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509C9" w14:textId="57B27B95" w:rsidR="00BA5277" w:rsidRDefault="000B4EC1">
      <w:pPr>
        <w:rPr>
          <w:lang w:val="en-GB"/>
        </w:rPr>
      </w:pPr>
      <w:r>
        <w:rPr>
          <w:lang w:val="en-GB"/>
        </w:rPr>
        <w:t>DATABASE SYSTEMS PROJECT</w:t>
      </w:r>
    </w:p>
    <w:p w14:paraId="165C3377" w14:textId="045A207F" w:rsidR="000B4EC1" w:rsidRDefault="000B4EC1">
      <w:pPr>
        <w:rPr>
          <w:lang w:val="en-GB"/>
        </w:rPr>
      </w:pPr>
      <w:r>
        <w:rPr>
          <w:lang w:val="en-GB"/>
        </w:rPr>
        <w:t>PRISION RECORDS DATABASE</w:t>
      </w:r>
    </w:p>
    <w:p w14:paraId="021ACD54" w14:textId="53651573" w:rsidR="000B4EC1" w:rsidRDefault="000B4EC1">
      <w:pPr>
        <w:rPr>
          <w:lang w:val="en-GB"/>
        </w:rPr>
      </w:pPr>
      <w:r>
        <w:rPr>
          <w:lang w:val="en-GB"/>
        </w:rPr>
        <w:t>GROUP 3 MEMBERS</w:t>
      </w:r>
    </w:p>
    <w:p w14:paraId="5FC7DF5E" w14:textId="77777777" w:rsidR="000B4EC1" w:rsidRDefault="000B4EC1">
      <w:pPr>
        <w:rPr>
          <w:lang w:val="en-GB"/>
        </w:rPr>
        <w:sectPr w:rsidR="000B4EC1">
          <w:pgSz w:w="11906" w:h="16838"/>
          <w:pgMar w:top="1440" w:right="1440" w:bottom="1440" w:left="1440" w:header="708" w:footer="708" w:gutter="0"/>
          <w:cols w:space="708"/>
          <w:docGrid w:linePitch="360"/>
        </w:sectPr>
      </w:pPr>
    </w:p>
    <w:p w14:paraId="33730D09" w14:textId="59B1CC9C" w:rsidR="000B4EC1" w:rsidRPr="001B2538" w:rsidRDefault="001B2538" w:rsidP="001B2538">
      <w:pPr>
        <w:pStyle w:val="Heading1"/>
      </w:pPr>
      <w:r w:rsidRPr="001B2538">
        <w:lastRenderedPageBreak/>
        <w:t xml:space="preserve">1.0 </w:t>
      </w:r>
      <w:r w:rsidR="000B4EC1" w:rsidRPr="001B2538">
        <w:t>P</w:t>
      </w:r>
      <w:r w:rsidRPr="001B2538">
        <w:t>roject Idea Definition</w:t>
      </w:r>
    </w:p>
    <w:p w14:paraId="3A65E0D7" w14:textId="2099416B" w:rsidR="000B4EC1" w:rsidRDefault="000B4EC1">
      <w:pPr>
        <w:rPr>
          <w:lang w:val="en-GB"/>
        </w:rPr>
      </w:pPr>
      <w:r>
        <w:rPr>
          <w:lang w:val="en-GB"/>
        </w:rPr>
        <w:t>This project is about creating a database system to help in the storing and managing records in prisons. There has been a significant increase in the storing of records in prisons as most is done manually. In Kenya, the funding that is given to prison or correctional centres, they are not able to afford the technological way of keeping records. Computers and hardware devices are very expensive to buy and maintain that is why they opt to use physical files and store them in cabinets.</w:t>
      </w:r>
      <w:r w:rsidR="005554FD">
        <w:rPr>
          <w:lang w:val="en-GB"/>
        </w:rPr>
        <w:t xml:space="preserve"> </w:t>
      </w:r>
    </w:p>
    <w:p w14:paraId="745C01A8" w14:textId="70579F8E" w:rsidR="005554FD" w:rsidRDefault="001B2538">
      <w:pPr>
        <w:rPr>
          <w:lang w:val="en-GB"/>
        </w:rPr>
      </w:pPr>
      <w:r>
        <w:rPr>
          <w:lang w:val="en-GB"/>
        </w:rPr>
        <w:t>Also,</w:t>
      </w:r>
      <w:r w:rsidR="005554FD">
        <w:rPr>
          <w:lang w:val="en-GB"/>
        </w:rPr>
        <w:t xml:space="preserve"> in most cases not many people are literate when it comes to using computers. It is difficult to use and understand hence they use the manual method of storing data.</w:t>
      </w:r>
    </w:p>
    <w:p w14:paraId="3817E904" w14:textId="46056FB8" w:rsidR="005554FD" w:rsidRDefault="00510CC4" w:rsidP="00510CC4">
      <w:pPr>
        <w:pStyle w:val="Heading2"/>
        <w:rPr>
          <w:lang w:val="en-GB"/>
        </w:rPr>
      </w:pPr>
      <w:r>
        <w:rPr>
          <w:lang w:val="en-GB"/>
        </w:rPr>
        <w:t xml:space="preserve">1.1 </w:t>
      </w:r>
      <w:r w:rsidR="005554FD">
        <w:rPr>
          <w:lang w:val="en-GB"/>
        </w:rPr>
        <w:t>S</w:t>
      </w:r>
      <w:r w:rsidR="001B2538">
        <w:rPr>
          <w:lang w:val="en-GB"/>
        </w:rPr>
        <w:t>cope and Objectives</w:t>
      </w:r>
    </w:p>
    <w:p w14:paraId="75BEAB3E" w14:textId="188B52EE" w:rsidR="005554FD" w:rsidRDefault="005554FD">
      <w:pPr>
        <w:rPr>
          <w:lang w:val="en-GB"/>
        </w:rPr>
      </w:pPr>
      <w:r>
        <w:rPr>
          <w:lang w:val="en-GB"/>
        </w:rPr>
        <w:t>The scope of this project is to help in improving the management of the prison records in a simple and organized manner.</w:t>
      </w:r>
    </w:p>
    <w:p w14:paraId="79586A07" w14:textId="6C910D1C" w:rsidR="005554FD" w:rsidRDefault="005554FD">
      <w:pPr>
        <w:rPr>
          <w:lang w:val="en-GB"/>
        </w:rPr>
      </w:pPr>
      <w:r>
        <w:rPr>
          <w:lang w:val="en-GB"/>
        </w:rPr>
        <w:t>The functions of the database</w:t>
      </w:r>
      <w:r w:rsidR="001B2538">
        <w:rPr>
          <w:lang w:val="en-GB"/>
        </w:rPr>
        <w:t>:</w:t>
      </w:r>
    </w:p>
    <w:p w14:paraId="63167D24" w14:textId="00540495" w:rsidR="005554FD" w:rsidRDefault="005554FD">
      <w:pPr>
        <w:rPr>
          <w:lang w:val="en-GB"/>
        </w:rPr>
      </w:pPr>
      <w:r>
        <w:rPr>
          <w:lang w:val="en-GB"/>
        </w:rPr>
        <w:t>For inmate record management- for tacking inmate personal information and sentencing crimes.</w:t>
      </w:r>
    </w:p>
    <w:p w14:paraId="0605A9C3" w14:textId="1AEBC8AF" w:rsidR="005554FD" w:rsidRDefault="005554FD">
      <w:pPr>
        <w:rPr>
          <w:lang w:val="en-GB"/>
        </w:rPr>
      </w:pPr>
      <w:r>
        <w:rPr>
          <w:lang w:val="en-GB"/>
        </w:rPr>
        <w:t>For managing staff records- keeping records of guard assignments and training</w:t>
      </w:r>
    </w:p>
    <w:p w14:paraId="332493C0" w14:textId="49B64608" w:rsidR="005554FD" w:rsidRDefault="005554FD">
      <w:pPr>
        <w:rPr>
          <w:lang w:val="en-GB"/>
        </w:rPr>
      </w:pPr>
      <w:r>
        <w:rPr>
          <w:lang w:val="en-GB"/>
        </w:rPr>
        <w:t>For managing health records- maintaining medical and mental health records to help in the rehabilitation of inmates.</w:t>
      </w:r>
    </w:p>
    <w:p w14:paraId="50AE737E" w14:textId="41C3962F" w:rsidR="005554FD" w:rsidRDefault="005554FD">
      <w:pPr>
        <w:rPr>
          <w:lang w:val="en-GB"/>
        </w:rPr>
      </w:pPr>
      <w:r>
        <w:rPr>
          <w:lang w:val="en-GB"/>
        </w:rPr>
        <w:t>For resource allocation-</w:t>
      </w:r>
      <w:r w:rsidR="00EA6B2E">
        <w:rPr>
          <w:lang w:val="en-GB"/>
        </w:rPr>
        <w:t xml:space="preserve"> managing resources like food, clothing and other supplies.</w:t>
      </w:r>
    </w:p>
    <w:p w14:paraId="567C8918" w14:textId="1ABDD175" w:rsidR="00EA6B2E" w:rsidRDefault="00510CC4" w:rsidP="00510CC4">
      <w:pPr>
        <w:pStyle w:val="Heading2"/>
        <w:rPr>
          <w:lang w:val="en-GB"/>
        </w:rPr>
      </w:pPr>
      <w:r>
        <w:rPr>
          <w:lang w:val="en-GB"/>
        </w:rPr>
        <w:t xml:space="preserve">1.2 </w:t>
      </w:r>
      <w:r w:rsidR="00EA6B2E">
        <w:rPr>
          <w:lang w:val="en-GB"/>
        </w:rPr>
        <w:t>S</w:t>
      </w:r>
      <w:r w:rsidR="001B2538">
        <w:rPr>
          <w:lang w:val="en-GB"/>
        </w:rPr>
        <w:t>takeholders</w:t>
      </w:r>
    </w:p>
    <w:p w14:paraId="20746807" w14:textId="05469A98" w:rsidR="00EA6B2E" w:rsidRDefault="00EA6B2E">
      <w:pPr>
        <w:rPr>
          <w:lang w:val="en-GB"/>
        </w:rPr>
      </w:pPr>
      <w:r>
        <w:rPr>
          <w:lang w:val="en-GB"/>
        </w:rPr>
        <w:t>The stakeholders that will benefit from this system are:</w:t>
      </w:r>
    </w:p>
    <w:p w14:paraId="6610F148" w14:textId="6F44C29A" w:rsidR="00EA6B2E" w:rsidRDefault="00EA6B2E" w:rsidP="00EA6B2E">
      <w:pPr>
        <w:pStyle w:val="ListParagraph"/>
        <w:numPr>
          <w:ilvl w:val="0"/>
          <w:numId w:val="1"/>
        </w:numPr>
        <w:rPr>
          <w:lang w:val="en-GB"/>
        </w:rPr>
      </w:pPr>
      <w:r>
        <w:rPr>
          <w:lang w:val="en-GB"/>
        </w:rPr>
        <w:t>State Department of Correctional Services- they will use the database to effectively organize the training and counselling for the purpose of rehabilitating inm</w:t>
      </w:r>
      <w:r w:rsidR="00DF5640">
        <w:rPr>
          <w:lang w:val="en-GB"/>
        </w:rPr>
        <w:t>ates.</w:t>
      </w:r>
    </w:p>
    <w:p w14:paraId="2C5427E8" w14:textId="26137433" w:rsidR="00DF5640" w:rsidRDefault="00DF5640" w:rsidP="00EA6B2E">
      <w:pPr>
        <w:pStyle w:val="ListParagraph"/>
        <w:numPr>
          <w:ilvl w:val="0"/>
          <w:numId w:val="1"/>
        </w:numPr>
        <w:rPr>
          <w:lang w:val="en-GB"/>
        </w:rPr>
      </w:pPr>
      <w:r>
        <w:rPr>
          <w:lang w:val="en-GB"/>
        </w:rPr>
        <w:t>Administration of the Kenya Prisons Organization- they will be able to produce offenders to court by having a comprehensive record of the offender in question speeding up the court process.</w:t>
      </w:r>
    </w:p>
    <w:p w14:paraId="4872F59B" w14:textId="3458FD3D" w:rsidR="00DF5640" w:rsidRPr="00EA6B2E" w:rsidRDefault="00DF5640" w:rsidP="00EA6B2E">
      <w:pPr>
        <w:pStyle w:val="ListParagraph"/>
        <w:numPr>
          <w:ilvl w:val="0"/>
          <w:numId w:val="1"/>
        </w:numPr>
        <w:rPr>
          <w:lang w:val="en-GB"/>
        </w:rPr>
      </w:pPr>
      <w:r>
        <w:rPr>
          <w:lang w:val="en-GB"/>
        </w:rPr>
        <w:t>Kenya Prisons Service- to improve the conditions of the prisons and provide a humane safe place for inmates further improving the rehabilitation of offenders.</w:t>
      </w:r>
    </w:p>
    <w:p w14:paraId="582C82FF" w14:textId="77777777" w:rsidR="00DF5640" w:rsidRDefault="00DF5640">
      <w:pPr>
        <w:rPr>
          <w:lang w:val="en-GB"/>
        </w:rPr>
        <w:sectPr w:rsidR="00DF5640">
          <w:pgSz w:w="11906" w:h="16838"/>
          <w:pgMar w:top="1440" w:right="1440" w:bottom="1440" w:left="1440" w:header="708" w:footer="708" w:gutter="0"/>
          <w:cols w:space="708"/>
          <w:docGrid w:linePitch="360"/>
        </w:sectPr>
      </w:pPr>
    </w:p>
    <w:p w14:paraId="15D786ED" w14:textId="529B3103" w:rsidR="005554FD" w:rsidRDefault="00510CC4" w:rsidP="00510CC4">
      <w:pPr>
        <w:pStyle w:val="Heading1"/>
        <w:rPr>
          <w:lang w:val="en-GB"/>
        </w:rPr>
      </w:pPr>
      <w:r>
        <w:rPr>
          <w:lang w:val="en-GB"/>
        </w:rPr>
        <w:lastRenderedPageBreak/>
        <w:t xml:space="preserve">2.0 </w:t>
      </w:r>
      <w:r w:rsidR="00DF5640">
        <w:rPr>
          <w:lang w:val="en-GB"/>
        </w:rPr>
        <w:t>E</w:t>
      </w:r>
      <w:r w:rsidR="001B2538">
        <w:rPr>
          <w:lang w:val="en-GB"/>
        </w:rPr>
        <w:t xml:space="preserve">ntity Relationship </w:t>
      </w:r>
      <w:proofErr w:type="gramStart"/>
      <w:r w:rsidR="001B2538">
        <w:rPr>
          <w:lang w:val="en-GB"/>
        </w:rPr>
        <w:t>Diagram</w:t>
      </w:r>
      <w:r w:rsidR="00DF5640">
        <w:rPr>
          <w:lang w:val="en-GB"/>
        </w:rPr>
        <w:t>(</w:t>
      </w:r>
      <w:proofErr w:type="gramEnd"/>
      <w:r w:rsidR="00DF5640">
        <w:rPr>
          <w:lang w:val="en-GB"/>
        </w:rPr>
        <w:t>ERD)</w:t>
      </w:r>
    </w:p>
    <w:p w14:paraId="20CF1870" w14:textId="6B76A1DE" w:rsidR="001B2538" w:rsidRDefault="00510CC4" w:rsidP="00510CC4">
      <w:pPr>
        <w:pStyle w:val="Heading2"/>
        <w:rPr>
          <w:lang w:val="en-GB"/>
        </w:rPr>
      </w:pPr>
      <w:r>
        <w:rPr>
          <w:lang w:val="en-GB"/>
        </w:rPr>
        <w:t xml:space="preserve">2.1 </w:t>
      </w:r>
      <w:r w:rsidR="00DF5640">
        <w:rPr>
          <w:lang w:val="en-GB"/>
        </w:rPr>
        <w:t>De</w:t>
      </w:r>
      <w:r w:rsidR="001B2538">
        <w:rPr>
          <w:lang w:val="en-GB"/>
        </w:rPr>
        <w:t>sign</w:t>
      </w:r>
    </w:p>
    <w:p w14:paraId="69B15E86" w14:textId="154AA787" w:rsidR="00DF5640" w:rsidRDefault="00510CC4" w:rsidP="00510CC4">
      <w:pPr>
        <w:pStyle w:val="Heading2"/>
        <w:rPr>
          <w:lang w:val="en-GB"/>
        </w:rPr>
      </w:pPr>
      <w:r>
        <w:rPr>
          <w:lang w:val="en-GB"/>
        </w:rPr>
        <w:t xml:space="preserve">2.2 </w:t>
      </w:r>
      <w:r w:rsidR="00DF5640">
        <w:rPr>
          <w:lang w:val="en-GB"/>
        </w:rPr>
        <w:t>Entities and Attributes</w:t>
      </w:r>
    </w:p>
    <w:p w14:paraId="5888764D" w14:textId="47E586DB" w:rsidR="001B2538" w:rsidRDefault="00510CC4" w:rsidP="00510CC4">
      <w:pPr>
        <w:pStyle w:val="Heading2"/>
        <w:rPr>
          <w:lang w:val="en-GB"/>
        </w:rPr>
      </w:pPr>
      <w:r>
        <w:rPr>
          <w:lang w:val="en-GB"/>
        </w:rPr>
        <w:t xml:space="preserve">2.3 </w:t>
      </w:r>
      <w:r w:rsidR="001B2538">
        <w:rPr>
          <w:lang w:val="en-GB"/>
        </w:rPr>
        <w:t>Relationships</w:t>
      </w:r>
    </w:p>
    <w:p w14:paraId="307FA8F1" w14:textId="0517EEF8" w:rsidR="001B2538" w:rsidRDefault="00510CC4" w:rsidP="00C60398">
      <w:pPr>
        <w:pStyle w:val="Heading1"/>
        <w:rPr>
          <w:lang w:val="en-GB"/>
        </w:rPr>
      </w:pPr>
      <w:r>
        <w:rPr>
          <w:lang w:val="en-GB"/>
        </w:rPr>
        <w:t xml:space="preserve">3.0 </w:t>
      </w:r>
      <w:r w:rsidR="001B2538">
        <w:rPr>
          <w:lang w:val="en-GB"/>
        </w:rPr>
        <w:t>Database Schema</w:t>
      </w:r>
    </w:p>
    <w:p w14:paraId="221A5C5B" w14:textId="7C736669" w:rsidR="00510CC4" w:rsidRDefault="00510CC4" w:rsidP="00C60398">
      <w:pPr>
        <w:pStyle w:val="Heading2"/>
        <w:rPr>
          <w:lang w:val="en-GB"/>
        </w:rPr>
      </w:pPr>
      <w:r>
        <w:rPr>
          <w:lang w:val="en-GB"/>
        </w:rPr>
        <w:t>3.1 Normalization</w:t>
      </w:r>
    </w:p>
    <w:p w14:paraId="3AFF8E38" w14:textId="58042FBB" w:rsidR="00510CC4" w:rsidRDefault="00510CC4" w:rsidP="00C60398">
      <w:pPr>
        <w:pStyle w:val="Heading2"/>
        <w:rPr>
          <w:lang w:val="en-GB"/>
        </w:rPr>
      </w:pPr>
      <w:r>
        <w:rPr>
          <w:lang w:val="en-GB"/>
        </w:rPr>
        <w:t>3.2 Tables and fields</w:t>
      </w:r>
    </w:p>
    <w:p w14:paraId="569FB51E" w14:textId="391DFC1E" w:rsidR="008774C0" w:rsidRPr="000B4EC1" w:rsidRDefault="008774C0" w:rsidP="00C60398">
      <w:pPr>
        <w:pStyle w:val="Heading2"/>
        <w:rPr>
          <w:lang w:val="en-GB"/>
        </w:rPr>
      </w:pPr>
      <w:r>
        <w:rPr>
          <w:lang w:val="en-GB"/>
        </w:rPr>
        <w:t>3.3 Indexes</w:t>
      </w:r>
    </w:p>
    <w:sectPr w:rsidR="008774C0" w:rsidRPr="000B4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97555"/>
    <w:multiLevelType w:val="hybridMultilevel"/>
    <w:tmpl w:val="31A29F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48952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C1"/>
    <w:rsid w:val="00081E4B"/>
    <w:rsid w:val="000B4EC1"/>
    <w:rsid w:val="001B2538"/>
    <w:rsid w:val="00510CC4"/>
    <w:rsid w:val="005554FD"/>
    <w:rsid w:val="008774C0"/>
    <w:rsid w:val="009426D0"/>
    <w:rsid w:val="009A298E"/>
    <w:rsid w:val="00BA5277"/>
    <w:rsid w:val="00C60398"/>
    <w:rsid w:val="00DF5640"/>
    <w:rsid w:val="00EA6B2E"/>
    <w:rsid w:val="00F15F97"/>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A307"/>
  <w15:chartTrackingRefBased/>
  <w15:docId w15:val="{0F5CFA1C-56FD-4A90-A3A4-D85E4779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E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4E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E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E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E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E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4E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E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E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E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EC1"/>
    <w:rPr>
      <w:rFonts w:eastAsiaTheme="majorEastAsia" w:cstheme="majorBidi"/>
      <w:color w:val="272727" w:themeColor="text1" w:themeTint="D8"/>
    </w:rPr>
  </w:style>
  <w:style w:type="paragraph" w:styleId="Title">
    <w:name w:val="Title"/>
    <w:basedOn w:val="Normal"/>
    <w:next w:val="Normal"/>
    <w:link w:val="TitleChar"/>
    <w:uiPriority w:val="10"/>
    <w:qFormat/>
    <w:rsid w:val="000B4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EC1"/>
    <w:pPr>
      <w:spacing w:before="160"/>
      <w:jc w:val="center"/>
    </w:pPr>
    <w:rPr>
      <w:i/>
      <w:iCs/>
      <w:color w:val="404040" w:themeColor="text1" w:themeTint="BF"/>
    </w:rPr>
  </w:style>
  <w:style w:type="character" w:customStyle="1" w:styleId="QuoteChar">
    <w:name w:val="Quote Char"/>
    <w:basedOn w:val="DefaultParagraphFont"/>
    <w:link w:val="Quote"/>
    <w:uiPriority w:val="29"/>
    <w:rsid w:val="000B4EC1"/>
    <w:rPr>
      <w:i/>
      <w:iCs/>
      <w:color w:val="404040" w:themeColor="text1" w:themeTint="BF"/>
    </w:rPr>
  </w:style>
  <w:style w:type="paragraph" w:styleId="ListParagraph">
    <w:name w:val="List Paragraph"/>
    <w:basedOn w:val="Normal"/>
    <w:uiPriority w:val="34"/>
    <w:qFormat/>
    <w:rsid w:val="000B4EC1"/>
    <w:pPr>
      <w:ind w:left="720"/>
      <w:contextualSpacing/>
    </w:pPr>
  </w:style>
  <w:style w:type="character" w:styleId="IntenseEmphasis">
    <w:name w:val="Intense Emphasis"/>
    <w:basedOn w:val="DefaultParagraphFont"/>
    <w:uiPriority w:val="21"/>
    <w:qFormat/>
    <w:rsid w:val="000B4EC1"/>
    <w:rPr>
      <w:i/>
      <w:iCs/>
      <w:color w:val="0F4761" w:themeColor="accent1" w:themeShade="BF"/>
    </w:rPr>
  </w:style>
  <w:style w:type="paragraph" w:styleId="IntenseQuote">
    <w:name w:val="Intense Quote"/>
    <w:basedOn w:val="Normal"/>
    <w:next w:val="Normal"/>
    <w:link w:val="IntenseQuoteChar"/>
    <w:uiPriority w:val="30"/>
    <w:qFormat/>
    <w:rsid w:val="000B4E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EC1"/>
    <w:rPr>
      <w:i/>
      <w:iCs/>
      <w:color w:val="0F4761" w:themeColor="accent1" w:themeShade="BF"/>
    </w:rPr>
  </w:style>
  <w:style w:type="character" w:styleId="IntenseReference">
    <w:name w:val="Intense Reference"/>
    <w:basedOn w:val="DefaultParagraphFont"/>
    <w:uiPriority w:val="32"/>
    <w:qFormat/>
    <w:rsid w:val="000B4E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5B1FB-C320-4B0E-9961-5FA85B79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Ciru Thuo</dc:creator>
  <cp:keywords/>
  <dc:description/>
  <cp:lastModifiedBy>Ciru Thuo</cp:lastModifiedBy>
  <cp:revision>2</cp:revision>
  <dcterms:created xsi:type="dcterms:W3CDTF">2024-10-06T13:37:00Z</dcterms:created>
  <dcterms:modified xsi:type="dcterms:W3CDTF">2024-10-06T13:37:00Z</dcterms:modified>
</cp:coreProperties>
</file>