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75F" w:rsidRPr="0084751A" w:rsidRDefault="0084751A">
      <w:pPr>
        <w:pStyle w:val="Corpotesto"/>
        <w:spacing w:before="31"/>
        <w:ind w:left="112"/>
        <w:rPr>
          <w:rFonts w:ascii="Calibri"/>
        </w:rPr>
      </w:pPr>
      <w:r w:rsidRPr="0084751A">
        <w:rPr>
          <w:rFonts w:ascii="Calibri"/>
          <w:color w:val="4471C4"/>
        </w:rPr>
        <w:t>Progetto</w:t>
      </w:r>
      <w:r w:rsidRPr="0084751A">
        <w:rPr>
          <w:rFonts w:ascii="Calibri"/>
          <w:color w:val="4471C4"/>
          <w:spacing w:val="-2"/>
        </w:rPr>
        <w:t xml:space="preserve"> </w:t>
      </w:r>
      <w:r w:rsidRPr="0084751A">
        <w:rPr>
          <w:rFonts w:ascii="Calibri"/>
          <w:color w:val="4471C4"/>
        </w:rPr>
        <w:t>IDC</w:t>
      </w:r>
      <w:r w:rsidRPr="0084751A">
        <w:rPr>
          <w:rFonts w:ascii="Calibri"/>
          <w:color w:val="4471C4"/>
          <w:spacing w:val="-1"/>
        </w:rPr>
        <w:t xml:space="preserve"> </w:t>
      </w:r>
      <w:r w:rsidRPr="0084751A">
        <w:rPr>
          <w:rFonts w:ascii="Calibri"/>
          <w:color w:val="4471C4"/>
        </w:rPr>
        <w:t>2020</w:t>
      </w:r>
      <w:r w:rsidRPr="0084751A">
        <w:rPr>
          <w:rFonts w:ascii="Calibri"/>
          <w:color w:val="4471C4"/>
          <w:spacing w:val="-2"/>
        </w:rPr>
        <w:t xml:space="preserve"> </w:t>
      </w:r>
      <w:r w:rsidRPr="0084751A">
        <w:rPr>
          <w:rFonts w:ascii="Calibri"/>
          <w:color w:val="4471C4"/>
        </w:rPr>
        <w:t>[</w:t>
      </w:r>
      <w:proofErr w:type="spellStart"/>
      <w:r w:rsidRPr="0084751A">
        <w:rPr>
          <w:rFonts w:ascii="Calibri"/>
          <w:color w:val="4471C4"/>
        </w:rPr>
        <w:t>LavorAI</w:t>
      </w:r>
      <w:proofErr w:type="spellEnd"/>
      <w:r w:rsidRPr="0084751A">
        <w:rPr>
          <w:rFonts w:ascii="Calibri"/>
          <w:color w:val="4471C4"/>
        </w:rPr>
        <w:t>]</w:t>
      </w:r>
    </w:p>
    <w:p w:rsidR="0019175F" w:rsidRPr="0084751A" w:rsidRDefault="0019175F">
      <w:pPr>
        <w:pStyle w:val="Corpotesto"/>
        <w:rPr>
          <w:rFonts w:ascii="Calibri"/>
          <w:sz w:val="15"/>
        </w:rPr>
      </w:pPr>
    </w:p>
    <w:p w:rsidR="0084751A" w:rsidRPr="0084751A" w:rsidRDefault="0084751A" w:rsidP="0084751A">
      <w:pPr>
        <w:pStyle w:val="Titolo5"/>
        <w:tabs>
          <w:tab w:val="left" w:pos="5012"/>
        </w:tabs>
        <w:ind w:left="112"/>
      </w:pPr>
      <w:proofErr w:type="spellStart"/>
      <w:r w:rsidRPr="0084751A">
        <w:t>LavorAI</w:t>
      </w:r>
      <w:proofErr w:type="spellEnd"/>
      <w:r w:rsidRPr="0084751A">
        <w:rPr>
          <w:spacing w:val="-1"/>
        </w:rPr>
        <w:t xml:space="preserve"> </w:t>
      </w:r>
      <w:r w:rsidRPr="0084751A">
        <w:t>project</w:t>
      </w:r>
      <w:r w:rsidRPr="0084751A">
        <w:tab/>
        <w:t xml:space="preserve">Francesco Scarati, </w:t>
      </w:r>
      <w:proofErr w:type="spellStart"/>
      <w:r w:rsidRPr="0084751A">
        <w:t>Isabell</w:t>
      </w:r>
      <w:proofErr w:type="spellEnd"/>
      <w:r w:rsidRPr="0084751A">
        <w:t xml:space="preserve"> Paradiso</w:t>
      </w:r>
    </w:p>
    <w:p w:rsidR="0019175F" w:rsidRPr="0084751A" w:rsidRDefault="0019175F">
      <w:pPr>
        <w:pStyle w:val="Corpotesto"/>
        <w:spacing w:before="2"/>
        <w:rPr>
          <w:rFonts w:ascii="Calibri"/>
          <w:sz w:val="31"/>
        </w:rPr>
      </w:pPr>
    </w:p>
    <w:p w:rsidR="0019175F" w:rsidRPr="0084751A" w:rsidRDefault="0084751A">
      <w:pPr>
        <w:pStyle w:val="Titolo"/>
        <w:rPr>
          <w:rFonts w:ascii="Heroes Assemble Italic" w:hAnsi="Heroes Assemble Italic"/>
          <w:b w:val="0"/>
        </w:rPr>
      </w:pPr>
      <w:proofErr w:type="spellStart"/>
      <w:r w:rsidRPr="0084751A">
        <w:rPr>
          <w:rFonts w:ascii="Heroes Assemble Italic" w:hAnsi="Heroes Assemble Italic"/>
          <w:b w:val="0"/>
        </w:rPr>
        <w:t>LavorAI</w:t>
      </w:r>
      <w:proofErr w:type="spellEnd"/>
    </w:p>
    <w:p w:rsidR="0019175F" w:rsidRDefault="0019175F">
      <w:pPr>
        <w:pStyle w:val="Corpotesto"/>
        <w:spacing w:before="10"/>
        <w:rPr>
          <w:b/>
          <w:sz w:val="18"/>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25"/>
        <w:gridCol w:w="4828"/>
      </w:tblGrid>
      <w:tr w:rsidR="00001251" w:rsidTr="00001251">
        <w:trPr>
          <w:trHeight w:val="278"/>
        </w:trPr>
        <w:tc>
          <w:tcPr>
            <w:tcW w:w="4825" w:type="dxa"/>
          </w:tcPr>
          <w:p w:rsidR="00001251" w:rsidRDefault="00001251" w:rsidP="00001251">
            <w:pPr>
              <w:pStyle w:val="TableParagraph"/>
              <w:spacing w:before="2" w:line="316" w:lineRule="exact"/>
              <w:ind w:left="189"/>
              <w:rPr>
                <w:b/>
                <w:sz w:val="28"/>
              </w:rPr>
            </w:pPr>
            <w:r>
              <w:rPr>
                <w:b/>
                <w:sz w:val="28"/>
              </w:rPr>
              <w:t>Francesco Scarati</w:t>
            </w:r>
            <w:r w:rsidR="00D947F8">
              <w:rPr>
                <w:b/>
                <w:sz w:val="28"/>
              </w:rPr>
              <w:br/>
              <w:t>MAT. 693181</w:t>
            </w:r>
          </w:p>
        </w:tc>
        <w:tc>
          <w:tcPr>
            <w:tcW w:w="4828" w:type="dxa"/>
          </w:tcPr>
          <w:p w:rsidR="00001251" w:rsidRDefault="00001251">
            <w:pPr>
              <w:pStyle w:val="TableParagraph"/>
              <w:spacing w:before="2" w:line="316" w:lineRule="exact"/>
              <w:ind w:left="578" w:right="567"/>
              <w:rPr>
                <w:b/>
                <w:sz w:val="28"/>
              </w:rPr>
            </w:pPr>
            <w:proofErr w:type="spellStart"/>
            <w:r>
              <w:rPr>
                <w:b/>
                <w:sz w:val="28"/>
              </w:rPr>
              <w:t>Isabell</w:t>
            </w:r>
            <w:proofErr w:type="spellEnd"/>
            <w:r>
              <w:rPr>
                <w:b/>
                <w:sz w:val="28"/>
              </w:rPr>
              <w:t xml:space="preserve"> Paradiso</w:t>
            </w:r>
            <w:r w:rsidR="00D947F8">
              <w:rPr>
                <w:b/>
                <w:sz w:val="28"/>
              </w:rPr>
              <w:br/>
              <w:t>MAT. 685685</w:t>
            </w:r>
          </w:p>
        </w:tc>
      </w:tr>
    </w:tbl>
    <w:p w:rsidR="0019175F" w:rsidRDefault="0084751A">
      <w:pPr>
        <w:spacing w:before="523"/>
        <w:ind w:left="3620" w:right="3700"/>
        <w:jc w:val="center"/>
        <w:rPr>
          <w:b/>
          <w:sz w:val="28"/>
        </w:rPr>
      </w:pPr>
      <w:r>
        <w:rPr>
          <w:b/>
          <w:sz w:val="28"/>
        </w:rPr>
        <w:t>Indice</w:t>
      </w:r>
    </w:p>
    <w:sdt>
      <w:sdtPr>
        <w:rPr>
          <w:rFonts w:ascii="Century" w:eastAsia="Century" w:hAnsi="Century" w:cs="Century"/>
          <w:color w:val="auto"/>
          <w:sz w:val="22"/>
          <w:szCs w:val="22"/>
          <w:lang w:eastAsia="en-US"/>
        </w:rPr>
        <w:id w:val="1785843570"/>
        <w:docPartObj>
          <w:docPartGallery w:val="Table of Contents"/>
          <w:docPartUnique/>
        </w:docPartObj>
      </w:sdtPr>
      <w:sdtEndPr>
        <w:rPr>
          <w:b/>
          <w:bCs/>
        </w:rPr>
      </w:sdtEndPr>
      <w:sdtContent>
        <w:p w:rsidR="00585539" w:rsidRDefault="00585539">
          <w:pPr>
            <w:pStyle w:val="Titolosommario"/>
          </w:pPr>
          <w:r>
            <w:t>Sommario</w:t>
          </w:r>
        </w:p>
        <w:p w:rsidR="00864668" w:rsidRDefault="00585539">
          <w:pPr>
            <w:pStyle w:val="Sommario1"/>
            <w:tabs>
              <w:tab w:val="right" w:leader="dot" w:pos="9940"/>
            </w:tabs>
            <w:rPr>
              <w:rFonts w:asciiTheme="minorHAnsi" w:eastAsiaTheme="minorEastAsia" w:hAnsiTheme="minorHAnsi" w:cstheme="minorBidi"/>
              <w:b w:val="0"/>
              <w:bCs w:val="0"/>
              <w:noProof/>
              <w:sz w:val="22"/>
              <w:szCs w:val="22"/>
              <w:lang w:eastAsia="it-IT"/>
            </w:rPr>
          </w:pPr>
          <w:r>
            <w:fldChar w:fldCharType="begin"/>
          </w:r>
          <w:r>
            <w:instrText xml:space="preserve"> TOC \o "1-3" \h \z \u </w:instrText>
          </w:r>
          <w:r>
            <w:fldChar w:fldCharType="separate"/>
          </w:r>
          <w:hyperlink w:anchor="_Toc64311779" w:history="1">
            <w:r w:rsidR="00864668" w:rsidRPr="00456EEF">
              <w:rPr>
                <w:rStyle w:val="Collegamentoipertestuale"/>
                <w:noProof/>
                <w:w w:val="99"/>
              </w:rPr>
              <w:t>1.</w:t>
            </w:r>
            <w:r w:rsidR="00864668">
              <w:rPr>
                <w:rFonts w:asciiTheme="minorHAnsi" w:eastAsiaTheme="minorEastAsia" w:hAnsiTheme="minorHAnsi" w:cstheme="minorBidi"/>
                <w:b w:val="0"/>
                <w:bCs w:val="0"/>
                <w:noProof/>
                <w:sz w:val="22"/>
                <w:szCs w:val="22"/>
                <w:lang w:eastAsia="it-IT"/>
              </w:rPr>
              <w:tab/>
            </w:r>
            <w:r w:rsidR="00864668" w:rsidRPr="00456EEF">
              <w:rPr>
                <w:rStyle w:val="Collegamentoipertestuale"/>
                <w:noProof/>
              </w:rPr>
              <w:t>Introduzione</w:t>
            </w:r>
            <w:r w:rsidR="00864668">
              <w:rPr>
                <w:noProof/>
                <w:webHidden/>
              </w:rPr>
              <w:tab/>
            </w:r>
            <w:r w:rsidR="00864668">
              <w:rPr>
                <w:noProof/>
                <w:webHidden/>
              </w:rPr>
              <w:fldChar w:fldCharType="begin"/>
            </w:r>
            <w:r w:rsidR="00864668">
              <w:rPr>
                <w:noProof/>
                <w:webHidden/>
              </w:rPr>
              <w:instrText xml:space="preserve"> PAGEREF _Toc64311779 \h </w:instrText>
            </w:r>
            <w:r w:rsidR="00864668">
              <w:rPr>
                <w:noProof/>
                <w:webHidden/>
              </w:rPr>
            </w:r>
            <w:r w:rsidR="00864668">
              <w:rPr>
                <w:noProof/>
                <w:webHidden/>
              </w:rPr>
              <w:fldChar w:fldCharType="separate"/>
            </w:r>
            <w:r w:rsidR="00864668">
              <w:rPr>
                <w:noProof/>
                <w:webHidden/>
              </w:rPr>
              <w:t>2</w:t>
            </w:r>
            <w:r w:rsidR="00864668">
              <w:rPr>
                <w:noProof/>
                <w:webHidden/>
              </w:rPr>
              <w:fldChar w:fldCharType="end"/>
            </w:r>
          </w:hyperlink>
        </w:p>
        <w:p w:rsidR="00864668" w:rsidRDefault="00D947F8">
          <w:pPr>
            <w:pStyle w:val="Sommario1"/>
            <w:tabs>
              <w:tab w:val="right" w:leader="dot" w:pos="9940"/>
            </w:tabs>
            <w:rPr>
              <w:rFonts w:asciiTheme="minorHAnsi" w:eastAsiaTheme="minorEastAsia" w:hAnsiTheme="minorHAnsi" w:cstheme="minorBidi"/>
              <w:b w:val="0"/>
              <w:bCs w:val="0"/>
              <w:noProof/>
              <w:sz w:val="22"/>
              <w:szCs w:val="22"/>
              <w:lang w:eastAsia="it-IT"/>
            </w:rPr>
          </w:pPr>
          <w:hyperlink w:anchor="_Toc64311780" w:history="1">
            <w:r w:rsidR="00864668" w:rsidRPr="00456EEF">
              <w:rPr>
                <w:rStyle w:val="Collegamentoipertestuale"/>
                <w:noProof/>
              </w:rPr>
              <w:t>2. Intelligenze Artificiali</w:t>
            </w:r>
            <w:r w:rsidR="00864668">
              <w:rPr>
                <w:noProof/>
                <w:webHidden/>
              </w:rPr>
              <w:tab/>
            </w:r>
            <w:r w:rsidR="00864668">
              <w:rPr>
                <w:noProof/>
                <w:webHidden/>
              </w:rPr>
              <w:fldChar w:fldCharType="begin"/>
            </w:r>
            <w:r w:rsidR="00864668">
              <w:rPr>
                <w:noProof/>
                <w:webHidden/>
              </w:rPr>
              <w:instrText xml:space="preserve"> PAGEREF _Toc64311780 \h </w:instrText>
            </w:r>
            <w:r w:rsidR="00864668">
              <w:rPr>
                <w:noProof/>
                <w:webHidden/>
              </w:rPr>
            </w:r>
            <w:r w:rsidR="00864668">
              <w:rPr>
                <w:noProof/>
                <w:webHidden/>
              </w:rPr>
              <w:fldChar w:fldCharType="separate"/>
            </w:r>
            <w:r w:rsidR="00864668">
              <w:rPr>
                <w:noProof/>
                <w:webHidden/>
              </w:rPr>
              <w:t>2</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1" w:history="1">
            <w:r w:rsidR="00864668" w:rsidRPr="00456EEF">
              <w:rPr>
                <w:rStyle w:val="Collegamentoipertestuale"/>
                <w:noProof/>
              </w:rPr>
              <w:t>2.1 Classificatore KNN</w:t>
            </w:r>
            <w:r w:rsidR="00864668">
              <w:rPr>
                <w:noProof/>
                <w:webHidden/>
              </w:rPr>
              <w:tab/>
            </w:r>
            <w:r w:rsidR="00864668">
              <w:rPr>
                <w:noProof/>
                <w:webHidden/>
              </w:rPr>
              <w:fldChar w:fldCharType="begin"/>
            </w:r>
            <w:r w:rsidR="00864668">
              <w:rPr>
                <w:noProof/>
                <w:webHidden/>
              </w:rPr>
              <w:instrText xml:space="preserve"> PAGEREF _Toc64311781 \h </w:instrText>
            </w:r>
            <w:r w:rsidR="00864668">
              <w:rPr>
                <w:noProof/>
                <w:webHidden/>
              </w:rPr>
            </w:r>
            <w:r w:rsidR="00864668">
              <w:rPr>
                <w:noProof/>
                <w:webHidden/>
              </w:rPr>
              <w:fldChar w:fldCharType="separate"/>
            </w:r>
            <w:r w:rsidR="00864668">
              <w:rPr>
                <w:noProof/>
                <w:webHidden/>
              </w:rPr>
              <w:t>2</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2" w:history="1">
            <w:r w:rsidR="00864668" w:rsidRPr="00456EEF">
              <w:rPr>
                <w:rStyle w:val="Collegamentoipertestuale"/>
                <w:noProof/>
              </w:rPr>
              <w:t>2.2 Gaussian Naive Bayes</w:t>
            </w:r>
            <w:r w:rsidR="00864668">
              <w:rPr>
                <w:noProof/>
                <w:webHidden/>
              </w:rPr>
              <w:tab/>
            </w:r>
            <w:r w:rsidR="00864668">
              <w:rPr>
                <w:noProof/>
                <w:webHidden/>
              </w:rPr>
              <w:fldChar w:fldCharType="begin"/>
            </w:r>
            <w:r w:rsidR="00864668">
              <w:rPr>
                <w:noProof/>
                <w:webHidden/>
              </w:rPr>
              <w:instrText xml:space="preserve"> PAGEREF _Toc64311782 \h </w:instrText>
            </w:r>
            <w:r w:rsidR="00864668">
              <w:rPr>
                <w:noProof/>
                <w:webHidden/>
              </w:rPr>
            </w:r>
            <w:r w:rsidR="00864668">
              <w:rPr>
                <w:noProof/>
                <w:webHidden/>
              </w:rPr>
              <w:fldChar w:fldCharType="separate"/>
            </w:r>
            <w:r w:rsidR="00864668">
              <w:rPr>
                <w:noProof/>
                <w:webHidden/>
              </w:rPr>
              <w:t>2</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3" w:history="1">
            <w:r w:rsidR="00864668" w:rsidRPr="00456EEF">
              <w:rPr>
                <w:rStyle w:val="Collegamentoipertestuale"/>
                <w:noProof/>
              </w:rPr>
              <w:t>2.3 Decision Tree</w:t>
            </w:r>
            <w:r w:rsidR="00864668">
              <w:rPr>
                <w:noProof/>
                <w:webHidden/>
              </w:rPr>
              <w:tab/>
            </w:r>
            <w:r w:rsidR="00864668">
              <w:rPr>
                <w:noProof/>
                <w:webHidden/>
              </w:rPr>
              <w:fldChar w:fldCharType="begin"/>
            </w:r>
            <w:r w:rsidR="00864668">
              <w:rPr>
                <w:noProof/>
                <w:webHidden/>
              </w:rPr>
              <w:instrText xml:space="preserve"> PAGEREF _Toc64311783 \h </w:instrText>
            </w:r>
            <w:r w:rsidR="00864668">
              <w:rPr>
                <w:noProof/>
                <w:webHidden/>
              </w:rPr>
            </w:r>
            <w:r w:rsidR="00864668">
              <w:rPr>
                <w:noProof/>
                <w:webHidden/>
              </w:rPr>
              <w:fldChar w:fldCharType="separate"/>
            </w:r>
            <w:r w:rsidR="00864668">
              <w:rPr>
                <w:noProof/>
                <w:webHidden/>
              </w:rPr>
              <w:t>2</w:t>
            </w:r>
            <w:r w:rsidR="00864668">
              <w:rPr>
                <w:noProof/>
                <w:webHidden/>
              </w:rPr>
              <w:fldChar w:fldCharType="end"/>
            </w:r>
          </w:hyperlink>
        </w:p>
        <w:p w:rsidR="00864668" w:rsidRDefault="00D947F8">
          <w:pPr>
            <w:pStyle w:val="Sommario1"/>
            <w:tabs>
              <w:tab w:val="right" w:leader="dot" w:pos="9940"/>
            </w:tabs>
            <w:rPr>
              <w:rFonts w:asciiTheme="minorHAnsi" w:eastAsiaTheme="minorEastAsia" w:hAnsiTheme="minorHAnsi" w:cstheme="minorBidi"/>
              <w:b w:val="0"/>
              <w:bCs w:val="0"/>
              <w:noProof/>
              <w:sz w:val="22"/>
              <w:szCs w:val="22"/>
              <w:lang w:eastAsia="it-IT"/>
            </w:rPr>
          </w:pPr>
          <w:hyperlink w:anchor="_Toc64311784" w:history="1">
            <w:r w:rsidR="00864668" w:rsidRPr="00456EEF">
              <w:rPr>
                <w:rStyle w:val="Collegamentoipertestuale"/>
                <w:noProof/>
              </w:rPr>
              <w:t>3. Valutazione</w:t>
            </w:r>
            <w:r w:rsidR="00864668">
              <w:rPr>
                <w:noProof/>
                <w:webHidden/>
              </w:rPr>
              <w:tab/>
            </w:r>
            <w:r w:rsidR="00864668">
              <w:rPr>
                <w:noProof/>
                <w:webHidden/>
              </w:rPr>
              <w:fldChar w:fldCharType="begin"/>
            </w:r>
            <w:r w:rsidR="00864668">
              <w:rPr>
                <w:noProof/>
                <w:webHidden/>
              </w:rPr>
              <w:instrText xml:space="preserve"> PAGEREF _Toc64311784 \h </w:instrText>
            </w:r>
            <w:r w:rsidR="00864668">
              <w:rPr>
                <w:noProof/>
                <w:webHidden/>
              </w:rPr>
            </w:r>
            <w:r w:rsidR="00864668">
              <w:rPr>
                <w:noProof/>
                <w:webHidden/>
              </w:rPr>
              <w:fldChar w:fldCharType="separate"/>
            </w:r>
            <w:r w:rsidR="00864668">
              <w:rPr>
                <w:noProof/>
                <w:webHidden/>
              </w:rPr>
              <w:t>3</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5" w:history="1">
            <w:r w:rsidR="00864668" w:rsidRPr="00456EEF">
              <w:rPr>
                <w:rStyle w:val="Collegamentoipertestuale"/>
                <w:noProof/>
                <w:lang w:val="en-US"/>
              </w:rPr>
              <w:t>3.1 K-Nearest Neighbors</w:t>
            </w:r>
            <w:r w:rsidR="00864668">
              <w:rPr>
                <w:noProof/>
                <w:webHidden/>
              </w:rPr>
              <w:tab/>
            </w:r>
            <w:r w:rsidR="00864668">
              <w:rPr>
                <w:noProof/>
                <w:webHidden/>
              </w:rPr>
              <w:fldChar w:fldCharType="begin"/>
            </w:r>
            <w:r w:rsidR="00864668">
              <w:rPr>
                <w:noProof/>
                <w:webHidden/>
              </w:rPr>
              <w:instrText xml:space="preserve"> PAGEREF _Toc64311785 \h </w:instrText>
            </w:r>
            <w:r w:rsidR="00864668">
              <w:rPr>
                <w:noProof/>
                <w:webHidden/>
              </w:rPr>
            </w:r>
            <w:r w:rsidR="00864668">
              <w:rPr>
                <w:noProof/>
                <w:webHidden/>
              </w:rPr>
              <w:fldChar w:fldCharType="separate"/>
            </w:r>
            <w:r w:rsidR="00864668">
              <w:rPr>
                <w:noProof/>
                <w:webHidden/>
              </w:rPr>
              <w:t>3</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6" w:history="1">
            <w:r w:rsidR="00864668" w:rsidRPr="00456EEF">
              <w:rPr>
                <w:rStyle w:val="Collegamentoipertestuale"/>
                <w:noProof/>
                <w:lang w:val="en-US"/>
              </w:rPr>
              <w:t>3.2 Gaussian NB</w:t>
            </w:r>
            <w:r w:rsidR="00864668">
              <w:rPr>
                <w:noProof/>
                <w:webHidden/>
              </w:rPr>
              <w:tab/>
            </w:r>
            <w:r w:rsidR="00864668">
              <w:rPr>
                <w:noProof/>
                <w:webHidden/>
              </w:rPr>
              <w:fldChar w:fldCharType="begin"/>
            </w:r>
            <w:r w:rsidR="00864668">
              <w:rPr>
                <w:noProof/>
                <w:webHidden/>
              </w:rPr>
              <w:instrText xml:space="preserve"> PAGEREF _Toc64311786 \h </w:instrText>
            </w:r>
            <w:r w:rsidR="00864668">
              <w:rPr>
                <w:noProof/>
                <w:webHidden/>
              </w:rPr>
            </w:r>
            <w:r w:rsidR="00864668">
              <w:rPr>
                <w:noProof/>
                <w:webHidden/>
              </w:rPr>
              <w:fldChar w:fldCharType="separate"/>
            </w:r>
            <w:r w:rsidR="00864668">
              <w:rPr>
                <w:noProof/>
                <w:webHidden/>
              </w:rPr>
              <w:t>4</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7" w:history="1">
            <w:r w:rsidR="00864668" w:rsidRPr="00456EEF">
              <w:rPr>
                <w:rStyle w:val="Collegamentoipertestuale"/>
                <w:noProof/>
              </w:rPr>
              <w:t>3.3 Decision Tree (nessun limite d’altezza)</w:t>
            </w:r>
            <w:r w:rsidR="00864668">
              <w:rPr>
                <w:noProof/>
                <w:webHidden/>
              </w:rPr>
              <w:tab/>
            </w:r>
            <w:r w:rsidR="00864668">
              <w:rPr>
                <w:noProof/>
                <w:webHidden/>
              </w:rPr>
              <w:fldChar w:fldCharType="begin"/>
            </w:r>
            <w:r w:rsidR="00864668">
              <w:rPr>
                <w:noProof/>
                <w:webHidden/>
              </w:rPr>
              <w:instrText xml:space="preserve"> PAGEREF _Toc64311787 \h </w:instrText>
            </w:r>
            <w:r w:rsidR="00864668">
              <w:rPr>
                <w:noProof/>
                <w:webHidden/>
              </w:rPr>
            </w:r>
            <w:r w:rsidR="00864668">
              <w:rPr>
                <w:noProof/>
                <w:webHidden/>
              </w:rPr>
              <w:fldChar w:fldCharType="separate"/>
            </w:r>
            <w:r w:rsidR="00864668">
              <w:rPr>
                <w:noProof/>
                <w:webHidden/>
              </w:rPr>
              <w:t>5</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8" w:history="1">
            <w:r w:rsidR="00864668" w:rsidRPr="00456EEF">
              <w:rPr>
                <w:rStyle w:val="Collegamentoipertestuale"/>
                <w:noProof/>
              </w:rPr>
              <w:t>3.4 Decision Tree (limite altezza = 3)</w:t>
            </w:r>
            <w:r w:rsidR="00864668">
              <w:rPr>
                <w:noProof/>
                <w:webHidden/>
              </w:rPr>
              <w:tab/>
            </w:r>
            <w:r w:rsidR="00864668">
              <w:rPr>
                <w:noProof/>
                <w:webHidden/>
              </w:rPr>
              <w:fldChar w:fldCharType="begin"/>
            </w:r>
            <w:r w:rsidR="00864668">
              <w:rPr>
                <w:noProof/>
                <w:webHidden/>
              </w:rPr>
              <w:instrText xml:space="preserve"> PAGEREF _Toc64311788 \h </w:instrText>
            </w:r>
            <w:r w:rsidR="00864668">
              <w:rPr>
                <w:noProof/>
                <w:webHidden/>
              </w:rPr>
            </w:r>
            <w:r w:rsidR="00864668">
              <w:rPr>
                <w:noProof/>
                <w:webHidden/>
              </w:rPr>
              <w:fldChar w:fldCharType="separate"/>
            </w:r>
            <w:r w:rsidR="00864668">
              <w:rPr>
                <w:noProof/>
                <w:webHidden/>
              </w:rPr>
              <w:t>6</w:t>
            </w:r>
            <w:r w:rsidR="00864668">
              <w:rPr>
                <w:noProof/>
                <w:webHidden/>
              </w:rPr>
              <w:fldChar w:fldCharType="end"/>
            </w:r>
          </w:hyperlink>
        </w:p>
        <w:p w:rsidR="00864668" w:rsidRDefault="00D947F8">
          <w:pPr>
            <w:pStyle w:val="Sommario2"/>
            <w:tabs>
              <w:tab w:val="right" w:leader="dot" w:pos="9940"/>
            </w:tabs>
            <w:rPr>
              <w:rFonts w:asciiTheme="minorHAnsi" w:eastAsiaTheme="minorEastAsia" w:hAnsiTheme="minorHAnsi" w:cstheme="minorBidi"/>
              <w:noProof/>
              <w:sz w:val="22"/>
              <w:szCs w:val="22"/>
              <w:lang w:eastAsia="it-IT"/>
            </w:rPr>
          </w:pPr>
          <w:hyperlink w:anchor="_Toc64311789" w:history="1">
            <w:r w:rsidR="00864668" w:rsidRPr="00456EEF">
              <w:rPr>
                <w:rStyle w:val="Collegamentoipertestuale"/>
                <w:noProof/>
              </w:rPr>
              <w:t>3.5 Decision Tree (limite altezza = 8)</w:t>
            </w:r>
            <w:r w:rsidR="00864668">
              <w:rPr>
                <w:noProof/>
                <w:webHidden/>
              </w:rPr>
              <w:tab/>
            </w:r>
            <w:r w:rsidR="00864668">
              <w:rPr>
                <w:noProof/>
                <w:webHidden/>
              </w:rPr>
              <w:fldChar w:fldCharType="begin"/>
            </w:r>
            <w:r w:rsidR="00864668">
              <w:rPr>
                <w:noProof/>
                <w:webHidden/>
              </w:rPr>
              <w:instrText xml:space="preserve"> PAGEREF _Toc64311789 \h </w:instrText>
            </w:r>
            <w:r w:rsidR="00864668">
              <w:rPr>
                <w:noProof/>
                <w:webHidden/>
              </w:rPr>
            </w:r>
            <w:r w:rsidR="00864668">
              <w:rPr>
                <w:noProof/>
                <w:webHidden/>
              </w:rPr>
              <w:fldChar w:fldCharType="separate"/>
            </w:r>
            <w:r w:rsidR="00864668">
              <w:rPr>
                <w:noProof/>
                <w:webHidden/>
              </w:rPr>
              <w:t>7</w:t>
            </w:r>
            <w:r w:rsidR="00864668">
              <w:rPr>
                <w:noProof/>
                <w:webHidden/>
              </w:rPr>
              <w:fldChar w:fldCharType="end"/>
            </w:r>
          </w:hyperlink>
        </w:p>
        <w:p w:rsidR="00864668" w:rsidRDefault="00D947F8">
          <w:pPr>
            <w:pStyle w:val="Sommario1"/>
            <w:tabs>
              <w:tab w:val="right" w:leader="dot" w:pos="9940"/>
            </w:tabs>
            <w:rPr>
              <w:rFonts w:asciiTheme="minorHAnsi" w:eastAsiaTheme="minorEastAsia" w:hAnsiTheme="minorHAnsi" w:cstheme="minorBidi"/>
              <w:b w:val="0"/>
              <w:bCs w:val="0"/>
              <w:noProof/>
              <w:sz w:val="22"/>
              <w:szCs w:val="22"/>
              <w:lang w:eastAsia="it-IT"/>
            </w:rPr>
          </w:pPr>
          <w:hyperlink w:anchor="_Toc64311790" w:history="1">
            <w:r w:rsidR="00864668" w:rsidRPr="00456EEF">
              <w:rPr>
                <w:rStyle w:val="Collegamentoipertestuale"/>
                <w:noProof/>
              </w:rPr>
              <w:t>4. Conclusioni</w:t>
            </w:r>
            <w:r w:rsidR="00864668">
              <w:rPr>
                <w:noProof/>
                <w:webHidden/>
              </w:rPr>
              <w:tab/>
            </w:r>
            <w:r w:rsidR="00864668">
              <w:rPr>
                <w:noProof/>
                <w:webHidden/>
              </w:rPr>
              <w:fldChar w:fldCharType="begin"/>
            </w:r>
            <w:r w:rsidR="00864668">
              <w:rPr>
                <w:noProof/>
                <w:webHidden/>
              </w:rPr>
              <w:instrText xml:space="preserve"> PAGEREF _Toc64311790 \h </w:instrText>
            </w:r>
            <w:r w:rsidR="00864668">
              <w:rPr>
                <w:noProof/>
                <w:webHidden/>
              </w:rPr>
            </w:r>
            <w:r w:rsidR="00864668">
              <w:rPr>
                <w:noProof/>
                <w:webHidden/>
              </w:rPr>
              <w:fldChar w:fldCharType="separate"/>
            </w:r>
            <w:r w:rsidR="00864668">
              <w:rPr>
                <w:noProof/>
                <w:webHidden/>
              </w:rPr>
              <w:t>8</w:t>
            </w:r>
            <w:r w:rsidR="00864668">
              <w:rPr>
                <w:noProof/>
                <w:webHidden/>
              </w:rPr>
              <w:fldChar w:fldCharType="end"/>
            </w:r>
          </w:hyperlink>
        </w:p>
        <w:p w:rsidR="00585539" w:rsidRDefault="00585539">
          <w:r>
            <w:rPr>
              <w:b/>
              <w:bCs/>
            </w:rPr>
            <w:fldChar w:fldCharType="end"/>
          </w:r>
        </w:p>
      </w:sdtContent>
    </w:sdt>
    <w:p w:rsidR="0019175F" w:rsidRDefault="0019175F" w:rsidP="00001251">
      <w:pPr>
        <w:pStyle w:val="Titolo5"/>
        <w:spacing w:before="153"/>
        <w:ind w:right="189"/>
      </w:pPr>
    </w:p>
    <w:p w:rsidR="0019175F" w:rsidRDefault="0019175F" w:rsidP="00001251">
      <w:pPr>
        <w:jc w:val="center"/>
        <w:sectPr w:rsidR="0019175F">
          <w:type w:val="continuous"/>
          <w:pgSz w:w="11910" w:h="16840"/>
          <w:pgMar w:top="660" w:right="940" w:bottom="280" w:left="10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001251" w:rsidRDefault="0084751A" w:rsidP="00001251">
      <w:pPr>
        <w:pStyle w:val="Titolo1"/>
        <w:numPr>
          <w:ilvl w:val="0"/>
          <w:numId w:val="13"/>
        </w:numPr>
        <w:tabs>
          <w:tab w:val="left" w:pos="471"/>
        </w:tabs>
      </w:pPr>
      <w:bookmarkStart w:id="0" w:name="_Toc64311779"/>
      <w:bookmarkStart w:id="1" w:name="_GoBack"/>
      <w:r>
        <w:lastRenderedPageBreak/>
        <w:t>Introduzione</w:t>
      </w:r>
      <w:bookmarkEnd w:id="0"/>
    </w:p>
    <w:bookmarkEnd w:id="1"/>
    <w:p w:rsidR="00001251" w:rsidRDefault="00001251" w:rsidP="00001251">
      <w:pPr>
        <w:pStyle w:val="Corpotesto"/>
      </w:pPr>
      <w:proofErr w:type="spellStart"/>
      <w:r w:rsidRPr="00001251">
        <w:rPr>
          <w:b/>
        </w:rPr>
        <w:t>LavorAI</w:t>
      </w:r>
      <w:proofErr w:type="spellEnd"/>
      <w:r>
        <w:t xml:space="preserve"> è un progetto sviluppato per l’esame di Ingegneria della Conoscenza all’Università degli Studi Aldo Moro di Bari. Il suo scopo è quello di profilare degli individui che cercano lavoro e indirizzarli verso la giusta direzione.</w:t>
      </w:r>
    </w:p>
    <w:p w:rsidR="0019175F" w:rsidRDefault="00001251" w:rsidP="00001251">
      <w:pPr>
        <w:pStyle w:val="Corpotesto"/>
        <w:spacing w:before="187" w:line="276" w:lineRule="auto"/>
        <w:ind w:right="196"/>
        <w:jc w:val="both"/>
      </w:pPr>
      <w:r>
        <w:t>Tre diversi modelli vengono utilizzati (di cui uno ha 3 varianti), ognuno di loro si allena su un dataset di questionari ed è successivamente in grado di dare risposte ben ottimizzate riguardo ogni questionario.</w:t>
      </w:r>
    </w:p>
    <w:p w:rsidR="00001251" w:rsidRDefault="00001251" w:rsidP="00001251">
      <w:pPr>
        <w:pStyle w:val="Corpotesto"/>
        <w:spacing w:before="187" w:line="276" w:lineRule="auto"/>
        <w:ind w:right="196"/>
        <w:jc w:val="both"/>
      </w:pPr>
    </w:p>
    <w:p w:rsidR="00001251" w:rsidRDefault="00001251" w:rsidP="00001251">
      <w:pPr>
        <w:pStyle w:val="Titolo1"/>
      </w:pPr>
      <w:bookmarkStart w:id="2" w:name="_Toc64311780"/>
      <w:r>
        <w:t xml:space="preserve">2. </w:t>
      </w:r>
      <w:r w:rsidR="007A0961">
        <w:t>Intelligenze Artificiali</w:t>
      </w:r>
      <w:bookmarkEnd w:id="2"/>
    </w:p>
    <w:p w:rsidR="007A0961" w:rsidRDefault="007A0961" w:rsidP="007A0961">
      <w:pPr>
        <w:pStyle w:val="Corpotesto"/>
      </w:pPr>
      <w:proofErr w:type="spellStart"/>
      <w:r>
        <w:rPr>
          <w:b/>
        </w:rPr>
        <w:t>LavorAI</w:t>
      </w:r>
      <w:proofErr w:type="spellEnd"/>
      <w:r w:rsidR="00585539">
        <w:t xml:space="preserve"> dispone di 3 diversi modelli di IA in grado di profilare l’utente</w:t>
      </w:r>
    </w:p>
    <w:p w:rsidR="00585539" w:rsidRDefault="00585539" w:rsidP="00585539">
      <w:pPr>
        <w:pStyle w:val="Corpotesto"/>
      </w:pPr>
    </w:p>
    <w:p w:rsidR="00585539" w:rsidRDefault="00585539" w:rsidP="00585539">
      <w:pPr>
        <w:pStyle w:val="Titolo2"/>
        <w:rPr>
          <w:b w:val="0"/>
        </w:rPr>
      </w:pPr>
      <w:bookmarkStart w:id="3" w:name="_Toc64311781"/>
      <w:r>
        <w:rPr>
          <w:b w:val="0"/>
        </w:rPr>
        <w:t>2.1 Classificatore KNN</w:t>
      </w:r>
      <w:bookmarkEnd w:id="3"/>
    </w:p>
    <w:p w:rsidR="00585539" w:rsidRPr="00585539" w:rsidRDefault="00585539" w:rsidP="00585539">
      <w:pPr>
        <w:pStyle w:val="Corpotesto"/>
      </w:pPr>
      <w:r w:rsidRPr="00585539">
        <w:t>Il k-</w:t>
      </w:r>
      <w:proofErr w:type="spellStart"/>
      <w:r w:rsidRPr="00585539">
        <w:t>nearest</w:t>
      </w:r>
      <w:proofErr w:type="spellEnd"/>
      <w:r w:rsidRPr="00585539">
        <w:t xml:space="preserve"> </w:t>
      </w:r>
      <w:proofErr w:type="spellStart"/>
      <w:r w:rsidRPr="00585539">
        <w:t>neighbors</w:t>
      </w:r>
      <w:proofErr w:type="spellEnd"/>
      <w:r w:rsidRPr="00585539">
        <w:t xml:space="preserve"> (KNN) è un algoritmo utilizzato nel riconoscimento di pattern per la classificazione di oggetti basandosi sulle caratteristiche di ciascun oggetto vicino a quello considerato. L’input è costituito dai k esempi di addestramento che rappresentano lo stato del mondo.</w:t>
      </w:r>
    </w:p>
    <w:p w:rsidR="00585539" w:rsidRPr="00585539" w:rsidRDefault="00585539" w:rsidP="00585539">
      <w:pPr>
        <w:pStyle w:val="Corpotesto"/>
      </w:pPr>
    </w:p>
    <w:p w:rsidR="00585539" w:rsidRPr="00585539" w:rsidRDefault="00585539" w:rsidP="00585539">
      <w:pPr>
        <w:pStyle w:val="Corpotesto"/>
      </w:pPr>
      <w:r w:rsidRPr="00585539">
        <w:t>Nella classificazione k-NN, l'output è un'appartenenza a una classe. Un oggetto è classificato da un voto di pluralità dei suoi vicini, con l'oggetto assegnato alla classe più comune tra i suoi k vicini (k è un numero intero positivo, tipicamente piccolo). Se k = 1, l'oggetto viene semplicemente assegnato alla classe di quel singolo vicino più prossimo.</w:t>
      </w:r>
    </w:p>
    <w:p w:rsidR="00585539" w:rsidRPr="00585539" w:rsidRDefault="00585539" w:rsidP="00585539">
      <w:pPr>
        <w:pStyle w:val="Corpotesto"/>
      </w:pPr>
    </w:p>
    <w:p w:rsidR="00585539" w:rsidRDefault="00585539" w:rsidP="00585539">
      <w:pPr>
        <w:pStyle w:val="Corpotesto"/>
      </w:pPr>
      <w:r w:rsidRPr="00585539">
        <w:t>Nella regressione k-NN, l'output è il valore della proprietà per l'oggetto. Questo valore è la media dei valori di k vicini più prossimi.</w:t>
      </w:r>
    </w:p>
    <w:p w:rsidR="00585539" w:rsidRDefault="00585539" w:rsidP="00585539">
      <w:pPr>
        <w:pStyle w:val="Corpotesto"/>
      </w:pPr>
    </w:p>
    <w:p w:rsidR="00585539" w:rsidRDefault="00585539" w:rsidP="00585539">
      <w:pPr>
        <w:pStyle w:val="Titolo2"/>
        <w:rPr>
          <w:b w:val="0"/>
        </w:rPr>
      </w:pPr>
      <w:bookmarkStart w:id="4" w:name="_Toc64311782"/>
      <w:r>
        <w:rPr>
          <w:b w:val="0"/>
        </w:rPr>
        <w:t xml:space="preserve">2.2 </w:t>
      </w:r>
      <w:proofErr w:type="spellStart"/>
      <w:r>
        <w:rPr>
          <w:b w:val="0"/>
        </w:rPr>
        <w:t>Gaussian</w:t>
      </w:r>
      <w:proofErr w:type="spellEnd"/>
      <w:r>
        <w:rPr>
          <w:b w:val="0"/>
        </w:rPr>
        <w:t xml:space="preserve"> </w:t>
      </w:r>
      <w:proofErr w:type="spellStart"/>
      <w:r>
        <w:rPr>
          <w:b w:val="0"/>
        </w:rPr>
        <w:t>Naive</w:t>
      </w:r>
      <w:proofErr w:type="spellEnd"/>
      <w:r>
        <w:rPr>
          <w:b w:val="0"/>
        </w:rPr>
        <w:t xml:space="preserve"> </w:t>
      </w:r>
      <w:proofErr w:type="spellStart"/>
      <w:r>
        <w:rPr>
          <w:b w:val="0"/>
        </w:rPr>
        <w:t>Bayes</w:t>
      </w:r>
      <w:bookmarkEnd w:id="4"/>
      <w:proofErr w:type="spellEnd"/>
    </w:p>
    <w:p w:rsidR="00585539" w:rsidRPr="00585539" w:rsidRDefault="00585539" w:rsidP="00585539">
      <w:pPr>
        <w:pStyle w:val="Corpotesto"/>
      </w:pPr>
      <w:r w:rsidRPr="00585539">
        <w:t xml:space="preserve">I classificatori </w:t>
      </w:r>
      <w:proofErr w:type="spellStart"/>
      <w:r w:rsidRPr="00585539">
        <w:t>Naive</w:t>
      </w:r>
      <w:proofErr w:type="spellEnd"/>
      <w:r w:rsidRPr="00585539">
        <w:t xml:space="preserve"> </w:t>
      </w:r>
      <w:proofErr w:type="spellStart"/>
      <w:r w:rsidRPr="00585539">
        <w:t>Bayes</w:t>
      </w:r>
      <w:proofErr w:type="spellEnd"/>
      <w:r w:rsidRPr="00585539">
        <w:t xml:space="preserve"> sono una famiglia di semplici "classificatori probabilistici" basati sull'applicazione del teorema di </w:t>
      </w:r>
      <w:proofErr w:type="spellStart"/>
      <w:r w:rsidRPr="00585539">
        <w:t>Bayes</w:t>
      </w:r>
      <w:proofErr w:type="spellEnd"/>
      <w:r w:rsidRPr="00585539">
        <w:t xml:space="preserve"> con ipotesi di indipendenza forti (ingenue) tra le caratteristiche. Sono tra i più semplici modelli di rete </w:t>
      </w:r>
      <w:proofErr w:type="spellStart"/>
      <w:r w:rsidRPr="00585539">
        <w:t>bayesiana</w:t>
      </w:r>
      <w:proofErr w:type="spellEnd"/>
      <w:r w:rsidRPr="00585539">
        <w:t>, ma, insieme alla stima della densità del kernel, possono raggiungere livelli di precisione più elevati.</w:t>
      </w:r>
    </w:p>
    <w:p w:rsidR="00585539" w:rsidRPr="00585539" w:rsidRDefault="00585539" w:rsidP="00585539">
      <w:pPr>
        <w:pStyle w:val="Corpotesto"/>
      </w:pPr>
    </w:p>
    <w:p w:rsidR="00585539" w:rsidRPr="00585539" w:rsidRDefault="00585539" w:rsidP="00585539">
      <w:pPr>
        <w:pStyle w:val="Corpotesto"/>
      </w:pPr>
      <w:r w:rsidRPr="00585539">
        <w:t>I classificatori NB sono altamente scalabili e richiedono un numero di parametri lineari nel numero di variabili (caratteristiche/</w:t>
      </w:r>
      <w:proofErr w:type="spellStart"/>
      <w:r w:rsidRPr="00585539">
        <w:t>predittori</w:t>
      </w:r>
      <w:proofErr w:type="spellEnd"/>
      <w:r w:rsidRPr="00585539">
        <w:t>) in un problema di apprendimento. L'addestramento alla massima verosimiglianza può essere effettuato valutando un'espressione in forma chiusa, che richiede tempo lineare, piuttosto che mediante costose approssimazioni iterative come quelle usate per molti altri tipi di classificatori.</w:t>
      </w:r>
    </w:p>
    <w:p w:rsidR="00585539" w:rsidRPr="00585539" w:rsidRDefault="00585539" w:rsidP="00585539">
      <w:pPr>
        <w:pStyle w:val="Corpotesto"/>
      </w:pPr>
    </w:p>
    <w:p w:rsidR="00585539" w:rsidRDefault="00585539" w:rsidP="00585539">
      <w:pPr>
        <w:pStyle w:val="Corpotesto"/>
      </w:pPr>
      <w:r w:rsidRPr="00585539">
        <w:t xml:space="preserve">Nella letteratura statistica e informatica, i modelli NB sono conosciuti con una varietà di nomi, inclusi </w:t>
      </w:r>
      <w:proofErr w:type="spellStart"/>
      <w:r w:rsidRPr="00585539">
        <w:t>Bayes</w:t>
      </w:r>
      <w:proofErr w:type="spellEnd"/>
      <w:r w:rsidRPr="00585539">
        <w:t xml:space="preserve"> semplice e </w:t>
      </w:r>
      <w:proofErr w:type="spellStart"/>
      <w:r w:rsidRPr="00585539">
        <w:t>Bayes</w:t>
      </w:r>
      <w:proofErr w:type="spellEnd"/>
      <w:r w:rsidRPr="00585539">
        <w:t xml:space="preserve"> indipendente. Tutti questi nomi fanno riferimento all'uso del teorema di </w:t>
      </w:r>
      <w:proofErr w:type="spellStart"/>
      <w:r w:rsidRPr="00585539">
        <w:t>Bayes</w:t>
      </w:r>
      <w:proofErr w:type="spellEnd"/>
      <w:r w:rsidRPr="00585539">
        <w:t xml:space="preserve"> nella regola decisionale del classificatore, ma l’NB non è (necessariamente) un metodo </w:t>
      </w:r>
      <w:proofErr w:type="spellStart"/>
      <w:r w:rsidRPr="00585539">
        <w:t>bayesiano</w:t>
      </w:r>
      <w:proofErr w:type="spellEnd"/>
      <w:r w:rsidRPr="00585539">
        <w:t>.</w:t>
      </w:r>
    </w:p>
    <w:p w:rsidR="00585539" w:rsidRDefault="00585539" w:rsidP="00585539">
      <w:pPr>
        <w:pStyle w:val="Corpotesto"/>
      </w:pPr>
    </w:p>
    <w:p w:rsidR="00585539" w:rsidRDefault="00585539" w:rsidP="00585539">
      <w:pPr>
        <w:pStyle w:val="Titolo2"/>
        <w:rPr>
          <w:b w:val="0"/>
        </w:rPr>
      </w:pPr>
      <w:bookmarkStart w:id="5" w:name="_Toc64311783"/>
      <w:r>
        <w:rPr>
          <w:b w:val="0"/>
        </w:rPr>
        <w:t xml:space="preserve">2.3 </w:t>
      </w:r>
      <w:proofErr w:type="spellStart"/>
      <w:r>
        <w:rPr>
          <w:b w:val="0"/>
        </w:rPr>
        <w:t>Decision</w:t>
      </w:r>
      <w:proofErr w:type="spellEnd"/>
      <w:r>
        <w:rPr>
          <w:b w:val="0"/>
        </w:rPr>
        <w:t xml:space="preserve"> </w:t>
      </w:r>
      <w:proofErr w:type="spellStart"/>
      <w:r>
        <w:rPr>
          <w:b w:val="0"/>
        </w:rPr>
        <w:t>Tree</w:t>
      </w:r>
      <w:bookmarkEnd w:id="5"/>
      <w:proofErr w:type="spellEnd"/>
    </w:p>
    <w:p w:rsidR="00585539" w:rsidRPr="00585539" w:rsidRDefault="00585539" w:rsidP="00585539">
      <w:pPr>
        <w:pStyle w:val="Corpotesto"/>
      </w:pPr>
      <w:r w:rsidRPr="00585539">
        <w:t>Un albero decisionale è uno strumento di supporto decisionale che utilizza un modello di decisioni simile ad un albero e le loro possibili conseguenze, inclusi i risultati di eventi casuali, i costi delle risorse e l'utilità. È un modo per visualizzare un algoritmo che contiene solo istruzioni di controllo condizionali.</w:t>
      </w:r>
    </w:p>
    <w:p w:rsidR="00585539" w:rsidRPr="00585539" w:rsidRDefault="00585539" w:rsidP="00585539">
      <w:pPr>
        <w:pStyle w:val="Corpotesto"/>
      </w:pPr>
    </w:p>
    <w:p w:rsidR="00585539" w:rsidRPr="00585539" w:rsidRDefault="00585539" w:rsidP="00585539">
      <w:pPr>
        <w:pStyle w:val="Corpotesto"/>
      </w:pPr>
      <w:r w:rsidRPr="00585539">
        <w:t>Gli alberi decisionali sono comunemente usati nella ricerca operativa, in particolare nell'analisi decisionale, per aiutare a identificare una strategia che ha maggiori probabilità di raggiungere un obiettivo, ma sono anche uno strumento popolare nell'apprendimento automatico.</w:t>
      </w:r>
    </w:p>
    <w:p w:rsidR="00001251" w:rsidRDefault="00001251" w:rsidP="00001251">
      <w:pPr>
        <w:pStyle w:val="Corpotesto"/>
      </w:pPr>
    </w:p>
    <w:p w:rsidR="00001251" w:rsidRDefault="00001251" w:rsidP="00001251">
      <w:pPr>
        <w:pStyle w:val="Titolo1"/>
      </w:pPr>
    </w:p>
    <w:p w:rsidR="00001251" w:rsidRDefault="00001251" w:rsidP="00001251">
      <w:pPr>
        <w:pStyle w:val="Corpotesto"/>
      </w:pPr>
    </w:p>
    <w:p w:rsidR="00001251" w:rsidRDefault="00001251" w:rsidP="00001251">
      <w:pPr>
        <w:pStyle w:val="Corpotesto"/>
      </w:pPr>
    </w:p>
    <w:p w:rsidR="0019175F" w:rsidRDefault="0019175F" w:rsidP="00001251">
      <w:pPr>
        <w:jc w:val="center"/>
      </w:pPr>
    </w:p>
    <w:p w:rsidR="00001251" w:rsidRDefault="00001251" w:rsidP="00001251">
      <w:pPr>
        <w:sectPr w:rsidR="00001251">
          <w:pgSz w:w="11910" w:h="16840"/>
          <w:pgMar w:top="660" w:right="940" w:bottom="280" w:left="10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585539" w:rsidRDefault="00585539" w:rsidP="00841FE7">
      <w:pPr>
        <w:pStyle w:val="Titolo1"/>
      </w:pPr>
      <w:bookmarkStart w:id="6" w:name="_Toc64311784"/>
      <w:r>
        <w:lastRenderedPageBreak/>
        <w:t xml:space="preserve">3. </w:t>
      </w:r>
      <w:r w:rsidR="004B5C79">
        <w:t>Valutazione</w:t>
      </w:r>
      <w:bookmarkEnd w:id="6"/>
    </w:p>
    <w:p w:rsidR="00654B61" w:rsidRDefault="00841FE7" w:rsidP="00654B61">
      <w:pPr>
        <w:pStyle w:val="Corpotesto"/>
      </w:pPr>
      <w:r>
        <w:t xml:space="preserve">Valutiamo ora le prestazioni </w:t>
      </w:r>
      <w:r w:rsidR="00654B61">
        <w:t>di ogni modello utilizzato.</w:t>
      </w:r>
    </w:p>
    <w:p w:rsidR="00654B61" w:rsidRPr="00654B61" w:rsidRDefault="00654B61" w:rsidP="00654B61">
      <w:pPr>
        <w:pStyle w:val="Corpotesto"/>
      </w:pPr>
    </w:p>
    <w:p w:rsidR="00654B61" w:rsidRPr="00654B61" w:rsidRDefault="00654B61" w:rsidP="00654B61">
      <w:pPr>
        <w:pStyle w:val="Titolo2"/>
        <w:rPr>
          <w:b w:val="0"/>
          <w:lang w:val="en-US"/>
        </w:rPr>
      </w:pPr>
      <w:bookmarkStart w:id="7" w:name="_Toc64311785"/>
      <w:r>
        <w:rPr>
          <w:b w:val="0"/>
          <w:noProof/>
        </w:rPr>
        <w:drawing>
          <wp:anchor distT="0" distB="0" distL="114300" distR="114300" simplePos="0" relativeHeight="251642368" behindDoc="0" locked="0" layoutInCell="1" allowOverlap="1">
            <wp:simplePos x="0" y="0"/>
            <wp:positionH relativeFrom="column">
              <wp:posOffset>0</wp:posOffset>
            </wp:positionH>
            <wp:positionV relativeFrom="paragraph">
              <wp:posOffset>4346501</wp:posOffset>
            </wp:positionV>
            <wp:extent cx="6318250" cy="32194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_ConfMatr.png"/>
                    <pic:cNvPicPr/>
                  </pic:nvPicPr>
                  <pic:blipFill rotWithShape="1">
                    <a:blip r:embed="rId5" cstate="print">
                      <a:extLst>
                        <a:ext uri="{28A0092B-C50C-407E-A947-70E740481C1C}">
                          <a14:useLocalDpi xmlns:a14="http://schemas.microsoft.com/office/drawing/2010/main" val="0"/>
                        </a:ext>
                      </a:extLst>
                    </a:blip>
                    <a:srcRect t="2228" b="3710"/>
                    <a:stretch/>
                  </pic:blipFill>
                  <pic:spPr bwMode="auto">
                    <a:xfrm>
                      <a:off x="0" y="0"/>
                      <a:ext cx="6318250" cy="321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val="0"/>
          <w:noProof/>
        </w:rPr>
        <w:drawing>
          <wp:anchor distT="0" distB="0" distL="114300" distR="114300" simplePos="0" relativeHeight="251638272" behindDoc="0" locked="0" layoutInCell="1" allowOverlap="1">
            <wp:simplePos x="0" y="0"/>
            <wp:positionH relativeFrom="column">
              <wp:posOffset>0</wp:posOffset>
            </wp:positionH>
            <wp:positionV relativeFrom="paragraph">
              <wp:posOffset>415925</wp:posOffset>
            </wp:positionV>
            <wp:extent cx="6315075" cy="374332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6">
                      <a:extLst>
                        <a:ext uri="{28A0092B-C50C-407E-A947-70E740481C1C}">
                          <a14:useLocalDpi xmlns:a14="http://schemas.microsoft.com/office/drawing/2010/main" val="0"/>
                        </a:ext>
                      </a:extLst>
                    </a:blip>
                    <a:stretch>
                      <a:fillRect/>
                    </a:stretch>
                  </pic:blipFill>
                  <pic:spPr>
                    <a:xfrm>
                      <a:off x="0" y="0"/>
                      <a:ext cx="6315075" cy="3743325"/>
                    </a:xfrm>
                    <a:prstGeom prst="rect">
                      <a:avLst/>
                    </a:prstGeom>
                  </pic:spPr>
                </pic:pic>
              </a:graphicData>
            </a:graphic>
            <wp14:sizeRelH relativeFrom="margin">
              <wp14:pctWidth>0</wp14:pctWidth>
            </wp14:sizeRelH>
            <wp14:sizeRelV relativeFrom="margin">
              <wp14:pctHeight>0</wp14:pctHeight>
            </wp14:sizeRelV>
          </wp:anchor>
        </w:drawing>
      </w:r>
      <w:r w:rsidRPr="00654B61">
        <w:rPr>
          <w:b w:val="0"/>
          <w:lang w:val="en-US"/>
        </w:rPr>
        <w:t>3.1 K-Nearest Neighbors</w:t>
      </w:r>
      <w:bookmarkEnd w:id="7"/>
    </w:p>
    <w:p w:rsidR="00654B61" w:rsidRPr="00654B61" w:rsidRDefault="00654B61">
      <w:pPr>
        <w:rPr>
          <w:bCs/>
          <w:sz w:val="28"/>
          <w:szCs w:val="28"/>
          <w:lang w:val="en-US"/>
        </w:rPr>
      </w:pPr>
      <w:r w:rsidRPr="00654B61">
        <w:rPr>
          <w:b/>
          <w:lang w:val="en-US"/>
        </w:rPr>
        <w:br w:type="page"/>
      </w:r>
    </w:p>
    <w:p w:rsidR="00654B61" w:rsidRDefault="00654B61" w:rsidP="00654B61">
      <w:pPr>
        <w:pStyle w:val="Titolo2"/>
        <w:rPr>
          <w:b w:val="0"/>
          <w:lang w:val="en-US"/>
        </w:rPr>
      </w:pPr>
      <w:bookmarkStart w:id="8" w:name="_Toc64311786"/>
      <w:r>
        <w:rPr>
          <w:b w:val="0"/>
          <w:noProof/>
        </w:rPr>
        <w:lastRenderedPageBreak/>
        <w:drawing>
          <wp:anchor distT="0" distB="0" distL="114300" distR="114300" simplePos="0" relativeHeight="251648512" behindDoc="0" locked="0" layoutInCell="1" allowOverlap="1">
            <wp:simplePos x="0" y="0"/>
            <wp:positionH relativeFrom="column">
              <wp:posOffset>5146</wp:posOffset>
            </wp:positionH>
            <wp:positionV relativeFrom="paragraph">
              <wp:posOffset>719941</wp:posOffset>
            </wp:positionV>
            <wp:extent cx="6318250" cy="37693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sianNB.png"/>
                    <pic:cNvPicPr/>
                  </pic:nvPicPr>
                  <pic:blipFill>
                    <a:blip r:embed="rId7">
                      <a:extLst>
                        <a:ext uri="{28A0092B-C50C-407E-A947-70E740481C1C}">
                          <a14:useLocalDpi xmlns:a14="http://schemas.microsoft.com/office/drawing/2010/main" val="0"/>
                        </a:ext>
                      </a:extLst>
                    </a:blip>
                    <a:stretch>
                      <a:fillRect/>
                    </a:stretch>
                  </pic:blipFill>
                  <pic:spPr>
                    <a:xfrm>
                      <a:off x="0" y="0"/>
                      <a:ext cx="6318250" cy="3769360"/>
                    </a:xfrm>
                    <a:prstGeom prst="rect">
                      <a:avLst/>
                    </a:prstGeom>
                  </pic:spPr>
                </pic:pic>
              </a:graphicData>
            </a:graphic>
          </wp:anchor>
        </w:drawing>
      </w:r>
      <w:r>
        <w:rPr>
          <w:b w:val="0"/>
          <w:noProof/>
        </w:rPr>
        <w:drawing>
          <wp:anchor distT="0" distB="0" distL="114300" distR="114300" simplePos="0" relativeHeight="251652608" behindDoc="0" locked="0" layoutInCell="1" allowOverlap="1">
            <wp:simplePos x="0" y="0"/>
            <wp:positionH relativeFrom="column">
              <wp:posOffset>5394</wp:posOffset>
            </wp:positionH>
            <wp:positionV relativeFrom="paragraph">
              <wp:posOffset>5055376</wp:posOffset>
            </wp:positionV>
            <wp:extent cx="6318250" cy="34226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ssianNB_ConfMat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8250" cy="3422650"/>
                    </a:xfrm>
                    <a:prstGeom prst="rect">
                      <a:avLst/>
                    </a:prstGeom>
                  </pic:spPr>
                </pic:pic>
              </a:graphicData>
            </a:graphic>
          </wp:anchor>
        </w:drawing>
      </w:r>
      <w:r w:rsidRPr="00654B61">
        <w:rPr>
          <w:b w:val="0"/>
          <w:lang w:val="en-US"/>
        </w:rPr>
        <w:t>3.2 Gaussian NB</w:t>
      </w:r>
      <w:bookmarkEnd w:id="8"/>
    </w:p>
    <w:p w:rsidR="00654B61" w:rsidRDefault="00654B61">
      <w:pPr>
        <w:rPr>
          <w:bCs/>
          <w:sz w:val="28"/>
          <w:szCs w:val="28"/>
          <w:lang w:val="en-US"/>
        </w:rPr>
      </w:pPr>
      <w:r>
        <w:rPr>
          <w:b/>
          <w:lang w:val="en-US"/>
        </w:rPr>
        <w:br w:type="page"/>
      </w:r>
    </w:p>
    <w:p w:rsidR="00654B61" w:rsidRPr="00D947F8" w:rsidRDefault="00654B61" w:rsidP="00654B61">
      <w:pPr>
        <w:pStyle w:val="Titolo2"/>
        <w:rPr>
          <w:b w:val="0"/>
          <w:lang w:val="en-GB"/>
        </w:rPr>
      </w:pPr>
      <w:bookmarkStart w:id="9" w:name="_Toc64311787"/>
      <w:r>
        <w:rPr>
          <w:b w:val="0"/>
          <w:noProof/>
        </w:rPr>
        <w:lastRenderedPageBreak/>
        <w:drawing>
          <wp:anchor distT="0" distB="0" distL="114300" distR="114300" simplePos="0" relativeHeight="251662848" behindDoc="0" locked="0" layoutInCell="1" allowOverlap="1">
            <wp:simplePos x="0" y="0"/>
            <wp:positionH relativeFrom="column">
              <wp:posOffset>5394</wp:posOffset>
            </wp:positionH>
            <wp:positionV relativeFrom="paragraph">
              <wp:posOffset>4366523</wp:posOffset>
            </wp:positionV>
            <wp:extent cx="6318250" cy="34226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_ConfMa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8250" cy="3422650"/>
                    </a:xfrm>
                    <a:prstGeom prst="rect">
                      <a:avLst/>
                    </a:prstGeom>
                  </pic:spPr>
                </pic:pic>
              </a:graphicData>
            </a:graphic>
          </wp:anchor>
        </w:drawing>
      </w:r>
      <w:r>
        <w:rPr>
          <w:b w:val="0"/>
          <w:noProof/>
          <w:lang w:val="en-US"/>
        </w:rPr>
        <w:drawing>
          <wp:anchor distT="0" distB="0" distL="114300" distR="114300" simplePos="0" relativeHeight="251658752" behindDoc="0" locked="0" layoutInCell="1" allowOverlap="1">
            <wp:simplePos x="0" y="0"/>
            <wp:positionH relativeFrom="column">
              <wp:posOffset>5394</wp:posOffset>
            </wp:positionH>
            <wp:positionV relativeFrom="paragraph">
              <wp:posOffset>400058</wp:posOffset>
            </wp:positionV>
            <wp:extent cx="6318250" cy="375856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png"/>
                    <pic:cNvPicPr/>
                  </pic:nvPicPr>
                  <pic:blipFill>
                    <a:blip r:embed="rId10">
                      <a:extLst>
                        <a:ext uri="{28A0092B-C50C-407E-A947-70E740481C1C}">
                          <a14:useLocalDpi xmlns:a14="http://schemas.microsoft.com/office/drawing/2010/main" val="0"/>
                        </a:ext>
                      </a:extLst>
                    </a:blip>
                    <a:stretch>
                      <a:fillRect/>
                    </a:stretch>
                  </pic:blipFill>
                  <pic:spPr>
                    <a:xfrm>
                      <a:off x="0" y="0"/>
                      <a:ext cx="6318250" cy="3758565"/>
                    </a:xfrm>
                    <a:prstGeom prst="rect">
                      <a:avLst/>
                    </a:prstGeom>
                  </pic:spPr>
                </pic:pic>
              </a:graphicData>
            </a:graphic>
          </wp:anchor>
        </w:drawing>
      </w:r>
      <w:r w:rsidRPr="00D947F8">
        <w:rPr>
          <w:b w:val="0"/>
          <w:lang w:val="en-GB"/>
        </w:rPr>
        <w:t>3.3 Decision Tree (</w:t>
      </w:r>
      <w:proofErr w:type="spellStart"/>
      <w:r w:rsidRPr="00D947F8">
        <w:rPr>
          <w:b w:val="0"/>
          <w:lang w:val="en-GB"/>
        </w:rPr>
        <w:t>nessun</w:t>
      </w:r>
      <w:proofErr w:type="spellEnd"/>
      <w:r w:rsidRPr="00D947F8">
        <w:rPr>
          <w:b w:val="0"/>
          <w:lang w:val="en-GB"/>
        </w:rPr>
        <w:t xml:space="preserve"> </w:t>
      </w:r>
      <w:proofErr w:type="spellStart"/>
      <w:r w:rsidRPr="00D947F8">
        <w:rPr>
          <w:b w:val="0"/>
          <w:lang w:val="en-GB"/>
        </w:rPr>
        <w:t>limite</w:t>
      </w:r>
      <w:proofErr w:type="spellEnd"/>
      <w:r w:rsidRPr="00D947F8">
        <w:rPr>
          <w:b w:val="0"/>
          <w:lang w:val="en-GB"/>
        </w:rPr>
        <w:t xml:space="preserve"> </w:t>
      </w:r>
      <w:proofErr w:type="spellStart"/>
      <w:r w:rsidRPr="00D947F8">
        <w:rPr>
          <w:b w:val="0"/>
          <w:lang w:val="en-GB"/>
        </w:rPr>
        <w:t>d’altezza</w:t>
      </w:r>
      <w:proofErr w:type="spellEnd"/>
      <w:r w:rsidRPr="00D947F8">
        <w:rPr>
          <w:b w:val="0"/>
          <w:lang w:val="en-GB"/>
        </w:rPr>
        <w:t>)</w:t>
      </w:r>
      <w:bookmarkEnd w:id="9"/>
    </w:p>
    <w:p w:rsidR="00654B61" w:rsidRPr="00D947F8" w:rsidRDefault="00654B61">
      <w:pPr>
        <w:rPr>
          <w:bCs/>
          <w:sz w:val="28"/>
          <w:szCs w:val="28"/>
          <w:lang w:val="en-GB"/>
        </w:rPr>
      </w:pPr>
      <w:r w:rsidRPr="00D947F8">
        <w:rPr>
          <w:b/>
          <w:lang w:val="en-GB"/>
        </w:rPr>
        <w:br w:type="page"/>
      </w:r>
    </w:p>
    <w:p w:rsidR="00654B61" w:rsidRDefault="00654B61" w:rsidP="00654B61">
      <w:pPr>
        <w:pStyle w:val="Titolo2"/>
        <w:rPr>
          <w:b w:val="0"/>
        </w:rPr>
      </w:pPr>
      <w:bookmarkStart w:id="10" w:name="_Toc64311788"/>
      <w:r>
        <w:rPr>
          <w:b w:val="0"/>
          <w:noProof/>
        </w:rPr>
        <w:lastRenderedPageBreak/>
        <w:drawing>
          <wp:anchor distT="0" distB="0" distL="114300" distR="114300" simplePos="0" relativeHeight="251673088" behindDoc="0" locked="0" layoutInCell="1" allowOverlap="1">
            <wp:simplePos x="0" y="0"/>
            <wp:positionH relativeFrom="column">
              <wp:posOffset>5394</wp:posOffset>
            </wp:positionH>
            <wp:positionV relativeFrom="paragraph">
              <wp:posOffset>4449330</wp:posOffset>
            </wp:positionV>
            <wp:extent cx="6318250" cy="342265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T3_ConfMat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18250" cy="3422650"/>
                    </a:xfrm>
                    <a:prstGeom prst="rect">
                      <a:avLst/>
                    </a:prstGeom>
                  </pic:spPr>
                </pic:pic>
              </a:graphicData>
            </a:graphic>
          </wp:anchor>
        </w:drawing>
      </w:r>
      <w:r>
        <w:rPr>
          <w:b w:val="0"/>
          <w:noProof/>
        </w:rPr>
        <w:drawing>
          <wp:anchor distT="0" distB="0" distL="114300" distR="114300" simplePos="0" relativeHeight="251668992" behindDoc="0" locked="0" layoutInCell="1" allowOverlap="1">
            <wp:simplePos x="0" y="0"/>
            <wp:positionH relativeFrom="column">
              <wp:posOffset>5393</wp:posOffset>
            </wp:positionH>
            <wp:positionV relativeFrom="paragraph">
              <wp:posOffset>483186</wp:posOffset>
            </wp:positionV>
            <wp:extent cx="6318250" cy="373253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3.png"/>
                    <pic:cNvPicPr/>
                  </pic:nvPicPr>
                  <pic:blipFill>
                    <a:blip r:embed="rId12">
                      <a:extLst>
                        <a:ext uri="{28A0092B-C50C-407E-A947-70E740481C1C}">
                          <a14:useLocalDpi xmlns:a14="http://schemas.microsoft.com/office/drawing/2010/main" val="0"/>
                        </a:ext>
                      </a:extLst>
                    </a:blip>
                    <a:stretch>
                      <a:fillRect/>
                    </a:stretch>
                  </pic:blipFill>
                  <pic:spPr>
                    <a:xfrm>
                      <a:off x="0" y="0"/>
                      <a:ext cx="6318250" cy="3732530"/>
                    </a:xfrm>
                    <a:prstGeom prst="rect">
                      <a:avLst/>
                    </a:prstGeom>
                  </pic:spPr>
                </pic:pic>
              </a:graphicData>
            </a:graphic>
          </wp:anchor>
        </w:drawing>
      </w:r>
      <w:r>
        <w:rPr>
          <w:b w:val="0"/>
        </w:rPr>
        <w:t xml:space="preserve">3.4 </w:t>
      </w:r>
      <w:proofErr w:type="spellStart"/>
      <w:r>
        <w:rPr>
          <w:b w:val="0"/>
        </w:rPr>
        <w:t>Decision</w:t>
      </w:r>
      <w:proofErr w:type="spellEnd"/>
      <w:r>
        <w:rPr>
          <w:b w:val="0"/>
        </w:rPr>
        <w:t xml:space="preserve"> </w:t>
      </w:r>
      <w:proofErr w:type="spellStart"/>
      <w:r>
        <w:rPr>
          <w:b w:val="0"/>
        </w:rPr>
        <w:t>Tree</w:t>
      </w:r>
      <w:proofErr w:type="spellEnd"/>
      <w:r>
        <w:rPr>
          <w:b w:val="0"/>
        </w:rPr>
        <w:t xml:space="preserve"> (limite altezza = 3)</w:t>
      </w:r>
      <w:bookmarkEnd w:id="10"/>
    </w:p>
    <w:p w:rsidR="00654B61" w:rsidRDefault="00654B61">
      <w:pPr>
        <w:rPr>
          <w:bCs/>
          <w:sz w:val="28"/>
          <w:szCs w:val="28"/>
        </w:rPr>
      </w:pPr>
      <w:r>
        <w:rPr>
          <w:b/>
        </w:rPr>
        <w:br w:type="page"/>
      </w:r>
    </w:p>
    <w:p w:rsidR="00654B61" w:rsidRDefault="00654B61" w:rsidP="00864668">
      <w:pPr>
        <w:pStyle w:val="Titolo2"/>
        <w:rPr>
          <w:b w:val="0"/>
        </w:rPr>
      </w:pPr>
      <w:bookmarkStart w:id="11" w:name="_Toc64311789"/>
      <w:r>
        <w:rPr>
          <w:b w:val="0"/>
          <w:noProof/>
        </w:rPr>
        <w:lastRenderedPageBreak/>
        <w:drawing>
          <wp:anchor distT="0" distB="0" distL="114300" distR="114300" simplePos="0" relativeHeight="251677184" behindDoc="0" locked="0" layoutInCell="1" allowOverlap="1">
            <wp:simplePos x="0" y="0"/>
            <wp:positionH relativeFrom="column">
              <wp:posOffset>5394</wp:posOffset>
            </wp:positionH>
            <wp:positionV relativeFrom="paragraph">
              <wp:posOffset>364432</wp:posOffset>
            </wp:positionV>
            <wp:extent cx="6318250" cy="371475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8.png"/>
                    <pic:cNvPicPr/>
                  </pic:nvPicPr>
                  <pic:blipFill>
                    <a:blip r:embed="rId13">
                      <a:extLst>
                        <a:ext uri="{28A0092B-C50C-407E-A947-70E740481C1C}">
                          <a14:useLocalDpi xmlns:a14="http://schemas.microsoft.com/office/drawing/2010/main" val="0"/>
                        </a:ext>
                      </a:extLst>
                    </a:blip>
                    <a:stretch>
                      <a:fillRect/>
                    </a:stretch>
                  </pic:blipFill>
                  <pic:spPr>
                    <a:xfrm>
                      <a:off x="0" y="0"/>
                      <a:ext cx="6318250" cy="3714750"/>
                    </a:xfrm>
                    <a:prstGeom prst="rect">
                      <a:avLst/>
                    </a:prstGeom>
                  </pic:spPr>
                </pic:pic>
              </a:graphicData>
            </a:graphic>
          </wp:anchor>
        </w:drawing>
      </w:r>
      <w:r>
        <w:rPr>
          <w:b w:val="0"/>
        </w:rPr>
        <w:t xml:space="preserve">3.5 </w:t>
      </w:r>
      <w:proofErr w:type="spellStart"/>
      <w:r>
        <w:rPr>
          <w:b w:val="0"/>
        </w:rPr>
        <w:t>Decision</w:t>
      </w:r>
      <w:proofErr w:type="spellEnd"/>
      <w:r>
        <w:rPr>
          <w:b w:val="0"/>
        </w:rPr>
        <w:t xml:space="preserve"> </w:t>
      </w:r>
      <w:proofErr w:type="spellStart"/>
      <w:r>
        <w:rPr>
          <w:b w:val="0"/>
        </w:rPr>
        <w:t>Tree</w:t>
      </w:r>
      <w:proofErr w:type="spellEnd"/>
      <w:r>
        <w:rPr>
          <w:b w:val="0"/>
        </w:rPr>
        <w:t xml:space="preserve"> (limite altezza = 8)</w:t>
      </w:r>
      <w:r>
        <w:rPr>
          <w:b w:val="0"/>
          <w:noProof/>
        </w:rPr>
        <w:drawing>
          <wp:anchor distT="0" distB="0" distL="114300" distR="114300" simplePos="0" relativeHeight="251682304" behindDoc="0" locked="0" layoutInCell="1" allowOverlap="1">
            <wp:simplePos x="0" y="0"/>
            <wp:positionH relativeFrom="column">
              <wp:posOffset>5394</wp:posOffset>
            </wp:positionH>
            <wp:positionV relativeFrom="paragraph">
              <wp:posOffset>4223830</wp:posOffset>
            </wp:positionV>
            <wp:extent cx="6318250" cy="34226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T8_ConfMatri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18250" cy="3422650"/>
                    </a:xfrm>
                    <a:prstGeom prst="rect">
                      <a:avLst/>
                    </a:prstGeom>
                  </pic:spPr>
                </pic:pic>
              </a:graphicData>
            </a:graphic>
          </wp:anchor>
        </w:drawing>
      </w:r>
      <w:bookmarkEnd w:id="11"/>
    </w:p>
    <w:p w:rsidR="00654B61" w:rsidRDefault="00654B61">
      <w:pPr>
        <w:rPr>
          <w:bCs/>
          <w:sz w:val="28"/>
          <w:szCs w:val="28"/>
        </w:rPr>
      </w:pPr>
      <w:r>
        <w:rPr>
          <w:b/>
        </w:rPr>
        <w:br w:type="page"/>
      </w:r>
    </w:p>
    <w:p w:rsidR="00654B61" w:rsidRDefault="00654B61" w:rsidP="00654B61">
      <w:pPr>
        <w:pStyle w:val="Titolo1"/>
      </w:pPr>
      <w:bookmarkStart w:id="12" w:name="_Toc64311790"/>
      <w:r>
        <w:lastRenderedPageBreak/>
        <w:t>4. Conclusioni</w:t>
      </w:r>
      <w:bookmarkEnd w:id="12"/>
    </w:p>
    <w:p w:rsidR="00654B61" w:rsidRPr="00654B61" w:rsidRDefault="00654B61" w:rsidP="00654B61">
      <w:pPr>
        <w:pStyle w:val="Corpotesto"/>
      </w:pPr>
      <w:r>
        <w:t>Possiamo infine concludere che il modello di albero decisionale senza limite d’altezza è il più efficace</w:t>
      </w:r>
      <w:r w:rsidR="00EA6706">
        <w:t>, anche in presenza di dataset sbilanciato.</w:t>
      </w:r>
    </w:p>
    <w:sectPr w:rsidR="00654B61" w:rsidRPr="00654B61">
      <w:pgSz w:w="11910" w:h="16840"/>
      <w:pgMar w:top="660" w:right="940" w:bottom="280" w:left="102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roes Assemble Italic">
    <w:altName w:val="Calibri"/>
    <w:charset w:val="00"/>
    <w:family w:val="auto"/>
    <w:pitch w:val="variable"/>
    <w:sig w:usb0="8000000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068"/>
    <w:multiLevelType w:val="hybridMultilevel"/>
    <w:tmpl w:val="E8C689DA"/>
    <w:lvl w:ilvl="0" w:tplc="0F3CB8BC">
      <w:numFmt w:val="bullet"/>
      <w:lvlText w:val="-"/>
      <w:lvlJc w:val="left"/>
      <w:pPr>
        <w:ind w:left="833" w:hanging="360"/>
      </w:pPr>
      <w:rPr>
        <w:rFonts w:ascii="Century" w:eastAsia="Century" w:hAnsi="Century" w:cs="Century" w:hint="default"/>
        <w:w w:val="99"/>
        <w:sz w:val="20"/>
        <w:szCs w:val="20"/>
        <w:lang w:val="it-IT" w:eastAsia="en-US" w:bidi="ar-SA"/>
      </w:rPr>
    </w:lvl>
    <w:lvl w:ilvl="1" w:tplc="B866A080">
      <w:numFmt w:val="bullet"/>
      <w:lvlText w:val="•"/>
      <w:lvlJc w:val="left"/>
      <w:pPr>
        <w:ind w:left="1750" w:hanging="360"/>
      </w:pPr>
      <w:rPr>
        <w:rFonts w:hint="default"/>
        <w:lang w:val="it-IT" w:eastAsia="en-US" w:bidi="ar-SA"/>
      </w:rPr>
    </w:lvl>
    <w:lvl w:ilvl="2" w:tplc="C69CC6A8">
      <w:numFmt w:val="bullet"/>
      <w:lvlText w:val="•"/>
      <w:lvlJc w:val="left"/>
      <w:pPr>
        <w:ind w:left="2661" w:hanging="360"/>
      </w:pPr>
      <w:rPr>
        <w:rFonts w:hint="default"/>
        <w:lang w:val="it-IT" w:eastAsia="en-US" w:bidi="ar-SA"/>
      </w:rPr>
    </w:lvl>
    <w:lvl w:ilvl="3" w:tplc="D342338A">
      <w:numFmt w:val="bullet"/>
      <w:lvlText w:val="•"/>
      <w:lvlJc w:val="left"/>
      <w:pPr>
        <w:ind w:left="3571" w:hanging="360"/>
      </w:pPr>
      <w:rPr>
        <w:rFonts w:hint="default"/>
        <w:lang w:val="it-IT" w:eastAsia="en-US" w:bidi="ar-SA"/>
      </w:rPr>
    </w:lvl>
    <w:lvl w:ilvl="4" w:tplc="C062F390">
      <w:numFmt w:val="bullet"/>
      <w:lvlText w:val="•"/>
      <w:lvlJc w:val="left"/>
      <w:pPr>
        <w:ind w:left="4482" w:hanging="360"/>
      </w:pPr>
      <w:rPr>
        <w:rFonts w:hint="default"/>
        <w:lang w:val="it-IT" w:eastAsia="en-US" w:bidi="ar-SA"/>
      </w:rPr>
    </w:lvl>
    <w:lvl w:ilvl="5" w:tplc="706A0864">
      <w:numFmt w:val="bullet"/>
      <w:lvlText w:val="•"/>
      <w:lvlJc w:val="left"/>
      <w:pPr>
        <w:ind w:left="5393" w:hanging="360"/>
      </w:pPr>
      <w:rPr>
        <w:rFonts w:hint="default"/>
        <w:lang w:val="it-IT" w:eastAsia="en-US" w:bidi="ar-SA"/>
      </w:rPr>
    </w:lvl>
    <w:lvl w:ilvl="6" w:tplc="59BE23CC">
      <w:numFmt w:val="bullet"/>
      <w:lvlText w:val="•"/>
      <w:lvlJc w:val="left"/>
      <w:pPr>
        <w:ind w:left="6303" w:hanging="360"/>
      </w:pPr>
      <w:rPr>
        <w:rFonts w:hint="default"/>
        <w:lang w:val="it-IT" w:eastAsia="en-US" w:bidi="ar-SA"/>
      </w:rPr>
    </w:lvl>
    <w:lvl w:ilvl="7" w:tplc="96F0EFDE">
      <w:numFmt w:val="bullet"/>
      <w:lvlText w:val="•"/>
      <w:lvlJc w:val="left"/>
      <w:pPr>
        <w:ind w:left="7214" w:hanging="360"/>
      </w:pPr>
      <w:rPr>
        <w:rFonts w:hint="default"/>
        <w:lang w:val="it-IT" w:eastAsia="en-US" w:bidi="ar-SA"/>
      </w:rPr>
    </w:lvl>
    <w:lvl w:ilvl="8" w:tplc="DB76DE72">
      <w:numFmt w:val="bullet"/>
      <w:lvlText w:val="•"/>
      <w:lvlJc w:val="left"/>
      <w:pPr>
        <w:ind w:left="8125" w:hanging="360"/>
      </w:pPr>
      <w:rPr>
        <w:rFonts w:hint="default"/>
        <w:lang w:val="it-IT" w:eastAsia="en-US" w:bidi="ar-SA"/>
      </w:rPr>
    </w:lvl>
  </w:abstractNum>
  <w:abstractNum w:abstractNumId="1" w15:restartNumberingAfterBreak="0">
    <w:nsid w:val="04D337E0"/>
    <w:multiLevelType w:val="multilevel"/>
    <w:tmpl w:val="D8863CF0"/>
    <w:lvl w:ilvl="0">
      <w:start w:val="6"/>
      <w:numFmt w:val="decimal"/>
      <w:lvlText w:val="%1"/>
      <w:lvlJc w:val="left"/>
      <w:pPr>
        <w:ind w:left="516" w:hanging="404"/>
      </w:pPr>
      <w:rPr>
        <w:rFonts w:hint="default"/>
        <w:lang w:val="it-IT" w:eastAsia="en-US" w:bidi="ar-SA"/>
      </w:rPr>
    </w:lvl>
    <w:lvl w:ilvl="1">
      <w:start w:val="1"/>
      <w:numFmt w:val="decimal"/>
      <w:lvlText w:val="%1.%2"/>
      <w:lvlJc w:val="left"/>
      <w:pPr>
        <w:ind w:left="516" w:hanging="404"/>
      </w:pPr>
      <w:rPr>
        <w:rFonts w:ascii="Century" w:eastAsia="Century" w:hAnsi="Century" w:cs="Century" w:hint="default"/>
        <w:w w:val="100"/>
        <w:sz w:val="24"/>
        <w:szCs w:val="24"/>
        <w:lang w:val="it-IT" w:eastAsia="en-US" w:bidi="ar-SA"/>
      </w:rPr>
    </w:lvl>
    <w:lvl w:ilvl="2">
      <w:numFmt w:val="bullet"/>
      <w:lvlText w:val="-"/>
      <w:lvlJc w:val="left"/>
      <w:pPr>
        <w:ind w:left="833" w:hanging="360"/>
      </w:pPr>
      <w:rPr>
        <w:rFonts w:ascii="Century" w:eastAsia="Century" w:hAnsi="Century" w:cs="Century" w:hint="default"/>
        <w:w w:val="99"/>
        <w:sz w:val="20"/>
        <w:szCs w:val="20"/>
        <w:lang w:val="it-IT" w:eastAsia="en-US" w:bidi="ar-SA"/>
      </w:rPr>
    </w:lvl>
    <w:lvl w:ilvl="3">
      <w:numFmt w:val="bullet"/>
      <w:lvlText w:val="•"/>
      <w:lvlJc w:val="left"/>
      <w:pPr>
        <w:ind w:left="2863" w:hanging="360"/>
      </w:pPr>
      <w:rPr>
        <w:rFonts w:hint="default"/>
        <w:lang w:val="it-IT" w:eastAsia="en-US" w:bidi="ar-SA"/>
      </w:rPr>
    </w:lvl>
    <w:lvl w:ilvl="4">
      <w:numFmt w:val="bullet"/>
      <w:lvlText w:val="•"/>
      <w:lvlJc w:val="left"/>
      <w:pPr>
        <w:ind w:left="3875" w:hanging="360"/>
      </w:pPr>
      <w:rPr>
        <w:rFonts w:hint="default"/>
        <w:lang w:val="it-IT" w:eastAsia="en-US" w:bidi="ar-SA"/>
      </w:rPr>
    </w:lvl>
    <w:lvl w:ilvl="5">
      <w:numFmt w:val="bullet"/>
      <w:lvlText w:val="•"/>
      <w:lvlJc w:val="left"/>
      <w:pPr>
        <w:ind w:left="4887" w:hanging="360"/>
      </w:pPr>
      <w:rPr>
        <w:rFonts w:hint="default"/>
        <w:lang w:val="it-IT" w:eastAsia="en-US" w:bidi="ar-SA"/>
      </w:rPr>
    </w:lvl>
    <w:lvl w:ilvl="6">
      <w:numFmt w:val="bullet"/>
      <w:lvlText w:val="•"/>
      <w:lvlJc w:val="left"/>
      <w:pPr>
        <w:ind w:left="5899" w:hanging="360"/>
      </w:pPr>
      <w:rPr>
        <w:rFonts w:hint="default"/>
        <w:lang w:val="it-IT" w:eastAsia="en-US" w:bidi="ar-SA"/>
      </w:rPr>
    </w:lvl>
    <w:lvl w:ilvl="7">
      <w:numFmt w:val="bullet"/>
      <w:lvlText w:val="•"/>
      <w:lvlJc w:val="left"/>
      <w:pPr>
        <w:ind w:left="6910" w:hanging="360"/>
      </w:pPr>
      <w:rPr>
        <w:rFonts w:hint="default"/>
        <w:lang w:val="it-IT" w:eastAsia="en-US" w:bidi="ar-SA"/>
      </w:rPr>
    </w:lvl>
    <w:lvl w:ilvl="8">
      <w:numFmt w:val="bullet"/>
      <w:lvlText w:val="•"/>
      <w:lvlJc w:val="left"/>
      <w:pPr>
        <w:ind w:left="7922" w:hanging="360"/>
      </w:pPr>
      <w:rPr>
        <w:rFonts w:hint="default"/>
        <w:lang w:val="it-IT" w:eastAsia="en-US" w:bidi="ar-SA"/>
      </w:rPr>
    </w:lvl>
  </w:abstractNum>
  <w:abstractNum w:abstractNumId="2" w15:restartNumberingAfterBreak="0">
    <w:nsid w:val="186351BD"/>
    <w:multiLevelType w:val="multilevel"/>
    <w:tmpl w:val="370E7ED4"/>
    <w:lvl w:ilvl="0">
      <w:start w:val="5"/>
      <w:numFmt w:val="decimal"/>
      <w:lvlText w:val="%1"/>
      <w:lvlJc w:val="left"/>
      <w:pPr>
        <w:ind w:left="515" w:hanging="403"/>
      </w:pPr>
      <w:rPr>
        <w:rFonts w:hint="default"/>
        <w:lang w:val="it-IT" w:eastAsia="en-US" w:bidi="ar-SA"/>
      </w:rPr>
    </w:lvl>
    <w:lvl w:ilvl="1">
      <w:start w:val="1"/>
      <w:numFmt w:val="decimal"/>
      <w:lvlText w:val="%1.%2"/>
      <w:lvlJc w:val="left"/>
      <w:pPr>
        <w:ind w:left="515" w:hanging="403"/>
      </w:pPr>
      <w:rPr>
        <w:rFonts w:ascii="Century" w:eastAsia="Century" w:hAnsi="Century" w:cs="Century" w:hint="default"/>
        <w:b/>
        <w:bCs/>
        <w:w w:val="99"/>
        <w:sz w:val="24"/>
        <w:szCs w:val="24"/>
        <w:lang w:val="it-IT" w:eastAsia="en-US" w:bidi="ar-SA"/>
      </w:rPr>
    </w:lvl>
    <w:lvl w:ilvl="2">
      <w:start w:val="1"/>
      <w:numFmt w:val="decimal"/>
      <w:lvlText w:val="%1.%2.%3"/>
      <w:lvlJc w:val="left"/>
      <w:pPr>
        <w:ind w:left="664" w:hanging="553"/>
      </w:pPr>
      <w:rPr>
        <w:rFonts w:ascii="Century" w:eastAsia="Century" w:hAnsi="Century" w:cs="Century" w:hint="default"/>
        <w:spacing w:val="-1"/>
        <w:w w:val="100"/>
        <w:sz w:val="22"/>
        <w:szCs w:val="22"/>
        <w:lang w:val="it-IT" w:eastAsia="en-US" w:bidi="ar-SA"/>
      </w:rPr>
    </w:lvl>
    <w:lvl w:ilvl="3">
      <w:numFmt w:val="bullet"/>
      <w:lvlText w:val="•"/>
      <w:lvlJc w:val="left"/>
      <w:pPr>
        <w:ind w:left="2723" w:hanging="553"/>
      </w:pPr>
      <w:rPr>
        <w:rFonts w:hint="default"/>
        <w:lang w:val="it-IT" w:eastAsia="en-US" w:bidi="ar-SA"/>
      </w:rPr>
    </w:lvl>
    <w:lvl w:ilvl="4">
      <w:numFmt w:val="bullet"/>
      <w:lvlText w:val="•"/>
      <w:lvlJc w:val="left"/>
      <w:pPr>
        <w:ind w:left="3755" w:hanging="553"/>
      </w:pPr>
      <w:rPr>
        <w:rFonts w:hint="default"/>
        <w:lang w:val="it-IT" w:eastAsia="en-US" w:bidi="ar-SA"/>
      </w:rPr>
    </w:lvl>
    <w:lvl w:ilvl="5">
      <w:numFmt w:val="bullet"/>
      <w:lvlText w:val="•"/>
      <w:lvlJc w:val="left"/>
      <w:pPr>
        <w:ind w:left="4787" w:hanging="553"/>
      </w:pPr>
      <w:rPr>
        <w:rFonts w:hint="default"/>
        <w:lang w:val="it-IT" w:eastAsia="en-US" w:bidi="ar-SA"/>
      </w:rPr>
    </w:lvl>
    <w:lvl w:ilvl="6">
      <w:numFmt w:val="bullet"/>
      <w:lvlText w:val="•"/>
      <w:lvlJc w:val="left"/>
      <w:pPr>
        <w:ind w:left="5819" w:hanging="553"/>
      </w:pPr>
      <w:rPr>
        <w:rFonts w:hint="default"/>
        <w:lang w:val="it-IT" w:eastAsia="en-US" w:bidi="ar-SA"/>
      </w:rPr>
    </w:lvl>
    <w:lvl w:ilvl="7">
      <w:numFmt w:val="bullet"/>
      <w:lvlText w:val="•"/>
      <w:lvlJc w:val="left"/>
      <w:pPr>
        <w:ind w:left="6850" w:hanging="553"/>
      </w:pPr>
      <w:rPr>
        <w:rFonts w:hint="default"/>
        <w:lang w:val="it-IT" w:eastAsia="en-US" w:bidi="ar-SA"/>
      </w:rPr>
    </w:lvl>
    <w:lvl w:ilvl="8">
      <w:numFmt w:val="bullet"/>
      <w:lvlText w:val="•"/>
      <w:lvlJc w:val="left"/>
      <w:pPr>
        <w:ind w:left="7882" w:hanging="553"/>
      </w:pPr>
      <w:rPr>
        <w:rFonts w:hint="default"/>
        <w:lang w:val="it-IT" w:eastAsia="en-US" w:bidi="ar-SA"/>
      </w:rPr>
    </w:lvl>
  </w:abstractNum>
  <w:abstractNum w:abstractNumId="3" w15:restartNumberingAfterBreak="0">
    <w:nsid w:val="252949EE"/>
    <w:multiLevelType w:val="hybridMultilevel"/>
    <w:tmpl w:val="E68C4A08"/>
    <w:lvl w:ilvl="0" w:tplc="8C145AC2">
      <w:numFmt w:val="bullet"/>
      <w:lvlText w:val="-"/>
      <w:lvlJc w:val="left"/>
      <w:pPr>
        <w:ind w:left="112" w:hanging="360"/>
      </w:pPr>
      <w:rPr>
        <w:rFonts w:ascii="Century" w:eastAsia="Century" w:hAnsi="Century" w:cs="Century" w:hint="default"/>
        <w:w w:val="99"/>
        <w:sz w:val="20"/>
        <w:szCs w:val="20"/>
        <w:lang w:val="it-IT" w:eastAsia="en-US" w:bidi="ar-SA"/>
      </w:rPr>
    </w:lvl>
    <w:lvl w:ilvl="1" w:tplc="3F62EA74">
      <w:numFmt w:val="bullet"/>
      <w:lvlText w:val="•"/>
      <w:lvlJc w:val="left"/>
      <w:pPr>
        <w:ind w:left="1102" w:hanging="360"/>
      </w:pPr>
      <w:rPr>
        <w:rFonts w:hint="default"/>
        <w:lang w:val="it-IT" w:eastAsia="en-US" w:bidi="ar-SA"/>
      </w:rPr>
    </w:lvl>
    <w:lvl w:ilvl="2" w:tplc="0E4CEF2C">
      <w:numFmt w:val="bullet"/>
      <w:lvlText w:val="•"/>
      <w:lvlJc w:val="left"/>
      <w:pPr>
        <w:ind w:left="2085" w:hanging="360"/>
      </w:pPr>
      <w:rPr>
        <w:rFonts w:hint="default"/>
        <w:lang w:val="it-IT" w:eastAsia="en-US" w:bidi="ar-SA"/>
      </w:rPr>
    </w:lvl>
    <w:lvl w:ilvl="3" w:tplc="29424ED4">
      <w:numFmt w:val="bullet"/>
      <w:lvlText w:val="•"/>
      <w:lvlJc w:val="left"/>
      <w:pPr>
        <w:ind w:left="3067" w:hanging="360"/>
      </w:pPr>
      <w:rPr>
        <w:rFonts w:hint="default"/>
        <w:lang w:val="it-IT" w:eastAsia="en-US" w:bidi="ar-SA"/>
      </w:rPr>
    </w:lvl>
    <w:lvl w:ilvl="4" w:tplc="A52639BE">
      <w:numFmt w:val="bullet"/>
      <w:lvlText w:val="•"/>
      <w:lvlJc w:val="left"/>
      <w:pPr>
        <w:ind w:left="4050" w:hanging="360"/>
      </w:pPr>
      <w:rPr>
        <w:rFonts w:hint="default"/>
        <w:lang w:val="it-IT" w:eastAsia="en-US" w:bidi="ar-SA"/>
      </w:rPr>
    </w:lvl>
    <w:lvl w:ilvl="5" w:tplc="9DF410F4">
      <w:numFmt w:val="bullet"/>
      <w:lvlText w:val="•"/>
      <w:lvlJc w:val="left"/>
      <w:pPr>
        <w:ind w:left="5033" w:hanging="360"/>
      </w:pPr>
      <w:rPr>
        <w:rFonts w:hint="default"/>
        <w:lang w:val="it-IT" w:eastAsia="en-US" w:bidi="ar-SA"/>
      </w:rPr>
    </w:lvl>
    <w:lvl w:ilvl="6" w:tplc="A65A6A90">
      <w:numFmt w:val="bullet"/>
      <w:lvlText w:val="•"/>
      <w:lvlJc w:val="left"/>
      <w:pPr>
        <w:ind w:left="6015" w:hanging="360"/>
      </w:pPr>
      <w:rPr>
        <w:rFonts w:hint="default"/>
        <w:lang w:val="it-IT" w:eastAsia="en-US" w:bidi="ar-SA"/>
      </w:rPr>
    </w:lvl>
    <w:lvl w:ilvl="7" w:tplc="B1AA7492">
      <w:numFmt w:val="bullet"/>
      <w:lvlText w:val="•"/>
      <w:lvlJc w:val="left"/>
      <w:pPr>
        <w:ind w:left="6998" w:hanging="360"/>
      </w:pPr>
      <w:rPr>
        <w:rFonts w:hint="default"/>
        <w:lang w:val="it-IT" w:eastAsia="en-US" w:bidi="ar-SA"/>
      </w:rPr>
    </w:lvl>
    <w:lvl w:ilvl="8" w:tplc="A6326454">
      <w:numFmt w:val="bullet"/>
      <w:lvlText w:val="•"/>
      <w:lvlJc w:val="left"/>
      <w:pPr>
        <w:ind w:left="7981" w:hanging="360"/>
      </w:pPr>
      <w:rPr>
        <w:rFonts w:hint="default"/>
        <w:lang w:val="it-IT" w:eastAsia="en-US" w:bidi="ar-SA"/>
      </w:rPr>
    </w:lvl>
  </w:abstractNum>
  <w:abstractNum w:abstractNumId="4" w15:restartNumberingAfterBreak="0">
    <w:nsid w:val="26F9583C"/>
    <w:multiLevelType w:val="multilevel"/>
    <w:tmpl w:val="F78E9918"/>
    <w:lvl w:ilvl="0">
      <w:start w:val="4"/>
      <w:numFmt w:val="decimal"/>
      <w:lvlText w:val="%1"/>
      <w:lvlJc w:val="left"/>
      <w:pPr>
        <w:ind w:left="583" w:hanging="471"/>
      </w:pPr>
      <w:rPr>
        <w:rFonts w:hint="default"/>
        <w:lang w:val="it-IT" w:eastAsia="en-US" w:bidi="ar-SA"/>
      </w:rPr>
    </w:lvl>
    <w:lvl w:ilvl="1">
      <w:start w:val="1"/>
      <w:numFmt w:val="decimal"/>
      <w:lvlText w:val="%1.%2"/>
      <w:lvlJc w:val="left"/>
      <w:pPr>
        <w:ind w:left="583" w:hanging="471"/>
      </w:pPr>
      <w:rPr>
        <w:rFonts w:ascii="Century" w:eastAsia="Century" w:hAnsi="Century" w:cs="Century" w:hint="default"/>
        <w:b/>
        <w:bCs/>
        <w:w w:val="100"/>
        <w:sz w:val="28"/>
        <w:szCs w:val="28"/>
        <w:lang w:val="it-IT" w:eastAsia="en-US" w:bidi="ar-SA"/>
      </w:rPr>
    </w:lvl>
    <w:lvl w:ilvl="2">
      <w:numFmt w:val="bullet"/>
      <w:lvlText w:val="•"/>
      <w:lvlJc w:val="left"/>
      <w:pPr>
        <w:ind w:left="2453" w:hanging="471"/>
      </w:pPr>
      <w:rPr>
        <w:rFonts w:hint="default"/>
        <w:lang w:val="it-IT" w:eastAsia="en-US" w:bidi="ar-SA"/>
      </w:rPr>
    </w:lvl>
    <w:lvl w:ilvl="3">
      <w:numFmt w:val="bullet"/>
      <w:lvlText w:val="•"/>
      <w:lvlJc w:val="left"/>
      <w:pPr>
        <w:ind w:left="3389" w:hanging="471"/>
      </w:pPr>
      <w:rPr>
        <w:rFonts w:hint="default"/>
        <w:lang w:val="it-IT" w:eastAsia="en-US" w:bidi="ar-SA"/>
      </w:rPr>
    </w:lvl>
    <w:lvl w:ilvl="4">
      <w:numFmt w:val="bullet"/>
      <w:lvlText w:val="•"/>
      <w:lvlJc w:val="left"/>
      <w:pPr>
        <w:ind w:left="4326" w:hanging="471"/>
      </w:pPr>
      <w:rPr>
        <w:rFonts w:hint="default"/>
        <w:lang w:val="it-IT" w:eastAsia="en-US" w:bidi="ar-SA"/>
      </w:rPr>
    </w:lvl>
    <w:lvl w:ilvl="5">
      <w:numFmt w:val="bullet"/>
      <w:lvlText w:val="•"/>
      <w:lvlJc w:val="left"/>
      <w:pPr>
        <w:ind w:left="5263" w:hanging="471"/>
      </w:pPr>
      <w:rPr>
        <w:rFonts w:hint="default"/>
        <w:lang w:val="it-IT" w:eastAsia="en-US" w:bidi="ar-SA"/>
      </w:rPr>
    </w:lvl>
    <w:lvl w:ilvl="6">
      <w:numFmt w:val="bullet"/>
      <w:lvlText w:val="•"/>
      <w:lvlJc w:val="left"/>
      <w:pPr>
        <w:ind w:left="6199" w:hanging="471"/>
      </w:pPr>
      <w:rPr>
        <w:rFonts w:hint="default"/>
        <w:lang w:val="it-IT" w:eastAsia="en-US" w:bidi="ar-SA"/>
      </w:rPr>
    </w:lvl>
    <w:lvl w:ilvl="7">
      <w:numFmt w:val="bullet"/>
      <w:lvlText w:val="•"/>
      <w:lvlJc w:val="left"/>
      <w:pPr>
        <w:ind w:left="7136" w:hanging="471"/>
      </w:pPr>
      <w:rPr>
        <w:rFonts w:hint="default"/>
        <w:lang w:val="it-IT" w:eastAsia="en-US" w:bidi="ar-SA"/>
      </w:rPr>
    </w:lvl>
    <w:lvl w:ilvl="8">
      <w:numFmt w:val="bullet"/>
      <w:lvlText w:val="•"/>
      <w:lvlJc w:val="left"/>
      <w:pPr>
        <w:ind w:left="8073" w:hanging="471"/>
      </w:pPr>
      <w:rPr>
        <w:rFonts w:hint="default"/>
        <w:lang w:val="it-IT" w:eastAsia="en-US" w:bidi="ar-SA"/>
      </w:rPr>
    </w:lvl>
  </w:abstractNum>
  <w:abstractNum w:abstractNumId="5" w15:restartNumberingAfterBreak="0">
    <w:nsid w:val="296124AC"/>
    <w:multiLevelType w:val="multilevel"/>
    <w:tmpl w:val="D3B8F176"/>
    <w:lvl w:ilvl="0">
      <w:start w:val="2"/>
      <w:numFmt w:val="decimal"/>
      <w:lvlText w:val="%1"/>
      <w:lvlJc w:val="left"/>
      <w:pPr>
        <w:ind w:left="1152" w:hanging="332"/>
      </w:pPr>
      <w:rPr>
        <w:rFonts w:hint="default"/>
        <w:lang w:val="it-IT" w:eastAsia="en-US" w:bidi="ar-SA"/>
      </w:rPr>
    </w:lvl>
    <w:lvl w:ilvl="1">
      <w:start w:val="1"/>
      <w:numFmt w:val="decimal"/>
      <w:lvlText w:val="%1.%2"/>
      <w:lvlJc w:val="left"/>
      <w:pPr>
        <w:ind w:left="1152" w:hanging="332"/>
      </w:pPr>
      <w:rPr>
        <w:rFonts w:ascii="Century" w:eastAsia="Century" w:hAnsi="Century" w:cs="Century" w:hint="default"/>
        <w:spacing w:val="-1"/>
        <w:w w:val="99"/>
        <w:sz w:val="20"/>
        <w:szCs w:val="20"/>
        <w:lang w:val="it-IT" w:eastAsia="en-US" w:bidi="ar-SA"/>
      </w:rPr>
    </w:lvl>
    <w:lvl w:ilvl="2">
      <w:numFmt w:val="bullet"/>
      <w:lvlText w:val="•"/>
      <w:lvlJc w:val="left"/>
      <w:pPr>
        <w:ind w:left="2917" w:hanging="332"/>
      </w:pPr>
      <w:rPr>
        <w:rFonts w:hint="default"/>
        <w:lang w:val="it-IT" w:eastAsia="en-US" w:bidi="ar-SA"/>
      </w:rPr>
    </w:lvl>
    <w:lvl w:ilvl="3">
      <w:numFmt w:val="bullet"/>
      <w:lvlText w:val="•"/>
      <w:lvlJc w:val="left"/>
      <w:pPr>
        <w:ind w:left="3795" w:hanging="332"/>
      </w:pPr>
      <w:rPr>
        <w:rFonts w:hint="default"/>
        <w:lang w:val="it-IT" w:eastAsia="en-US" w:bidi="ar-SA"/>
      </w:rPr>
    </w:lvl>
    <w:lvl w:ilvl="4">
      <w:numFmt w:val="bullet"/>
      <w:lvlText w:val="•"/>
      <w:lvlJc w:val="left"/>
      <w:pPr>
        <w:ind w:left="4674" w:hanging="332"/>
      </w:pPr>
      <w:rPr>
        <w:rFonts w:hint="default"/>
        <w:lang w:val="it-IT" w:eastAsia="en-US" w:bidi="ar-SA"/>
      </w:rPr>
    </w:lvl>
    <w:lvl w:ilvl="5">
      <w:numFmt w:val="bullet"/>
      <w:lvlText w:val="•"/>
      <w:lvlJc w:val="left"/>
      <w:pPr>
        <w:ind w:left="5553" w:hanging="332"/>
      </w:pPr>
      <w:rPr>
        <w:rFonts w:hint="default"/>
        <w:lang w:val="it-IT" w:eastAsia="en-US" w:bidi="ar-SA"/>
      </w:rPr>
    </w:lvl>
    <w:lvl w:ilvl="6">
      <w:numFmt w:val="bullet"/>
      <w:lvlText w:val="•"/>
      <w:lvlJc w:val="left"/>
      <w:pPr>
        <w:ind w:left="6431" w:hanging="332"/>
      </w:pPr>
      <w:rPr>
        <w:rFonts w:hint="default"/>
        <w:lang w:val="it-IT" w:eastAsia="en-US" w:bidi="ar-SA"/>
      </w:rPr>
    </w:lvl>
    <w:lvl w:ilvl="7">
      <w:numFmt w:val="bullet"/>
      <w:lvlText w:val="•"/>
      <w:lvlJc w:val="left"/>
      <w:pPr>
        <w:ind w:left="7310" w:hanging="332"/>
      </w:pPr>
      <w:rPr>
        <w:rFonts w:hint="default"/>
        <w:lang w:val="it-IT" w:eastAsia="en-US" w:bidi="ar-SA"/>
      </w:rPr>
    </w:lvl>
    <w:lvl w:ilvl="8">
      <w:numFmt w:val="bullet"/>
      <w:lvlText w:val="•"/>
      <w:lvlJc w:val="left"/>
      <w:pPr>
        <w:ind w:left="8189" w:hanging="332"/>
      </w:pPr>
      <w:rPr>
        <w:rFonts w:hint="default"/>
        <w:lang w:val="it-IT" w:eastAsia="en-US" w:bidi="ar-SA"/>
      </w:rPr>
    </w:lvl>
  </w:abstractNum>
  <w:abstractNum w:abstractNumId="6" w15:restartNumberingAfterBreak="0">
    <w:nsid w:val="2F545B00"/>
    <w:multiLevelType w:val="hybridMultilevel"/>
    <w:tmpl w:val="968AC060"/>
    <w:lvl w:ilvl="0" w:tplc="92F68256">
      <w:start w:val="1"/>
      <w:numFmt w:val="decimal"/>
      <w:lvlText w:val="%1."/>
      <w:lvlJc w:val="left"/>
      <w:pPr>
        <w:ind w:left="470" w:hanging="359"/>
      </w:pPr>
      <w:rPr>
        <w:rFonts w:ascii="Century" w:eastAsia="Century" w:hAnsi="Century" w:cs="Century" w:hint="default"/>
        <w:b/>
        <w:bCs/>
        <w:w w:val="99"/>
        <w:sz w:val="32"/>
        <w:szCs w:val="32"/>
        <w:lang w:val="it-IT" w:eastAsia="en-US" w:bidi="ar-SA"/>
      </w:rPr>
    </w:lvl>
    <w:lvl w:ilvl="1" w:tplc="96F818F6">
      <w:numFmt w:val="bullet"/>
      <w:lvlText w:val=""/>
      <w:lvlJc w:val="left"/>
      <w:pPr>
        <w:ind w:left="833" w:hanging="360"/>
      </w:pPr>
      <w:rPr>
        <w:rFonts w:ascii="Symbol" w:eastAsia="Symbol" w:hAnsi="Symbol" w:cs="Symbol" w:hint="default"/>
        <w:w w:val="99"/>
        <w:sz w:val="20"/>
        <w:szCs w:val="20"/>
        <w:lang w:val="it-IT" w:eastAsia="en-US" w:bidi="ar-SA"/>
      </w:rPr>
    </w:lvl>
    <w:lvl w:ilvl="2" w:tplc="01346EA8">
      <w:numFmt w:val="bullet"/>
      <w:lvlText w:val="•"/>
      <w:lvlJc w:val="left"/>
      <w:pPr>
        <w:ind w:left="1851" w:hanging="360"/>
      </w:pPr>
      <w:rPr>
        <w:rFonts w:hint="default"/>
        <w:lang w:val="it-IT" w:eastAsia="en-US" w:bidi="ar-SA"/>
      </w:rPr>
    </w:lvl>
    <w:lvl w:ilvl="3" w:tplc="B680F2F0">
      <w:numFmt w:val="bullet"/>
      <w:lvlText w:val="•"/>
      <w:lvlJc w:val="left"/>
      <w:pPr>
        <w:ind w:left="2863" w:hanging="360"/>
      </w:pPr>
      <w:rPr>
        <w:rFonts w:hint="default"/>
        <w:lang w:val="it-IT" w:eastAsia="en-US" w:bidi="ar-SA"/>
      </w:rPr>
    </w:lvl>
    <w:lvl w:ilvl="4" w:tplc="A7EEF6C2">
      <w:numFmt w:val="bullet"/>
      <w:lvlText w:val="•"/>
      <w:lvlJc w:val="left"/>
      <w:pPr>
        <w:ind w:left="3875" w:hanging="360"/>
      </w:pPr>
      <w:rPr>
        <w:rFonts w:hint="default"/>
        <w:lang w:val="it-IT" w:eastAsia="en-US" w:bidi="ar-SA"/>
      </w:rPr>
    </w:lvl>
    <w:lvl w:ilvl="5" w:tplc="1004CE4A">
      <w:numFmt w:val="bullet"/>
      <w:lvlText w:val="•"/>
      <w:lvlJc w:val="left"/>
      <w:pPr>
        <w:ind w:left="4887" w:hanging="360"/>
      </w:pPr>
      <w:rPr>
        <w:rFonts w:hint="default"/>
        <w:lang w:val="it-IT" w:eastAsia="en-US" w:bidi="ar-SA"/>
      </w:rPr>
    </w:lvl>
    <w:lvl w:ilvl="6" w:tplc="68502CF8">
      <w:numFmt w:val="bullet"/>
      <w:lvlText w:val="•"/>
      <w:lvlJc w:val="left"/>
      <w:pPr>
        <w:ind w:left="5899" w:hanging="360"/>
      </w:pPr>
      <w:rPr>
        <w:rFonts w:hint="default"/>
        <w:lang w:val="it-IT" w:eastAsia="en-US" w:bidi="ar-SA"/>
      </w:rPr>
    </w:lvl>
    <w:lvl w:ilvl="7" w:tplc="B342A246">
      <w:numFmt w:val="bullet"/>
      <w:lvlText w:val="•"/>
      <w:lvlJc w:val="left"/>
      <w:pPr>
        <w:ind w:left="6910" w:hanging="360"/>
      </w:pPr>
      <w:rPr>
        <w:rFonts w:hint="default"/>
        <w:lang w:val="it-IT" w:eastAsia="en-US" w:bidi="ar-SA"/>
      </w:rPr>
    </w:lvl>
    <w:lvl w:ilvl="8" w:tplc="E1200770">
      <w:numFmt w:val="bullet"/>
      <w:lvlText w:val="•"/>
      <w:lvlJc w:val="left"/>
      <w:pPr>
        <w:ind w:left="7922" w:hanging="360"/>
      </w:pPr>
      <w:rPr>
        <w:rFonts w:hint="default"/>
        <w:lang w:val="it-IT" w:eastAsia="en-US" w:bidi="ar-SA"/>
      </w:rPr>
    </w:lvl>
  </w:abstractNum>
  <w:abstractNum w:abstractNumId="7" w15:restartNumberingAfterBreak="0">
    <w:nsid w:val="353A3335"/>
    <w:multiLevelType w:val="hybridMultilevel"/>
    <w:tmpl w:val="56768926"/>
    <w:lvl w:ilvl="0" w:tplc="1D84C36A">
      <w:numFmt w:val="bullet"/>
      <w:lvlText w:val=""/>
      <w:lvlJc w:val="left"/>
      <w:pPr>
        <w:ind w:left="833" w:hanging="360"/>
      </w:pPr>
      <w:rPr>
        <w:rFonts w:ascii="Symbol" w:eastAsia="Symbol" w:hAnsi="Symbol" w:cs="Symbol" w:hint="default"/>
        <w:w w:val="99"/>
        <w:sz w:val="20"/>
        <w:szCs w:val="20"/>
        <w:lang w:val="it-IT" w:eastAsia="en-US" w:bidi="ar-SA"/>
      </w:rPr>
    </w:lvl>
    <w:lvl w:ilvl="1" w:tplc="59BE4BE4">
      <w:numFmt w:val="bullet"/>
      <w:lvlText w:val="•"/>
      <w:lvlJc w:val="left"/>
      <w:pPr>
        <w:ind w:left="1560" w:hanging="360"/>
      </w:pPr>
      <w:rPr>
        <w:rFonts w:hint="default"/>
        <w:lang w:val="it-IT" w:eastAsia="en-US" w:bidi="ar-SA"/>
      </w:rPr>
    </w:lvl>
    <w:lvl w:ilvl="2" w:tplc="D7B48CDC">
      <w:numFmt w:val="bullet"/>
      <w:lvlText w:val="•"/>
      <w:lvlJc w:val="left"/>
      <w:pPr>
        <w:ind w:left="2491" w:hanging="360"/>
      </w:pPr>
      <w:rPr>
        <w:rFonts w:hint="default"/>
        <w:lang w:val="it-IT" w:eastAsia="en-US" w:bidi="ar-SA"/>
      </w:rPr>
    </w:lvl>
    <w:lvl w:ilvl="3" w:tplc="72AE0DBA">
      <w:numFmt w:val="bullet"/>
      <w:lvlText w:val="•"/>
      <w:lvlJc w:val="left"/>
      <w:pPr>
        <w:ind w:left="3423" w:hanging="360"/>
      </w:pPr>
      <w:rPr>
        <w:rFonts w:hint="default"/>
        <w:lang w:val="it-IT" w:eastAsia="en-US" w:bidi="ar-SA"/>
      </w:rPr>
    </w:lvl>
    <w:lvl w:ilvl="4" w:tplc="1362F2EE">
      <w:numFmt w:val="bullet"/>
      <w:lvlText w:val="•"/>
      <w:lvlJc w:val="left"/>
      <w:pPr>
        <w:ind w:left="4355" w:hanging="360"/>
      </w:pPr>
      <w:rPr>
        <w:rFonts w:hint="default"/>
        <w:lang w:val="it-IT" w:eastAsia="en-US" w:bidi="ar-SA"/>
      </w:rPr>
    </w:lvl>
    <w:lvl w:ilvl="5" w:tplc="20CC8EC8">
      <w:numFmt w:val="bullet"/>
      <w:lvlText w:val="•"/>
      <w:lvlJc w:val="left"/>
      <w:pPr>
        <w:ind w:left="5287" w:hanging="360"/>
      </w:pPr>
      <w:rPr>
        <w:rFonts w:hint="default"/>
        <w:lang w:val="it-IT" w:eastAsia="en-US" w:bidi="ar-SA"/>
      </w:rPr>
    </w:lvl>
    <w:lvl w:ilvl="6" w:tplc="34B2F53C">
      <w:numFmt w:val="bullet"/>
      <w:lvlText w:val="•"/>
      <w:lvlJc w:val="left"/>
      <w:pPr>
        <w:ind w:left="6219" w:hanging="360"/>
      </w:pPr>
      <w:rPr>
        <w:rFonts w:hint="default"/>
        <w:lang w:val="it-IT" w:eastAsia="en-US" w:bidi="ar-SA"/>
      </w:rPr>
    </w:lvl>
    <w:lvl w:ilvl="7" w:tplc="C53C4326">
      <w:numFmt w:val="bullet"/>
      <w:lvlText w:val="•"/>
      <w:lvlJc w:val="left"/>
      <w:pPr>
        <w:ind w:left="7150" w:hanging="360"/>
      </w:pPr>
      <w:rPr>
        <w:rFonts w:hint="default"/>
        <w:lang w:val="it-IT" w:eastAsia="en-US" w:bidi="ar-SA"/>
      </w:rPr>
    </w:lvl>
    <w:lvl w:ilvl="8" w:tplc="95F6ACEC">
      <w:numFmt w:val="bullet"/>
      <w:lvlText w:val="•"/>
      <w:lvlJc w:val="left"/>
      <w:pPr>
        <w:ind w:left="8082" w:hanging="360"/>
      </w:pPr>
      <w:rPr>
        <w:rFonts w:hint="default"/>
        <w:lang w:val="it-IT" w:eastAsia="en-US" w:bidi="ar-SA"/>
      </w:rPr>
    </w:lvl>
  </w:abstractNum>
  <w:abstractNum w:abstractNumId="8" w15:restartNumberingAfterBreak="0">
    <w:nsid w:val="3C6768DC"/>
    <w:multiLevelType w:val="hybridMultilevel"/>
    <w:tmpl w:val="3A428454"/>
    <w:lvl w:ilvl="0" w:tplc="2408B91A">
      <w:numFmt w:val="bullet"/>
      <w:lvlText w:val="-"/>
      <w:lvlJc w:val="left"/>
      <w:pPr>
        <w:ind w:left="833" w:hanging="360"/>
      </w:pPr>
      <w:rPr>
        <w:rFonts w:ascii="Century" w:eastAsia="Century" w:hAnsi="Century" w:cs="Century" w:hint="default"/>
        <w:w w:val="99"/>
        <w:sz w:val="20"/>
        <w:szCs w:val="20"/>
        <w:lang w:val="it-IT" w:eastAsia="en-US" w:bidi="ar-SA"/>
      </w:rPr>
    </w:lvl>
    <w:lvl w:ilvl="1" w:tplc="916A02CC">
      <w:numFmt w:val="bullet"/>
      <w:lvlText w:val="•"/>
      <w:lvlJc w:val="left"/>
      <w:pPr>
        <w:ind w:left="1750" w:hanging="360"/>
      </w:pPr>
      <w:rPr>
        <w:rFonts w:hint="default"/>
        <w:lang w:val="it-IT" w:eastAsia="en-US" w:bidi="ar-SA"/>
      </w:rPr>
    </w:lvl>
    <w:lvl w:ilvl="2" w:tplc="C8F4F6FE">
      <w:numFmt w:val="bullet"/>
      <w:lvlText w:val="•"/>
      <w:lvlJc w:val="left"/>
      <w:pPr>
        <w:ind w:left="2661" w:hanging="360"/>
      </w:pPr>
      <w:rPr>
        <w:rFonts w:hint="default"/>
        <w:lang w:val="it-IT" w:eastAsia="en-US" w:bidi="ar-SA"/>
      </w:rPr>
    </w:lvl>
    <w:lvl w:ilvl="3" w:tplc="F3CA1030">
      <w:numFmt w:val="bullet"/>
      <w:lvlText w:val="•"/>
      <w:lvlJc w:val="left"/>
      <w:pPr>
        <w:ind w:left="3571" w:hanging="360"/>
      </w:pPr>
      <w:rPr>
        <w:rFonts w:hint="default"/>
        <w:lang w:val="it-IT" w:eastAsia="en-US" w:bidi="ar-SA"/>
      </w:rPr>
    </w:lvl>
    <w:lvl w:ilvl="4" w:tplc="40F45F1C">
      <w:numFmt w:val="bullet"/>
      <w:lvlText w:val="•"/>
      <w:lvlJc w:val="left"/>
      <w:pPr>
        <w:ind w:left="4482" w:hanging="360"/>
      </w:pPr>
      <w:rPr>
        <w:rFonts w:hint="default"/>
        <w:lang w:val="it-IT" w:eastAsia="en-US" w:bidi="ar-SA"/>
      </w:rPr>
    </w:lvl>
    <w:lvl w:ilvl="5" w:tplc="28B07434">
      <w:numFmt w:val="bullet"/>
      <w:lvlText w:val="•"/>
      <w:lvlJc w:val="left"/>
      <w:pPr>
        <w:ind w:left="5393" w:hanging="360"/>
      </w:pPr>
      <w:rPr>
        <w:rFonts w:hint="default"/>
        <w:lang w:val="it-IT" w:eastAsia="en-US" w:bidi="ar-SA"/>
      </w:rPr>
    </w:lvl>
    <w:lvl w:ilvl="6" w:tplc="8E80298E">
      <w:numFmt w:val="bullet"/>
      <w:lvlText w:val="•"/>
      <w:lvlJc w:val="left"/>
      <w:pPr>
        <w:ind w:left="6303" w:hanging="360"/>
      </w:pPr>
      <w:rPr>
        <w:rFonts w:hint="default"/>
        <w:lang w:val="it-IT" w:eastAsia="en-US" w:bidi="ar-SA"/>
      </w:rPr>
    </w:lvl>
    <w:lvl w:ilvl="7" w:tplc="8844017C">
      <w:numFmt w:val="bullet"/>
      <w:lvlText w:val="•"/>
      <w:lvlJc w:val="left"/>
      <w:pPr>
        <w:ind w:left="7214" w:hanging="360"/>
      </w:pPr>
      <w:rPr>
        <w:rFonts w:hint="default"/>
        <w:lang w:val="it-IT" w:eastAsia="en-US" w:bidi="ar-SA"/>
      </w:rPr>
    </w:lvl>
    <w:lvl w:ilvl="8" w:tplc="5CB8704A">
      <w:numFmt w:val="bullet"/>
      <w:lvlText w:val="•"/>
      <w:lvlJc w:val="left"/>
      <w:pPr>
        <w:ind w:left="8125" w:hanging="360"/>
      </w:pPr>
      <w:rPr>
        <w:rFonts w:hint="default"/>
        <w:lang w:val="it-IT" w:eastAsia="en-US" w:bidi="ar-SA"/>
      </w:rPr>
    </w:lvl>
  </w:abstractNum>
  <w:abstractNum w:abstractNumId="9" w15:restartNumberingAfterBreak="0">
    <w:nsid w:val="3F07338C"/>
    <w:multiLevelType w:val="multilevel"/>
    <w:tmpl w:val="F9A0FC5A"/>
    <w:lvl w:ilvl="0">
      <w:start w:val="3"/>
      <w:numFmt w:val="decimal"/>
      <w:lvlText w:val="%1"/>
      <w:lvlJc w:val="left"/>
      <w:pPr>
        <w:ind w:left="715" w:hanging="603"/>
      </w:pPr>
      <w:rPr>
        <w:rFonts w:hint="default"/>
        <w:lang w:val="it-IT" w:eastAsia="en-US" w:bidi="ar-SA"/>
      </w:rPr>
    </w:lvl>
    <w:lvl w:ilvl="1">
      <w:start w:val="3"/>
      <w:numFmt w:val="decimal"/>
      <w:lvlText w:val="%1.%2"/>
      <w:lvlJc w:val="left"/>
      <w:pPr>
        <w:ind w:left="715" w:hanging="603"/>
      </w:pPr>
      <w:rPr>
        <w:rFonts w:hint="default"/>
        <w:lang w:val="it-IT" w:eastAsia="en-US" w:bidi="ar-SA"/>
      </w:rPr>
    </w:lvl>
    <w:lvl w:ilvl="2">
      <w:start w:val="1"/>
      <w:numFmt w:val="decimal"/>
      <w:lvlText w:val="%1.%2.%3"/>
      <w:lvlJc w:val="left"/>
      <w:pPr>
        <w:ind w:left="715" w:hanging="603"/>
      </w:pPr>
      <w:rPr>
        <w:rFonts w:ascii="Century" w:eastAsia="Century" w:hAnsi="Century" w:cs="Century" w:hint="default"/>
        <w:b/>
        <w:bCs/>
        <w:w w:val="99"/>
        <w:sz w:val="24"/>
        <w:szCs w:val="24"/>
        <w:lang w:val="it-IT" w:eastAsia="en-US" w:bidi="ar-SA"/>
      </w:rPr>
    </w:lvl>
    <w:lvl w:ilvl="3">
      <w:numFmt w:val="bullet"/>
      <w:lvlText w:val="•"/>
      <w:lvlJc w:val="left"/>
      <w:pPr>
        <w:ind w:left="3487" w:hanging="603"/>
      </w:pPr>
      <w:rPr>
        <w:rFonts w:hint="default"/>
        <w:lang w:val="it-IT" w:eastAsia="en-US" w:bidi="ar-SA"/>
      </w:rPr>
    </w:lvl>
    <w:lvl w:ilvl="4">
      <w:numFmt w:val="bullet"/>
      <w:lvlText w:val="•"/>
      <w:lvlJc w:val="left"/>
      <w:pPr>
        <w:ind w:left="4410" w:hanging="603"/>
      </w:pPr>
      <w:rPr>
        <w:rFonts w:hint="default"/>
        <w:lang w:val="it-IT" w:eastAsia="en-US" w:bidi="ar-SA"/>
      </w:rPr>
    </w:lvl>
    <w:lvl w:ilvl="5">
      <w:numFmt w:val="bullet"/>
      <w:lvlText w:val="•"/>
      <w:lvlJc w:val="left"/>
      <w:pPr>
        <w:ind w:left="5333" w:hanging="603"/>
      </w:pPr>
      <w:rPr>
        <w:rFonts w:hint="default"/>
        <w:lang w:val="it-IT" w:eastAsia="en-US" w:bidi="ar-SA"/>
      </w:rPr>
    </w:lvl>
    <w:lvl w:ilvl="6">
      <w:numFmt w:val="bullet"/>
      <w:lvlText w:val="•"/>
      <w:lvlJc w:val="left"/>
      <w:pPr>
        <w:ind w:left="6255" w:hanging="603"/>
      </w:pPr>
      <w:rPr>
        <w:rFonts w:hint="default"/>
        <w:lang w:val="it-IT" w:eastAsia="en-US" w:bidi="ar-SA"/>
      </w:rPr>
    </w:lvl>
    <w:lvl w:ilvl="7">
      <w:numFmt w:val="bullet"/>
      <w:lvlText w:val="•"/>
      <w:lvlJc w:val="left"/>
      <w:pPr>
        <w:ind w:left="7178" w:hanging="603"/>
      </w:pPr>
      <w:rPr>
        <w:rFonts w:hint="default"/>
        <w:lang w:val="it-IT" w:eastAsia="en-US" w:bidi="ar-SA"/>
      </w:rPr>
    </w:lvl>
    <w:lvl w:ilvl="8">
      <w:numFmt w:val="bullet"/>
      <w:lvlText w:val="•"/>
      <w:lvlJc w:val="left"/>
      <w:pPr>
        <w:ind w:left="8101" w:hanging="603"/>
      </w:pPr>
      <w:rPr>
        <w:rFonts w:hint="default"/>
        <w:lang w:val="it-IT" w:eastAsia="en-US" w:bidi="ar-SA"/>
      </w:rPr>
    </w:lvl>
  </w:abstractNum>
  <w:abstractNum w:abstractNumId="10" w15:restartNumberingAfterBreak="0">
    <w:nsid w:val="47D03762"/>
    <w:multiLevelType w:val="multilevel"/>
    <w:tmpl w:val="C2C8FCB4"/>
    <w:lvl w:ilvl="0">
      <w:start w:val="3"/>
      <w:numFmt w:val="decimal"/>
      <w:lvlText w:val="%1"/>
      <w:lvlJc w:val="left"/>
      <w:pPr>
        <w:ind w:left="714" w:hanging="602"/>
      </w:pPr>
      <w:rPr>
        <w:rFonts w:hint="default"/>
        <w:lang w:val="it-IT" w:eastAsia="en-US" w:bidi="ar-SA"/>
      </w:rPr>
    </w:lvl>
    <w:lvl w:ilvl="1">
      <w:start w:val="2"/>
      <w:numFmt w:val="decimal"/>
      <w:lvlText w:val="%1.%2"/>
      <w:lvlJc w:val="left"/>
      <w:pPr>
        <w:ind w:left="714" w:hanging="602"/>
      </w:pPr>
      <w:rPr>
        <w:rFonts w:hint="default"/>
        <w:lang w:val="it-IT" w:eastAsia="en-US" w:bidi="ar-SA"/>
      </w:rPr>
    </w:lvl>
    <w:lvl w:ilvl="2">
      <w:start w:val="1"/>
      <w:numFmt w:val="decimal"/>
      <w:lvlText w:val="%1.%2.%3"/>
      <w:lvlJc w:val="left"/>
      <w:pPr>
        <w:ind w:left="714" w:hanging="602"/>
      </w:pPr>
      <w:rPr>
        <w:rFonts w:ascii="Century" w:eastAsia="Century" w:hAnsi="Century" w:cs="Century" w:hint="default"/>
        <w:b/>
        <w:bCs/>
        <w:w w:val="99"/>
        <w:sz w:val="24"/>
        <w:szCs w:val="24"/>
        <w:lang w:val="it-IT" w:eastAsia="en-US" w:bidi="ar-SA"/>
      </w:rPr>
    </w:lvl>
    <w:lvl w:ilvl="3">
      <w:numFmt w:val="bullet"/>
      <w:lvlText w:val="•"/>
      <w:lvlJc w:val="left"/>
      <w:pPr>
        <w:ind w:left="3487" w:hanging="602"/>
      </w:pPr>
      <w:rPr>
        <w:rFonts w:hint="default"/>
        <w:lang w:val="it-IT" w:eastAsia="en-US" w:bidi="ar-SA"/>
      </w:rPr>
    </w:lvl>
    <w:lvl w:ilvl="4">
      <w:numFmt w:val="bullet"/>
      <w:lvlText w:val="•"/>
      <w:lvlJc w:val="left"/>
      <w:pPr>
        <w:ind w:left="4410" w:hanging="602"/>
      </w:pPr>
      <w:rPr>
        <w:rFonts w:hint="default"/>
        <w:lang w:val="it-IT" w:eastAsia="en-US" w:bidi="ar-SA"/>
      </w:rPr>
    </w:lvl>
    <w:lvl w:ilvl="5">
      <w:numFmt w:val="bullet"/>
      <w:lvlText w:val="•"/>
      <w:lvlJc w:val="left"/>
      <w:pPr>
        <w:ind w:left="5333" w:hanging="602"/>
      </w:pPr>
      <w:rPr>
        <w:rFonts w:hint="default"/>
        <w:lang w:val="it-IT" w:eastAsia="en-US" w:bidi="ar-SA"/>
      </w:rPr>
    </w:lvl>
    <w:lvl w:ilvl="6">
      <w:numFmt w:val="bullet"/>
      <w:lvlText w:val="•"/>
      <w:lvlJc w:val="left"/>
      <w:pPr>
        <w:ind w:left="6255" w:hanging="602"/>
      </w:pPr>
      <w:rPr>
        <w:rFonts w:hint="default"/>
        <w:lang w:val="it-IT" w:eastAsia="en-US" w:bidi="ar-SA"/>
      </w:rPr>
    </w:lvl>
    <w:lvl w:ilvl="7">
      <w:numFmt w:val="bullet"/>
      <w:lvlText w:val="•"/>
      <w:lvlJc w:val="left"/>
      <w:pPr>
        <w:ind w:left="7178" w:hanging="602"/>
      </w:pPr>
      <w:rPr>
        <w:rFonts w:hint="default"/>
        <w:lang w:val="it-IT" w:eastAsia="en-US" w:bidi="ar-SA"/>
      </w:rPr>
    </w:lvl>
    <w:lvl w:ilvl="8">
      <w:numFmt w:val="bullet"/>
      <w:lvlText w:val="•"/>
      <w:lvlJc w:val="left"/>
      <w:pPr>
        <w:ind w:left="8101" w:hanging="602"/>
      </w:pPr>
      <w:rPr>
        <w:rFonts w:hint="default"/>
        <w:lang w:val="it-IT" w:eastAsia="en-US" w:bidi="ar-SA"/>
      </w:rPr>
    </w:lvl>
  </w:abstractNum>
  <w:abstractNum w:abstractNumId="11" w15:restartNumberingAfterBreak="0">
    <w:nsid w:val="563E401E"/>
    <w:multiLevelType w:val="multilevel"/>
    <w:tmpl w:val="08F638E0"/>
    <w:lvl w:ilvl="0">
      <w:start w:val="1"/>
      <w:numFmt w:val="decimal"/>
      <w:lvlText w:val="%1"/>
      <w:lvlJc w:val="left"/>
      <w:pPr>
        <w:ind w:left="347" w:hanging="235"/>
      </w:pPr>
      <w:rPr>
        <w:rFonts w:ascii="Century" w:eastAsia="Century" w:hAnsi="Century" w:cs="Century" w:hint="default"/>
        <w:b/>
        <w:bCs/>
        <w:w w:val="100"/>
        <w:sz w:val="28"/>
        <w:szCs w:val="28"/>
        <w:lang w:val="it-IT" w:eastAsia="en-US" w:bidi="ar-SA"/>
      </w:rPr>
    </w:lvl>
    <w:lvl w:ilvl="1">
      <w:start w:val="1"/>
      <w:numFmt w:val="decimal"/>
      <w:lvlText w:val="%1.%2"/>
      <w:lvlJc w:val="left"/>
      <w:pPr>
        <w:ind w:left="1529" w:hanging="708"/>
      </w:pPr>
      <w:rPr>
        <w:rFonts w:ascii="Century" w:eastAsia="Century" w:hAnsi="Century" w:cs="Century" w:hint="default"/>
        <w:w w:val="100"/>
        <w:sz w:val="24"/>
        <w:szCs w:val="24"/>
        <w:lang w:val="it-IT" w:eastAsia="en-US" w:bidi="ar-SA"/>
      </w:rPr>
    </w:lvl>
    <w:lvl w:ilvl="2">
      <w:numFmt w:val="bullet"/>
      <w:lvlText w:val="•"/>
      <w:lvlJc w:val="left"/>
      <w:pPr>
        <w:ind w:left="2456" w:hanging="708"/>
      </w:pPr>
      <w:rPr>
        <w:rFonts w:hint="default"/>
        <w:lang w:val="it-IT" w:eastAsia="en-US" w:bidi="ar-SA"/>
      </w:rPr>
    </w:lvl>
    <w:lvl w:ilvl="3">
      <w:numFmt w:val="bullet"/>
      <w:lvlText w:val="•"/>
      <w:lvlJc w:val="left"/>
      <w:pPr>
        <w:ind w:left="3392" w:hanging="708"/>
      </w:pPr>
      <w:rPr>
        <w:rFonts w:hint="default"/>
        <w:lang w:val="it-IT" w:eastAsia="en-US" w:bidi="ar-SA"/>
      </w:rPr>
    </w:lvl>
    <w:lvl w:ilvl="4">
      <w:numFmt w:val="bullet"/>
      <w:lvlText w:val="•"/>
      <w:lvlJc w:val="left"/>
      <w:pPr>
        <w:ind w:left="4328" w:hanging="708"/>
      </w:pPr>
      <w:rPr>
        <w:rFonts w:hint="default"/>
        <w:lang w:val="it-IT" w:eastAsia="en-US" w:bidi="ar-SA"/>
      </w:rPr>
    </w:lvl>
    <w:lvl w:ilvl="5">
      <w:numFmt w:val="bullet"/>
      <w:lvlText w:val="•"/>
      <w:lvlJc w:val="left"/>
      <w:pPr>
        <w:ind w:left="5265" w:hanging="708"/>
      </w:pPr>
      <w:rPr>
        <w:rFonts w:hint="default"/>
        <w:lang w:val="it-IT" w:eastAsia="en-US" w:bidi="ar-SA"/>
      </w:rPr>
    </w:lvl>
    <w:lvl w:ilvl="6">
      <w:numFmt w:val="bullet"/>
      <w:lvlText w:val="•"/>
      <w:lvlJc w:val="left"/>
      <w:pPr>
        <w:ind w:left="6201" w:hanging="708"/>
      </w:pPr>
      <w:rPr>
        <w:rFonts w:hint="default"/>
        <w:lang w:val="it-IT" w:eastAsia="en-US" w:bidi="ar-SA"/>
      </w:rPr>
    </w:lvl>
    <w:lvl w:ilvl="7">
      <w:numFmt w:val="bullet"/>
      <w:lvlText w:val="•"/>
      <w:lvlJc w:val="left"/>
      <w:pPr>
        <w:ind w:left="7137" w:hanging="708"/>
      </w:pPr>
      <w:rPr>
        <w:rFonts w:hint="default"/>
        <w:lang w:val="it-IT" w:eastAsia="en-US" w:bidi="ar-SA"/>
      </w:rPr>
    </w:lvl>
    <w:lvl w:ilvl="8">
      <w:numFmt w:val="bullet"/>
      <w:lvlText w:val="•"/>
      <w:lvlJc w:val="left"/>
      <w:pPr>
        <w:ind w:left="8073" w:hanging="708"/>
      </w:pPr>
      <w:rPr>
        <w:rFonts w:hint="default"/>
        <w:lang w:val="it-IT" w:eastAsia="en-US" w:bidi="ar-SA"/>
      </w:rPr>
    </w:lvl>
  </w:abstractNum>
  <w:abstractNum w:abstractNumId="12" w15:restartNumberingAfterBreak="0">
    <w:nsid w:val="68A24BCF"/>
    <w:multiLevelType w:val="hybridMultilevel"/>
    <w:tmpl w:val="F6F0FAD0"/>
    <w:lvl w:ilvl="0" w:tplc="C4905FE0">
      <w:numFmt w:val="bullet"/>
      <w:lvlText w:val="-"/>
      <w:lvlJc w:val="left"/>
      <w:pPr>
        <w:ind w:left="833" w:hanging="360"/>
      </w:pPr>
      <w:rPr>
        <w:rFonts w:ascii="Century" w:eastAsia="Century" w:hAnsi="Century" w:cs="Century" w:hint="default"/>
        <w:w w:val="99"/>
        <w:sz w:val="20"/>
        <w:szCs w:val="20"/>
        <w:lang w:val="it-IT" w:eastAsia="en-US" w:bidi="ar-SA"/>
      </w:rPr>
    </w:lvl>
    <w:lvl w:ilvl="1" w:tplc="680E4980">
      <w:numFmt w:val="bullet"/>
      <w:lvlText w:val="•"/>
      <w:lvlJc w:val="left"/>
      <w:pPr>
        <w:ind w:left="1750" w:hanging="360"/>
      </w:pPr>
      <w:rPr>
        <w:rFonts w:hint="default"/>
        <w:lang w:val="it-IT" w:eastAsia="en-US" w:bidi="ar-SA"/>
      </w:rPr>
    </w:lvl>
    <w:lvl w:ilvl="2" w:tplc="35601364">
      <w:numFmt w:val="bullet"/>
      <w:lvlText w:val="•"/>
      <w:lvlJc w:val="left"/>
      <w:pPr>
        <w:ind w:left="2661" w:hanging="360"/>
      </w:pPr>
      <w:rPr>
        <w:rFonts w:hint="default"/>
        <w:lang w:val="it-IT" w:eastAsia="en-US" w:bidi="ar-SA"/>
      </w:rPr>
    </w:lvl>
    <w:lvl w:ilvl="3" w:tplc="54524CA6">
      <w:numFmt w:val="bullet"/>
      <w:lvlText w:val="•"/>
      <w:lvlJc w:val="left"/>
      <w:pPr>
        <w:ind w:left="3571" w:hanging="360"/>
      </w:pPr>
      <w:rPr>
        <w:rFonts w:hint="default"/>
        <w:lang w:val="it-IT" w:eastAsia="en-US" w:bidi="ar-SA"/>
      </w:rPr>
    </w:lvl>
    <w:lvl w:ilvl="4" w:tplc="02D61D66">
      <w:numFmt w:val="bullet"/>
      <w:lvlText w:val="•"/>
      <w:lvlJc w:val="left"/>
      <w:pPr>
        <w:ind w:left="4482" w:hanging="360"/>
      </w:pPr>
      <w:rPr>
        <w:rFonts w:hint="default"/>
        <w:lang w:val="it-IT" w:eastAsia="en-US" w:bidi="ar-SA"/>
      </w:rPr>
    </w:lvl>
    <w:lvl w:ilvl="5" w:tplc="1B0AD950">
      <w:numFmt w:val="bullet"/>
      <w:lvlText w:val="•"/>
      <w:lvlJc w:val="left"/>
      <w:pPr>
        <w:ind w:left="5393" w:hanging="360"/>
      </w:pPr>
      <w:rPr>
        <w:rFonts w:hint="default"/>
        <w:lang w:val="it-IT" w:eastAsia="en-US" w:bidi="ar-SA"/>
      </w:rPr>
    </w:lvl>
    <w:lvl w:ilvl="6" w:tplc="60587184">
      <w:numFmt w:val="bullet"/>
      <w:lvlText w:val="•"/>
      <w:lvlJc w:val="left"/>
      <w:pPr>
        <w:ind w:left="6303" w:hanging="360"/>
      </w:pPr>
      <w:rPr>
        <w:rFonts w:hint="default"/>
        <w:lang w:val="it-IT" w:eastAsia="en-US" w:bidi="ar-SA"/>
      </w:rPr>
    </w:lvl>
    <w:lvl w:ilvl="7" w:tplc="6C04789E">
      <w:numFmt w:val="bullet"/>
      <w:lvlText w:val="•"/>
      <w:lvlJc w:val="left"/>
      <w:pPr>
        <w:ind w:left="7214" w:hanging="360"/>
      </w:pPr>
      <w:rPr>
        <w:rFonts w:hint="default"/>
        <w:lang w:val="it-IT" w:eastAsia="en-US" w:bidi="ar-SA"/>
      </w:rPr>
    </w:lvl>
    <w:lvl w:ilvl="8" w:tplc="B1B2A2C2">
      <w:numFmt w:val="bullet"/>
      <w:lvlText w:val="•"/>
      <w:lvlJc w:val="left"/>
      <w:pPr>
        <w:ind w:left="8125" w:hanging="360"/>
      </w:pPr>
      <w:rPr>
        <w:rFonts w:hint="default"/>
        <w:lang w:val="it-IT" w:eastAsia="en-US" w:bidi="ar-SA"/>
      </w:rPr>
    </w:lvl>
  </w:abstractNum>
  <w:abstractNum w:abstractNumId="13" w15:restartNumberingAfterBreak="0">
    <w:nsid w:val="732E0A7B"/>
    <w:multiLevelType w:val="multilevel"/>
    <w:tmpl w:val="50565E50"/>
    <w:lvl w:ilvl="0">
      <w:start w:val="3"/>
      <w:numFmt w:val="decimal"/>
      <w:lvlText w:val="%1"/>
      <w:lvlJc w:val="left"/>
      <w:pPr>
        <w:ind w:left="582" w:hanging="470"/>
      </w:pPr>
      <w:rPr>
        <w:rFonts w:hint="default"/>
        <w:lang w:val="it-IT" w:eastAsia="en-US" w:bidi="ar-SA"/>
      </w:rPr>
    </w:lvl>
    <w:lvl w:ilvl="1">
      <w:start w:val="1"/>
      <w:numFmt w:val="decimal"/>
      <w:lvlText w:val="%1.%2"/>
      <w:lvlJc w:val="left"/>
      <w:pPr>
        <w:ind w:left="582" w:hanging="470"/>
      </w:pPr>
      <w:rPr>
        <w:rFonts w:ascii="Century" w:eastAsia="Century" w:hAnsi="Century" w:cs="Century" w:hint="default"/>
        <w:b/>
        <w:bCs/>
        <w:spacing w:val="-1"/>
        <w:w w:val="100"/>
        <w:sz w:val="28"/>
        <w:szCs w:val="28"/>
        <w:lang w:val="it-IT" w:eastAsia="en-US" w:bidi="ar-SA"/>
      </w:rPr>
    </w:lvl>
    <w:lvl w:ilvl="2">
      <w:numFmt w:val="bullet"/>
      <w:lvlText w:val=""/>
      <w:lvlJc w:val="left"/>
      <w:pPr>
        <w:ind w:left="833" w:hanging="360"/>
      </w:pPr>
      <w:rPr>
        <w:rFonts w:ascii="Symbol" w:eastAsia="Symbol" w:hAnsi="Symbol" w:cs="Symbol" w:hint="default"/>
        <w:w w:val="99"/>
        <w:sz w:val="20"/>
        <w:szCs w:val="20"/>
        <w:lang w:val="it-IT" w:eastAsia="en-US" w:bidi="ar-SA"/>
      </w:rPr>
    </w:lvl>
    <w:lvl w:ilvl="3">
      <w:numFmt w:val="bullet"/>
      <w:lvlText w:val="•"/>
      <w:lvlJc w:val="left"/>
      <w:pPr>
        <w:ind w:left="2863" w:hanging="360"/>
      </w:pPr>
      <w:rPr>
        <w:rFonts w:hint="default"/>
        <w:lang w:val="it-IT" w:eastAsia="en-US" w:bidi="ar-SA"/>
      </w:rPr>
    </w:lvl>
    <w:lvl w:ilvl="4">
      <w:numFmt w:val="bullet"/>
      <w:lvlText w:val="•"/>
      <w:lvlJc w:val="left"/>
      <w:pPr>
        <w:ind w:left="3875" w:hanging="360"/>
      </w:pPr>
      <w:rPr>
        <w:rFonts w:hint="default"/>
        <w:lang w:val="it-IT" w:eastAsia="en-US" w:bidi="ar-SA"/>
      </w:rPr>
    </w:lvl>
    <w:lvl w:ilvl="5">
      <w:numFmt w:val="bullet"/>
      <w:lvlText w:val="•"/>
      <w:lvlJc w:val="left"/>
      <w:pPr>
        <w:ind w:left="4887" w:hanging="360"/>
      </w:pPr>
      <w:rPr>
        <w:rFonts w:hint="default"/>
        <w:lang w:val="it-IT" w:eastAsia="en-US" w:bidi="ar-SA"/>
      </w:rPr>
    </w:lvl>
    <w:lvl w:ilvl="6">
      <w:numFmt w:val="bullet"/>
      <w:lvlText w:val="•"/>
      <w:lvlJc w:val="left"/>
      <w:pPr>
        <w:ind w:left="5899" w:hanging="360"/>
      </w:pPr>
      <w:rPr>
        <w:rFonts w:hint="default"/>
        <w:lang w:val="it-IT" w:eastAsia="en-US" w:bidi="ar-SA"/>
      </w:rPr>
    </w:lvl>
    <w:lvl w:ilvl="7">
      <w:numFmt w:val="bullet"/>
      <w:lvlText w:val="•"/>
      <w:lvlJc w:val="left"/>
      <w:pPr>
        <w:ind w:left="6910" w:hanging="360"/>
      </w:pPr>
      <w:rPr>
        <w:rFonts w:hint="default"/>
        <w:lang w:val="it-IT" w:eastAsia="en-US" w:bidi="ar-SA"/>
      </w:rPr>
    </w:lvl>
    <w:lvl w:ilvl="8">
      <w:numFmt w:val="bullet"/>
      <w:lvlText w:val="•"/>
      <w:lvlJc w:val="left"/>
      <w:pPr>
        <w:ind w:left="7922" w:hanging="360"/>
      </w:pPr>
      <w:rPr>
        <w:rFonts w:hint="default"/>
        <w:lang w:val="it-IT" w:eastAsia="en-US" w:bidi="ar-SA"/>
      </w:rPr>
    </w:lvl>
  </w:abstractNum>
  <w:num w:numId="1">
    <w:abstractNumId w:val="1"/>
  </w:num>
  <w:num w:numId="2">
    <w:abstractNumId w:val="2"/>
  </w:num>
  <w:num w:numId="3">
    <w:abstractNumId w:val="0"/>
  </w:num>
  <w:num w:numId="4">
    <w:abstractNumId w:val="8"/>
  </w:num>
  <w:num w:numId="5">
    <w:abstractNumId w:val="4"/>
  </w:num>
  <w:num w:numId="6">
    <w:abstractNumId w:val="7"/>
  </w:num>
  <w:num w:numId="7">
    <w:abstractNumId w:val="3"/>
  </w:num>
  <w:num w:numId="8">
    <w:abstractNumId w:val="9"/>
  </w:num>
  <w:num w:numId="9">
    <w:abstractNumId w:val="12"/>
  </w:num>
  <w:num w:numId="10">
    <w:abstractNumId w:val="10"/>
  </w:num>
  <w:num w:numId="11">
    <w:abstractNumId w:val="13"/>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9175F"/>
    <w:rsid w:val="00001251"/>
    <w:rsid w:val="0019175F"/>
    <w:rsid w:val="004B5C79"/>
    <w:rsid w:val="00585539"/>
    <w:rsid w:val="00654B61"/>
    <w:rsid w:val="007A0961"/>
    <w:rsid w:val="00841FE7"/>
    <w:rsid w:val="0084751A"/>
    <w:rsid w:val="00864668"/>
    <w:rsid w:val="00D947F8"/>
    <w:rsid w:val="00EA67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C135"/>
  <w15:docId w15:val="{C27B937E-AED8-4D54-9E31-6F28039E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entury" w:eastAsia="Century" w:hAnsi="Century" w:cs="Century"/>
      <w:lang w:val="it-IT"/>
    </w:rPr>
  </w:style>
  <w:style w:type="paragraph" w:styleId="Titolo1">
    <w:name w:val="heading 1"/>
    <w:basedOn w:val="Normale"/>
    <w:uiPriority w:val="9"/>
    <w:qFormat/>
    <w:pPr>
      <w:spacing w:before="99"/>
      <w:ind w:left="470" w:hanging="359"/>
      <w:outlineLvl w:val="0"/>
    </w:pPr>
    <w:rPr>
      <w:b/>
      <w:bCs/>
      <w:sz w:val="32"/>
      <w:szCs w:val="32"/>
    </w:rPr>
  </w:style>
  <w:style w:type="paragraph" w:styleId="Titolo2">
    <w:name w:val="heading 2"/>
    <w:basedOn w:val="Normale"/>
    <w:uiPriority w:val="9"/>
    <w:unhideWhenUsed/>
    <w:qFormat/>
    <w:pPr>
      <w:spacing w:before="101"/>
      <w:ind w:left="821" w:hanging="710"/>
      <w:outlineLvl w:val="1"/>
    </w:pPr>
    <w:rPr>
      <w:b/>
      <w:bCs/>
      <w:sz w:val="28"/>
      <w:szCs w:val="28"/>
    </w:rPr>
  </w:style>
  <w:style w:type="paragraph" w:styleId="Titolo3">
    <w:name w:val="heading 3"/>
    <w:basedOn w:val="Normale"/>
    <w:uiPriority w:val="9"/>
    <w:unhideWhenUsed/>
    <w:qFormat/>
    <w:pPr>
      <w:ind w:left="515" w:hanging="404"/>
      <w:outlineLvl w:val="2"/>
    </w:pPr>
    <w:rPr>
      <w:b/>
      <w:bCs/>
      <w:sz w:val="24"/>
      <w:szCs w:val="24"/>
    </w:rPr>
  </w:style>
  <w:style w:type="paragraph" w:styleId="Titolo4">
    <w:name w:val="heading 4"/>
    <w:basedOn w:val="Normale"/>
    <w:uiPriority w:val="9"/>
    <w:unhideWhenUsed/>
    <w:qFormat/>
    <w:pPr>
      <w:ind w:left="516" w:hanging="405"/>
      <w:outlineLvl w:val="3"/>
    </w:pPr>
    <w:rPr>
      <w:sz w:val="24"/>
      <w:szCs w:val="24"/>
    </w:rPr>
  </w:style>
  <w:style w:type="paragraph" w:styleId="Titolo5">
    <w:name w:val="heading 5"/>
    <w:basedOn w:val="Normale"/>
    <w:link w:val="Titolo5Carattere"/>
    <w:uiPriority w:val="9"/>
    <w:unhideWhenUsed/>
    <w:qFormat/>
    <w:pPr>
      <w:outlineLvl w:val="4"/>
    </w:pPr>
    <w:rPr>
      <w:rFonts w:ascii="Calibri" w:eastAsia="Calibri" w:hAnsi="Calibri" w:cs="Calibr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86"/>
      <w:ind w:left="347" w:right="138" w:hanging="348"/>
    </w:pPr>
    <w:rPr>
      <w:b/>
      <w:bCs/>
      <w:sz w:val="28"/>
      <w:szCs w:val="28"/>
    </w:rPr>
  </w:style>
  <w:style w:type="paragraph" w:styleId="Sommario2">
    <w:name w:val="toc 2"/>
    <w:basedOn w:val="Normale"/>
    <w:uiPriority w:val="39"/>
    <w:qFormat/>
    <w:pPr>
      <w:spacing w:before="182"/>
      <w:ind w:left="1529" w:hanging="709"/>
    </w:pPr>
    <w:rPr>
      <w:sz w:val="24"/>
      <w:szCs w:val="24"/>
    </w:rPr>
  </w:style>
  <w:style w:type="paragraph" w:styleId="Corpotesto">
    <w:name w:val="Body Text"/>
    <w:basedOn w:val="Normale"/>
    <w:link w:val="CorpotestoCarattere"/>
    <w:uiPriority w:val="1"/>
    <w:qFormat/>
    <w:rPr>
      <w:sz w:val="20"/>
      <w:szCs w:val="20"/>
    </w:rPr>
  </w:style>
  <w:style w:type="paragraph" w:styleId="Titolo">
    <w:name w:val="Title"/>
    <w:basedOn w:val="Normale"/>
    <w:uiPriority w:val="10"/>
    <w:qFormat/>
    <w:pPr>
      <w:ind w:left="3620" w:right="3700"/>
      <w:jc w:val="center"/>
    </w:pPr>
    <w:rPr>
      <w:b/>
      <w:bCs/>
      <w:sz w:val="72"/>
      <w:szCs w:val="72"/>
    </w:rPr>
  </w:style>
  <w:style w:type="paragraph" w:styleId="Paragrafoelenco">
    <w:name w:val="List Paragraph"/>
    <w:basedOn w:val="Normale"/>
    <w:uiPriority w:val="1"/>
    <w:qFormat/>
    <w:pPr>
      <w:ind w:left="833" w:hanging="361"/>
    </w:pPr>
  </w:style>
  <w:style w:type="paragraph" w:customStyle="1" w:styleId="TableParagraph">
    <w:name w:val="Table Paragraph"/>
    <w:basedOn w:val="Normale"/>
    <w:uiPriority w:val="1"/>
    <w:qFormat/>
    <w:pPr>
      <w:spacing w:line="196" w:lineRule="exact"/>
      <w:ind w:left="348"/>
      <w:jc w:val="center"/>
    </w:pPr>
  </w:style>
  <w:style w:type="character" w:customStyle="1" w:styleId="Titolo5Carattere">
    <w:name w:val="Titolo 5 Carattere"/>
    <w:basedOn w:val="Carpredefinitoparagrafo"/>
    <w:link w:val="Titolo5"/>
    <w:uiPriority w:val="9"/>
    <w:rsid w:val="0084751A"/>
    <w:rPr>
      <w:rFonts w:ascii="Calibri" w:eastAsia="Calibri" w:hAnsi="Calibri" w:cs="Calibri"/>
      <w:lang w:val="it-IT"/>
    </w:rPr>
  </w:style>
  <w:style w:type="character" w:customStyle="1" w:styleId="CorpotestoCarattere">
    <w:name w:val="Corpo testo Carattere"/>
    <w:basedOn w:val="Carpredefinitoparagrafo"/>
    <w:link w:val="Corpotesto"/>
    <w:uiPriority w:val="1"/>
    <w:rsid w:val="0084751A"/>
    <w:rPr>
      <w:rFonts w:ascii="Century" w:eastAsia="Century" w:hAnsi="Century" w:cs="Century"/>
      <w:sz w:val="20"/>
      <w:szCs w:val="20"/>
      <w:lang w:val="it-IT"/>
    </w:rPr>
  </w:style>
  <w:style w:type="paragraph" w:styleId="Titolosommario">
    <w:name w:val="TOC Heading"/>
    <w:basedOn w:val="Titolo1"/>
    <w:next w:val="Normale"/>
    <w:uiPriority w:val="39"/>
    <w:unhideWhenUsed/>
    <w:qFormat/>
    <w:rsid w:val="0058553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eastAsia="it-IT"/>
    </w:rPr>
  </w:style>
  <w:style w:type="character" w:styleId="Collegamentoipertestuale">
    <w:name w:val="Hyperlink"/>
    <w:basedOn w:val="Carpredefinitoparagrafo"/>
    <w:uiPriority w:val="99"/>
    <w:unhideWhenUsed/>
    <w:rsid w:val="005855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1666">
      <w:bodyDiv w:val="1"/>
      <w:marLeft w:val="0"/>
      <w:marRight w:val="0"/>
      <w:marTop w:val="0"/>
      <w:marBottom w:val="0"/>
      <w:divBdr>
        <w:top w:val="none" w:sz="0" w:space="0" w:color="auto"/>
        <w:left w:val="none" w:sz="0" w:space="0" w:color="auto"/>
        <w:bottom w:val="none" w:sz="0" w:space="0" w:color="auto"/>
        <w:right w:val="none" w:sz="0" w:space="0" w:color="auto"/>
      </w:divBdr>
    </w:div>
    <w:div w:id="1140265423">
      <w:bodyDiv w:val="1"/>
      <w:marLeft w:val="0"/>
      <w:marRight w:val="0"/>
      <w:marTop w:val="0"/>
      <w:marBottom w:val="0"/>
      <w:divBdr>
        <w:top w:val="none" w:sz="0" w:space="0" w:color="auto"/>
        <w:left w:val="none" w:sz="0" w:space="0" w:color="auto"/>
        <w:bottom w:val="none" w:sz="0" w:space="0" w:color="auto"/>
        <w:right w:val="none" w:sz="0" w:space="0" w:color="auto"/>
      </w:divBdr>
    </w:div>
    <w:div w:id="1306274847">
      <w:bodyDiv w:val="1"/>
      <w:marLeft w:val="0"/>
      <w:marRight w:val="0"/>
      <w:marTop w:val="0"/>
      <w:marBottom w:val="0"/>
      <w:divBdr>
        <w:top w:val="none" w:sz="0" w:space="0" w:color="auto"/>
        <w:left w:val="none" w:sz="0" w:space="0" w:color="auto"/>
        <w:bottom w:val="none" w:sz="0" w:space="0" w:color="auto"/>
        <w:right w:val="none" w:sz="0" w:space="0" w:color="auto"/>
      </w:divBdr>
    </w:div>
    <w:div w:id="1571845185">
      <w:bodyDiv w:val="1"/>
      <w:marLeft w:val="0"/>
      <w:marRight w:val="0"/>
      <w:marTop w:val="0"/>
      <w:marBottom w:val="0"/>
      <w:divBdr>
        <w:top w:val="none" w:sz="0" w:space="0" w:color="auto"/>
        <w:left w:val="none" w:sz="0" w:space="0" w:color="auto"/>
        <w:bottom w:val="none" w:sz="0" w:space="0" w:color="auto"/>
        <w:right w:val="none" w:sz="0" w:space="0" w:color="auto"/>
      </w:divBdr>
    </w:div>
    <w:div w:id="164050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715</Words>
  <Characters>4076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creator>Christian Miccolis</dc:creator>
  <cp:lastModifiedBy>Francesco Scarati</cp:lastModifiedBy>
  <cp:revision>6</cp:revision>
  <dcterms:created xsi:type="dcterms:W3CDTF">2021-02-15T17:17:00Z</dcterms:created>
  <dcterms:modified xsi:type="dcterms:W3CDTF">2021-02-15T19:18:00Z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2020-03-29T00:00:00Z</vt:filetime>
  </property>
  <property fmtid="{D5CDD505-2E9C-101B-9397-08002B2CF9AE}" pid="3" name="Creator">
    <vt:lpwstr>Microsoft® Word per Office 365</vt:lpwstr>
  </property>
  <property fmtid="{D5CDD505-2E9C-101B-9397-08002B2CF9AE}" pid="4" name="LastSaved">
    <vt:filetime>2021-02-15T00:00:00Z</vt:filetime>
  </property>
</Properties>
</file>