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6AD8" w:rsidRDefault="00AB6AD8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Control flujo</w:t>
      </w:r>
    </w:p>
    <w:p w:rsidR="00AB6AD8" w:rsidRDefault="00AB6AD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miércoles, 16 de octubre de 2024</w:t>
      </w:r>
    </w:p>
    <w:p w:rsidR="00AB6AD8" w:rsidRDefault="00AB6AD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21:40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0"/>
        <w:gridCol w:w="2034"/>
        <w:gridCol w:w="3270"/>
      </w:tblGrid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(condicion){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expresion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</w:t>
            </w:r>
          </w:p>
        </w:tc>
        <w:tc>
          <w:tcPr>
            <w:tcW w:w="4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(condicion){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expresion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}else{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ELSE</w:t>
            </w:r>
          </w:p>
        </w:tc>
        <w:tc>
          <w:tcPr>
            <w:tcW w:w="4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 (condicion){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expresion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}else if 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expresion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}else 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return false;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ELSE IF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También cumple con esta condición</w:t>
            </w:r>
          </w:p>
        </w:tc>
        <w:tc>
          <w:tcPr>
            <w:tcW w:w="4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 van ignorando las líneas anteriores si no se cumplen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i=0;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while (i&lt;5){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myArray.push(i);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i++;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WHILE</w:t>
            </w:r>
          </w:p>
        </w:tc>
        <w:tc>
          <w:tcPr>
            <w:tcW w:w="4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Condiciones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Primero confirma la condición, luego ejecuta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}while();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 WHILE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Hacer algo </w:t>
            </w:r>
            <w:r>
              <w:rPr>
                <w:rFonts w:ascii="Calibri" w:hAnsi="Calibri" w:cs="Calibri"/>
                <w:sz w:val="22"/>
                <w:szCs w:val="22"/>
              </w:rPr>
              <w:t>mientras pasa otra cosa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Dentro del do puede haber un if…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Primero ejecuta, después confirma la condición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 ([initialization]; [condition]; [final-expression]){}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 (let i = 0; i &lt; 10; i++) 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</w:t>
            </w:r>
          </w:p>
        </w:tc>
        <w:tc>
          <w:tcPr>
            <w:tcW w:w="4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Variable / la comparamos /que hacemos con ella para salir del loop infinito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animales = ['Perro', 'Caballo']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 (let animal of animales 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Console.log(animal)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 OF</w:t>
            </w:r>
          </w:p>
        </w:tc>
        <w:tc>
          <w:tcPr>
            <w:tcW w:w="4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Listado de elementos (array)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animales = ['Perro', 'Caballo']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i= o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While (i &lt; animales.lenght){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Console.log(animales[i]);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i++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user = 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id: 1,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name: 'Sandra',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age: 18,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 (let propiedades in user){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console.log(prop, user[{prop]);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FOR IN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Mostrar id:1</w:t>
            </w:r>
          </w:p>
        </w:tc>
        <w:tc>
          <w:tcPr>
            <w:tcW w:w="4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continue;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break;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CONTINUE BREAK</w:t>
            </w:r>
          </w:p>
        </w:tc>
        <w:tc>
          <w:tcPr>
            <w:tcW w:w="4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accion = 'listar';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Switch (accion){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case 'listar':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 ('Acción de listar');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break;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case 'guardar':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 ('Acción de guardar');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break;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default;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console.log ('Acción no reconocida');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SWITCH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Cuando no es ni </w:t>
            </w:r>
            <w:r>
              <w:rPr>
                <w:rFonts w:ascii="Calibri" w:hAnsi="Calibri" w:cs="Calibri"/>
                <w:sz w:val="22"/>
                <w:szCs w:val="22"/>
              </w:rPr>
              <w:t>guardar ni listar</w:t>
            </w:r>
          </w:p>
        </w:tc>
        <w:tc>
          <w:tcPr>
            <w:tcW w:w="4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435945724"/>
        </w:trPr>
        <w:tc>
          <w:tcPr>
            <w:tcW w:w="5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return a;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return false;</w:t>
            </w:r>
          </w:p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return 'Elemento no existe';</w:t>
            </w:r>
          </w:p>
        </w:tc>
        <w:tc>
          <w:tcPr>
            <w:tcW w:w="5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RETURN</w:t>
            </w:r>
          </w:p>
        </w:tc>
        <w:tc>
          <w:tcPr>
            <w:tcW w:w="4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B6AD8" w:rsidRDefault="00AB6A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AB6AD8" w:rsidRDefault="00AB6AD8">
      <w:pPr>
        <w:divId w:val="435945724"/>
        <w:rPr>
          <w:rFonts w:eastAsia="Times New Roman"/>
        </w:rPr>
      </w:pP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D8"/>
    <w:rsid w:val="006F26FF"/>
    <w:rsid w:val="00AB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B6957-1095-4D56-9951-3E06872D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4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Arias</dc:creator>
  <cp:keywords/>
  <dc:description/>
  <cp:lastModifiedBy>Sandra Garcia Arias</cp:lastModifiedBy>
  <cp:revision>2</cp:revision>
  <dcterms:created xsi:type="dcterms:W3CDTF">2024-10-29T20:21:00Z</dcterms:created>
  <dcterms:modified xsi:type="dcterms:W3CDTF">2024-10-29T20:21:00Z</dcterms:modified>
</cp:coreProperties>
</file>