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30A5" w:rsidRDefault="007130A5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t>DOM</w:t>
      </w:r>
    </w:p>
    <w:p w:rsidR="007130A5" w:rsidRDefault="007130A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domingo, 20 de octubre de 2024</w:t>
      </w:r>
    </w:p>
    <w:p w:rsidR="007130A5" w:rsidRDefault="007130A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17:01</w:t>
      </w:r>
    </w:p>
    <w:p w:rsidR="007130A5" w:rsidRDefault="007130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918"/>
        <w:gridCol w:w="2018"/>
        <w:gridCol w:w="2548"/>
      </w:tblGrid>
      <w:tr w:rsidR="00000000">
        <w:trPr>
          <w:divId w:val="241573008"/>
        </w:trPr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30A5" w:rsidRDefault="007130A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const btnCalcular= document.getElementById("op1")</w:t>
            </w:r>
          </w:p>
          <w:p w:rsidR="007130A5" w:rsidRDefault="007130A5">
            <w:pPr>
              <w:numPr>
                <w:ilvl w:val="0"/>
                <w:numId w:val="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Id= "op1"</w:t>
            </w:r>
          </w:p>
          <w:p w:rsidR="007130A5" w:rsidRDefault="007130A5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130A5" w:rsidRDefault="007130A5">
            <w:pPr>
              <w:numPr>
                <w:ilvl w:val="0"/>
                <w:numId w:val="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onclick=calcular()</w:t>
            </w:r>
          </w:p>
          <w:p w:rsidR="007130A5" w:rsidRDefault="007130A5">
            <w:pPr>
              <w:numPr>
                <w:ilvl w:val="0"/>
                <w:numId w:val="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btnCalcular.addEventListener ('click', calcular)</w:t>
            </w:r>
          </w:p>
          <w:p w:rsidR="007130A5" w:rsidRDefault="007130A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130A5" w:rsidRDefault="007130A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function calcular (){</w:t>
            </w:r>
          </w:p>
          <w:p w:rsidR="007130A5" w:rsidRDefault="007130A5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Console.log ("</w:t>
            </w:r>
            <w:r>
              <w:rPr>
                <w:rFonts w:ascii="Calibri" w:hAnsi="Calibri" w:cs="Calibri"/>
                <w:sz w:val="22"/>
                <w:szCs w:val="22"/>
              </w:rPr>
              <w:t>Apretaste el botón calcular")</w:t>
            </w:r>
          </w:p>
          <w:p w:rsidR="007130A5" w:rsidRDefault="007130A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  <w:p w:rsidR="007130A5" w:rsidRDefault="007130A5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30A5" w:rsidRDefault="007130A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Variables DOM</w:t>
            </w:r>
          </w:p>
          <w:p w:rsidR="007130A5" w:rsidRDefault="007130A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Agregar el id al input</w:t>
            </w:r>
          </w:p>
          <w:p w:rsidR="007130A5" w:rsidRDefault="007130A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130A5" w:rsidRDefault="007130A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Agregar el evento al botón desde el html</w:t>
            </w:r>
          </w:p>
          <w:p w:rsidR="007130A5" w:rsidRDefault="007130A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Agregar el evento al botón desde el js</w:t>
            </w:r>
          </w:p>
          <w:p w:rsidR="007130A5" w:rsidRDefault="007130A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7130A5" w:rsidRDefault="007130A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Función calcular</w:t>
            </w:r>
          </w:p>
          <w:p w:rsidR="007130A5" w:rsidRDefault="007130A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30A5" w:rsidRDefault="007130A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METODOS-&gt;</w:t>
            </w:r>
          </w:p>
          <w:p w:rsidR="007130A5" w:rsidRDefault="007130A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.value</w:t>
            </w:r>
          </w:p>
          <w:p w:rsidR="007130A5" w:rsidRDefault="007130A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.innerText</w:t>
            </w:r>
          </w:p>
          <w:p w:rsidR="007130A5" w:rsidRDefault="007130A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.getElementById</w:t>
            </w:r>
          </w:p>
          <w:p w:rsidR="007130A5" w:rsidRDefault="007130A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.addEventListener</w:t>
            </w:r>
          </w:p>
          <w:p w:rsidR="007130A5" w:rsidRDefault="007130A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.querySelector</w:t>
            </w:r>
          </w:p>
          <w:p w:rsidR="007130A5" w:rsidRDefault="007130A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.querySelector</w:t>
            </w:r>
          </w:p>
          <w:p w:rsidR="007130A5" w:rsidRDefault="007130A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.forEach</w:t>
            </w:r>
          </w:p>
          <w:p w:rsidR="007130A5" w:rsidRDefault="007130A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.appendChild</w:t>
            </w:r>
          </w:p>
          <w:p w:rsidR="007130A5" w:rsidRDefault="007130A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.remove</w:t>
            </w:r>
          </w:p>
          <w:p w:rsidR="007130A5" w:rsidRDefault="007130A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.addEventListener</w:t>
            </w:r>
          </w:p>
          <w:p w:rsidR="007130A5" w:rsidRDefault="007130A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.getElementsByTagName</w:t>
            </w:r>
          </w:p>
        </w:tc>
      </w:tr>
    </w:tbl>
    <w:p w:rsidR="007130A5" w:rsidRDefault="007130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630EC"/>
    <w:multiLevelType w:val="multilevel"/>
    <w:tmpl w:val="0724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3A190F"/>
    <w:multiLevelType w:val="multilevel"/>
    <w:tmpl w:val="381E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7085637">
    <w:abstractNumId w:val="1"/>
  </w:num>
  <w:num w:numId="2" w16cid:durableId="204991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A5"/>
    <w:rsid w:val="007130A5"/>
    <w:rsid w:val="00EA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E3FF55-DD89-4A17-BEE0-ECC0E2CA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573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Garcia Arias</dc:creator>
  <cp:keywords/>
  <dc:description/>
  <cp:lastModifiedBy>Sandra Garcia Arias</cp:lastModifiedBy>
  <cp:revision>2</cp:revision>
  <dcterms:created xsi:type="dcterms:W3CDTF">2024-10-29T20:24:00Z</dcterms:created>
  <dcterms:modified xsi:type="dcterms:W3CDTF">2024-10-29T20:24:00Z</dcterms:modified>
</cp:coreProperties>
</file>