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Data Flow Diagram</w:t>
      </w:r>
    </w:p>
    <w:p>
      <w:r>
        <w:t>ComicCraft has no database. Generated JPEGs are stored under static/panels and PDFs under static/exports.</w:t>
      </w:r>
    </w:p>
    <w:p>
      <w:pPr>
        <w:pStyle w:val="Heading1"/>
      </w:pPr>
      <w:r>
        <w:t>DFD Symbol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Symbol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Rounded / oval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Entity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interacting with ComicCraft.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 box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operation transforming input to output.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store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Generated panel JPEGs and exported PDFs.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Labeled arrow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Flow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Prompt, outline, story, image, layout, PDF and download data.</w:t>
            </w:r>
          </w:p>
        </w:tc>
      </w:tr>
    </w:tbl>
    <w:p/>
    <w:p>
      <w:pPr>
        <w:pStyle w:val="Heading1"/>
      </w:pPr>
      <w:r>
        <w:t>Level-0 / Context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Destination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prompt + character + setting + tone + art style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Validated creative input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 service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story service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Narration + dialogue + image prompts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 service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JPEG panels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file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layout + text + image references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UI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PDF 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PDF file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Download request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</w:tr>
    </w:tbl>
    <w:p/>
    <w:p>
      <w:pPr>
        <w:pStyle w:val="Heading1"/>
      </w:pPr>
      <w:r>
        <w:t>Data Flow Summary</w:t>
      </w:r>
    </w:p>
    <w:p>
      <w:pPr>
        <w:pStyle w:val="ListBullet"/>
      </w:pPr>
      <w:r>
        <w:t>PromptRequest validates user input.</w:t>
      </w:r>
    </w:p>
    <w:p>
      <w:pPr>
        <w:pStyle w:val="ListBullet"/>
      </w:pPr>
      <w:r>
        <w:t>Gemini Flash creates exactly five connected panels.</w:t>
      </w:r>
    </w:p>
    <w:p>
      <w:pPr>
        <w:pStyle w:val="ListBullet"/>
      </w:pPr>
      <w:r>
        <w:t>Gemini Pro expands each panel with caption, narration and dialogue.</w:t>
      </w:r>
    </w:p>
    <w:p>
      <w:pPr>
        <w:pStyle w:val="ListBullet"/>
      </w:pPr>
      <w:r>
        <w:t>Image generation creates and verifies one JPEG per panel, using fallback paths.</w:t>
      </w:r>
    </w:p>
    <w:p>
      <w:pPr>
        <w:pStyle w:val="ListBullet"/>
      </w:pPr>
      <w:r>
        <w:t>layout_builder binds text and images.</w:t>
      </w:r>
    </w:p>
    <w:p>
      <w:pPr>
        <w:pStyle w:val="ListBullet"/>
      </w:pPr>
      <w:r>
        <w:t>FPDF2 creates a five-page A4 PDF.</w:t>
      </w:r>
    </w:p>
    <w:p>
      <w:pPr>
        <w:pStyle w:val="ListBullet"/>
      </w:pPr>
      <w:r>
        <w:t>Preview embeds images as base64 with a static URL fallback.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