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1ghfsvblnd6g" w:id="0"/>
    <w:bookmarkEnd w:id="0"/>
    <w:p w:rsidR="00000000" w:rsidDel="00000000" w:rsidP="00000000" w:rsidRDefault="00000000" w:rsidRPr="00000000" w14:paraId="00000001">
      <w:pPr>
        <w:spacing w:before="62" w:lineRule="auto"/>
        <w:ind w:left="2880" w:right="2618" w:firstLine="0"/>
        <w:jc w:val="center"/>
        <w:rPr>
          <w:b w:val="1"/>
          <w:bCs w:val="1"/>
          <w:sz w:val="36"/>
          <w:szCs w:val="36"/>
        </w:rPr>
      </w:pPr>
      <w:r w:rsidDel="00000000" w:rsidR="00000000" w:rsidRPr="00000000">
        <w:rPr>
          <w:b w:val="1"/>
          <w:bCs w:val="1"/>
          <w:sz w:val="36"/>
          <w:szCs w:val="36"/>
          <w:rtl w:val="0"/>
        </w:rPr>
        <w:t xml:space="preserve">COPR : CUSTOM AUTOSHOP PLATFORM</w:t>
      </w:r>
    </w:p>
    <w:p w:rsidR="00000000" w:rsidDel="00000000" w:rsidP="00000000" w:rsidRDefault="00000000" w:rsidRPr="00000000" w14:paraId="00000002">
      <w:pPr>
        <w:spacing w:line="360" w:lineRule="auto"/>
        <w:ind w:left="960" w:right="937" w:firstLine="0"/>
        <w:jc w:val="center"/>
        <w:rPr>
          <w:sz w:val="28"/>
          <w:szCs w:val="28"/>
        </w:rPr>
      </w:pPr>
      <w:r w:rsidDel="00000000" w:rsidR="00000000" w:rsidRPr="00000000">
        <w:rPr>
          <w:rtl w:val="0"/>
        </w:rPr>
      </w:r>
    </w:p>
    <w:p w:rsidR="00000000" w:rsidDel="00000000" w:rsidP="00000000" w:rsidRDefault="00000000" w:rsidRPr="00000000" w14:paraId="00000003">
      <w:pPr>
        <w:spacing w:line="360" w:lineRule="auto"/>
        <w:ind w:left="960" w:right="937" w:firstLine="0"/>
        <w:jc w:val="center"/>
        <w:rPr>
          <w:sz w:val="28"/>
          <w:szCs w:val="28"/>
        </w:rPr>
      </w:pPr>
      <w:r w:rsidDel="00000000" w:rsidR="00000000" w:rsidRPr="00000000">
        <w:rPr>
          <w:sz w:val="28"/>
          <w:szCs w:val="28"/>
          <w:rtl w:val="0"/>
        </w:rPr>
        <w:t xml:space="preserve">21CSC205P Database Management Systems </w:t>
      </w:r>
    </w:p>
    <w:p w:rsidR="00000000" w:rsidDel="00000000" w:rsidP="00000000" w:rsidRDefault="00000000" w:rsidRPr="00000000" w14:paraId="00000004">
      <w:pPr>
        <w:spacing w:line="360" w:lineRule="auto"/>
        <w:ind w:right="937"/>
        <w:jc w:val="center"/>
        <w:rPr>
          <w:sz w:val="28"/>
          <w:szCs w:val="28"/>
        </w:rPr>
      </w:pPr>
      <w:r w:rsidDel="00000000" w:rsidR="00000000" w:rsidRPr="00000000">
        <w:rPr>
          <w:sz w:val="28"/>
          <w:szCs w:val="28"/>
          <w:rtl w:val="0"/>
        </w:rPr>
        <w:t xml:space="preserve">A MINI PROJECT REPORT </w:t>
      </w:r>
    </w:p>
    <w:p w:rsidR="00000000" w:rsidDel="00000000" w:rsidP="00000000" w:rsidRDefault="00000000" w:rsidRPr="00000000" w14:paraId="00000005">
      <w:pPr>
        <w:ind w:left="960" w:right="938" w:firstLine="0"/>
        <w:jc w:val="center"/>
        <w:rPr>
          <w:sz w:val="24"/>
          <w:szCs w:val="24"/>
        </w:rPr>
      </w:pPr>
      <w:r w:rsidDel="00000000" w:rsidR="00000000" w:rsidRPr="00000000">
        <w:rPr>
          <w:rtl w:val="0"/>
        </w:rPr>
      </w:r>
    </w:p>
    <w:p w:rsidR="00000000" w:rsidDel="00000000" w:rsidP="00000000" w:rsidRDefault="00000000" w:rsidRPr="00000000" w14:paraId="00000006">
      <w:pPr>
        <w:ind w:left="960" w:right="938" w:firstLine="0"/>
        <w:jc w:val="center"/>
        <w:rPr>
          <w:sz w:val="28"/>
          <w:szCs w:val="28"/>
        </w:rPr>
      </w:pPr>
      <w:r w:rsidDel="00000000" w:rsidR="00000000" w:rsidRPr="00000000">
        <w:rPr>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7">
      <w:pPr>
        <w:spacing w:before="321" w:lineRule="auto"/>
        <w:ind w:left="2336" w:right="2618" w:firstLine="0"/>
        <w:jc w:val="center"/>
        <w:rPr>
          <w:sz w:val="32"/>
          <w:szCs w:val="32"/>
        </w:rPr>
      </w:pPr>
      <w:r w:rsidDel="00000000" w:rsidR="00000000" w:rsidRPr="00000000">
        <w:rPr>
          <w:sz w:val="32"/>
          <w:szCs w:val="32"/>
          <w:rtl w:val="0"/>
        </w:rPr>
        <w:t xml:space="preserve">HARESHWAR S [RA2411051010037] TANYAA RP [RA2411051010033]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276" w:lineRule="auto"/>
        <w:ind w:right="136"/>
        <w:jc w:val="center"/>
        <w:rPr>
          <w:i w:val="1"/>
          <w:iCs w:val="1"/>
          <w:sz w:val="28"/>
          <w:szCs w:val="28"/>
        </w:rPr>
      </w:pPr>
      <w:r w:rsidDel="00000000" w:rsidR="00000000" w:rsidRPr="00000000">
        <w:rPr>
          <w:i w:val="1"/>
          <w:iCs w:val="1"/>
          <w:sz w:val="28"/>
          <w:szCs w:val="28"/>
          <w:rtl w:val="0"/>
        </w:rPr>
        <w:t xml:space="preserve">Under the Guidance of</w:t>
      </w:r>
    </w:p>
    <w:p w:rsidR="00000000" w:rsidDel="00000000" w:rsidP="00000000" w:rsidRDefault="00000000" w:rsidRPr="00000000" w14:paraId="0000000A">
      <w:pPr>
        <w:spacing w:before="276" w:lineRule="auto"/>
        <w:ind w:left="2871" w:right="2927" w:firstLine="0"/>
        <w:jc w:val="center"/>
        <w:rPr>
          <w:sz w:val="32"/>
          <w:szCs w:val="32"/>
        </w:rPr>
      </w:pPr>
      <w:r w:rsidDel="00000000" w:rsidR="00000000" w:rsidRPr="00000000">
        <w:rPr>
          <w:sz w:val="32"/>
          <w:szCs w:val="32"/>
          <w:rtl w:val="0"/>
        </w:rPr>
        <w:t xml:space="preserve">Ms.ANNAPOORANI S</w:t>
      </w:r>
    </w:p>
    <w:p w:rsidR="00000000" w:rsidDel="00000000" w:rsidP="00000000" w:rsidRDefault="00000000" w:rsidRPr="00000000" w14:paraId="0000000B">
      <w:pPr>
        <w:ind w:right="136"/>
        <w:jc w:val="center"/>
        <w:rPr>
          <w:sz w:val="24"/>
          <w:szCs w:val="24"/>
        </w:rPr>
      </w:pPr>
      <w:r w:rsidDel="00000000" w:rsidR="00000000" w:rsidRPr="00000000">
        <w:rPr>
          <w:sz w:val="24"/>
          <w:szCs w:val="24"/>
          <w:rtl w:val="0"/>
        </w:rPr>
        <w:t xml:space="preserve">(</w:t>
      </w:r>
      <w:r w:rsidDel="00000000" w:rsidR="00000000" w:rsidRPr="00000000">
        <w:rPr>
          <w:color w:val="ed0000"/>
          <w:sz w:val="24"/>
          <w:szCs w:val="24"/>
          <w:rtl w:val="0"/>
        </w:rPr>
        <w:t xml:space="preserve">Associate Professor, Department of data science and business systems</w:t>
      </w:r>
      <w:r w:rsidDel="00000000" w:rsidR="00000000" w:rsidRPr="00000000">
        <w:rPr>
          <w:sz w:val="24"/>
          <w:szCs w:val="24"/>
          <w:rtl w:val="0"/>
        </w:rPr>
        <w:t xml:space="preserve">)</w:t>
      </w:r>
    </w:p>
    <w:p w:rsidR="00000000" w:rsidDel="00000000" w:rsidP="00000000" w:rsidRDefault="00000000" w:rsidRPr="00000000" w14:paraId="0000000C">
      <w:pPr>
        <w:spacing w:before="46" w:lineRule="auto"/>
        <w:rPr>
          <w:sz w:val="24"/>
          <w:szCs w:val="24"/>
        </w:rPr>
      </w:pPr>
      <w:r w:rsidDel="00000000" w:rsidR="00000000" w:rsidRPr="00000000">
        <w:rPr>
          <w:rtl w:val="0"/>
        </w:rPr>
      </w:r>
    </w:p>
    <w:p w:rsidR="00000000" w:rsidDel="00000000" w:rsidP="00000000" w:rsidRDefault="00000000" w:rsidRPr="00000000" w14:paraId="0000000D">
      <w:pPr>
        <w:ind w:left="2464" w:right="2211" w:firstLine="0"/>
        <w:jc w:val="center"/>
        <w:rPr>
          <w:i w:val="1"/>
          <w:iCs w:val="1"/>
          <w:sz w:val="28"/>
          <w:szCs w:val="28"/>
        </w:rPr>
      </w:pPr>
      <w:r w:rsidDel="00000000" w:rsidR="00000000" w:rsidRPr="00000000">
        <w:rPr>
          <w:i w:val="1"/>
          <w:iCs w:val="1"/>
          <w:sz w:val="28"/>
          <w:szCs w:val="28"/>
          <w:rtl w:val="0"/>
        </w:rPr>
        <w:t xml:space="preserve">in partial fulfillment of the requirements for the degree of</w:t>
      </w:r>
    </w:p>
    <w:p w:rsidR="00000000" w:rsidDel="00000000" w:rsidP="00000000" w:rsidRDefault="00000000" w:rsidRPr="00000000" w14:paraId="0000000E">
      <w:pPr>
        <w:ind w:right="136"/>
        <w:jc w:val="center"/>
        <w:rPr>
          <w:sz w:val="32"/>
          <w:szCs w:val="32"/>
        </w:rPr>
      </w:pPr>
      <w:r w:rsidDel="00000000" w:rsidR="00000000" w:rsidRPr="00000000">
        <w:rPr>
          <w:sz w:val="32"/>
          <w:szCs w:val="32"/>
          <w:rtl w:val="0"/>
        </w:rPr>
        <w:t xml:space="preserve">BACHELOR OF TECHNOLOGY</w:t>
      </w:r>
    </w:p>
    <w:p w:rsidR="00000000" w:rsidDel="00000000" w:rsidP="00000000" w:rsidRDefault="00000000" w:rsidRPr="00000000" w14:paraId="0000000F">
      <w:pPr>
        <w:ind w:right="136"/>
        <w:jc w:val="center"/>
        <w:rPr>
          <w:sz w:val="32"/>
          <w:szCs w:val="32"/>
        </w:rPr>
      </w:pPr>
      <w:r w:rsidDel="00000000" w:rsidR="00000000" w:rsidRPr="00000000">
        <w:rPr>
          <w:sz w:val="32"/>
          <w:szCs w:val="32"/>
          <w:rtl w:val="0"/>
        </w:rPr>
        <w:t xml:space="preserve">in</w:t>
      </w:r>
    </w:p>
    <w:p w:rsidR="00000000" w:rsidDel="00000000" w:rsidP="00000000" w:rsidRDefault="00000000" w:rsidRPr="00000000" w14:paraId="00000010">
      <w:pPr>
        <w:ind w:right="136"/>
        <w:jc w:val="center"/>
        <w:rPr>
          <w:sz w:val="32"/>
          <w:szCs w:val="32"/>
        </w:rPr>
      </w:pPr>
      <w:r w:rsidDel="00000000" w:rsidR="00000000" w:rsidRPr="00000000">
        <w:rPr>
          <w:sz w:val="32"/>
          <w:szCs w:val="32"/>
          <w:rtl w:val="0"/>
        </w:rPr>
        <w:t xml:space="preserve">COMPUTER SCIENCE ENGINEERING</w:t>
      </w:r>
    </w:p>
    <w:p w:rsidR="00000000" w:rsidDel="00000000" w:rsidP="00000000" w:rsidRDefault="00000000" w:rsidRPr="00000000" w14:paraId="00000011">
      <w:pPr>
        <w:ind w:right="136"/>
        <w:jc w:val="center"/>
        <w:rPr>
          <w:sz w:val="32"/>
          <w:szCs w:val="32"/>
        </w:rPr>
      </w:pPr>
      <w:r w:rsidDel="00000000" w:rsidR="00000000" w:rsidRPr="00000000">
        <w:rPr>
          <w:sz w:val="32"/>
          <w:szCs w:val="32"/>
          <w:rtl w:val="0"/>
        </w:rPr>
        <w:t xml:space="preserve">with specialization in (</w:t>
      </w:r>
      <w:r w:rsidDel="00000000" w:rsidR="00000000" w:rsidRPr="00000000">
        <w:rPr>
          <w:color w:val="ed0000"/>
          <w:sz w:val="32"/>
          <w:szCs w:val="32"/>
          <w:rtl w:val="0"/>
        </w:rPr>
        <w:t xml:space="preserve">GAMING TECHNOLOGY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2261870</wp:posOffset>
            </wp:positionH>
            <wp:positionV relativeFrom="paragraph">
              <wp:posOffset>247629</wp:posOffset>
            </wp:positionV>
            <wp:extent cx="2246703" cy="822198"/>
            <wp:effectExtent b="0" l="0" r="0" t="0"/>
            <wp:wrapTopAndBottom distB="0" distT="0"/>
            <wp:docPr id="34"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2246703" cy="822198"/>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1743" w:right="1709" w:firstLine="0"/>
        <w:jc w:val="center"/>
        <w:rPr>
          <w:color w:val="ec0000"/>
          <w:sz w:val="32"/>
          <w:szCs w:val="32"/>
        </w:rPr>
      </w:pPr>
      <w:r w:rsidDel="00000000" w:rsidR="00000000" w:rsidRPr="00000000">
        <w:rPr>
          <w:color w:val="ec0000"/>
          <w:sz w:val="32"/>
          <w:szCs w:val="32"/>
          <w:rtl w:val="0"/>
        </w:rPr>
        <w:t xml:space="preserve">DEPARTMENT OF DATA SCIENCE AND BUSINESS SYSTEM</w:t>
      </w:r>
    </w:p>
    <w:p w:rsidR="00000000" w:rsidDel="00000000" w:rsidP="00000000" w:rsidRDefault="00000000" w:rsidRPr="00000000" w14:paraId="00000015">
      <w:pPr>
        <w:spacing w:before="0" w:lineRule="auto"/>
        <w:ind w:left="1743" w:right="1709" w:firstLine="0"/>
        <w:jc w:val="center"/>
        <w:rPr>
          <w:color w:val="ec0000"/>
          <w:sz w:val="32"/>
          <w:szCs w:val="32"/>
        </w:rPr>
      </w:pPr>
      <w:r w:rsidDel="00000000" w:rsidR="00000000" w:rsidRPr="00000000">
        <w:rPr>
          <w:rtl w:val="0"/>
        </w:rPr>
      </w:r>
    </w:p>
    <w:p w:rsidR="00000000" w:rsidDel="00000000" w:rsidP="00000000" w:rsidRDefault="00000000" w:rsidRPr="00000000" w14:paraId="00000016">
      <w:pPr>
        <w:spacing w:before="0" w:lineRule="auto"/>
        <w:ind w:left="31"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SCHOOL OF COMPUTING</w:t>
      </w:r>
      <w:r w:rsidDel="00000000" w:rsidR="00000000" w:rsidRPr="00000000">
        <w:rPr>
          <w:rtl w:val="0"/>
        </w:rPr>
      </w:r>
    </w:p>
    <w:p w:rsidR="00000000" w:rsidDel="00000000" w:rsidP="00000000" w:rsidRDefault="00000000" w:rsidRPr="00000000" w14:paraId="00000017">
      <w:pPr>
        <w:spacing w:before="0" w:lineRule="auto"/>
        <w:ind w:left="1743" w:right="1709" w:firstLine="0"/>
        <w:jc w:val="center"/>
        <w:rPr>
          <w:sz w:val="32"/>
          <w:szCs w:val="32"/>
        </w:rPr>
      </w:pPr>
      <w:r w:rsidDel="00000000" w:rsidR="00000000" w:rsidRPr="00000000">
        <w:rPr>
          <w:sz w:val="32"/>
          <w:szCs w:val="32"/>
          <w:rtl w:val="0"/>
        </w:rPr>
        <w:t xml:space="preserve">COLLEGE OF ENGINEERING AND TECHNOLOGY SRM INSTITUTE OF SCIENCE AND TECHNOLOGY KATTANKULATHUR- 603 203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0" w:right="656" w:firstLine="0"/>
        <w:jc w:val="center"/>
        <w:rPr>
          <w:sz w:val="28"/>
          <w:szCs w:val="28"/>
        </w:rPr>
        <w:sectPr>
          <w:headerReference r:id="rId7" w:type="default"/>
          <w:headerReference r:id="rId8" w:type="first"/>
          <w:footerReference r:id="rId9" w:type="default"/>
          <w:footerReference r:id="rId10" w:type="first"/>
          <w:pgSz w:h="16840" w:w="11920" w:orient="portrait"/>
          <w:pgMar w:bottom="280" w:top="1360" w:left="708" w:right="425" w:header="360" w:footer="360"/>
          <w:pgNumType w:start="1"/>
        </w:sectPr>
      </w:pPr>
      <w:r w:rsidDel="00000000" w:rsidR="00000000" w:rsidRPr="00000000">
        <w:rPr>
          <w:sz w:val="28"/>
          <w:szCs w:val="28"/>
          <w:rtl w:val="0"/>
        </w:rPr>
        <w:t xml:space="preserve">MAY 2026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245546" cy="532447"/>
            <wp:effectExtent b="0" l="0" r="0" t="0"/>
            <wp:docPr descr="Logo" id="42" name="image29.jpg"/>
            <a:graphic>
              <a:graphicData uri="http://schemas.openxmlformats.org/drawingml/2006/picture">
                <pic:pic>
                  <pic:nvPicPr>
                    <pic:cNvPr descr="Logo" id="0" name="image29.jpg"/>
                    <pic:cNvPicPr preferRelativeResize="0"/>
                  </pic:nvPicPr>
                  <pic:blipFill>
                    <a:blip r:embed="rId11"/>
                    <a:srcRect b="0" l="0" r="0" t="0"/>
                    <a:stretch>
                      <a:fillRect/>
                    </a:stretch>
                  </pic:blipFill>
                  <pic:spPr>
                    <a:xfrm>
                      <a:off x="0" y="0"/>
                      <a:ext cx="1245546" cy="532447"/>
                    </a:xfrm>
                    <a:prstGeom prst="rect"/>
                    <a:ln/>
                  </pic:spPr>
                </pic:pic>
              </a:graphicData>
            </a:graphic>
          </wp:inline>
        </w:drawing>
      </w:r>
      <w:r w:rsidDel="00000000" w:rsidR="00000000" w:rsidRPr="00000000">
        <w:rPr>
          <w:rtl w:val="0"/>
        </w:rPr>
      </w:r>
    </w:p>
    <w:bookmarkStart w:colFirst="0" w:colLast="0" w:name="hl0j48e7x40b" w:id="1"/>
    <w:bookmarkEnd w:id="1"/>
    <w:p w:rsidR="00000000" w:rsidDel="00000000" w:rsidP="00000000" w:rsidRDefault="00000000" w:rsidRPr="00000000" w14:paraId="0000001C">
      <w:pPr>
        <w:spacing w:before="201" w:lineRule="auto"/>
        <w:ind w:left="0" w:right="480" w:firstLine="0"/>
        <w:jc w:val="center"/>
        <w:rPr>
          <w:sz w:val="36"/>
          <w:szCs w:val="36"/>
        </w:rPr>
      </w:pPr>
      <w:r w:rsidDel="00000000" w:rsidR="00000000" w:rsidRPr="00000000">
        <w:rPr>
          <w:sz w:val="36"/>
          <w:szCs w:val="36"/>
          <w:rtl w:val="0"/>
        </w:rPr>
        <w:t xml:space="preserve">SRM INSTITUTE OF SCIENCE AND</w:t>
      </w:r>
    </w:p>
    <w:bookmarkStart w:colFirst="0" w:colLast="0" w:name="75d0wpt1qunm" w:id="2"/>
    <w:bookmarkEnd w:id="2"/>
    <w:p w:rsidR="00000000" w:rsidDel="00000000" w:rsidP="00000000" w:rsidRDefault="00000000" w:rsidRPr="00000000" w14:paraId="0000001D">
      <w:pPr>
        <w:spacing w:before="147" w:lineRule="auto"/>
        <w:ind w:left="1519" w:right="1709" w:firstLine="0"/>
        <w:jc w:val="center"/>
        <w:rPr>
          <w:sz w:val="36"/>
          <w:szCs w:val="36"/>
        </w:rPr>
      </w:pPr>
      <w:r w:rsidDel="00000000" w:rsidR="00000000" w:rsidRPr="00000000">
        <w:rPr>
          <w:sz w:val="36"/>
          <w:szCs w:val="36"/>
          <w:rtl w:val="0"/>
        </w:rPr>
        <w:t xml:space="preserve">TECHNOLOGY KATTANKULATHUR – 603 203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spacing w:before="0" w:lineRule="auto"/>
        <w:ind w:left="3022" w:right="0" w:firstLine="0"/>
        <w:jc w:val="left"/>
        <w:rPr>
          <w:sz w:val="32"/>
          <w:szCs w:val="32"/>
        </w:rPr>
      </w:pPr>
      <w:r w:rsidDel="00000000" w:rsidR="00000000" w:rsidRPr="00000000">
        <w:rPr>
          <w:sz w:val="32"/>
          <w:szCs w:val="32"/>
          <w:rtl w:val="0"/>
        </w:rPr>
        <w:t xml:space="preserve">BONAFIDE CERTIFICATE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51"/>
        </w:tabs>
        <w:spacing w:after="0" w:before="0" w:line="324" w:lineRule="auto"/>
        <w:ind w:left="1297" w:right="2051"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that Project report titled “</w:t>
      </w:r>
      <w:r w:rsidDel="00000000" w:rsidR="00000000" w:rsidRPr="00000000">
        <w:rPr>
          <w:sz w:val="24"/>
          <w:szCs w:val="24"/>
          <w:rtl w:val="0"/>
        </w:rPr>
        <w:t xml:space="preserve">COPR:CUSTOM AUTOSHOP 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bonafide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of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HARESHWAR S</w:t>
      </w:r>
    </w:p>
    <w:p w:rsidR="00000000" w:rsidDel="00000000" w:rsidP="00000000" w:rsidRDefault="00000000" w:rsidRPr="00000000" w14:paraId="00000022">
      <w:pPr>
        <w:spacing w:before="0" w:line="275" w:lineRule="auto"/>
        <w:ind w:left="1297" w:right="0" w:firstLine="0"/>
        <w:rPr>
          <w:sz w:val="24"/>
          <w:szCs w:val="24"/>
        </w:rPr>
      </w:pPr>
      <w:r w:rsidDel="00000000" w:rsidR="00000000" w:rsidRPr="00000000">
        <w:rPr>
          <w:b w:val="1"/>
          <w:bCs w:val="1"/>
          <w:sz w:val="24"/>
          <w:szCs w:val="24"/>
          <w:rtl w:val="0"/>
        </w:rPr>
        <w:t xml:space="preserve">[RA2411051010037],TANYAA RP [RA2411051010033]” </w:t>
      </w:r>
      <w:r w:rsidDel="00000000" w:rsidR="00000000" w:rsidRPr="00000000">
        <w:rPr>
          <w:sz w:val="24"/>
          <w:szCs w:val="24"/>
          <w:rtl w:val="0"/>
        </w:rPr>
        <w:t xml:space="preserve">who carried out the</w:t>
      </w:r>
    </w:p>
    <w:p w:rsidR="00000000" w:rsidDel="00000000" w:rsidP="00000000" w:rsidRDefault="00000000" w:rsidRPr="00000000" w14:paraId="00000023">
      <w:pPr>
        <w:spacing w:before="97" w:line="324" w:lineRule="auto"/>
        <w:ind w:left="1297" w:right="1532" w:firstLine="0"/>
        <w:rPr>
          <w:sz w:val="24"/>
          <w:szCs w:val="24"/>
        </w:rPr>
      </w:pPr>
      <w:r w:rsidDel="00000000" w:rsidR="00000000" w:rsidRPr="00000000">
        <w:rPr>
          <w:b w:val="1"/>
          <w:bCs w:val="1"/>
          <w:sz w:val="24"/>
          <w:szCs w:val="24"/>
          <w:rtl w:val="0"/>
        </w:rPr>
        <w:t xml:space="preserve">21CSC205P Database Management Systems </w:t>
      </w:r>
      <w:r w:rsidDel="00000000" w:rsidR="00000000" w:rsidRPr="00000000">
        <w:rPr>
          <w:sz w:val="24"/>
          <w:szCs w:val="24"/>
          <w:rtl w:val="0"/>
        </w:rPr>
        <w:t xml:space="preserve">mini project work under my supervision.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280" w:top="1540" w:left="708" w:right="425" w:header="360" w:footer="360"/>
        </w:sectPr>
      </w:pPr>
      <w:r w:rsidDel="00000000" w:rsidR="00000000" w:rsidRPr="00000000">
        <w:rPr>
          <w:rtl w:val="0"/>
        </w:rPr>
      </w:r>
    </w:p>
    <w:p w:rsidR="00000000" w:rsidDel="00000000" w:rsidP="00000000" w:rsidRDefault="00000000" w:rsidRPr="00000000" w14:paraId="0000003E">
      <w:pPr>
        <w:spacing w:before="180" w:lineRule="auto"/>
        <w:ind w:left="847" w:right="0" w:firstLine="0"/>
        <w:jc w:val="left"/>
        <w:rPr>
          <w:b w:val="1"/>
          <w:bCs w:val="1"/>
          <w:sz w:val="24"/>
          <w:szCs w:val="24"/>
        </w:rPr>
      </w:pPr>
      <w:r w:rsidDel="00000000" w:rsidR="00000000" w:rsidRPr="00000000">
        <w:rPr>
          <w:b w:val="1"/>
          <w:bCs w:val="1"/>
          <w:sz w:val="24"/>
          <w:szCs w:val="24"/>
          <w:rtl w:val="0"/>
        </w:rPr>
        <w:t xml:space="preserve">S ANNAPOORANI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DATA SCIENCE AND BUSINESS SYSTEM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47" w:right="77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280" w:top="1360" w:left="708" w:right="425" w:header="360" w:footer="360"/>
          <w:cols w:equalWidth="0" w:num="2">
            <w:col w:space="323" w:w="5232"/>
            <w:col w:space="0" w:w="5232"/>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THE DEPARTMENT DEPARTMENT OF DATA SCIENCE AND BUSINESS SYSTEM</w:t>
      </w:r>
    </w:p>
    <w:p w:rsidR="00000000" w:rsidDel="00000000" w:rsidP="00000000" w:rsidRDefault="00000000" w:rsidRPr="00000000" w14:paraId="00000042">
      <w:pPr>
        <w:spacing w:before="61" w:lineRule="auto"/>
        <w:ind w:left="2143" w:right="2439" w:firstLine="0"/>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spacing w:before="0" w:line="360" w:lineRule="auto"/>
        <w:ind w:left="142" w:right="157" w:firstLine="0"/>
        <w:jc w:val="both"/>
        <w:rPr>
          <w:b w:val="1"/>
          <w:bCs w:val="1"/>
          <w:sz w:val="24"/>
          <w:szCs w:val="24"/>
        </w:rPr>
      </w:pPr>
      <w:r w:rsidDel="00000000" w:rsidR="00000000" w:rsidRPr="00000000">
        <w:rPr>
          <w:b w:val="1"/>
          <w:bCs w:val="1"/>
          <w:sz w:val="24"/>
          <w:szCs w:val="24"/>
          <w:rtl w:val="0"/>
        </w:rPr>
        <w:t xml:space="preserve">COPR – Custom Autoshop Platform is a comprehensive Database Management System designed to manage the operations of a multi-branch automobile workshop environment. The system integrates vehicle customization, service management, inventory control, supplier tracking, taxation handling, and security mechanisms within a unified relational database structure.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before="0" w:line="360" w:lineRule="auto"/>
        <w:ind w:left="142" w:right="158" w:firstLine="0"/>
        <w:jc w:val="both"/>
        <w:rPr>
          <w:b w:val="1"/>
          <w:bCs w:val="1"/>
          <w:sz w:val="24"/>
          <w:szCs w:val="24"/>
        </w:rPr>
      </w:pPr>
      <w:r w:rsidDel="00000000" w:rsidR="00000000" w:rsidRPr="00000000">
        <w:rPr>
          <w:b w:val="1"/>
          <w:bCs w:val="1"/>
          <w:sz w:val="24"/>
          <w:szCs w:val="24"/>
          <w:rtl w:val="0"/>
        </w:rPr>
        <w:t xml:space="preserve">The platform separates customization and service workflows to ensure clarity in billing, resource allocation, and operational tracking. It supports tier-based and vehicle-type-dependent pricing, multi-dimensional tax computation based on vehicle type, modification category, and branch location, and an inventory reservation mechanism for pending customization orders. Multi-branch operations are modeled with dedicated warehouses under each branch, enabling stock transfers and supplier comparison between central and local vendors.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before="0" w:line="360" w:lineRule="auto"/>
        <w:ind w:left="142" w:right="165" w:firstLine="0"/>
        <w:jc w:val="both"/>
        <w:rPr>
          <w:b w:val="1"/>
          <w:bCs w:val="1"/>
          <w:sz w:val="24"/>
          <w:szCs w:val="24"/>
        </w:rPr>
      </w:pPr>
      <w:r w:rsidDel="00000000" w:rsidR="00000000" w:rsidRPr="00000000">
        <w:rPr>
          <w:b w:val="1"/>
          <w:bCs w:val="1"/>
          <w:sz w:val="24"/>
          <w:szCs w:val="24"/>
          <w:rtl w:val="0"/>
        </w:rPr>
        <w:t xml:space="preserve">Security is implemented using role-based access control, login auditing, and account locking after multiple failed attempts. The database schema is normalized up to Third Normal Form (3NF) to eliminate redundancy and maintain referential integrity. Many-to-many relationships are resolved using associative entities to ensure consistency and scalability.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before="0" w:line="360" w:lineRule="auto"/>
        <w:ind w:left="142" w:right="161" w:firstLine="0"/>
        <w:jc w:val="both"/>
        <w:rPr>
          <w:b w:val="1"/>
          <w:bCs w:val="1"/>
          <w:sz w:val="24"/>
          <w:szCs w:val="24"/>
        </w:rPr>
        <w:sectPr>
          <w:type w:val="nextPage"/>
          <w:pgSz w:h="16840" w:w="11920" w:orient="portrait"/>
          <w:pgMar w:bottom="280" w:top="1660" w:left="708" w:right="425" w:header="360" w:footer="360"/>
        </w:sectPr>
      </w:pPr>
      <w:r w:rsidDel="00000000" w:rsidR="00000000" w:rsidRPr="00000000">
        <w:rPr>
          <w:b w:val="1"/>
          <w:bCs w:val="1"/>
          <w:sz w:val="24"/>
          <w:szCs w:val="24"/>
          <w:rtl w:val="0"/>
        </w:rPr>
        <w:t xml:space="preserve">Overall, COPR demonstrates an enterprise-oriented relational database design capable of supporting real-world autoshop operations while maintaining data integrity, performance efficiency, and analytical capabilities.</w:t>
      </w:r>
    </w:p>
    <w:p w:rsidR="00000000" w:rsidDel="00000000" w:rsidP="00000000" w:rsidRDefault="00000000" w:rsidRPr="00000000" w14:paraId="00000052">
      <w:pPr>
        <w:spacing w:before="62" w:lineRule="auto"/>
        <w:ind w:right="151"/>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rtl w:val="0"/>
        </w:rPr>
      </w:r>
    </w:p>
    <w:p w:rsidR="00000000" w:rsidDel="00000000" w:rsidP="00000000" w:rsidRDefault="00000000" w:rsidRPr="00000000" w14:paraId="00000055">
      <w:pPr>
        <w:rPr>
          <w:b w:val="1"/>
          <w:bCs w:val="1"/>
          <w:sz w:val="20"/>
          <w:szCs w:val="20"/>
        </w:rPr>
      </w:pPr>
      <w:r w:rsidDel="00000000" w:rsidR="00000000" w:rsidRPr="00000000">
        <w:rPr>
          <w:rtl w:val="0"/>
        </w:rPr>
      </w:r>
    </w:p>
    <w:p w:rsidR="00000000" w:rsidDel="00000000" w:rsidP="00000000" w:rsidRDefault="00000000" w:rsidRPr="00000000" w14:paraId="00000056">
      <w:pPr>
        <w:rPr>
          <w:b w:val="1"/>
          <w:bCs w:val="1"/>
          <w:sz w:val="20"/>
          <w:szCs w:val="20"/>
        </w:rPr>
      </w:pPr>
      <w:r w:rsidDel="00000000" w:rsidR="00000000" w:rsidRPr="00000000">
        <w:rPr>
          <w:rtl w:val="0"/>
        </w:rPr>
      </w:r>
    </w:p>
    <w:p w:rsidR="00000000" w:rsidDel="00000000" w:rsidP="00000000" w:rsidRDefault="00000000" w:rsidRPr="00000000" w14:paraId="00000057">
      <w:pPr>
        <w:rPr>
          <w:b w:val="1"/>
          <w:bCs w:val="1"/>
          <w:sz w:val="20"/>
          <w:szCs w:val="20"/>
        </w:rPr>
      </w:pPr>
      <w:r w:rsidDel="00000000" w:rsidR="00000000" w:rsidRPr="00000000">
        <w:rPr>
          <w:rtl w:val="0"/>
        </w:rPr>
      </w:r>
    </w:p>
    <w:p w:rsidR="00000000" w:rsidDel="00000000" w:rsidP="00000000" w:rsidRDefault="00000000" w:rsidRPr="00000000" w14:paraId="00000058">
      <w:pPr>
        <w:spacing w:before="7" w:lineRule="auto"/>
        <w:rPr>
          <w:b w:val="1"/>
          <w:bCs w:val="1"/>
          <w:sz w:val="20"/>
          <w:szCs w:val="20"/>
        </w:rPr>
      </w:pPr>
      <w:r w:rsidDel="00000000" w:rsidR="00000000" w:rsidRPr="00000000">
        <w:rPr>
          <w:rtl w:val="0"/>
        </w:rPr>
      </w:r>
    </w:p>
    <w:tbl>
      <w:tblPr>
        <w:tblStyle w:val="Table1"/>
        <w:tblW w:w="9675.0" w:type="dxa"/>
        <w:jc w:val="left"/>
        <w:tblInd w:w="67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65"/>
        <w:gridCol w:w="6675"/>
        <w:gridCol w:w="1635"/>
        <w:tblGridChange w:id="0">
          <w:tblGrid>
            <w:gridCol w:w="1365"/>
            <w:gridCol w:w="6675"/>
            <w:gridCol w:w="1635"/>
          </w:tblGrid>
        </w:tblGridChange>
      </w:tblGrid>
      <w:tr>
        <w:trPr>
          <w:cantSplit w:val="0"/>
          <w:trHeight w:val="944" w:hRule="atLeast"/>
          <w:tblHeader w:val="0"/>
        </w:trPr>
        <w:tc>
          <w:tcPr/>
          <w:p w:rsidR="00000000" w:rsidDel="00000000" w:rsidP="00000000" w:rsidRDefault="00000000" w:rsidRPr="00000000" w14:paraId="00000059">
            <w:pPr>
              <w:spacing w:before="108" w:lineRule="auto"/>
              <w:ind w:left="97" w:right="109" w:firstLine="0"/>
              <w:rPr>
                <w:b w:val="1"/>
                <w:bCs w:val="1"/>
                <w:sz w:val="32"/>
                <w:szCs w:val="32"/>
              </w:rPr>
            </w:pPr>
            <w:r w:rsidDel="00000000" w:rsidR="00000000" w:rsidRPr="00000000">
              <w:rPr>
                <w:b w:val="1"/>
                <w:bCs w:val="1"/>
                <w:sz w:val="32"/>
                <w:szCs w:val="32"/>
                <w:rtl w:val="0"/>
              </w:rPr>
              <w:t xml:space="preserve">Chapter No.</w:t>
            </w:r>
          </w:p>
        </w:tc>
        <w:tc>
          <w:tcPr/>
          <w:p w:rsidR="00000000" w:rsidDel="00000000" w:rsidP="00000000" w:rsidRDefault="00000000" w:rsidRPr="00000000" w14:paraId="0000005A">
            <w:pPr>
              <w:spacing w:before="108" w:lineRule="auto"/>
              <w:jc w:val="center"/>
              <w:rPr>
                <w:b w:val="1"/>
                <w:bCs w:val="1"/>
                <w:sz w:val="32"/>
                <w:szCs w:val="32"/>
              </w:rPr>
            </w:pPr>
            <w:r w:rsidDel="00000000" w:rsidR="00000000" w:rsidRPr="00000000">
              <w:rPr>
                <w:b w:val="1"/>
                <w:bCs w:val="1"/>
                <w:sz w:val="32"/>
                <w:szCs w:val="32"/>
                <w:rtl w:val="0"/>
              </w:rPr>
              <w:t xml:space="preserve">Title</w:t>
            </w:r>
          </w:p>
        </w:tc>
        <w:tc>
          <w:tcPr/>
          <w:p w:rsidR="00000000" w:rsidDel="00000000" w:rsidP="00000000" w:rsidRDefault="00000000" w:rsidRPr="00000000" w14:paraId="0000005B">
            <w:pPr>
              <w:spacing w:before="108" w:lineRule="auto"/>
              <w:ind w:left="97" w:firstLine="0"/>
              <w:rPr>
                <w:b w:val="1"/>
                <w:bCs w:val="1"/>
                <w:sz w:val="32"/>
                <w:szCs w:val="32"/>
              </w:rPr>
            </w:pPr>
            <w:r w:rsidDel="00000000" w:rsidR="00000000" w:rsidRPr="00000000">
              <w:rPr>
                <w:b w:val="1"/>
                <w:bCs w:val="1"/>
                <w:sz w:val="32"/>
                <w:szCs w:val="32"/>
                <w:rtl w:val="0"/>
              </w:rPr>
              <w:t xml:space="preserve">Page No.</w:t>
            </w:r>
          </w:p>
        </w:tc>
      </w:tr>
      <w:tr>
        <w:trPr>
          <w:cantSplit w:val="0"/>
          <w:trHeight w:val="569" w:hRule="atLeast"/>
          <w:tblHeader w:val="0"/>
        </w:trPr>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spacing w:before="109" w:lineRule="auto"/>
              <w:ind w:left="97" w:firstLine="0"/>
              <w:rPr>
                <w:sz w:val="24"/>
                <w:szCs w:val="24"/>
              </w:rPr>
            </w:pPr>
            <w:r w:rsidDel="00000000" w:rsidR="00000000" w:rsidRPr="00000000">
              <w:rPr>
                <w:sz w:val="24"/>
                <w:szCs w:val="24"/>
                <w:rtl w:val="0"/>
              </w:rPr>
              <w:t xml:space="preserve">ABSTRACT</w:t>
            </w:r>
          </w:p>
        </w:tc>
        <w:tc>
          <w:tcPr/>
          <w:p w:rsidR="00000000" w:rsidDel="00000000" w:rsidP="00000000" w:rsidRDefault="00000000" w:rsidRPr="00000000" w14:paraId="0000005E">
            <w:pPr>
              <w:spacing w:before="109" w:lineRule="auto"/>
              <w:ind w:left="97" w:firstLine="0"/>
              <w:rPr>
                <w:sz w:val="24"/>
                <w:szCs w:val="24"/>
              </w:rPr>
            </w:pPr>
            <w:r w:rsidDel="00000000" w:rsidR="00000000" w:rsidRPr="00000000">
              <w:rPr>
                <w:sz w:val="24"/>
                <w:szCs w:val="24"/>
                <w:rtl w:val="0"/>
              </w:rPr>
              <w:t xml:space="preserve">3</w:t>
            </w:r>
          </w:p>
        </w:tc>
      </w:tr>
      <w:tr>
        <w:trPr>
          <w:cantSplit w:val="0"/>
          <w:trHeight w:val="1049" w:hRule="atLeast"/>
          <w:tblHeader w:val="0"/>
        </w:trPr>
        <w:tc>
          <w:tcPr/>
          <w:p w:rsidR="00000000" w:rsidDel="00000000" w:rsidP="00000000" w:rsidRDefault="00000000" w:rsidRPr="00000000" w14:paraId="0000005F">
            <w:pPr>
              <w:spacing w:before="117" w:lineRule="auto"/>
              <w:ind w:left="97"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0">
            <w:pPr>
              <w:spacing w:before="117" w:line="360" w:lineRule="auto"/>
              <w:ind w:left="97" w:firstLine="0"/>
              <w:rPr>
                <w:sz w:val="24"/>
                <w:szCs w:val="24"/>
              </w:rPr>
            </w:pPr>
            <w:r w:rsidDel="00000000" w:rsidR="00000000" w:rsidRPr="00000000">
              <w:rPr>
                <w:sz w:val="24"/>
                <w:szCs w:val="24"/>
                <w:rtl w:val="0"/>
              </w:rPr>
              <w:t xml:space="preserve">Problem understanding, Identification of Entity and Relationships, Construction of DB using ER Model</w:t>
            </w:r>
          </w:p>
        </w:tc>
        <w:tc>
          <w:tcPr/>
          <w:p w:rsidR="00000000" w:rsidDel="00000000" w:rsidP="00000000" w:rsidRDefault="00000000" w:rsidRPr="00000000" w14:paraId="00000061">
            <w:pPr>
              <w:spacing w:before="117" w:lineRule="auto"/>
              <w:ind w:left="97" w:firstLine="0"/>
              <w:rPr>
                <w:sz w:val="24"/>
                <w:szCs w:val="24"/>
              </w:rPr>
            </w:pPr>
            <w:r w:rsidDel="00000000" w:rsidR="00000000" w:rsidRPr="00000000">
              <w:rPr>
                <w:sz w:val="24"/>
                <w:szCs w:val="24"/>
                <w:rtl w:val="0"/>
              </w:rPr>
              <w:t xml:space="preserve">7</w:t>
            </w:r>
          </w:p>
        </w:tc>
      </w:tr>
      <w:tr>
        <w:trPr>
          <w:cantSplit w:val="0"/>
          <w:trHeight w:val="1034" w:hRule="atLeast"/>
          <w:tblHeader w:val="0"/>
        </w:trPr>
        <w:tc>
          <w:tcPr/>
          <w:p w:rsidR="00000000" w:rsidDel="00000000" w:rsidP="00000000" w:rsidRDefault="00000000" w:rsidRPr="00000000" w14:paraId="00000062">
            <w:pPr>
              <w:spacing w:before="105" w:lineRule="auto"/>
              <w:ind w:left="97"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63">
            <w:pPr>
              <w:spacing w:before="105" w:line="360" w:lineRule="auto"/>
              <w:ind w:left="97" w:firstLine="0"/>
              <w:rPr>
                <w:sz w:val="24"/>
                <w:szCs w:val="24"/>
              </w:rPr>
            </w:pPr>
            <w:r w:rsidDel="00000000" w:rsidR="00000000" w:rsidRPr="00000000">
              <w:rPr>
                <w:sz w:val="24"/>
                <w:szCs w:val="24"/>
                <w:rtl w:val="0"/>
              </w:rPr>
              <w:t xml:space="preserve">Design of Relational Schemas, Creation of Database and Tables for their project</w:t>
            </w:r>
          </w:p>
        </w:tc>
        <w:tc>
          <w:tcPr/>
          <w:p w:rsidR="00000000" w:rsidDel="00000000" w:rsidP="00000000" w:rsidRDefault="00000000" w:rsidRPr="00000000" w14:paraId="00000064">
            <w:pPr>
              <w:spacing w:before="105" w:lineRule="auto"/>
              <w:ind w:left="97" w:firstLine="0"/>
              <w:rPr>
                <w:sz w:val="24"/>
                <w:szCs w:val="24"/>
              </w:rPr>
            </w:pPr>
            <w:r w:rsidDel="00000000" w:rsidR="00000000" w:rsidRPr="00000000">
              <w:rPr>
                <w:sz w:val="24"/>
                <w:szCs w:val="24"/>
                <w:rtl w:val="0"/>
              </w:rPr>
              <w:t xml:space="preserve">11</w:t>
            </w:r>
          </w:p>
        </w:tc>
      </w:tr>
      <w:tr>
        <w:trPr>
          <w:cantSplit w:val="0"/>
          <w:trHeight w:val="1199" w:hRule="atLeast"/>
          <w:tblHeader w:val="0"/>
        </w:trPr>
        <w:tc>
          <w:tcPr/>
          <w:p w:rsidR="00000000" w:rsidDel="00000000" w:rsidP="00000000" w:rsidRDefault="00000000" w:rsidRPr="00000000" w14:paraId="00000065">
            <w:pPr>
              <w:spacing w:before="108" w:lineRule="auto"/>
              <w:ind w:left="97"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6">
            <w:pPr>
              <w:spacing w:before="108" w:line="360" w:lineRule="auto"/>
              <w:ind w:left="97" w:firstLine="0"/>
              <w:rPr>
                <w:sz w:val="24"/>
                <w:szCs w:val="24"/>
              </w:rPr>
            </w:pPr>
            <w:r w:rsidDel="00000000" w:rsidR="00000000" w:rsidRPr="00000000">
              <w:rPr>
                <w:sz w:val="24"/>
                <w:szCs w:val="24"/>
                <w:rtl w:val="0"/>
              </w:rPr>
              <w:t xml:space="preserve">Complex queries based on the concepts of constraints, sets, joins, views, Triggers and Cursors.</w:t>
            </w:r>
          </w:p>
        </w:tc>
        <w:tc>
          <w:tcPr/>
          <w:p w:rsidR="00000000" w:rsidDel="00000000" w:rsidP="00000000" w:rsidRDefault="00000000" w:rsidRPr="00000000" w14:paraId="00000067">
            <w:pPr>
              <w:spacing w:before="108" w:lineRule="auto"/>
              <w:ind w:left="97" w:firstLine="0"/>
              <w:rPr>
                <w:sz w:val="24"/>
                <w:szCs w:val="24"/>
              </w:rPr>
            </w:pPr>
            <w:r w:rsidDel="00000000" w:rsidR="00000000" w:rsidRPr="00000000">
              <w:rPr>
                <w:sz w:val="24"/>
                <w:szCs w:val="24"/>
                <w:rtl w:val="0"/>
              </w:rPr>
              <w:t xml:space="preserve">21</w:t>
            </w:r>
          </w:p>
        </w:tc>
      </w:tr>
      <w:tr>
        <w:trPr>
          <w:cantSplit w:val="0"/>
          <w:trHeight w:val="1034" w:hRule="atLeast"/>
          <w:tblHeader w:val="0"/>
        </w:trPr>
        <w:tc>
          <w:tcPr/>
          <w:p w:rsidR="00000000" w:rsidDel="00000000" w:rsidP="00000000" w:rsidRDefault="00000000" w:rsidRPr="00000000" w14:paraId="00000068">
            <w:pPr>
              <w:spacing w:before="106" w:lineRule="auto"/>
              <w:ind w:left="97"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69">
            <w:pPr>
              <w:spacing w:before="106" w:line="360" w:lineRule="auto"/>
              <w:ind w:left="97" w:firstLine="0"/>
              <w:rPr>
                <w:sz w:val="24"/>
                <w:szCs w:val="24"/>
              </w:rPr>
            </w:pPr>
            <w:r w:rsidDel="00000000" w:rsidR="00000000" w:rsidRPr="00000000">
              <w:rPr>
                <w:sz w:val="24"/>
                <w:szCs w:val="24"/>
                <w:rtl w:val="0"/>
              </w:rPr>
              <w:t xml:space="preserve">Analyzing the pitfalls,Identifying the Dependencies and applying Normalizations.</w:t>
            </w:r>
          </w:p>
        </w:tc>
        <w:tc>
          <w:tcPr/>
          <w:p w:rsidR="00000000" w:rsidDel="00000000" w:rsidP="00000000" w:rsidRDefault="00000000" w:rsidRPr="00000000" w14:paraId="0000006A">
            <w:pPr>
              <w:spacing w:before="106" w:lineRule="auto"/>
              <w:ind w:left="97" w:firstLine="0"/>
              <w:rPr>
                <w:sz w:val="24"/>
                <w:szCs w:val="24"/>
              </w:rPr>
            </w:pPr>
            <w:r w:rsidDel="00000000" w:rsidR="00000000" w:rsidRPr="00000000">
              <w:rPr>
                <w:sz w:val="24"/>
                <w:szCs w:val="24"/>
                <w:rtl w:val="0"/>
              </w:rPr>
              <w:t xml:space="preserve">35</w:t>
            </w:r>
          </w:p>
        </w:tc>
      </w:tr>
      <w:tr>
        <w:trPr>
          <w:cantSplit w:val="0"/>
          <w:trHeight w:val="614" w:hRule="atLeast"/>
          <w:tblHeader w:val="0"/>
        </w:trPr>
        <w:tc>
          <w:tcPr/>
          <w:p w:rsidR="00000000" w:rsidDel="00000000" w:rsidP="00000000" w:rsidRDefault="00000000" w:rsidRPr="00000000" w14:paraId="0000006B">
            <w:pPr>
              <w:spacing w:before="109" w:lineRule="auto"/>
              <w:ind w:left="97"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6C">
            <w:pPr>
              <w:spacing w:before="109" w:lineRule="auto"/>
              <w:ind w:left="97" w:firstLine="0"/>
              <w:rPr>
                <w:sz w:val="24"/>
                <w:szCs w:val="24"/>
              </w:rPr>
            </w:pPr>
            <w:r w:rsidDel="00000000" w:rsidR="00000000" w:rsidRPr="00000000">
              <w:rPr>
                <w:sz w:val="24"/>
                <w:szCs w:val="24"/>
                <w:rtl w:val="0"/>
              </w:rPr>
              <w:t xml:space="preserve">Implementation of concurrency control and recovery mechanisms.</w:t>
            </w:r>
          </w:p>
        </w:tc>
        <w:tc>
          <w:tcPr/>
          <w:p w:rsidR="00000000" w:rsidDel="00000000" w:rsidP="00000000" w:rsidRDefault="00000000" w:rsidRPr="00000000" w14:paraId="0000006D">
            <w:pPr>
              <w:rPr>
                <w:sz w:val="24"/>
                <w:szCs w:val="24"/>
              </w:rPr>
            </w:pPr>
            <w:r w:rsidDel="00000000" w:rsidR="00000000" w:rsidRPr="00000000">
              <w:rPr>
                <w:rtl w:val="0"/>
              </w:rPr>
            </w:r>
          </w:p>
        </w:tc>
      </w:tr>
      <w:tr>
        <w:trPr>
          <w:cantSplit w:val="0"/>
          <w:trHeight w:val="764" w:hRule="atLeast"/>
          <w:tblHeader w:val="0"/>
        </w:trPr>
        <w:tc>
          <w:tcPr/>
          <w:p w:rsidR="00000000" w:rsidDel="00000000" w:rsidP="00000000" w:rsidRDefault="00000000" w:rsidRPr="00000000" w14:paraId="0000006E">
            <w:pPr>
              <w:spacing w:before="118" w:lineRule="auto"/>
              <w:ind w:left="97" w:firstLine="0"/>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6F">
            <w:pPr>
              <w:spacing w:before="118" w:lineRule="auto"/>
              <w:ind w:left="97" w:firstLine="0"/>
              <w:rPr>
                <w:sz w:val="24"/>
                <w:szCs w:val="24"/>
              </w:rPr>
            </w:pPr>
            <w:r w:rsidDel="00000000" w:rsidR="00000000" w:rsidRPr="00000000">
              <w:rPr>
                <w:sz w:val="24"/>
                <w:szCs w:val="24"/>
                <w:rtl w:val="0"/>
              </w:rPr>
              <w:t xml:space="preserve">Front-end And Back-End Implementation code</w:t>
            </w:r>
          </w:p>
        </w:tc>
        <w:tc>
          <w:tcPr/>
          <w:p w:rsidR="00000000" w:rsidDel="00000000" w:rsidP="00000000" w:rsidRDefault="00000000" w:rsidRPr="00000000" w14:paraId="00000070">
            <w:pPr>
              <w:rPr>
                <w:sz w:val="24"/>
                <w:szCs w:val="24"/>
              </w:rPr>
            </w:pPr>
            <w:r w:rsidDel="00000000" w:rsidR="00000000" w:rsidRPr="00000000">
              <w:rPr>
                <w:rtl w:val="0"/>
              </w:rPr>
            </w:r>
          </w:p>
        </w:tc>
      </w:tr>
      <w:tr>
        <w:trPr>
          <w:cantSplit w:val="0"/>
          <w:trHeight w:val="764" w:hRule="atLeast"/>
          <w:tblHeader w:val="0"/>
        </w:trPr>
        <w:tc>
          <w:tcPr/>
          <w:p w:rsidR="00000000" w:rsidDel="00000000" w:rsidP="00000000" w:rsidRDefault="00000000" w:rsidRPr="00000000" w14:paraId="00000071">
            <w:pPr>
              <w:spacing w:before="115" w:lineRule="auto"/>
              <w:ind w:left="97" w:firstLine="0"/>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72">
            <w:pPr>
              <w:spacing w:before="115" w:lineRule="auto"/>
              <w:ind w:left="97" w:firstLine="0"/>
              <w:rPr>
                <w:sz w:val="24"/>
                <w:szCs w:val="24"/>
              </w:rPr>
            </w:pPr>
            <w:r w:rsidDel="00000000" w:rsidR="00000000" w:rsidRPr="00000000">
              <w:rPr>
                <w:sz w:val="24"/>
                <w:szCs w:val="24"/>
                <w:rtl w:val="0"/>
              </w:rPr>
              <w:t xml:space="preserve">Results and Discussions</w:t>
            </w:r>
          </w:p>
        </w:tc>
        <w:tc>
          <w:tcPr/>
          <w:p w:rsidR="00000000" w:rsidDel="00000000" w:rsidP="00000000" w:rsidRDefault="00000000" w:rsidRPr="00000000" w14:paraId="00000073">
            <w:pPr>
              <w:rPr>
                <w:sz w:val="24"/>
                <w:szCs w:val="24"/>
              </w:rPr>
            </w:pPr>
            <w:r w:rsidDel="00000000" w:rsidR="00000000" w:rsidRPr="00000000">
              <w:rPr>
                <w:rtl w:val="0"/>
              </w:rPr>
            </w:r>
          </w:p>
        </w:tc>
      </w:tr>
    </w:tbl>
    <w:p w:rsidR="00000000" w:rsidDel="00000000" w:rsidP="00000000" w:rsidRDefault="00000000" w:rsidRPr="00000000" w14:paraId="00000074">
      <w:pPr>
        <w:ind w:left="97" w:firstLine="0"/>
        <w:rPr/>
        <w:sectPr>
          <w:type w:val="nextPage"/>
          <w:pgSz w:h="16840" w:w="11920" w:orient="portrait"/>
          <w:pgMar w:bottom="1114" w:top="1860" w:left="708" w:right="425" w:header="360" w:footer="360"/>
        </w:sectPr>
      </w:pPr>
      <w:r w:rsidDel="00000000" w:rsidR="00000000" w:rsidRPr="00000000">
        <w:rPr>
          <w:rtl w:val="0"/>
        </w:rPr>
      </w:r>
    </w:p>
    <w:p w:rsidR="00000000" w:rsidDel="00000000" w:rsidP="00000000" w:rsidRDefault="00000000" w:rsidRPr="00000000" w14:paraId="00000075">
      <w:pPr>
        <w:spacing w:before="0" w:lineRule="auto"/>
        <w:ind w:left="0" w:right="2439" w:firstLine="0"/>
        <w:jc w:val="left"/>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420.0" w:type="dxa"/>
        <w:jc w:val="left"/>
        <w:tblInd w:w="7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20"/>
        <w:gridCol w:w="6940"/>
        <w:gridCol w:w="1060"/>
        <w:tblGridChange w:id="0">
          <w:tblGrid>
            <w:gridCol w:w="1420"/>
            <w:gridCol w:w="6940"/>
            <w:gridCol w:w="1060"/>
          </w:tblGrid>
        </w:tblGridChange>
      </w:tblGrid>
      <w:tr>
        <w:trPr>
          <w:cantSplit w:val="0"/>
          <w:trHeight w:val="1099"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78.00000000000006" w:lineRule="auto"/>
              <w:ind w:left="510" w:right="0" w:hanging="1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Figure No.</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78.00000000000006" w:lineRule="auto"/>
              <w:ind w:left="355" w:right="210" w:hanging="10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560"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Model</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r>
      <w:tr>
        <w:trPr>
          <w:cantSplit w:val="0"/>
          <w:trHeight w:val="540"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Relational Schema</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spacing w:before="1" w:lineRule="auto"/>
        <w:ind w:left="2143" w:right="2439" w:firstLine="0"/>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594"/>
        </w:tabs>
        <w:spacing w:after="0" w:before="529"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Entity Description Table</w:t>
        <w:tab/>
        <w:t xml:space="preserve">15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90"/>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Relational Schema Overview</w:t>
        <w:tab/>
        <w:t xml:space="preserve">16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40"/>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Role Table Structure</w:t>
        <w:tab/>
        <w:t xml:space="preserve">20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711"/>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 User Table Structure</w:t>
        <w:tab/>
        <w:t xml:space="preserve">21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40"/>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 Customer Table Structure</w:t>
        <w:tab/>
        <w:t xml:space="preserve">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43"/>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3.4: Vehicle and Vehicle_Type Tables</w:t>
        <w:tab/>
        <w:t xml:space="preserve">23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727"/>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3.5: Customization_Order Table</w:t>
        <w:tab/>
        <w:t xml:space="preserve">24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767"/>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3.6: Service_Order Table</w:t>
        <w:tab/>
        <w:t xml:space="preserve">25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53"/>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3.7: Inventory and Supplier Tables</w:t>
        <w:tab/>
        <w:t xml:space="preserve">26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86"/>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3.8: Tax and Order_Tax_Breakdown Tables</w:t>
        <w:tab/>
        <w:t xml:space="preserve">27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97"/>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UNF Representation</w:t>
        <w:tab/>
        <w:t xml:space="preserve">57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17"/>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5.2: First Normal Form (1NF) Structure</w:t>
        <w:tab/>
        <w:t xml:space="preserve">59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44"/>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5.3: Second Normal Form (2NF) Structure</w:t>
        <w:tab/>
        <w:t xml:space="preserve">61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590"/>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5.4: Third Normal Form (3NF) Structure</w:t>
        <w:tab/>
        <w:t xml:space="preserve">63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644"/>
        </w:tabs>
        <w:spacing w:after="0" w:before="240"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940" w:left="708" w:right="425"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5.5: Higher Normal Forms (BCNF / 4NF / 5NF)</w:t>
        <w:tab/>
        <w:t xml:space="preserve">65</w:t>
      </w:r>
    </w:p>
    <w:p w:rsidR="00000000" w:rsidDel="00000000" w:rsidP="00000000" w:rsidRDefault="00000000" w:rsidRPr="00000000" w14:paraId="00000096">
      <w:pPr>
        <w:pStyle w:val="Heading1"/>
        <w:spacing w:after="120" w:before="480" w:lineRule="auto"/>
        <w:ind w:right="224" w:firstLine="142"/>
        <w:jc w:val="center"/>
        <w:rPr/>
      </w:pPr>
      <w:bookmarkStart w:colFirst="0" w:colLast="0" w:name="_g1e0y1oihb" w:id="3"/>
      <w:bookmarkEnd w:id="3"/>
      <w:r w:rsidDel="00000000" w:rsidR="00000000" w:rsidRPr="00000000">
        <w:rPr>
          <w:rtl w:val="0"/>
        </w:rPr>
        <w:t xml:space="preserve"> CHAPTER 1</w:t>
      </w:r>
    </w:p>
    <w:p w:rsidR="00000000" w:rsidDel="00000000" w:rsidP="00000000" w:rsidRDefault="00000000" w:rsidRPr="00000000" w14:paraId="00000097">
      <w:pPr>
        <w:pStyle w:val="Heading2"/>
        <w:spacing w:after="80" w:lineRule="auto"/>
        <w:ind w:right="224" w:firstLine="142"/>
        <w:jc w:val="center"/>
        <w:rPr/>
      </w:pPr>
      <w:bookmarkStart w:colFirst="0" w:colLast="0" w:name="_if4y5mf0ur8a" w:id="4"/>
      <w:bookmarkEnd w:id="4"/>
      <w:r w:rsidDel="00000000" w:rsidR="00000000" w:rsidRPr="00000000">
        <w:rPr>
          <w:rtl w:val="0"/>
        </w:rPr>
        <w:t xml:space="preserve">PROBLEM UNDERSTANDING, IDENTIFICATION OF ENTITY AND RELATIONSHIPS, CONSTRUCTION OF DB USING ER MODEL FOR THE COPR – CUSTOM AUTOSHOP PLATFORM</w:t>
      </w:r>
    </w:p>
    <w:p w:rsidR="00000000" w:rsidDel="00000000" w:rsidP="00000000" w:rsidRDefault="00000000" w:rsidRPr="00000000" w14:paraId="00000098">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spacing w:after="80" w:lineRule="auto"/>
        <w:ind w:right="224" w:firstLine="142"/>
        <w:rPr/>
      </w:pPr>
      <w:bookmarkStart w:colFirst="0" w:colLast="0" w:name="_6m1rrehen74r" w:id="5"/>
      <w:bookmarkEnd w:id="5"/>
      <w:r w:rsidDel="00000000" w:rsidR="00000000" w:rsidRPr="00000000">
        <w:rPr>
          <w:rtl w:val="0"/>
        </w:rPr>
        <w:t xml:space="preserve">Introduction</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automobile service and customization industry involves complex operations such as vehicle servicing, modification management, inventory tracking, and billing. Many small and medium workshops still rely on manual processes or basic software systems, which often lead to data inconsistency, inefficient workflow management, and lack of transparency in pricing and inventory usage.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COPR (Custom Autoshop Platform) is designed as a database-driven system that integrates multiple operational modules including customer management, vehicle tracking, customization services, inventory handling, and taxation. The system aims to streamline workshop operations by maintaining structured data, improving accuracy, and enabling efficient decision-making.</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By leveraging a well-designed relational database, COPR ensures proper handling of multi-branch operations, supplier management, and service workflows, making it a scalable and reliable solution for modern autoshops.</w:t>
      </w:r>
    </w:p>
    <w:p w:rsidR="00000000" w:rsidDel="00000000" w:rsidP="00000000" w:rsidRDefault="00000000" w:rsidRPr="00000000" w14:paraId="0000009D">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spacing w:after="80" w:lineRule="auto"/>
        <w:ind w:right="224" w:firstLine="142"/>
        <w:rPr/>
      </w:pPr>
      <w:bookmarkStart w:colFirst="0" w:colLast="0" w:name="_1zzwvfbyz3cj" w:id="6"/>
      <w:bookmarkEnd w:id="6"/>
      <w:r w:rsidDel="00000000" w:rsidR="00000000" w:rsidRPr="00000000">
        <w:rPr>
          <w:rtl w:val="0"/>
        </w:rPr>
        <w:t xml:space="preserve">Motivation</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motivation behind COPR comes from the challenges faced by automobile workshops in managing customization and service operations effectively. Traditional systems often lack proper structure, leading to issues such as incorrect billing, poor inventory tracking, and inefficient handling of multiple customer requests.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Additionally, customization services involve complex pricing that depends on vehicle type, modification type, and service level. Without a structured database system, maintaining such dependencies becomes difficult and error-prone.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COPR is motivated by the need to create a centralized, secure, and normalized database system that can handle multiple operations efficiently while ensuring data consistency and accuracy. The project aims to demonstrate how database design principles can be applied to solve real-world business problems.</w:t>
      </w:r>
    </w:p>
    <w:p w:rsidR="00000000" w:rsidDel="00000000" w:rsidP="00000000" w:rsidRDefault="00000000" w:rsidRPr="00000000" w14:paraId="000000A2">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spacing w:after="80" w:lineRule="auto"/>
        <w:ind w:right="224" w:firstLine="142"/>
        <w:rPr/>
      </w:pPr>
      <w:bookmarkStart w:colFirst="0" w:colLast="0" w:name="_v7x5j0m10vyx" w:id="7"/>
      <w:bookmarkEnd w:id="7"/>
      <w:r w:rsidDel="00000000" w:rsidR="00000000" w:rsidRPr="00000000">
        <w:rPr>
          <w:rtl w:val="0"/>
        </w:rPr>
        <w:t xml:space="preserve">Scope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scope of COPR includes the design and implementation of a database system that supports:</w:t>
      </w:r>
    </w:p>
    <w:p w:rsidR="00000000" w:rsidDel="00000000" w:rsidP="00000000" w:rsidRDefault="00000000" w:rsidRPr="00000000" w14:paraId="000000A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Customer and user management with role-based access</w:t>
      </w:r>
    </w:p>
    <w:p w:rsidR="00000000" w:rsidDel="00000000" w:rsidP="00000000" w:rsidRDefault="00000000" w:rsidRPr="00000000" w14:paraId="000000A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Vehicle registration and tracking</w:t>
      </w:r>
    </w:p>
    <w:p w:rsidR="00000000" w:rsidDel="00000000" w:rsidP="00000000" w:rsidRDefault="00000000" w:rsidRPr="00000000" w14:paraId="000000A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Customization order processing with tier-based pricing</w:t>
      </w:r>
    </w:p>
    <w:p w:rsidR="00000000" w:rsidDel="00000000" w:rsidP="00000000" w:rsidRDefault="00000000" w:rsidRPr="00000000" w14:paraId="000000A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Service order management and mechanic assignment</w:t>
      </w:r>
    </w:p>
    <w:p w:rsidR="00000000" w:rsidDel="00000000" w:rsidP="00000000" w:rsidRDefault="00000000" w:rsidRPr="00000000" w14:paraId="000000A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Inventory management with supplier tracking</w:t>
      </w:r>
    </w:p>
    <w:p w:rsidR="00000000" w:rsidDel="00000000" w:rsidP="00000000" w:rsidRDefault="00000000" w:rsidRPr="00000000" w14:paraId="000000A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Multi-branch operations with warehouse support</w:t>
      </w:r>
    </w:p>
    <w:p w:rsidR="00000000" w:rsidDel="00000000" w:rsidP="00000000" w:rsidRDefault="00000000" w:rsidRPr="00000000" w14:paraId="000000A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Tax calculation and billing breakdown</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system focuses on backend database design and logic implementation. Advanced features such as mobile applications, real-time analytics, and AI-based recommendations are considered future enhancements and are outside the current scope.</w:t>
      </w:r>
    </w:p>
    <w:p w:rsidR="00000000" w:rsidDel="00000000" w:rsidP="00000000" w:rsidRDefault="00000000" w:rsidRPr="00000000" w14:paraId="000000AD">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spacing w:after="80" w:lineRule="auto"/>
        <w:ind w:right="224" w:firstLine="142"/>
        <w:rPr/>
      </w:pPr>
      <w:bookmarkStart w:colFirst="0" w:colLast="0" w:name="_dp2za68kgj19" w:id="8"/>
      <w:bookmarkEnd w:id="8"/>
      <w:r w:rsidDel="00000000" w:rsidR="00000000" w:rsidRPr="00000000">
        <w:rPr>
          <w:rtl w:val="0"/>
        </w:rPr>
        <w:t xml:space="preserve">Problem Statement</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Traditional automobile workshop management systems are often manual or poorly structured, leading to inefficiencies in handling customer orders, inventory tracking, and service management. These systems fail to properly manage complex relationships such as customization pricing, multi-branch operations, and inventory dependencies.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problem is to design a structured relational database system that can efficiently manage customer data, vehicle information, customization and service orders, inventory operations, and taxation, while ensuring data integrity, scalability, and consistency.</w:t>
      </w:r>
    </w:p>
    <w:p w:rsidR="00000000" w:rsidDel="00000000" w:rsidP="00000000" w:rsidRDefault="00000000" w:rsidRPr="00000000" w14:paraId="000000B1">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spacing w:after="80" w:lineRule="auto"/>
        <w:ind w:right="224" w:firstLine="142"/>
        <w:rPr/>
      </w:pPr>
      <w:bookmarkStart w:colFirst="0" w:colLast="0" w:name="_5fnx5dp4j81n" w:id="9"/>
      <w:bookmarkEnd w:id="9"/>
      <w:r w:rsidDel="00000000" w:rsidR="00000000" w:rsidRPr="00000000">
        <w:rPr>
          <w:rtl w:val="0"/>
        </w:rPr>
        <w:t xml:space="preserve">Project Requirements</w:t>
      </w:r>
    </w:p>
    <w:p w:rsidR="00000000" w:rsidDel="00000000" w:rsidP="00000000" w:rsidRDefault="00000000" w:rsidRPr="00000000" w14:paraId="000000B3">
      <w:pPr>
        <w:pStyle w:val="Heading3"/>
        <w:spacing w:after="80" w:before="280" w:lineRule="auto"/>
        <w:ind w:left="142" w:right="224" w:firstLine="0"/>
        <w:rPr>
          <w:sz w:val="26"/>
          <w:szCs w:val="26"/>
        </w:rPr>
      </w:pPr>
      <w:bookmarkStart w:colFirst="0" w:colLast="0" w:name="_ktuw5450yig" w:id="10"/>
      <w:bookmarkEnd w:id="10"/>
      <w:r w:rsidDel="00000000" w:rsidR="00000000" w:rsidRPr="00000000">
        <w:rPr>
          <w:sz w:val="26"/>
          <w:szCs w:val="26"/>
          <w:rtl w:val="0"/>
        </w:rPr>
        <w:t xml:space="preserve">Hardware Requirements:</w:t>
      </w:r>
    </w:p>
    <w:p w:rsidR="00000000" w:rsidDel="00000000" w:rsidP="00000000" w:rsidRDefault="00000000" w:rsidRPr="00000000" w14:paraId="000000B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Personal Computer or Laptop</w:t>
      </w:r>
    </w:p>
    <w:p w:rsidR="00000000" w:rsidDel="00000000" w:rsidP="00000000" w:rsidRDefault="00000000" w:rsidRPr="00000000" w14:paraId="000000B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Minimum 4GB RAM</w:t>
      </w:r>
    </w:p>
    <w:p w:rsidR="00000000" w:rsidDel="00000000" w:rsidP="00000000" w:rsidRDefault="00000000" w:rsidRPr="00000000" w14:paraId="000000B6">
      <w:pPr>
        <w:pStyle w:val="Heading3"/>
        <w:spacing w:after="80" w:before="280" w:lineRule="auto"/>
        <w:ind w:left="142" w:right="224" w:firstLine="0"/>
        <w:rPr>
          <w:sz w:val="26"/>
          <w:szCs w:val="26"/>
        </w:rPr>
      </w:pPr>
      <w:bookmarkStart w:colFirst="0" w:colLast="0" w:name="_ydpmjzgz88nw" w:id="11"/>
      <w:bookmarkEnd w:id="11"/>
      <w:r w:rsidDel="00000000" w:rsidR="00000000" w:rsidRPr="00000000">
        <w:rPr>
          <w:sz w:val="26"/>
          <w:szCs w:val="26"/>
          <w:rtl w:val="0"/>
        </w:rPr>
        <w:t xml:space="preserve">Software Requirements:</w:t>
      </w:r>
    </w:p>
    <w:p w:rsidR="00000000" w:rsidDel="00000000" w:rsidP="00000000" w:rsidRDefault="00000000" w:rsidRPr="00000000" w14:paraId="000000B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Database Management System (MySQL)</w:t>
      </w:r>
    </w:p>
    <w:p w:rsidR="00000000" w:rsidDel="00000000" w:rsidP="00000000" w:rsidRDefault="00000000" w:rsidRPr="00000000" w14:paraId="000000B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SQL Interface / MySQL Command Line / Workbench</w:t>
      </w:r>
    </w:p>
    <w:p w:rsidR="00000000" w:rsidDel="00000000" w:rsidP="00000000" w:rsidRDefault="00000000" w:rsidRPr="00000000" w14:paraId="000000B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Operating System (Windows / Linux)</w:t>
      </w:r>
    </w:p>
    <w:p w:rsidR="00000000" w:rsidDel="00000000" w:rsidP="00000000" w:rsidRDefault="00000000" w:rsidRPr="00000000" w14:paraId="000000BA">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spacing w:after="80" w:lineRule="auto"/>
        <w:ind w:right="224" w:firstLine="142"/>
        <w:rPr/>
      </w:pPr>
      <w:bookmarkStart w:colFirst="0" w:colLast="0" w:name="_6vxv29livrrb" w:id="12"/>
      <w:bookmarkEnd w:id="12"/>
      <w:r w:rsidDel="00000000" w:rsidR="00000000" w:rsidRPr="00000000">
        <w:rPr>
          <w:rtl w:val="0"/>
        </w:rPr>
        <w:t xml:space="preserve">Identification of Entities and Relationships</w:t>
      </w:r>
    </w:p>
    <w:p w:rsidR="00000000" w:rsidDel="00000000" w:rsidP="00000000" w:rsidRDefault="00000000" w:rsidRPr="00000000" w14:paraId="000000BC">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spacing w:after="80" w:before="280" w:lineRule="auto"/>
        <w:ind w:left="142" w:right="224" w:firstLine="0"/>
        <w:rPr>
          <w:sz w:val="26"/>
          <w:szCs w:val="26"/>
        </w:rPr>
      </w:pPr>
      <w:bookmarkStart w:colFirst="0" w:colLast="0" w:name="_39oe2hgm4xaj" w:id="13"/>
      <w:bookmarkEnd w:id="13"/>
      <w:r w:rsidDel="00000000" w:rsidR="00000000" w:rsidRPr="00000000">
        <w:rPr>
          <w:sz w:val="26"/>
          <w:szCs w:val="26"/>
          <w:rtl w:val="0"/>
        </w:rPr>
        <w:t xml:space="preserve">Entities</w:t>
      </w:r>
    </w:p>
    <w:p w:rsidR="00000000" w:rsidDel="00000000" w:rsidP="00000000" w:rsidRDefault="00000000" w:rsidRPr="00000000" w14:paraId="000000BE">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User</w:t>
      </w:r>
      <w:r w:rsidDel="00000000" w:rsidR="00000000" w:rsidRPr="00000000">
        <w:rPr>
          <w:sz w:val="24"/>
          <w:szCs w:val="24"/>
          <w:rtl w:val="0"/>
        </w:rPr>
        <w:t xml:space="preserve">: Stores login credentials and role-based access</w:t>
      </w:r>
    </w:p>
    <w:p w:rsidR="00000000" w:rsidDel="00000000" w:rsidP="00000000" w:rsidRDefault="00000000" w:rsidRPr="00000000" w14:paraId="000000B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Defines different system roles such as admin, mechanic, and customer</w:t>
      </w:r>
    </w:p>
    <w:p w:rsidR="00000000" w:rsidDel="00000000" w:rsidP="00000000" w:rsidRDefault="00000000" w:rsidRPr="00000000" w14:paraId="000000C0">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Customer</w:t>
      </w:r>
      <w:r w:rsidDel="00000000" w:rsidR="00000000" w:rsidRPr="00000000">
        <w:rPr>
          <w:sz w:val="24"/>
          <w:szCs w:val="24"/>
          <w:rtl w:val="0"/>
        </w:rPr>
        <w:t xml:space="preserve">: Stores customer details</w:t>
      </w:r>
    </w:p>
    <w:p w:rsidR="00000000" w:rsidDel="00000000" w:rsidP="00000000" w:rsidRDefault="00000000" w:rsidRPr="00000000" w14:paraId="000000C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Vehicle</w:t>
      </w:r>
      <w:r w:rsidDel="00000000" w:rsidR="00000000" w:rsidRPr="00000000">
        <w:rPr>
          <w:sz w:val="24"/>
          <w:szCs w:val="24"/>
          <w:rtl w:val="0"/>
        </w:rPr>
        <w:t xml:space="preserve">: Contains vehicle information linked to customers</w:t>
      </w:r>
    </w:p>
    <w:p w:rsidR="00000000" w:rsidDel="00000000" w:rsidP="00000000" w:rsidRDefault="00000000" w:rsidRPr="00000000" w14:paraId="000000C2">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Vehicle_Type</w:t>
      </w:r>
      <w:r w:rsidDel="00000000" w:rsidR="00000000" w:rsidRPr="00000000">
        <w:rPr>
          <w:sz w:val="24"/>
          <w:szCs w:val="24"/>
          <w:rtl w:val="0"/>
        </w:rPr>
        <w:t xml:space="preserve">: Defines types of vehicles (SUV, Sedan, etc.)</w:t>
      </w:r>
    </w:p>
    <w:p w:rsidR="00000000" w:rsidDel="00000000" w:rsidP="00000000" w:rsidRDefault="00000000" w:rsidRPr="00000000" w14:paraId="000000C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Modification</w:t>
      </w:r>
      <w:r w:rsidDel="00000000" w:rsidR="00000000" w:rsidRPr="00000000">
        <w:rPr>
          <w:sz w:val="24"/>
          <w:szCs w:val="24"/>
          <w:rtl w:val="0"/>
        </w:rPr>
        <w:t xml:space="preserve">: Represents customization categories</w:t>
      </w:r>
    </w:p>
    <w:p w:rsidR="00000000" w:rsidDel="00000000" w:rsidP="00000000" w:rsidRDefault="00000000" w:rsidRPr="00000000" w14:paraId="000000C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Modification_Tier</w:t>
      </w:r>
      <w:r w:rsidDel="00000000" w:rsidR="00000000" w:rsidRPr="00000000">
        <w:rPr>
          <w:sz w:val="24"/>
          <w:szCs w:val="24"/>
          <w:rtl w:val="0"/>
        </w:rPr>
        <w:t xml:space="preserve">: Defines levels of modification</w:t>
      </w:r>
    </w:p>
    <w:p w:rsidR="00000000" w:rsidDel="00000000" w:rsidP="00000000" w:rsidRDefault="00000000" w:rsidRPr="00000000" w14:paraId="000000C5">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Customization_Order</w:t>
      </w:r>
      <w:r w:rsidDel="00000000" w:rsidR="00000000" w:rsidRPr="00000000">
        <w:rPr>
          <w:sz w:val="24"/>
          <w:szCs w:val="24"/>
          <w:rtl w:val="0"/>
        </w:rPr>
        <w:t xml:space="preserve">: Stores customer customization requests</w:t>
      </w:r>
    </w:p>
    <w:p w:rsidR="00000000" w:rsidDel="00000000" w:rsidP="00000000" w:rsidRDefault="00000000" w:rsidRPr="00000000" w14:paraId="000000C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Service_Order</w:t>
      </w:r>
      <w:r w:rsidDel="00000000" w:rsidR="00000000" w:rsidRPr="00000000">
        <w:rPr>
          <w:sz w:val="24"/>
          <w:szCs w:val="24"/>
          <w:rtl w:val="0"/>
        </w:rPr>
        <w:t xml:space="preserve">: Stores service-related operations</w:t>
      </w:r>
    </w:p>
    <w:p w:rsidR="00000000" w:rsidDel="00000000" w:rsidP="00000000" w:rsidRDefault="00000000" w:rsidRPr="00000000" w14:paraId="000000C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Mechanic</w:t>
      </w:r>
      <w:r w:rsidDel="00000000" w:rsidR="00000000" w:rsidRPr="00000000">
        <w:rPr>
          <w:sz w:val="24"/>
          <w:szCs w:val="24"/>
          <w:rtl w:val="0"/>
        </w:rPr>
        <w:t xml:space="preserve">: Contains mechanic details and availability</w:t>
      </w:r>
    </w:p>
    <w:p w:rsidR="00000000" w:rsidDel="00000000" w:rsidP="00000000" w:rsidRDefault="00000000" w:rsidRPr="00000000" w14:paraId="000000C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Inventory</w:t>
      </w:r>
      <w:r w:rsidDel="00000000" w:rsidR="00000000" w:rsidRPr="00000000">
        <w:rPr>
          <w:sz w:val="24"/>
          <w:szCs w:val="24"/>
          <w:rtl w:val="0"/>
        </w:rPr>
        <w:t xml:space="preserve">: Stores parts and stock details</w:t>
      </w:r>
    </w:p>
    <w:p w:rsidR="00000000" w:rsidDel="00000000" w:rsidP="00000000" w:rsidRDefault="00000000" w:rsidRPr="00000000" w14:paraId="000000C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Supplier</w:t>
      </w:r>
      <w:r w:rsidDel="00000000" w:rsidR="00000000" w:rsidRPr="00000000">
        <w:rPr>
          <w:sz w:val="24"/>
          <w:szCs w:val="24"/>
          <w:rtl w:val="0"/>
        </w:rPr>
        <w:t xml:space="preserve">: Stores supplier information</w:t>
      </w:r>
    </w:p>
    <w:p w:rsidR="00000000" w:rsidDel="00000000" w:rsidP="00000000" w:rsidRDefault="00000000" w:rsidRPr="00000000" w14:paraId="000000C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Branch</w:t>
      </w:r>
      <w:r w:rsidDel="00000000" w:rsidR="00000000" w:rsidRPr="00000000">
        <w:rPr>
          <w:sz w:val="24"/>
          <w:szCs w:val="24"/>
          <w:rtl w:val="0"/>
        </w:rPr>
        <w:t xml:space="preserve">: Represents different workshop locations</w:t>
      </w:r>
    </w:p>
    <w:p w:rsidR="00000000" w:rsidDel="00000000" w:rsidP="00000000" w:rsidRDefault="00000000" w:rsidRPr="00000000" w14:paraId="000000C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Warehouse</w:t>
      </w:r>
      <w:r w:rsidDel="00000000" w:rsidR="00000000" w:rsidRPr="00000000">
        <w:rPr>
          <w:sz w:val="24"/>
          <w:szCs w:val="24"/>
          <w:rtl w:val="0"/>
        </w:rPr>
        <w:t xml:space="preserve">: Stores inventory per branch</w:t>
      </w:r>
    </w:p>
    <w:p w:rsidR="00000000" w:rsidDel="00000000" w:rsidP="00000000" w:rsidRDefault="00000000" w:rsidRPr="00000000" w14:paraId="000000CC">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Tax</w:t>
      </w:r>
      <w:r w:rsidDel="00000000" w:rsidR="00000000" w:rsidRPr="00000000">
        <w:rPr>
          <w:sz w:val="24"/>
          <w:szCs w:val="24"/>
          <w:rtl w:val="0"/>
        </w:rPr>
        <w:t xml:space="preserve">: Stores tax rules and percentages</w:t>
      </w:r>
    </w:p>
    <w:p w:rsidR="00000000" w:rsidDel="00000000" w:rsidP="00000000" w:rsidRDefault="00000000" w:rsidRPr="00000000" w14:paraId="000000CD">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spacing w:after="80" w:before="280" w:lineRule="auto"/>
        <w:ind w:left="142" w:right="224" w:firstLine="0"/>
        <w:rPr>
          <w:sz w:val="26"/>
          <w:szCs w:val="26"/>
        </w:rPr>
      </w:pPr>
      <w:bookmarkStart w:colFirst="0" w:colLast="0" w:name="_dc329dbyyc0e" w:id="14"/>
      <w:bookmarkEnd w:id="14"/>
      <w:r w:rsidDel="00000000" w:rsidR="00000000" w:rsidRPr="00000000">
        <w:rPr>
          <w:sz w:val="26"/>
          <w:szCs w:val="26"/>
          <w:rtl w:val="0"/>
        </w:rPr>
        <w:t xml:space="preserve">Relationships</w:t>
      </w:r>
    </w:p>
    <w:p w:rsidR="00000000" w:rsidDel="00000000" w:rsidP="00000000" w:rsidRDefault="00000000" w:rsidRPr="00000000" w14:paraId="000000C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is assigned a </w:t>
      </w:r>
      <w:r w:rsidDel="00000000" w:rsidR="00000000" w:rsidRPr="00000000">
        <w:rPr>
          <w:b w:val="1"/>
          <w:bCs w:val="1"/>
          <w:sz w:val="24"/>
          <w:szCs w:val="24"/>
          <w:rtl w:val="0"/>
        </w:rPr>
        <w:t xml:space="preserve">Role</w:t>
      </w:r>
    </w:p>
    <w:p w:rsidR="00000000" w:rsidDel="00000000" w:rsidP="00000000" w:rsidRDefault="00000000" w:rsidRPr="00000000" w14:paraId="000000D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Customer</w:t>
      </w:r>
      <w:r w:rsidDel="00000000" w:rsidR="00000000" w:rsidRPr="00000000">
        <w:rPr>
          <w:sz w:val="24"/>
          <w:szCs w:val="24"/>
          <w:rtl w:val="0"/>
        </w:rPr>
        <w:t xml:space="preserve"> is linked to a </w:t>
      </w:r>
      <w:r w:rsidDel="00000000" w:rsidR="00000000" w:rsidRPr="00000000">
        <w:rPr>
          <w:b w:val="1"/>
          <w:bCs w:val="1"/>
          <w:sz w:val="24"/>
          <w:szCs w:val="24"/>
          <w:rtl w:val="0"/>
        </w:rPr>
        <w:t xml:space="preserve">User</w:t>
      </w:r>
    </w:p>
    <w:p w:rsidR="00000000" w:rsidDel="00000000" w:rsidP="00000000" w:rsidRDefault="00000000" w:rsidRPr="00000000" w14:paraId="000000D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Customer</w:t>
      </w:r>
      <w:r w:rsidDel="00000000" w:rsidR="00000000" w:rsidRPr="00000000">
        <w:rPr>
          <w:sz w:val="24"/>
          <w:szCs w:val="24"/>
          <w:rtl w:val="0"/>
        </w:rPr>
        <w:t xml:space="preserve"> owns multiple </w:t>
      </w:r>
      <w:r w:rsidDel="00000000" w:rsidR="00000000" w:rsidRPr="00000000">
        <w:rPr>
          <w:b w:val="1"/>
          <w:bCs w:val="1"/>
          <w:sz w:val="24"/>
          <w:szCs w:val="24"/>
          <w:rtl w:val="0"/>
        </w:rPr>
        <w:t xml:space="preserve">Vehicles</w:t>
      </w:r>
    </w:p>
    <w:p w:rsidR="00000000" w:rsidDel="00000000" w:rsidP="00000000" w:rsidRDefault="00000000" w:rsidRPr="00000000" w14:paraId="000000D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Vehicle</w:t>
      </w:r>
      <w:r w:rsidDel="00000000" w:rsidR="00000000" w:rsidRPr="00000000">
        <w:rPr>
          <w:sz w:val="24"/>
          <w:szCs w:val="24"/>
          <w:rtl w:val="0"/>
        </w:rPr>
        <w:t xml:space="preserve"> belongs to one </w:t>
      </w:r>
      <w:r w:rsidDel="00000000" w:rsidR="00000000" w:rsidRPr="00000000">
        <w:rPr>
          <w:b w:val="1"/>
          <w:bCs w:val="1"/>
          <w:sz w:val="24"/>
          <w:szCs w:val="24"/>
          <w:rtl w:val="0"/>
        </w:rPr>
        <w:t xml:space="preserve">Vehicle_Type</w:t>
      </w:r>
    </w:p>
    <w:p w:rsidR="00000000" w:rsidDel="00000000" w:rsidP="00000000" w:rsidRDefault="00000000" w:rsidRPr="00000000" w14:paraId="000000D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Customer</w:t>
      </w:r>
      <w:r w:rsidDel="00000000" w:rsidR="00000000" w:rsidRPr="00000000">
        <w:rPr>
          <w:sz w:val="24"/>
          <w:szCs w:val="24"/>
          <w:rtl w:val="0"/>
        </w:rPr>
        <w:t xml:space="preserve"> places </w:t>
      </w:r>
      <w:r w:rsidDel="00000000" w:rsidR="00000000" w:rsidRPr="00000000">
        <w:rPr>
          <w:b w:val="1"/>
          <w:bCs w:val="1"/>
          <w:sz w:val="24"/>
          <w:szCs w:val="24"/>
          <w:rtl w:val="0"/>
        </w:rPr>
        <w:t xml:space="preserve">Customization_Orders</w:t>
      </w:r>
    </w:p>
    <w:p w:rsidR="00000000" w:rsidDel="00000000" w:rsidP="00000000" w:rsidRDefault="00000000" w:rsidRPr="00000000" w14:paraId="000000D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Customization_Order</w:t>
      </w:r>
      <w:r w:rsidDel="00000000" w:rsidR="00000000" w:rsidRPr="00000000">
        <w:rPr>
          <w:sz w:val="24"/>
          <w:szCs w:val="24"/>
          <w:rtl w:val="0"/>
        </w:rPr>
        <w:t xml:space="preserve"> includes multiple </w:t>
      </w:r>
      <w:r w:rsidDel="00000000" w:rsidR="00000000" w:rsidRPr="00000000">
        <w:rPr>
          <w:b w:val="1"/>
          <w:bCs w:val="1"/>
          <w:sz w:val="24"/>
          <w:szCs w:val="24"/>
          <w:rtl w:val="0"/>
        </w:rPr>
        <w:t xml:space="preserve">Modifications</w:t>
      </w:r>
    </w:p>
    <w:p w:rsidR="00000000" w:rsidDel="00000000" w:rsidP="00000000" w:rsidRDefault="00000000" w:rsidRPr="00000000" w14:paraId="000000D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Vehicle</w:t>
      </w:r>
      <w:r w:rsidDel="00000000" w:rsidR="00000000" w:rsidRPr="00000000">
        <w:rPr>
          <w:sz w:val="24"/>
          <w:szCs w:val="24"/>
          <w:rtl w:val="0"/>
        </w:rPr>
        <w:t xml:space="preserve"> undergoes </w:t>
      </w:r>
      <w:r w:rsidDel="00000000" w:rsidR="00000000" w:rsidRPr="00000000">
        <w:rPr>
          <w:b w:val="1"/>
          <w:bCs w:val="1"/>
          <w:sz w:val="24"/>
          <w:szCs w:val="24"/>
          <w:rtl w:val="0"/>
        </w:rPr>
        <w:t xml:space="preserve">Service_Orders</w:t>
      </w:r>
    </w:p>
    <w:p w:rsidR="00000000" w:rsidDel="00000000" w:rsidP="00000000" w:rsidRDefault="00000000" w:rsidRPr="00000000" w14:paraId="000000D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Mechanic</w:t>
      </w:r>
      <w:r w:rsidDel="00000000" w:rsidR="00000000" w:rsidRPr="00000000">
        <w:rPr>
          <w:sz w:val="24"/>
          <w:szCs w:val="24"/>
          <w:rtl w:val="0"/>
        </w:rPr>
        <w:t xml:space="preserve"> is assigned to multiple </w:t>
      </w:r>
      <w:r w:rsidDel="00000000" w:rsidR="00000000" w:rsidRPr="00000000">
        <w:rPr>
          <w:b w:val="1"/>
          <w:bCs w:val="1"/>
          <w:sz w:val="24"/>
          <w:szCs w:val="24"/>
          <w:rtl w:val="0"/>
        </w:rPr>
        <w:t xml:space="preserve">Service_Orders</w:t>
      </w:r>
    </w:p>
    <w:p w:rsidR="00000000" w:rsidDel="00000000" w:rsidP="00000000" w:rsidRDefault="00000000" w:rsidRPr="00000000" w14:paraId="000000D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Supplier</w:t>
      </w:r>
      <w:r w:rsidDel="00000000" w:rsidR="00000000" w:rsidRPr="00000000">
        <w:rPr>
          <w:sz w:val="24"/>
          <w:szCs w:val="24"/>
          <w:rtl w:val="0"/>
        </w:rPr>
        <w:t xml:space="preserve"> supplies </w:t>
      </w:r>
      <w:r w:rsidDel="00000000" w:rsidR="00000000" w:rsidRPr="00000000">
        <w:rPr>
          <w:b w:val="1"/>
          <w:bCs w:val="1"/>
          <w:sz w:val="24"/>
          <w:szCs w:val="24"/>
          <w:rtl w:val="0"/>
        </w:rPr>
        <w:t xml:space="preserve">Inventory</w:t>
      </w:r>
    </w:p>
    <w:p w:rsidR="00000000" w:rsidDel="00000000" w:rsidP="00000000" w:rsidRDefault="00000000" w:rsidRPr="00000000" w14:paraId="000000D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Branch</w:t>
      </w:r>
      <w:r w:rsidDel="00000000" w:rsidR="00000000" w:rsidRPr="00000000">
        <w:rPr>
          <w:sz w:val="24"/>
          <w:szCs w:val="24"/>
          <w:rtl w:val="0"/>
        </w:rPr>
        <w:t xml:space="preserve"> manages </w:t>
      </w:r>
      <w:r w:rsidDel="00000000" w:rsidR="00000000" w:rsidRPr="00000000">
        <w:rPr>
          <w:b w:val="1"/>
          <w:bCs w:val="1"/>
          <w:sz w:val="24"/>
          <w:szCs w:val="24"/>
          <w:rtl w:val="0"/>
        </w:rPr>
        <w:t xml:space="preserve">Service_Orders</w:t>
      </w:r>
      <w:r w:rsidDel="00000000" w:rsidR="00000000" w:rsidRPr="00000000">
        <w:rPr>
          <w:sz w:val="24"/>
          <w:szCs w:val="24"/>
          <w:rtl w:val="0"/>
        </w:rPr>
        <w:t xml:space="preserve"> and </w:t>
      </w:r>
      <w:r w:rsidDel="00000000" w:rsidR="00000000" w:rsidRPr="00000000">
        <w:rPr>
          <w:b w:val="1"/>
          <w:bCs w:val="1"/>
          <w:sz w:val="24"/>
          <w:szCs w:val="24"/>
          <w:rtl w:val="0"/>
        </w:rPr>
        <w:t xml:space="preserve">Inventory</w:t>
      </w:r>
    </w:p>
    <w:p w:rsidR="00000000" w:rsidDel="00000000" w:rsidP="00000000" w:rsidRDefault="00000000" w:rsidRPr="00000000" w14:paraId="000000D9">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Tax</w:t>
      </w:r>
      <w:r w:rsidDel="00000000" w:rsidR="00000000" w:rsidRPr="00000000">
        <w:rPr>
          <w:sz w:val="24"/>
          <w:szCs w:val="24"/>
          <w:rtl w:val="0"/>
        </w:rPr>
        <w:t xml:space="preserve"> is applied to </w:t>
      </w:r>
      <w:r w:rsidDel="00000000" w:rsidR="00000000" w:rsidRPr="00000000">
        <w:rPr>
          <w:b w:val="1"/>
          <w:bCs w:val="1"/>
          <w:sz w:val="24"/>
          <w:szCs w:val="24"/>
          <w:rtl w:val="0"/>
        </w:rPr>
        <w:t xml:space="preserve">Customization_Orders</w:t>
      </w:r>
    </w:p>
    <w:p w:rsidR="00000000" w:rsidDel="00000000" w:rsidP="00000000" w:rsidRDefault="00000000" w:rsidRPr="00000000" w14:paraId="000000DA">
      <w:pPr>
        <w:spacing w:before="240" w:lineRule="auto"/>
        <w:ind w:left="142" w:right="224"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spacing w:after="80" w:lineRule="auto"/>
        <w:ind w:right="224" w:firstLine="142"/>
        <w:rPr/>
      </w:pPr>
      <w:bookmarkStart w:colFirst="0" w:colLast="0" w:name="_3qiebbrbc0e" w:id="15"/>
      <w:bookmarkEnd w:id="15"/>
      <w:r w:rsidDel="00000000" w:rsidR="00000000" w:rsidRPr="00000000">
        <w:rPr>
          <w:rtl w:val="0"/>
        </w:rPr>
        <w:t xml:space="preserve">Construction of DB Using ER Model for COPR – Custom Autoshop Platform</w:t>
      </w:r>
    </w:p>
    <w:p w:rsidR="00000000" w:rsidDel="00000000" w:rsidP="00000000" w:rsidRDefault="00000000" w:rsidRPr="00000000" w14:paraId="000000DC">
      <w:pPr>
        <w:rPr/>
      </w:pPr>
      <w:r w:rsidDel="00000000" w:rsidR="00000000" w:rsidRPr="00000000">
        <w:rPr>
          <w:rtl w:val="0"/>
        </w:rPr>
      </w:r>
    </w:p>
    <w:tbl>
      <w:tblPr>
        <w:tblStyle w:val="Table3"/>
        <w:tblW w:w="10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7"/>
        <w:tblGridChange w:id="0">
          <w:tblGrid>
            <w:gridCol w:w="107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drawing>
                <wp:inline distB="114300" distT="114300" distL="114300" distR="114300">
                  <wp:extent cx="6524625" cy="3159782"/>
                  <wp:effectExtent b="0" l="0" r="0" t="0"/>
                  <wp:docPr id="20" name="image16.png"/>
                  <a:graphic>
                    <a:graphicData uri="http://schemas.openxmlformats.org/drawingml/2006/picture">
                      <pic:pic>
                        <pic:nvPicPr>
                          <pic:cNvPr id="0" name="image16.png"/>
                          <pic:cNvPicPr preferRelativeResize="0"/>
                        </pic:nvPicPr>
                        <pic:blipFill>
                          <a:blip r:embed="rId12"/>
                          <a:srcRect b="-4175" l="-1167" r="-1120" t="-4020"/>
                          <a:stretch>
                            <a:fillRect/>
                          </a:stretch>
                        </pic:blipFill>
                        <pic:spPr>
                          <a:xfrm>
                            <a:off x="0" y="0"/>
                            <a:ext cx="6524625" cy="315978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numPr>
          <w:ilvl w:val="0"/>
          <w:numId w:val="7"/>
        </w:numPr>
        <w:ind w:left="720" w:hanging="360"/>
        <w:rPr>
          <w:u w:val="none"/>
        </w:rPr>
        <w:sectPr>
          <w:footerReference r:id="rId13" w:type="default"/>
          <w:type w:val="nextPage"/>
          <w:pgSz w:h="16840" w:w="11920" w:orient="portrait"/>
          <w:pgMar w:bottom="280" w:top="1600" w:left="708" w:right="425" w:header="360" w:footer="360"/>
        </w:sectPr>
      </w:pPr>
      <w:r w:rsidDel="00000000" w:rsidR="00000000" w:rsidRPr="00000000">
        <w:rPr>
          <w:rtl w:val="0"/>
        </w:rPr>
      </w:r>
    </w:p>
    <w:bookmarkStart w:colFirst="0" w:colLast="0" w:name="ousql3qte0yc" w:id="16"/>
    <w:bookmarkEnd w:id="16"/>
    <w:p w:rsidR="00000000" w:rsidDel="00000000" w:rsidP="00000000" w:rsidRDefault="00000000" w:rsidRPr="00000000" w14:paraId="000000DF">
      <w:pPr>
        <w:spacing w:before="60" w:lineRule="auto"/>
        <w:ind w:left="862" w:right="0" w:firstLine="0"/>
        <w:jc w:val="left"/>
        <w:rPr>
          <w:sz w:val="34"/>
          <w:szCs w:val="34"/>
        </w:rPr>
      </w:pPr>
      <w:r w:rsidDel="00000000" w:rsidR="00000000" w:rsidRPr="00000000">
        <w:rPr>
          <w:b w:val="1"/>
          <w:bCs w:val="1"/>
          <w:sz w:val="32"/>
          <w:szCs w:val="32"/>
          <w:rtl w:val="0"/>
        </w:rPr>
        <w:t xml:space="preserve">CHAPTER 2: </w:t>
      </w:r>
      <w:r w:rsidDel="00000000" w:rsidR="00000000" w:rsidRPr="00000000">
        <w:rPr>
          <w:sz w:val="34"/>
          <w:szCs w:val="34"/>
          <w:rtl w:val="0"/>
        </w:rPr>
        <w:t xml:space="preserve">SYSTEM ANALYSIS AND DESIGN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7kbuxovbfx85" w:id="17"/>
    <w:bookmarkEnd w:id="17"/>
    <w:p w:rsidR="00000000" w:rsidDel="00000000" w:rsidP="00000000" w:rsidRDefault="00000000" w:rsidRPr="00000000" w14:paraId="000000E2">
      <w:pPr>
        <w:pStyle w:val="Heading3"/>
        <w:tabs>
          <w:tab w:val="left" w:leader="none" w:pos="1234"/>
        </w:tabs>
        <w:spacing w:after="0" w:before="0" w:line="240" w:lineRule="auto"/>
        <w:ind w:left="0" w:right="0" w:firstLine="0"/>
        <w:jc w:val="left"/>
        <w:rPr/>
      </w:pPr>
      <w:r w:rsidDel="00000000" w:rsidR="00000000" w:rsidRPr="00000000">
        <w:rPr>
          <w:rtl w:val="0"/>
        </w:rPr>
        <w:t xml:space="preserve">Conceptual ER Model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conceptual design of the COPR system is represented using Chen Notation. The ER model visually describes the major entities, their attributes, and the relationships between them.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entities identified in the system are:</w:t>
      </w:r>
    </w:p>
    <w:p w:rsidR="00000000" w:rsidDel="00000000" w:rsidP="00000000" w:rsidRDefault="00000000" w:rsidRPr="00000000" w14:paraId="000000E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Vehicle_Type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Customization_Order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Modification_Tier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Service_Order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Warehouse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entity is represented as a rectangle, attributes are shown using ovals, and relationships are represented using diamonds. Primary keys are underlined to indicate unique identification of records.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ER model clearly separates the customization and service modules to maintain clarity in workflow and billing processes.</w:t>
      </w:r>
    </w:p>
    <w:p w:rsidR="00000000" w:rsidDel="00000000" w:rsidP="00000000" w:rsidRDefault="00000000" w:rsidRPr="00000000" w14:paraId="00000105">
      <w:pPr>
        <w:spacing w:before="240" w:lineRule="auto"/>
        <w:ind w:left="142" w:right="0" w:firstLine="0"/>
        <w:jc w:val="left"/>
        <w:rPr>
          <w:i w:val="1"/>
          <w:iCs w:val="1"/>
          <w:sz w:val="24"/>
          <w:szCs w:val="24"/>
        </w:rPr>
        <w:sectPr>
          <w:type w:val="nextPage"/>
          <w:pgSz w:h="16840" w:w="11920" w:orient="portrait"/>
          <w:pgMar w:bottom="280" w:top="1780" w:left="708" w:right="425" w:header="360" w:footer="360"/>
        </w:sectPr>
      </w:pPr>
      <w:r w:rsidDel="00000000" w:rsidR="00000000" w:rsidRPr="00000000">
        <w:rPr>
          <w:i w:val="1"/>
          <w:iCs w:val="1"/>
          <w:sz w:val="24"/>
          <w:szCs w:val="24"/>
          <w:rtl w:val="0"/>
        </w:rPr>
        <w:t xml:space="preserve">(Insert Figure 1.1: ER Model here)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792"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210300" cy="12700"/>
                <wp:effectExtent b="0" l="0" r="0" t="0"/>
                <wp:docPr id="1" name=""/>
                <a:graphic>
                  <a:graphicData uri="http://schemas.microsoft.com/office/word/2010/wordprocessingGroup">
                    <wpg:wgp>
                      <wpg:cNvGrpSpPr/>
                      <wpg:grpSpPr>
                        <a:xfrm>
                          <a:off x="2240850" y="3773625"/>
                          <a:ext cx="6210300" cy="12700"/>
                          <a:chOff x="2240850" y="3773625"/>
                          <a:chExt cx="6210300" cy="12750"/>
                        </a:xfrm>
                      </wpg:grpSpPr>
                      <wpg:grpSp>
                        <wpg:cNvGrpSpPr/>
                        <wpg:grpSpPr>
                          <a:xfrm>
                            <a:off x="2240850" y="3773650"/>
                            <a:ext cx="6210300" cy="12700"/>
                            <a:chOff x="0" y="0"/>
                            <a:chExt cx="6210300" cy="12700"/>
                          </a:xfrm>
                        </wpg:grpSpPr>
                        <wps:wsp>
                          <wps:cNvSpPr/>
                          <wps:cNvPr id="3" name="Shape 3"/>
                          <wps:spPr>
                            <a:xfrm>
                              <a:off x="0" y="0"/>
                              <a:ext cx="62103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6350"/>
                              <a:ext cx="6210300" cy="1270"/>
                            </a:xfrm>
                            <a:custGeom>
                              <a:rect b="b" l="l" r="r" t="t"/>
                              <a:pathLst>
                                <a:path extrusionOk="0" h="120000" w="6210300">
                                  <a:moveTo>
                                    <a:pt x="0" y="0"/>
                                  </a:moveTo>
                                  <a:lnTo>
                                    <a:pt x="62102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10300" cy="12700"/>
                <wp:effectExtent b="0" l="0" r="0" t="0"/>
                <wp:docPr id="1" name="image37.png"/>
                <a:graphic>
                  <a:graphicData uri="http://schemas.openxmlformats.org/drawingml/2006/picture">
                    <pic:pic>
                      <pic:nvPicPr>
                        <pic:cNvPr id="0" name="image37.png"/>
                        <pic:cNvPicPr preferRelativeResize="0"/>
                      </pic:nvPicPr>
                      <pic:blipFill>
                        <a:blip r:embed="rId14"/>
                        <a:srcRect/>
                        <a:stretch>
                          <a:fillRect/>
                        </a:stretch>
                      </pic:blipFill>
                      <pic:spPr>
                        <a:xfrm>
                          <a:off x="0" y="0"/>
                          <a:ext cx="62103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1"/>
          <w:iCs w:val="1"/>
          <w:smallCaps w:val="0"/>
          <w:strike w:val="0"/>
          <w:color w:val="000000"/>
          <w:sz w:val="34"/>
          <w:szCs w:val="34"/>
          <w:u w:val="none"/>
          <w:shd w:fill="auto" w:val="clear"/>
          <w:vertAlign w:val="baseline"/>
        </w:rPr>
      </w:pPr>
      <w:r w:rsidDel="00000000" w:rsidR="00000000" w:rsidRPr="00000000">
        <w:rPr>
          <w:rtl w:val="0"/>
        </w:rPr>
      </w:r>
    </w:p>
    <w:bookmarkStart w:colFirst="0" w:colLast="0" w:name="14p658duklq6" w:id="18"/>
    <w:bookmarkEnd w:id="18"/>
    <w:p w:rsidR="00000000" w:rsidDel="00000000" w:rsidP="00000000" w:rsidRDefault="00000000" w:rsidRPr="00000000" w14:paraId="00000108">
      <w:pPr>
        <w:pStyle w:val="Heading3"/>
        <w:tabs>
          <w:tab w:val="left" w:leader="none" w:pos="1234"/>
        </w:tabs>
        <w:spacing w:after="0" w:before="0" w:line="240" w:lineRule="auto"/>
        <w:ind w:left="0" w:right="0" w:firstLine="0"/>
        <w:jc w:val="left"/>
        <w:rPr/>
      </w:pPr>
      <w:r w:rsidDel="00000000" w:rsidR="00000000" w:rsidRPr="00000000">
        <w:rPr>
          <w:rtl w:val="0"/>
        </w:rPr>
        <w:t xml:space="preserve">ER Diagram Explanation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ER diagram demonstrates the relationships among entities in the COPR system.</w:t>
      </w:r>
    </w:p>
    <w:p w:rsidR="00000000" w:rsidDel="00000000" w:rsidP="00000000" w:rsidRDefault="00000000" w:rsidRPr="00000000" w14:paraId="0000010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assigned a specific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associated with exactly one User account.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Customer can own multiple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Vehicle belongs to 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Vehicle_Type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customization module:</w:t>
      </w:r>
    </w:p>
    <w:p w:rsidR="00000000" w:rsidDel="00000000" w:rsidP="00000000" w:rsidRDefault="00000000" w:rsidRPr="00000000" w14:paraId="0000011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Customer places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Customization_Order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specific Vehicle.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order may include multiple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Modification_Tiers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depends on both the tier and vehicle type through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Tier_Vehicle_Pricing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service module:</w:t>
      </w:r>
    </w:p>
    <w:p w:rsidR="00000000" w:rsidDel="00000000" w:rsidP="00000000" w:rsidRDefault="00000000" w:rsidRPr="00000000" w14:paraId="0000011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Vehicle can have multiple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Service_Orders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Service_Order can contain multiple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Service_Tasks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105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Mechanics are assigned to service orders using a many-to-many relationship resolved by the Job_Assignment entity.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inventory module:</w:t>
      </w:r>
    </w:p>
    <w:p w:rsidR="00000000" w:rsidDel="00000000" w:rsidP="00000000" w:rsidRDefault="00000000" w:rsidRPr="00000000" w14:paraId="0000012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one or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Warehouses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Warehouses store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items are supplied by either central or local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can be reserved when a customization order is pending.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taxation module:</w:t>
      </w:r>
    </w:p>
    <w:p w:rsidR="00000000" w:rsidDel="00000000" w:rsidP="00000000" w:rsidRDefault="00000000" w:rsidRPr="00000000" w14:paraId="0000012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2"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 is applied based on vehicle type, modification category, and branch location.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left"/>
        <w:rPr>
          <w:smallCaps w:val="0"/>
          <w:strike w:val="0"/>
          <w:color w:val="000000"/>
          <w:u w:val="none"/>
          <w:shd w:fill="auto" w:val="clear"/>
          <w:vertAlign w:val="baseline"/>
        </w:rPr>
        <w:sectPr>
          <w:type w:val="nextPage"/>
          <w:pgSz w:h="16840" w:w="11920" w:orient="portrait"/>
          <w:pgMar w:bottom="280" w:top="1540" w:left="708" w:right="425"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Order_Tax_Breakdown entity records tax calculations for each order.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ER model ensures proper normalization by resolving many-to-many relationships through associative entities such as:</w:t>
      </w:r>
    </w:p>
    <w:p w:rsidR="00000000" w:rsidDel="00000000" w:rsidP="00000000" w:rsidRDefault="00000000" w:rsidRPr="00000000" w14:paraId="0000012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Order_Modification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Job_Assignment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Inventory_Reservation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Order_Tax_Breakdown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293516</wp:posOffset>
                </wp:positionV>
                <wp:extent cx="6210300" cy="12700"/>
                <wp:effectExtent b="0" l="0" r="0" t="0"/>
                <wp:wrapTopAndBottom distB="0" distT="0"/>
                <wp:docPr id="3" name=""/>
                <a:graphic>
                  <a:graphicData uri="http://schemas.microsoft.com/office/word/2010/wordprocessingShape">
                    <wps:wsp>
                      <wps:cNvSpPr/>
                      <wps:cNvPr id="6" name="Shape 6"/>
                      <wps:spPr>
                        <a:xfrm>
                          <a:off x="2240850" y="3779365"/>
                          <a:ext cx="6210300" cy="1270"/>
                        </a:xfrm>
                        <a:custGeom>
                          <a:rect b="b" l="l" r="r" t="t"/>
                          <a:pathLst>
                            <a:path extrusionOk="0" h="120000" w="6210300">
                              <a:moveTo>
                                <a:pt x="0" y="0"/>
                              </a:moveTo>
                              <a:lnTo>
                                <a:pt x="62102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293516</wp:posOffset>
                </wp:positionV>
                <wp:extent cx="6210300" cy="12700"/>
                <wp:effectExtent b="0" l="0" r="0" t="0"/>
                <wp:wrapTopAndBottom distB="0" distT="0"/>
                <wp:docPr id="3" name="image52.png"/>
                <a:graphic>
                  <a:graphicData uri="http://schemas.openxmlformats.org/drawingml/2006/picture">
                    <pic:pic>
                      <pic:nvPicPr>
                        <pic:cNvPr id="0" name="image52.png"/>
                        <pic:cNvPicPr preferRelativeResize="0"/>
                      </pic:nvPicPr>
                      <pic:blipFill>
                        <a:blip r:embed="rId14"/>
                        <a:srcRect/>
                        <a:stretch>
                          <a:fillRect/>
                        </a:stretch>
                      </pic:blipFill>
                      <pic:spPr>
                        <a:xfrm>
                          <a:off x="0" y="0"/>
                          <a:ext cx="6210300" cy="12700"/>
                        </a:xfrm>
                        <a:prstGeom prst="rect"/>
                        <a:ln/>
                      </pic:spPr>
                    </pic:pic>
                  </a:graphicData>
                </a:graphic>
              </wp:anchor>
            </w:drawing>
          </mc:Fallback>
        </mc:AlternateConten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hf90g6gdcsph" w:id="19"/>
    <w:bookmarkEnd w:id="19"/>
    <w:p w:rsidR="00000000" w:rsidDel="00000000" w:rsidP="00000000" w:rsidRDefault="00000000" w:rsidRPr="00000000" w14:paraId="00000138">
      <w:pPr>
        <w:pStyle w:val="Heading3"/>
        <w:tabs>
          <w:tab w:val="left" w:leader="none" w:pos="1234"/>
        </w:tabs>
        <w:spacing w:after="0" w:before="0" w:line="240" w:lineRule="auto"/>
        <w:ind w:left="0" w:right="0" w:firstLine="0"/>
        <w:jc w:val="left"/>
        <w:rPr/>
      </w:pPr>
      <w:r w:rsidDel="00000000" w:rsidR="00000000" w:rsidRPr="00000000">
        <w:rPr>
          <w:rtl w:val="0"/>
        </w:rPr>
        <w:t xml:space="preserve">Relational Schema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ER model, the system is converted into relational tables. Each entity becomes a table with a primary key, and relationships are implemented using foreign keys.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tables in the system include:</w:t>
      </w:r>
    </w:p>
    <w:p w:rsidR="00000000" w:rsidDel="00000000" w:rsidP="00000000" w:rsidRDefault="00000000" w:rsidRPr="00000000" w14:paraId="0000013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(role_id, role_name)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(user_id, username, password_hash, role_id, account_status)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(customer_id, user_id)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(vehicle_id, customer_id, vehicle_type_id, registration_number)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Customization_Order (order_id, customer_id, vehicle_id, branch_id, order_status, created_at)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Service_Order (service_id, vehicle_id, branch_id, service_status, created_at)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(inventory_id, warehouse_id, supplier_id, part_name, quantity, cost_price)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165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 (tax_id, tax_name, tax_percentage, applicable_vehicle_type, applicable_category, applicable_branch)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foreign key constraints are defined to maintain referential integrity between tables.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270236</wp:posOffset>
                </wp:positionV>
                <wp:extent cx="6210300" cy="12700"/>
                <wp:effectExtent b="0" l="0" r="0" t="0"/>
                <wp:wrapTopAndBottom distB="0" distT="0"/>
                <wp:docPr id="2" name=""/>
                <a:graphic>
                  <a:graphicData uri="http://schemas.microsoft.com/office/word/2010/wordprocessingShape">
                    <wps:wsp>
                      <wps:cNvSpPr/>
                      <wps:cNvPr id="5" name="Shape 5"/>
                      <wps:spPr>
                        <a:xfrm>
                          <a:off x="2240850" y="3779365"/>
                          <a:ext cx="6210300" cy="1270"/>
                        </a:xfrm>
                        <a:custGeom>
                          <a:rect b="b" l="l" r="r" t="t"/>
                          <a:pathLst>
                            <a:path extrusionOk="0" h="120000" w="6210300">
                              <a:moveTo>
                                <a:pt x="0" y="0"/>
                              </a:moveTo>
                              <a:lnTo>
                                <a:pt x="62102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270236</wp:posOffset>
                </wp:positionV>
                <wp:extent cx="6210300" cy="12700"/>
                <wp:effectExtent b="0" l="0" r="0" t="0"/>
                <wp:wrapTopAndBottom distB="0" distT="0"/>
                <wp:docPr id="2" name="image51.png"/>
                <a:graphic>
                  <a:graphicData uri="http://schemas.openxmlformats.org/drawingml/2006/picture">
                    <pic:pic>
                      <pic:nvPicPr>
                        <pic:cNvPr id="0" name="image51.png"/>
                        <pic:cNvPicPr preferRelativeResize="0"/>
                      </pic:nvPicPr>
                      <pic:blipFill>
                        <a:blip r:embed="rId14"/>
                        <a:srcRect/>
                        <a:stretch>
                          <a:fillRect/>
                        </a:stretch>
                      </pic:blipFill>
                      <pic:spPr>
                        <a:xfrm>
                          <a:off x="0" y="0"/>
                          <a:ext cx="6210300" cy="12700"/>
                        </a:xfrm>
                        <a:prstGeom prst="rect"/>
                        <a:ln/>
                      </pic:spPr>
                    </pic:pic>
                  </a:graphicData>
                </a:graphic>
              </wp:anchor>
            </w:drawing>
          </mc:Fallback>
        </mc:AlternateConten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eed6b6a6f1hn" w:id="20"/>
    <w:bookmarkEnd w:id="20"/>
    <w:p w:rsidR="00000000" w:rsidDel="00000000" w:rsidP="00000000" w:rsidRDefault="00000000" w:rsidRPr="00000000" w14:paraId="0000014E">
      <w:pPr>
        <w:pStyle w:val="Heading3"/>
        <w:tabs>
          <w:tab w:val="left" w:leader="none" w:pos="1234"/>
        </w:tabs>
        <w:spacing w:after="0" w:before="1" w:line="240" w:lineRule="auto"/>
        <w:ind w:left="0" w:right="0" w:firstLine="0"/>
        <w:jc w:val="left"/>
        <w:rPr/>
      </w:pPr>
      <w:r w:rsidDel="00000000" w:rsidR="00000000" w:rsidRPr="00000000">
        <w:rPr>
          <w:rtl w:val="0"/>
        </w:rPr>
        <w:t xml:space="preserve">Design Considerations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design principles were considered while developing the database:</w:t>
      </w:r>
    </w:p>
    <w:p w:rsidR="00000000" w:rsidDel="00000000" w:rsidP="00000000" w:rsidRDefault="00000000" w:rsidRPr="00000000" w14:paraId="0000015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24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Elimination of redundancy through normalization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left"/>
        <w:rPr>
          <w:smallCaps w:val="0"/>
          <w:strike w:val="0"/>
          <w:color w:val="000000"/>
          <w:u w:val="none"/>
          <w:shd w:fill="auto" w:val="clear"/>
          <w:vertAlign w:val="baseline"/>
        </w:rPr>
        <w:sectPr>
          <w:type w:val="nextPage"/>
          <w:pgSz w:h="16840" w:w="11920" w:orient="portrait"/>
          <w:pgMar w:bottom="280" w:top="1300" w:left="708" w:right="425"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separation of customization and service workflows</w:t>
      </w:r>
    </w:p>
    <w:p w:rsidR="00000000" w:rsidDel="00000000" w:rsidP="00000000" w:rsidRDefault="00000000" w:rsidRPr="00000000" w14:paraId="0000015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81"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multi-branch operations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role-based access control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analytical queries such as profit calculation and tax reports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for future expansion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vertAlign w:val="baseline"/>
        </w:rPr>
        <w:sectPr>
          <w:type w:val="nextPage"/>
          <w:pgSz w:h="16840" w:w="11920" w:orient="portrait"/>
          <w:pgMar w:bottom="280" w:top="1280" w:left="708" w:right="425"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design ensures consistency, efficiency, and maintainability</w:t>
      </w:r>
      <w:r w:rsidDel="00000000" w:rsidR="00000000" w:rsidRPr="00000000">
        <w:rPr>
          <w:sz w:val="24"/>
          <w:szCs w:val="24"/>
          <w:rtl w:val="0"/>
        </w:rPr>
        <w:t xml:space="preserve">.</w:t>
      </w:r>
      <w:r w:rsidDel="00000000" w:rsidR="00000000" w:rsidRPr="00000000">
        <w:rPr>
          <w:rtl w:val="0"/>
        </w:rPr>
      </w:r>
    </w:p>
    <w:bookmarkStart w:colFirst="0" w:colLast="0" w:name="ac3tt356bunc" w:id="21"/>
    <w:bookmarkEnd w:id="21"/>
    <w:p w:rsidR="00000000" w:rsidDel="00000000" w:rsidP="00000000" w:rsidRDefault="00000000" w:rsidRPr="00000000" w14:paraId="0000015C">
      <w:pPr>
        <w:pStyle w:val="Heading1"/>
        <w:ind w:firstLine="142"/>
        <w:jc w:val="center"/>
        <w:rPr/>
      </w:pPr>
      <w:r w:rsidDel="00000000" w:rsidR="00000000" w:rsidRPr="00000000">
        <w:rPr>
          <w:rtl w:val="0"/>
        </w:rPr>
        <w:t xml:space="preserve">CHAPTER 3</w:t>
      </w:r>
    </w:p>
    <w:p w:rsidR="00000000" w:rsidDel="00000000" w:rsidP="00000000" w:rsidRDefault="00000000" w:rsidRPr="00000000" w14:paraId="0000015D">
      <w:pPr>
        <w:jc w:val="center"/>
        <w:rPr>
          <w:b w:val="1"/>
          <w:bCs w:val="1"/>
          <w:sz w:val="32"/>
          <w:szCs w:val="32"/>
        </w:rPr>
      </w:pPr>
      <w:r w:rsidDel="00000000" w:rsidR="00000000" w:rsidRPr="00000000">
        <w:rPr>
          <w:b w:val="1"/>
          <w:bCs w:val="1"/>
          <w:sz w:val="32"/>
          <w:szCs w:val="32"/>
          <w:rtl w:val="0"/>
        </w:rPr>
        <w:t xml:space="preserve">COMPLEX QUERIES BASED ON CONSTRAINTS, SETS, JOINS, VIEWS, TRIGGERS AND CURSORS FOR COPR – CUSTOM AUTOSHOP PLATFORM</w:t>
      </w:r>
      <w:r w:rsidDel="00000000" w:rsidR="00000000" w:rsidRPr="00000000">
        <w:rPr>
          <w:rtl w:val="0"/>
        </w:rPr>
      </w:r>
    </w:p>
    <w:p w:rsidR="00000000" w:rsidDel="00000000" w:rsidP="00000000" w:rsidRDefault="00000000" w:rsidRPr="00000000" w14:paraId="0000015E">
      <w:pPr>
        <w:pStyle w:val="Heading2"/>
        <w:spacing w:after="80" w:lineRule="auto"/>
        <w:ind w:firstLine="142"/>
        <w:rPr/>
      </w:pPr>
      <w:bookmarkStart w:colFirst="0" w:colLast="0" w:name="_2ad0uesjygog" w:id="22"/>
      <w:bookmarkEnd w:id="22"/>
      <w:r w:rsidDel="00000000" w:rsidR="00000000" w:rsidRPr="00000000">
        <w:rPr>
          <w:rtl w:val="0"/>
        </w:rPr>
        <w:t xml:space="preserve">Adding Constraints and Queries Based on Constraints</w:t>
      </w:r>
    </w:p>
    <w:p w:rsidR="00000000" w:rsidDel="00000000" w:rsidP="00000000" w:rsidRDefault="00000000" w:rsidRPr="00000000" w14:paraId="0000015F">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Add a constraint to ensure inventory quantity cannot be negative.</w:t>
      </w:r>
    </w:p>
    <w:p w:rsidR="00000000" w:rsidDel="00000000" w:rsidP="00000000" w:rsidRDefault="00000000" w:rsidRPr="00000000" w14:paraId="00000160">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ALTER TABLE Inventory</w:t>
        <w:br w:type="textWrapping"/>
        <w:t xml:space="preserve"> ADD CONSTRAINT chk_quantity_positive</w:t>
        <w:br w:type="textWrapping"/>
        <w:t xml:space="preserve"> CHECK (quantity &gt;= 0);</w:t>
      </w:r>
    </w:p>
    <w:p w:rsidR="00000000" w:rsidDel="00000000" w:rsidP="00000000" w:rsidRDefault="00000000" w:rsidRPr="00000000" w14:paraId="00000161">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62">
      <w:pPr>
        <w:rPr/>
      </w:pPr>
      <w:r w:rsidDel="00000000" w:rsidR="00000000" w:rsidRPr="00000000">
        <w:rPr/>
        <w:drawing>
          <wp:inline distB="114300" distT="114300" distL="114300" distR="114300">
            <wp:extent cx="3800475" cy="923925"/>
            <wp:effectExtent b="0" l="0" r="0" t="0"/>
            <wp:docPr id="41"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38004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Add a unique constraint to ensure no two suppliers have the same name.</w:t>
      </w:r>
    </w:p>
    <w:p w:rsidR="00000000" w:rsidDel="00000000" w:rsidP="00000000" w:rsidRDefault="00000000" w:rsidRPr="00000000" w14:paraId="00000165">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ALTER TABLE Supplier</w:t>
        <w:br w:type="textWrapping"/>
        <w:t xml:space="preserve"> ADD CONSTRAINT unique_supplier_name</w:t>
        <w:br w:type="textWrapping"/>
        <w:t xml:space="preserve"> UNIQUE (supplier_name);</w:t>
      </w:r>
    </w:p>
    <w:p w:rsidR="00000000" w:rsidDel="00000000" w:rsidP="00000000" w:rsidRDefault="00000000" w:rsidRPr="00000000" w14:paraId="00000166">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67">
      <w:pPr>
        <w:rPr/>
      </w:pPr>
      <w:r w:rsidDel="00000000" w:rsidR="00000000" w:rsidRPr="00000000">
        <w:rPr/>
        <w:drawing>
          <wp:inline distB="114300" distT="114300" distL="114300" distR="114300">
            <wp:extent cx="3981450" cy="1009650"/>
            <wp:effectExtent b="0" l="0" r="0" t="0"/>
            <wp:docPr id="44"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39814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Attempt to insert invalid inventory data to test constraint.</w:t>
      </w:r>
    </w:p>
    <w:p w:rsidR="00000000" w:rsidDel="00000000" w:rsidP="00000000" w:rsidRDefault="00000000" w:rsidRPr="00000000" w14:paraId="0000016A">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INSERT INTO Inventory (inventory_id, warehouse_id, supplier_id, part_name, quantity, cost_price)</w:t>
        <w:br w:type="textWrapping"/>
        <w:t xml:space="preserve"> VALUES (99, 1, 1, 'Test Part', -5, 1000);</w:t>
      </w:r>
    </w:p>
    <w:p w:rsidR="00000000" w:rsidDel="00000000" w:rsidP="00000000" w:rsidRDefault="00000000" w:rsidRPr="00000000" w14:paraId="0000016B">
      <w:pPr>
        <w:pStyle w:val="Heading1"/>
        <w:spacing w:after="240" w:before="240" w:lineRule="auto"/>
        <w:ind w:left="0"/>
        <w:rPr>
          <w:sz w:val="24"/>
          <w:szCs w:val="24"/>
        </w:rPr>
      </w:pPr>
      <w:r w:rsidDel="00000000" w:rsidR="00000000" w:rsidRPr="00000000">
        <w:rPr>
          <w:rtl w:val="0"/>
        </w:rPr>
      </w:r>
    </w:p>
    <w:p w:rsidR="00000000" w:rsidDel="00000000" w:rsidP="00000000" w:rsidRDefault="00000000" w:rsidRPr="00000000" w14:paraId="0000016C">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6D">
      <w:pPr>
        <w:rPr/>
      </w:pPr>
      <w:r w:rsidDel="00000000" w:rsidR="00000000" w:rsidRPr="00000000">
        <w:rPr/>
        <w:drawing>
          <wp:inline distB="114300" distT="114300" distL="114300" distR="114300">
            <wp:extent cx="6840545" cy="44450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840545"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spacing w:after="80" w:lineRule="auto"/>
        <w:ind w:firstLine="142"/>
        <w:rPr/>
      </w:pPr>
      <w:bookmarkStart w:colFirst="0" w:colLast="0" w:name="_kwf14xy425d2" w:id="23"/>
      <w:bookmarkEnd w:id="23"/>
      <w:r w:rsidDel="00000000" w:rsidR="00000000" w:rsidRPr="00000000">
        <w:rPr>
          <w:rtl w:val="0"/>
        </w:rPr>
        <w:t xml:space="preserve">Queries Based on Aggregate Functions</w:t>
      </w:r>
    </w:p>
    <w:p w:rsidR="00000000" w:rsidDel="00000000" w:rsidP="00000000" w:rsidRDefault="00000000" w:rsidRPr="00000000" w14:paraId="00000171">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Find total number of customization orders per customer.</w:t>
      </w:r>
    </w:p>
    <w:p w:rsidR="00000000" w:rsidDel="00000000" w:rsidP="00000000" w:rsidRDefault="00000000" w:rsidRPr="00000000" w14:paraId="00000172">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customer_id, COUNT(*) AS total_orders</w:t>
        <w:br w:type="textWrapping"/>
        <w:t xml:space="preserve"> FROM Customization_Order</w:t>
        <w:br w:type="textWrapping"/>
        <w:t xml:space="preserve"> GROUP BY customer_id;</w:t>
      </w:r>
    </w:p>
    <w:p w:rsidR="00000000" w:rsidDel="00000000" w:rsidP="00000000" w:rsidRDefault="00000000" w:rsidRPr="00000000" w14:paraId="00000173">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74">
      <w:pPr>
        <w:rPr/>
      </w:pPr>
      <w:r w:rsidDel="00000000" w:rsidR="00000000" w:rsidRPr="00000000">
        <w:rPr/>
        <w:drawing>
          <wp:inline distB="114300" distT="114300" distL="114300" distR="114300">
            <wp:extent cx="4857750" cy="1885950"/>
            <wp:effectExtent b="0" l="0" r="0" t="0"/>
            <wp:docPr id="43"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48577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Find total inventory quantity per warehouse.</w:t>
      </w:r>
    </w:p>
    <w:p w:rsidR="00000000" w:rsidDel="00000000" w:rsidP="00000000" w:rsidRDefault="00000000" w:rsidRPr="00000000" w14:paraId="00000177">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warehouse_id, SUM(quantity) AS total_stock</w:t>
        <w:br w:type="textWrapping"/>
        <w:t xml:space="preserve"> FROM Inventory</w:t>
        <w:br w:type="textWrapping"/>
        <w:t xml:space="preserve"> GROUP BY warehouse_id;</w:t>
      </w:r>
    </w:p>
    <w:p w:rsidR="00000000" w:rsidDel="00000000" w:rsidP="00000000" w:rsidRDefault="00000000" w:rsidRPr="00000000" w14:paraId="00000178">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79">
      <w:pPr>
        <w:rPr/>
      </w:pPr>
      <w:r w:rsidDel="00000000" w:rsidR="00000000" w:rsidRPr="00000000">
        <w:rPr/>
        <w:drawing>
          <wp:inline distB="114300" distT="114300" distL="114300" distR="114300">
            <wp:extent cx="4933950" cy="1857375"/>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9339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Find average pricing for each vehicle type.</w:t>
      </w:r>
    </w:p>
    <w:p w:rsidR="00000000" w:rsidDel="00000000" w:rsidP="00000000" w:rsidRDefault="00000000" w:rsidRPr="00000000" w14:paraId="0000017C">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vehicle_type_id, AVG(selling_price) AS avg_price</w:t>
        <w:br w:type="textWrapping"/>
        <w:t xml:space="preserve"> FROM Tier_Vehicle_Pricing</w:t>
        <w:br w:type="textWrapping"/>
        <w:t xml:space="preserve"> GROUP BY vehicle_type_id;</w:t>
      </w:r>
    </w:p>
    <w:p w:rsidR="00000000" w:rsidDel="00000000" w:rsidP="00000000" w:rsidRDefault="00000000" w:rsidRPr="00000000" w14:paraId="0000017D">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7E">
      <w:pPr>
        <w:rPr/>
      </w:pPr>
      <w:r w:rsidDel="00000000" w:rsidR="00000000" w:rsidRPr="00000000">
        <w:rPr/>
        <w:drawing>
          <wp:inline distB="114300" distT="114300" distL="114300" distR="114300">
            <wp:extent cx="5429250" cy="1857375"/>
            <wp:effectExtent b="0" l="0" r="0" t="0"/>
            <wp:docPr id="1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4292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spacing w:after="80" w:lineRule="auto"/>
        <w:ind w:firstLine="142"/>
        <w:rPr/>
      </w:pPr>
      <w:bookmarkStart w:colFirst="0" w:colLast="0" w:name="_5d3rxww4nrd5" w:id="24"/>
      <w:bookmarkEnd w:id="24"/>
      <w:r w:rsidDel="00000000" w:rsidR="00000000" w:rsidRPr="00000000">
        <w:rPr>
          <w:rtl w:val="0"/>
        </w:rPr>
        <w:t xml:space="preserve">Complex Queries Based on Sets</w:t>
      </w:r>
    </w:p>
    <w:p w:rsidR="00000000" w:rsidDel="00000000" w:rsidP="00000000" w:rsidRDefault="00000000" w:rsidRPr="00000000" w14:paraId="00000181">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Retrieve combined list of supplier names and branch names.</w:t>
      </w:r>
    </w:p>
    <w:p w:rsidR="00000000" w:rsidDel="00000000" w:rsidP="00000000" w:rsidRDefault="00000000" w:rsidRPr="00000000" w14:paraId="00000182">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supplier_name AS name FROM Supplier</w:t>
        <w:br w:type="textWrapping"/>
        <w:t xml:space="preserve"> UNION</w:t>
        <w:br w:type="textWrapping"/>
        <w:t xml:space="preserve"> SELECT branch_name FROM Branch;</w:t>
      </w:r>
    </w:p>
    <w:p w:rsidR="00000000" w:rsidDel="00000000" w:rsidP="00000000" w:rsidRDefault="00000000" w:rsidRPr="00000000" w14:paraId="00000183">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84">
      <w:pPr>
        <w:rPr/>
      </w:pPr>
      <w:r w:rsidDel="00000000" w:rsidR="00000000" w:rsidRPr="00000000">
        <w:rPr/>
        <w:drawing>
          <wp:inline distB="114300" distT="114300" distL="114300" distR="114300">
            <wp:extent cx="3724275" cy="2238375"/>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7242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spacing w:after="240" w:before="240" w:lineRule="auto"/>
        <w:ind w:left="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Find users who are customers and have placed orders.</w:t>
      </w:r>
    </w:p>
    <w:p w:rsidR="00000000" w:rsidDel="00000000" w:rsidP="00000000" w:rsidRDefault="00000000" w:rsidRPr="00000000" w14:paraId="00000188">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c.user_id</w:t>
        <w:br w:type="textWrapping"/>
        <w:t xml:space="preserve"> FROM Customer c</w:t>
        <w:br w:type="textWrapping"/>
        <w:t xml:space="preserve"> JOIN Customization_Order o ON c.customer_id = o.customer_id;</w:t>
      </w:r>
    </w:p>
    <w:p w:rsidR="00000000" w:rsidDel="00000000" w:rsidP="00000000" w:rsidRDefault="00000000" w:rsidRPr="00000000" w14:paraId="00000189">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8A">
      <w:pPr>
        <w:rPr/>
      </w:pPr>
      <w:r w:rsidDel="00000000" w:rsidR="00000000" w:rsidRPr="00000000">
        <w:rPr/>
        <w:drawing>
          <wp:inline distB="114300" distT="114300" distL="114300" distR="114300">
            <wp:extent cx="5829300" cy="1905000"/>
            <wp:effectExtent b="0" l="0" r="0" t="0"/>
            <wp:docPr id="2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8293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Find vehicles that exist but have no service orders.</w:t>
      </w:r>
    </w:p>
    <w:p w:rsidR="00000000" w:rsidDel="00000000" w:rsidP="00000000" w:rsidRDefault="00000000" w:rsidRPr="00000000" w14:paraId="0000018D">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vehicle_id</w:t>
        <w:br w:type="textWrapping"/>
        <w:t xml:space="preserve"> FROM Vehicle</w:t>
        <w:br w:type="textWrapping"/>
        <w:t xml:space="preserve"> WHERE vehicle_id NOT IN</w:t>
        <w:br w:type="textWrapping"/>
        <w:t xml:space="preserve"> (SELECT vehicle_id FROM Service_Order);</w:t>
      </w:r>
    </w:p>
    <w:p w:rsidR="00000000" w:rsidDel="00000000" w:rsidP="00000000" w:rsidRDefault="00000000" w:rsidRPr="00000000" w14:paraId="0000018E">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8F">
      <w:pPr>
        <w:rPr/>
      </w:pPr>
      <w:r w:rsidDel="00000000" w:rsidR="00000000" w:rsidRPr="00000000">
        <w:rPr/>
        <w:drawing>
          <wp:inline distB="114300" distT="114300" distL="114300" distR="114300">
            <wp:extent cx="4752975" cy="2057400"/>
            <wp:effectExtent b="0" l="0" r="0" t="0"/>
            <wp:docPr id="28"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7529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spacing w:after="80" w:lineRule="auto"/>
        <w:ind w:firstLine="142"/>
        <w:rPr/>
      </w:pPr>
      <w:bookmarkStart w:colFirst="0" w:colLast="0" w:name="_s2zjh0lmka5z" w:id="25"/>
      <w:bookmarkEnd w:id="25"/>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spacing w:after="80" w:lineRule="auto"/>
        <w:ind w:firstLine="142"/>
        <w:rPr/>
      </w:pPr>
      <w:bookmarkStart w:colFirst="0" w:colLast="0" w:name="_ful2ethn2x7v" w:id="26"/>
      <w:bookmarkEnd w:id="26"/>
      <w:r w:rsidDel="00000000" w:rsidR="00000000" w:rsidRPr="00000000">
        <w:rPr>
          <w:rtl w:val="0"/>
        </w:rPr>
        <w:t xml:space="preserve">Complex Queries Based on Subqueries</w:t>
      </w:r>
    </w:p>
    <w:p w:rsidR="00000000" w:rsidDel="00000000" w:rsidP="00000000" w:rsidRDefault="00000000" w:rsidRPr="00000000" w14:paraId="00000193">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Find inventory items with quantity greater than average.</w:t>
      </w:r>
    </w:p>
    <w:p w:rsidR="00000000" w:rsidDel="00000000" w:rsidP="00000000" w:rsidRDefault="00000000" w:rsidRPr="00000000" w14:paraId="00000194">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part_name, quantity</w:t>
        <w:br w:type="textWrapping"/>
        <w:t xml:space="preserve"> FROM Inventory</w:t>
        <w:br w:type="textWrapping"/>
        <w:t xml:space="preserve"> WHERE quantity &gt; (SELECT AVG(quantity) FROM Inventory);</w:t>
      </w:r>
    </w:p>
    <w:p w:rsidR="00000000" w:rsidDel="00000000" w:rsidP="00000000" w:rsidRDefault="00000000" w:rsidRPr="00000000" w14:paraId="00000195">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96">
      <w:pPr>
        <w:rPr/>
      </w:pPr>
      <w:r w:rsidDel="00000000" w:rsidR="00000000" w:rsidRPr="00000000">
        <w:rPr/>
        <w:drawing>
          <wp:inline distB="114300" distT="114300" distL="114300" distR="114300">
            <wp:extent cx="5486400" cy="1647825"/>
            <wp:effectExtent b="0" l="0" r="0" t="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4864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Find branches with more than one service order.</w:t>
      </w:r>
    </w:p>
    <w:p w:rsidR="00000000" w:rsidDel="00000000" w:rsidP="00000000" w:rsidRDefault="00000000" w:rsidRPr="00000000" w14:paraId="00000199">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branch_id</w:t>
        <w:br w:type="textWrapping"/>
        <w:t xml:space="preserve"> FROM Service_Order</w:t>
        <w:br w:type="textWrapping"/>
        <w:t xml:space="preserve"> GROUP BY branch_id</w:t>
        <w:br w:type="textWrapping"/>
        <w:t xml:space="preserve"> HAVING COUNT(*) &gt; 1;</w:t>
      </w:r>
    </w:p>
    <w:p w:rsidR="00000000" w:rsidDel="00000000" w:rsidP="00000000" w:rsidRDefault="00000000" w:rsidRPr="00000000" w14:paraId="0000019A">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9B">
      <w:pPr>
        <w:rPr/>
      </w:pPr>
      <w:r w:rsidDel="00000000" w:rsidR="00000000" w:rsidRPr="00000000">
        <w:rPr/>
        <w:drawing>
          <wp:inline distB="114300" distT="114300" distL="114300" distR="114300">
            <wp:extent cx="2609850" cy="962025"/>
            <wp:effectExtent b="0" l="0" r="0" t="0"/>
            <wp:docPr id="38"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26098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spacing w:after="240" w:before="240" w:lineRule="auto"/>
        <w:ind w:left="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Find latest service order.</w:t>
      </w:r>
    </w:p>
    <w:p w:rsidR="00000000" w:rsidDel="00000000" w:rsidP="00000000" w:rsidRDefault="00000000" w:rsidRPr="00000000" w14:paraId="0000019F">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w:t>
        <w:br w:type="textWrapping"/>
        <w:t xml:space="preserve"> FROM Service_Order</w:t>
        <w:br w:type="textWrapping"/>
        <w:t xml:space="preserve"> WHERE created_at = (SELECT MAX(created_at) FROM Service_Order);</w:t>
      </w:r>
    </w:p>
    <w:p w:rsidR="00000000" w:rsidDel="00000000" w:rsidP="00000000" w:rsidRDefault="00000000" w:rsidRPr="00000000" w14:paraId="000001A0">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A1">
      <w:pPr>
        <w:rPr/>
      </w:pPr>
      <w:r w:rsidDel="00000000" w:rsidR="00000000" w:rsidRPr="00000000">
        <w:rPr/>
        <w:drawing>
          <wp:inline distB="114300" distT="114300" distL="114300" distR="114300">
            <wp:extent cx="6840545" cy="1752600"/>
            <wp:effectExtent b="0" l="0" r="0" t="0"/>
            <wp:docPr id="45"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684054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spacing w:after="80" w:lineRule="auto"/>
        <w:ind w:firstLine="142"/>
        <w:rPr/>
      </w:pPr>
      <w:bookmarkStart w:colFirst="0" w:colLast="0" w:name="_6an304rjzevg" w:id="27"/>
      <w:bookmarkEnd w:id="27"/>
      <w:r w:rsidDel="00000000" w:rsidR="00000000" w:rsidRPr="00000000">
        <w:rPr>
          <w:rtl w:val="0"/>
        </w:rPr>
        <w:t xml:space="preserve">Complex Queries Based on Joins</w:t>
      </w:r>
    </w:p>
    <w:p w:rsidR="00000000" w:rsidDel="00000000" w:rsidP="00000000" w:rsidRDefault="00000000" w:rsidRPr="00000000" w14:paraId="000001A4">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Display customization orders with customer and vehicle details.</w:t>
      </w:r>
    </w:p>
    <w:p w:rsidR="00000000" w:rsidDel="00000000" w:rsidP="00000000" w:rsidRDefault="00000000" w:rsidRPr="00000000" w14:paraId="000001A5">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o.order_id, c.customer_id, v.registration_number</w:t>
        <w:br w:type="textWrapping"/>
        <w:t xml:space="preserve"> FROM Customization_Order o</w:t>
        <w:br w:type="textWrapping"/>
        <w:t xml:space="preserve"> JOIN Customer c ON o.customer_id = c.customer_id</w:t>
        <w:br w:type="textWrapping"/>
        <w:t xml:space="preserve"> JOIN Vehicle v ON o.vehicle_id = v.vehicle_id;</w:t>
      </w:r>
    </w:p>
    <w:p w:rsidR="00000000" w:rsidDel="00000000" w:rsidP="00000000" w:rsidRDefault="00000000" w:rsidRPr="00000000" w14:paraId="000001A6">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A7">
      <w:pPr>
        <w:rPr/>
      </w:pPr>
      <w:r w:rsidDel="00000000" w:rsidR="00000000" w:rsidRPr="00000000">
        <w:rPr/>
        <w:drawing>
          <wp:inline distB="114300" distT="114300" distL="114300" distR="114300">
            <wp:extent cx="5476875" cy="2181225"/>
            <wp:effectExtent b="0" l="0" r="0" t="0"/>
            <wp:docPr id="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4768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spacing w:after="240" w:before="240" w:lineRule="auto"/>
        <w:ind w:left="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Show all inventory items with supplier details.</w:t>
      </w:r>
    </w:p>
    <w:p w:rsidR="00000000" w:rsidDel="00000000" w:rsidP="00000000" w:rsidRDefault="00000000" w:rsidRPr="00000000" w14:paraId="000001AB">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i.part_name, s.supplier_name, i.quantity</w:t>
        <w:br w:type="textWrapping"/>
        <w:t xml:space="preserve"> FROM Inventory i</w:t>
        <w:br w:type="textWrapping"/>
        <w:t xml:space="preserve"> JOIN Supplier s ON i.supplier_id = s.supplier_id;</w:t>
      </w:r>
    </w:p>
    <w:p w:rsidR="00000000" w:rsidDel="00000000" w:rsidP="00000000" w:rsidRDefault="00000000" w:rsidRPr="00000000" w14:paraId="000001AC">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AD">
      <w:pPr>
        <w:rPr/>
      </w:pPr>
      <w:r w:rsidDel="00000000" w:rsidR="00000000" w:rsidRPr="00000000">
        <w:rPr/>
        <w:drawing>
          <wp:inline distB="114300" distT="114300" distL="114300" distR="114300">
            <wp:extent cx="5257800" cy="2105025"/>
            <wp:effectExtent b="0" l="0" r="0" t="0"/>
            <wp:docPr id="51"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2578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Show service orders with mechanic assignment.</w:t>
      </w:r>
    </w:p>
    <w:p w:rsidR="00000000" w:rsidDel="00000000" w:rsidP="00000000" w:rsidRDefault="00000000" w:rsidRPr="00000000" w14:paraId="000001B1">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so.service_id, m.mechanic_id, so.service_status</w:t>
        <w:br w:type="textWrapping"/>
        <w:t xml:space="preserve"> FROM Service_Order so</w:t>
        <w:br w:type="textWrapping"/>
        <w:t xml:space="preserve"> JOIN Job_Assignment ja ON so.service_id = ja.service_id</w:t>
        <w:br w:type="textWrapping"/>
        <w:t xml:space="preserve"> JOIN Mechanic m ON ja.mechanic_id = m.mechanic_id;</w:t>
      </w:r>
    </w:p>
    <w:p w:rsidR="00000000" w:rsidDel="00000000" w:rsidP="00000000" w:rsidRDefault="00000000" w:rsidRPr="00000000" w14:paraId="000001B2">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B3">
      <w:pPr>
        <w:rPr/>
      </w:pPr>
      <w:r w:rsidDel="00000000" w:rsidR="00000000" w:rsidRPr="00000000">
        <w:rPr/>
        <w:drawing>
          <wp:inline distB="114300" distT="114300" distL="114300" distR="114300">
            <wp:extent cx="5486400" cy="1933575"/>
            <wp:effectExtent b="0" l="0" r="0" t="0"/>
            <wp:docPr id="7"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4864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spacing w:after="80" w:lineRule="auto"/>
        <w:ind w:firstLine="142"/>
        <w:rPr/>
      </w:pPr>
      <w:bookmarkStart w:colFirst="0" w:colLast="0" w:name="_ly6i457csrib" w:id="28"/>
      <w:bookmarkEnd w:id="28"/>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spacing w:after="80" w:lineRule="auto"/>
        <w:ind w:firstLine="142"/>
        <w:rPr/>
      </w:pPr>
      <w:bookmarkStart w:colFirst="0" w:colLast="0" w:name="_nd1ex7lcxaph" w:id="29"/>
      <w:bookmarkEnd w:id="29"/>
      <w:r w:rsidDel="00000000" w:rsidR="00000000" w:rsidRPr="00000000">
        <w:rPr>
          <w:rtl w:val="0"/>
        </w:rPr>
        <w:t xml:space="preserve">Complex Queries Based on Views</w:t>
      </w:r>
    </w:p>
    <w:p w:rsidR="00000000" w:rsidDel="00000000" w:rsidP="00000000" w:rsidRDefault="00000000" w:rsidRPr="00000000" w14:paraId="000001B8">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Create view for total orders per customer.</w:t>
      </w:r>
    </w:p>
    <w:p w:rsidR="00000000" w:rsidDel="00000000" w:rsidP="00000000" w:rsidRDefault="00000000" w:rsidRPr="00000000" w14:paraId="000001B9">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CREATE VIEW customer_order_summary AS</w:t>
        <w:br w:type="textWrapping"/>
        <w:t xml:space="preserve"> SELECT customer_id, COUNT(*) AS total_orders</w:t>
        <w:br w:type="textWrapping"/>
        <w:t xml:space="preserve"> FROM Customization_Order</w:t>
        <w:br w:type="textWrapping"/>
        <w:t xml:space="preserve"> GROUP BY customer_id;</w:t>
      </w:r>
    </w:p>
    <w:p w:rsidR="00000000" w:rsidDel="00000000" w:rsidP="00000000" w:rsidRDefault="00000000" w:rsidRPr="00000000" w14:paraId="000001BA">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BB">
      <w:pPr>
        <w:rPr/>
      </w:pPr>
      <w:r w:rsidDel="00000000" w:rsidR="00000000" w:rsidRPr="00000000">
        <w:rPr/>
        <w:drawing>
          <wp:inline distB="114300" distT="114300" distL="114300" distR="114300">
            <wp:extent cx="4800600" cy="1000125"/>
            <wp:effectExtent b="0" l="0" r="0" t="0"/>
            <wp:docPr id="46"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48006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3962400" cy="1514475"/>
            <wp:effectExtent b="0" l="0" r="0" t="0"/>
            <wp:docPr id="40"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39624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spacing w:after="240" w:before="240" w:lineRule="auto"/>
        <w:ind w:left="0"/>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Create inventory summary view.</w:t>
      </w:r>
    </w:p>
    <w:p w:rsidR="00000000" w:rsidDel="00000000" w:rsidP="00000000" w:rsidRDefault="00000000" w:rsidRPr="00000000" w14:paraId="000001C0">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CREATE VIEW inventory_summary AS</w:t>
        <w:br w:type="textWrapping"/>
        <w:t xml:space="preserve"> SELECT warehouse_id, SUM(quantity) AS total_stock</w:t>
        <w:br w:type="textWrapping"/>
        <w:t xml:space="preserve"> FROM Inventory</w:t>
        <w:br w:type="textWrapping"/>
        <w:t xml:space="preserve"> GROUP BY warehouse_id;</w:t>
      </w:r>
    </w:p>
    <w:p w:rsidR="00000000" w:rsidDel="00000000" w:rsidP="00000000" w:rsidRDefault="00000000" w:rsidRPr="00000000" w14:paraId="000001C1">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C2">
      <w:pPr>
        <w:rPr/>
      </w:pPr>
      <w:r w:rsidDel="00000000" w:rsidR="00000000" w:rsidRPr="00000000">
        <w:rPr/>
        <w:drawing>
          <wp:inline distB="114300" distT="114300" distL="114300" distR="114300">
            <wp:extent cx="4981575" cy="1019175"/>
            <wp:effectExtent b="0" l="0" r="0" t="0"/>
            <wp:docPr id="31"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49815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3638550" cy="1457325"/>
            <wp:effectExtent b="0" l="0" r="0" t="0"/>
            <wp:docPr id="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6385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Query high stock warehouses.</w:t>
      </w:r>
    </w:p>
    <w:p w:rsidR="00000000" w:rsidDel="00000000" w:rsidP="00000000" w:rsidRDefault="00000000" w:rsidRPr="00000000" w14:paraId="000001C8">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SELECT * FROM inventory_summary</w:t>
        <w:br w:type="textWrapping"/>
        <w:t xml:space="preserve"> WHERE total_stock &gt; 20;</w:t>
      </w:r>
    </w:p>
    <w:p w:rsidR="00000000" w:rsidDel="00000000" w:rsidP="00000000" w:rsidRDefault="00000000" w:rsidRPr="00000000" w14:paraId="000001C9">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CA">
      <w:pPr>
        <w:rPr/>
      </w:pPr>
      <w:r w:rsidDel="00000000" w:rsidR="00000000" w:rsidRPr="00000000">
        <w:rPr/>
        <w:drawing>
          <wp:inline distB="114300" distT="114300" distL="114300" distR="114300">
            <wp:extent cx="5581650" cy="1371600"/>
            <wp:effectExtent b="0" l="0" r="0" t="0"/>
            <wp:docPr id="52"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55816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spacing w:after="80" w:lineRule="auto"/>
        <w:ind w:firstLine="142"/>
        <w:rPr/>
      </w:pPr>
      <w:bookmarkStart w:colFirst="0" w:colLast="0" w:name="_f72ue58dddrb" w:id="30"/>
      <w:bookmarkEnd w:id="30"/>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2"/>
        <w:spacing w:after="80" w:lineRule="auto"/>
        <w:ind w:firstLine="142"/>
        <w:rPr/>
      </w:pPr>
      <w:bookmarkStart w:colFirst="0" w:colLast="0" w:name="_gkdx0gzbuvz1" w:id="31"/>
      <w:bookmarkEnd w:id="31"/>
      <w:r w:rsidDel="00000000" w:rsidR="00000000" w:rsidRPr="00000000">
        <w:rPr>
          <w:rtl w:val="0"/>
        </w:rPr>
        <w:t xml:space="preserve">Complex Queries Based on Triggers</w:t>
      </w:r>
    </w:p>
    <w:p w:rsidR="00000000" w:rsidDel="00000000" w:rsidP="00000000" w:rsidRDefault="00000000" w:rsidRPr="00000000" w14:paraId="000001CF">
      <w:pPr>
        <w:pStyle w:val="Heading1"/>
        <w:spacing w:after="240" w:before="240" w:lineRule="auto"/>
        <w:ind w:left="0"/>
        <w:rPr>
          <w:b w:val="0"/>
          <w:bCs w:val="0"/>
          <w:sz w:val="24"/>
          <w:szCs w:val="24"/>
        </w:rPr>
      </w:pPr>
      <w:r w:rsidDel="00000000" w:rsidR="00000000" w:rsidRPr="00000000">
        <w:rPr>
          <w:sz w:val="24"/>
          <w:szCs w:val="24"/>
          <w:rtl w:val="0"/>
        </w:rPr>
        <w:t xml:space="preserve">Question 1:</w:t>
        <w:br w:type="textWrapping"/>
      </w:r>
      <w:r w:rsidDel="00000000" w:rsidR="00000000" w:rsidRPr="00000000">
        <w:rPr>
          <w:b w:val="0"/>
          <w:bCs w:val="0"/>
          <w:sz w:val="24"/>
          <w:szCs w:val="24"/>
          <w:rtl w:val="0"/>
        </w:rPr>
        <w:t xml:space="preserve"> Create trigger to prevent negative inventory.</w:t>
      </w:r>
    </w:p>
    <w:p w:rsidR="00000000" w:rsidDel="00000000" w:rsidP="00000000" w:rsidRDefault="00000000" w:rsidRPr="00000000" w14:paraId="000001D0">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DELIMITER //</w:t>
        <w:br w:type="textWrapping"/>
        <w:t xml:space="preserve"> CREATE TRIGGER prevent_negative_inventory</w:t>
        <w:br w:type="textWrapping"/>
        <w:t xml:space="preserve"> BEFORE UPDATE ON Inventory</w:t>
        <w:br w:type="textWrapping"/>
        <w:t xml:space="preserve"> FOR EACH ROW</w:t>
        <w:br w:type="textWrapping"/>
        <w:t xml:space="preserve"> BEGIN</w:t>
        <w:br w:type="textWrapping"/>
        <w:t xml:space="preserve"> IF NEW.quantity &lt; 0 THEN</w:t>
        <w:br w:type="textWrapping"/>
        <w:t xml:space="preserve"> SIGNAL SQLSTATE '45000'</w:t>
        <w:br w:type="textWrapping"/>
        <w:t xml:space="preserve"> SET MESSAGE_TEXT = 'Quantity cannot be negative';</w:t>
        <w:br w:type="textWrapping"/>
        <w:t xml:space="preserve"> END IF;</w:t>
        <w:br w:type="textWrapping"/>
        <w:t xml:space="preserve"> END //</w:t>
        <w:br w:type="textWrapping"/>
        <w:t xml:space="preserve"> DELIMITER ;</w:t>
      </w:r>
    </w:p>
    <w:p w:rsidR="00000000" w:rsidDel="00000000" w:rsidP="00000000" w:rsidRDefault="00000000" w:rsidRPr="00000000" w14:paraId="000001D1">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6086475" cy="3533775"/>
            <wp:effectExtent b="0" l="0" r="0" t="0"/>
            <wp:docPr id="49"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60864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spacing w:after="240" w:before="240" w:lineRule="auto"/>
        <w:ind w:left="0"/>
        <w:rPr>
          <w:b w:val="0"/>
          <w:bCs w:val="0"/>
          <w:sz w:val="24"/>
          <w:szCs w:val="24"/>
        </w:rPr>
      </w:pPr>
      <w:r w:rsidDel="00000000" w:rsidR="00000000" w:rsidRPr="00000000">
        <w:rPr>
          <w:sz w:val="24"/>
          <w:szCs w:val="24"/>
          <w:rtl w:val="0"/>
        </w:rPr>
        <w:t xml:space="preserve">Question 2:</w:t>
        <w:br w:type="textWrapping"/>
      </w:r>
      <w:r w:rsidDel="00000000" w:rsidR="00000000" w:rsidRPr="00000000">
        <w:rPr>
          <w:b w:val="0"/>
          <w:bCs w:val="0"/>
          <w:sz w:val="24"/>
          <w:szCs w:val="24"/>
          <w:rtl w:val="0"/>
        </w:rPr>
        <w:t xml:space="preserve"> Create audit table and trigger for orders.</w:t>
      </w:r>
    </w:p>
    <w:p w:rsidR="00000000" w:rsidDel="00000000" w:rsidP="00000000" w:rsidRDefault="00000000" w:rsidRPr="00000000" w14:paraId="000001D6">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CREATE TABLE Order_Audit (</w:t>
        <w:br w:type="textWrapping"/>
        <w:t xml:space="preserve"> audit_id INT AUTO_INCREMENT PRIMARY KEY,</w:t>
        <w:br w:type="textWrapping"/>
        <w:t xml:space="preserve"> order_id INT,</w:t>
        <w:br w:type="textWrapping"/>
        <w:t xml:space="preserve"> created_at DATETIME DEFAULT CURRENT_TIMESTAMP</w:t>
        <w:br w:type="textWrapping"/>
        <w:t xml:space="preserve"> );</w:t>
      </w:r>
    </w:p>
    <w:p w:rsidR="00000000" w:rsidDel="00000000" w:rsidP="00000000" w:rsidRDefault="00000000" w:rsidRPr="00000000" w14:paraId="000001D7">
      <w:pPr>
        <w:pStyle w:val="Heading1"/>
        <w:spacing w:after="240" w:before="240" w:lineRule="auto"/>
        <w:ind w:left="0"/>
        <w:rPr>
          <w:b w:val="0"/>
          <w:bCs w:val="0"/>
          <w:sz w:val="24"/>
          <w:szCs w:val="24"/>
        </w:rPr>
      </w:pPr>
      <w:r w:rsidDel="00000000" w:rsidR="00000000" w:rsidRPr="00000000">
        <w:rPr>
          <w:b w:val="0"/>
          <w:bCs w:val="0"/>
          <w:sz w:val="24"/>
          <w:szCs w:val="24"/>
          <w:rtl w:val="0"/>
        </w:rPr>
        <w:t xml:space="preserve">DELIMITER //</w:t>
        <w:br w:type="textWrapping"/>
        <w:t xml:space="preserve"> CREATE TRIGGER log_order</w:t>
        <w:br w:type="textWrapping"/>
        <w:t xml:space="preserve"> AFTER INSERT ON Customization_Order</w:t>
        <w:br w:type="textWrapping"/>
        <w:t xml:space="preserve"> FOR EACH ROW</w:t>
        <w:br w:type="textWrapping"/>
        <w:t xml:space="preserve"> BEGIN</w:t>
        <w:br w:type="textWrapping"/>
        <w:t xml:space="preserve"> INSERT INTO Order_Audit(order_id) VALUES (NEW.order_id);</w:t>
        <w:br w:type="textWrapping"/>
        <w:t xml:space="preserve"> END //</w:t>
        <w:br w:type="textWrapping"/>
        <w:t xml:space="preserve"> DELIMITER ;</w:t>
      </w:r>
    </w:p>
    <w:p w:rsidR="00000000" w:rsidDel="00000000" w:rsidP="00000000" w:rsidRDefault="00000000" w:rsidRPr="00000000" w14:paraId="000001D8">
      <w:pPr>
        <w:pStyle w:val="Heading1"/>
        <w:spacing w:after="240" w:before="240" w:lineRule="auto"/>
        <w:ind w:left="0"/>
        <w:rPr>
          <w:sz w:val="24"/>
          <w:szCs w:val="24"/>
        </w:rPr>
      </w:pPr>
      <w:r w:rsidDel="00000000" w:rsidR="00000000" w:rsidRPr="00000000">
        <w:rPr>
          <w:sz w:val="24"/>
          <w:szCs w:val="24"/>
          <w:rtl w:val="0"/>
        </w:rPr>
        <w:t xml:space="preserve">Output:</w:t>
      </w:r>
    </w:p>
    <w:p w:rsidR="00000000" w:rsidDel="00000000" w:rsidP="00000000" w:rsidRDefault="00000000" w:rsidRPr="00000000" w14:paraId="000001D9">
      <w:pPr>
        <w:rPr/>
      </w:pPr>
      <w:r w:rsidDel="00000000" w:rsidR="00000000" w:rsidRPr="00000000">
        <w:rPr/>
        <w:drawing>
          <wp:inline distB="114300" distT="114300" distL="114300" distR="114300">
            <wp:extent cx="5867400" cy="1714500"/>
            <wp:effectExtent b="0" l="0" r="0" t="0"/>
            <wp:docPr id="39"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867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spacing w:after="240" w:before="240" w:lineRule="auto"/>
        <w:ind w:left="0"/>
        <w:rPr>
          <w:b w:val="0"/>
          <w:bCs w:val="0"/>
          <w:sz w:val="24"/>
          <w:szCs w:val="24"/>
        </w:rPr>
      </w:pPr>
      <w:r w:rsidDel="00000000" w:rsidR="00000000" w:rsidRPr="00000000">
        <w:rPr>
          <w:sz w:val="24"/>
          <w:szCs w:val="24"/>
          <w:rtl w:val="0"/>
        </w:rPr>
        <w:t xml:space="preserve">Question 3:</w:t>
        <w:br w:type="textWrapping"/>
      </w:r>
      <w:r w:rsidDel="00000000" w:rsidR="00000000" w:rsidRPr="00000000">
        <w:rPr>
          <w:b w:val="0"/>
          <w:bCs w:val="0"/>
          <w:sz w:val="24"/>
          <w:szCs w:val="24"/>
          <w:rtl w:val="0"/>
        </w:rPr>
        <w:t xml:space="preserve"> Test trigger functionality.</w:t>
      </w:r>
    </w:p>
    <w:p w:rsidR="00000000" w:rsidDel="00000000" w:rsidP="00000000" w:rsidRDefault="00000000" w:rsidRPr="00000000" w14:paraId="000001DD">
      <w:pPr>
        <w:pStyle w:val="Heading1"/>
        <w:spacing w:after="240" w:before="240" w:lineRule="auto"/>
        <w:ind w:left="0"/>
        <w:rPr>
          <w:b w:val="0"/>
          <w:bCs w:val="0"/>
          <w:sz w:val="24"/>
          <w:szCs w:val="24"/>
        </w:rPr>
      </w:pPr>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INSERT INTO Customization_Order VALUES (6000,101,201,1,'PENDING',NOW());</w:t>
        <w:br w:type="textWrapping"/>
        <w:t xml:space="preserve"> SELECT * FROM Order_Audit;</w:t>
      </w:r>
    </w:p>
    <w:p w:rsidR="00000000" w:rsidDel="00000000" w:rsidP="00000000" w:rsidRDefault="00000000" w:rsidRPr="00000000" w14:paraId="000001DE">
      <w:pPr>
        <w:pStyle w:val="Heading1"/>
        <w:spacing w:after="240" w:before="240" w:lineRule="auto"/>
        <w:ind w:left="0"/>
        <w:rPr>
          <w:sz w:val="24"/>
          <w:szCs w:val="24"/>
        </w:rPr>
      </w:pPr>
      <w:r w:rsidDel="00000000" w:rsidR="00000000" w:rsidRPr="00000000">
        <w:rPr>
          <w:sz w:val="24"/>
          <w:szCs w:val="24"/>
          <w:rtl w:val="0"/>
        </w:rPr>
        <w:t xml:space="preserve">Output: </w:t>
      </w:r>
    </w:p>
    <w:p w:rsidR="00000000" w:rsidDel="00000000" w:rsidP="00000000" w:rsidRDefault="00000000" w:rsidRPr="00000000" w14:paraId="000001DF">
      <w:pPr>
        <w:rPr/>
      </w:pPr>
      <w:r w:rsidDel="00000000" w:rsidR="00000000" w:rsidRPr="00000000">
        <w:rPr/>
        <w:drawing>
          <wp:inline distB="114300" distT="114300" distL="114300" distR="114300">
            <wp:extent cx="6086475" cy="3533775"/>
            <wp:effectExtent b="0" l="0" r="0" t="0"/>
            <wp:docPr id="37"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60864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ind w:firstLine="142"/>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spacing w:after="80" w:lineRule="auto"/>
        <w:ind w:firstLine="142"/>
        <w:rPr/>
      </w:pPr>
      <w:bookmarkStart w:colFirst="0" w:colLast="0" w:name="_t6vewfz4yh9d" w:id="32"/>
      <w:bookmarkEnd w:id="32"/>
      <w:r w:rsidDel="00000000" w:rsidR="00000000" w:rsidRPr="00000000">
        <w:rPr>
          <w:rtl w:val="0"/>
        </w:rPr>
        <w:t xml:space="preserve">Complex Queries Based on Cursors</w:t>
      </w:r>
    </w:p>
    <w:p w:rsidR="00000000" w:rsidDel="00000000" w:rsidP="00000000" w:rsidRDefault="00000000" w:rsidRPr="00000000" w14:paraId="000001E3">
      <w:pPr>
        <w:pStyle w:val="Heading1"/>
        <w:spacing w:after="240" w:before="240" w:lineRule="auto"/>
        <w:ind w:left="0"/>
        <w:rPr>
          <w:sz w:val="24"/>
          <w:szCs w:val="24"/>
        </w:rPr>
      </w:pPr>
      <w:bookmarkStart w:colFirst="0" w:colLast="0" w:name="_qtj2s55c8el" w:id="33"/>
      <w:bookmarkEnd w:id="33"/>
      <w:r w:rsidDel="00000000" w:rsidR="00000000" w:rsidRPr="00000000">
        <w:rPr>
          <w:sz w:val="24"/>
          <w:szCs w:val="24"/>
        </w:rPr>
        <w:drawing>
          <wp:inline distB="114300" distT="114300" distL="114300" distR="114300">
            <wp:extent cx="6267450" cy="5810250"/>
            <wp:effectExtent b="0" l="0" r="0" t="0"/>
            <wp:docPr id="48"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6267450" cy="58102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spacing w:after="120" w:before="480" w:lineRule="auto"/>
        <w:ind w:left="0"/>
        <w:jc w:val="center"/>
        <w:rPr/>
      </w:pPr>
      <w:bookmarkStart w:colFirst="0" w:colLast="0" w:name="_amqzh54t2anm" w:id="34"/>
      <w:bookmarkEnd w:id="34"/>
      <w:r w:rsidDel="00000000" w:rsidR="00000000" w:rsidRPr="00000000">
        <w:rPr>
          <w:rtl w:val="0"/>
        </w:rPr>
        <w:t xml:space="preserve">CHAPTER 4</w:t>
      </w:r>
    </w:p>
    <w:p w:rsidR="00000000" w:rsidDel="00000000" w:rsidP="00000000" w:rsidRDefault="00000000" w:rsidRPr="00000000" w14:paraId="000001E5">
      <w:pPr>
        <w:pStyle w:val="Heading1"/>
        <w:spacing w:after="240" w:before="240" w:lineRule="auto"/>
        <w:ind w:left="0"/>
        <w:jc w:val="center"/>
        <w:rPr>
          <w:sz w:val="24"/>
          <w:szCs w:val="24"/>
        </w:rPr>
      </w:pPr>
      <w:bookmarkStart w:colFirst="0" w:colLast="0" w:name="_jt1j2uaxwtk8" w:id="35"/>
      <w:bookmarkEnd w:id="35"/>
      <w:r w:rsidDel="00000000" w:rsidR="00000000" w:rsidRPr="00000000">
        <w:rPr>
          <w:sz w:val="24"/>
          <w:szCs w:val="24"/>
          <w:rtl w:val="0"/>
        </w:rPr>
        <w:t xml:space="preserve">PROGRAM: NORMALIZATION USING EXISTING TABLES</w:t>
      </w:r>
    </w:p>
    <w:p w:rsidR="00000000" w:rsidDel="00000000" w:rsidP="00000000" w:rsidRDefault="00000000" w:rsidRPr="00000000" w14:paraId="000001E6">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spacing w:after="80" w:lineRule="auto"/>
        <w:ind w:left="0"/>
        <w:rPr/>
      </w:pPr>
      <w:bookmarkStart w:colFirst="0" w:colLast="0" w:name="_oodwsn9owzho" w:id="36"/>
      <w:bookmarkEnd w:id="36"/>
      <w:r w:rsidDel="00000000" w:rsidR="00000000" w:rsidRPr="00000000">
        <w:rPr>
          <w:rtl w:val="0"/>
        </w:rPr>
        <w:t xml:space="preserve">4.1 Analyse the Pitfalls in Relations</w:t>
      </w:r>
    </w:p>
    <w:p w:rsidR="00000000" w:rsidDel="00000000" w:rsidP="00000000" w:rsidRDefault="00000000" w:rsidRPr="00000000" w14:paraId="000001E8">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SELECT customer_id, vehicle_id, branch_id</w:t>
        <w:br w:type="textWrapping"/>
        <w:t xml:space="preserve"> FROM Customization_Order;</w:t>
      </w:r>
    </w:p>
    <w:p w:rsidR="00000000" w:rsidDel="00000000" w:rsidP="00000000" w:rsidRDefault="00000000" w:rsidRPr="00000000" w14:paraId="000001E9">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1EA">
      <w:pPr>
        <w:rPr/>
      </w:pPr>
      <w:r w:rsidDel="00000000" w:rsidR="00000000" w:rsidRPr="00000000">
        <w:rPr/>
        <w:drawing>
          <wp:inline distB="114300" distT="114300" distL="114300" distR="114300">
            <wp:extent cx="4219575" cy="1943100"/>
            <wp:effectExtent b="0" l="0" r="0" t="0"/>
            <wp:docPr id="2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42195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Explanation:</w:t>
        <w:br w:type="textWrapping"/>
        <w:t xml:space="preserve"> The same customer, vehicle, and branch data may appear multiple times across different orders, leading to redundancy and possible update inconsistencies.</w:t>
      </w:r>
    </w:p>
    <w:p w:rsidR="00000000" w:rsidDel="00000000" w:rsidP="00000000" w:rsidRDefault="00000000" w:rsidRPr="00000000" w14:paraId="000001EC">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spacing w:after="80" w:lineRule="auto"/>
        <w:ind w:left="0"/>
        <w:rPr/>
      </w:pPr>
      <w:bookmarkStart w:colFirst="0" w:colLast="0" w:name="_oonlmprctaj9" w:id="37"/>
      <w:bookmarkEnd w:id="37"/>
      <w:r w:rsidDel="00000000" w:rsidR="00000000" w:rsidRPr="00000000">
        <w:rPr>
          <w:rtl w:val="0"/>
        </w:rPr>
        <w:t xml:space="preserve">4.2 First Normal Form (1NF)</w:t>
      </w:r>
    </w:p>
    <w:p w:rsidR="00000000" w:rsidDel="00000000" w:rsidP="00000000" w:rsidRDefault="00000000" w:rsidRPr="00000000" w14:paraId="000001EE">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SELECT * FROM Order_Modification;</w:t>
      </w:r>
    </w:p>
    <w:p w:rsidR="00000000" w:rsidDel="00000000" w:rsidP="00000000" w:rsidRDefault="00000000" w:rsidRPr="00000000" w14:paraId="000001EF">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1F0">
      <w:pPr>
        <w:rPr/>
      </w:pPr>
      <w:r w:rsidDel="00000000" w:rsidR="00000000" w:rsidRPr="00000000">
        <w:rPr/>
        <w:drawing>
          <wp:inline distB="114300" distT="114300" distL="114300" distR="114300">
            <wp:extent cx="4238625" cy="1552575"/>
            <wp:effectExtent b="0" l="0" r="0" t="0"/>
            <wp:docPr id="47"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42386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Explanation:</w:t>
        <w:br w:type="textWrapping"/>
        <w:t xml:space="preserve"> First Normal Form ensures that all attributes contain atomic values and no repeating groups. Each modification is stored as a separate row, ensuring data is indivisible.</w:t>
      </w:r>
    </w:p>
    <w:p w:rsidR="00000000" w:rsidDel="00000000" w:rsidP="00000000" w:rsidRDefault="00000000" w:rsidRPr="00000000" w14:paraId="000001F2">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spacing w:after="80" w:lineRule="auto"/>
        <w:ind w:left="0"/>
        <w:rPr/>
      </w:pPr>
      <w:bookmarkStart w:colFirst="0" w:colLast="0" w:name="_hzt35d9ym1jb" w:id="38"/>
      <w:bookmarkEnd w:id="38"/>
      <w:r w:rsidDel="00000000" w:rsidR="00000000" w:rsidRPr="00000000">
        <w:rPr>
          <w:rtl w:val="0"/>
        </w:rPr>
        <w:t xml:space="preserve">4.3 Second Normal Form (2NF)</w:t>
      </w:r>
    </w:p>
    <w:p w:rsidR="00000000" w:rsidDel="00000000" w:rsidP="00000000" w:rsidRDefault="00000000" w:rsidRPr="00000000" w14:paraId="000001F4">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SELECT * FROM Tier_Vehicle_Pricing;</w:t>
      </w:r>
    </w:p>
    <w:p w:rsidR="00000000" w:rsidDel="00000000" w:rsidP="00000000" w:rsidRDefault="00000000" w:rsidRPr="00000000" w14:paraId="000001F5">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1F6">
      <w:pPr>
        <w:rPr/>
      </w:pPr>
      <w:r w:rsidDel="00000000" w:rsidR="00000000" w:rsidRPr="00000000">
        <w:rPr/>
        <w:drawing>
          <wp:inline distB="114300" distT="114300" distL="114300" distR="114300">
            <wp:extent cx="6096000" cy="1657350"/>
            <wp:effectExtent b="0" l="0" r="0" t="0"/>
            <wp:docPr id="16"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096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Explanation:</w:t>
        <w:br w:type="textWrapping"/>
        <w:t xml:space="preserve"> Second Normal Form removes partial dependency. All non-key attributes depend on the full primary key, such as pricing depending on both vehicle type and modification tier.</w:t>
      </w:r>
    </w:p>
    <w:p w:rsidR="00000000" w:rsidDel="00000000" w:rsidP="00000000" w:rsidRDefault="00000000" w:rsidRPr="00000000" w14:paraId="000001F8">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spacing w:after="80" w:lineRule="auto"/>
        <w:ind w:left="0"/>
        <w:rPr/>
      </w:pPr>
      <w:bookmarkStart w:colFirst="0" w:colLast="0" w:name="_2mzkcx9kpj5h" w:id="39"/>
      <w:bookmarkEnd w:id="39"/>
      <w:r w:rsidDel="00000000" w:rsidR="00000000" w:rsidRPr="00000000">
        <w:rPr>
          <w:rtl w:val="0"/>
        </w:rPr>
        <w:t xml:space="preserve">4.4 Third Normal Form (3NF)</w:t>
      </w:r>
    </w:p>
    <w:p w:rsidR="00000000" w:rsidDel="00000000" w:rsidP="00000000" w:rsidRDefault="00000000" w:rsidRPr="00000000" w14:paraId="000001FA">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SELECT * FROM Branch;</w:t>
        <w:br w:type="textWrapping"/>
        <w:t xml:space="preserve"> SELECT * FROM Supplier;</w:t>
        <w:br w:type="textWrapping"/>
        <w:t xml:space="preserve"> SELECT * FROM Vehicle_Type;</w:t>
      </w:r>
    </w:p>
    <w:p w:rsidR="00000000" w:rsidDel="00000000" w:rsidP="00000000" w:rsidRDefault="00000000" w:rsidRPr="00000000" w14:paraId="000001FB">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1FC">
      <w:pPr>
        <w:rPr/>
      </w:pPr>
      <w:r w:rsidDel="00000000" w:rsidR="00000000" w:rsidRPr="00000000">
        <w:rPr/>
        <w:drawing>
          <wp:inline distB="114300" distT="114300" distL="114300" distR="114300">
            <wp:extent cx="3600450" cy="1514475"/>
            <wp:effectExtent b="0" l="0" r="0" t="0"/>
            <wp:docPr id="2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36004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4438650" cy="1590675"/>
            <wp:effectExtent b="0" l="0" r="0" t="0"/>
            <wp:docPr id="50"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44386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drawing>
          <wp:inline distB="114300" distT="114300" distL="114300" distR="114300">
            <wp:extent cx="3067050" cy="1514475"/>
            <wp:effectExtent b="0" l="0" r="0" t="0"/>
            <wp:docPr id="33"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30670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Explanation:</w:t>
        <w:br w:type="textWrapping"/>
        <w:t xml:space="preserve"> Third Normal Form removes transitive dependency. Attributes like branch_name and supplier_name depend only on their primary keys and not on other non-key attributes.</w:t>
      </w:r>
    </w:p>
    <w:p w:rsidR="00000000" w:rsidDel="00000000" w:rsidP="00000000" w:rsidRDefault="00000000" w:rsidRPr="00000000" w14:paraId="00000200">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spacing w:after="80" w:lineRule="auto"/>
        <w:ind w:left="0"/>
        <w:rPr/>
      </w:pPr>
      <w:bookmarkStart w:colFirst="0" w:colLast="0" w:name="_f4o3om52mdf5" w:id="40"/>
      <w:bookmarkEnd w:id="40"/>
      <w:r w:rsidDel="00000000" w:rsidR="00000000" w:rsidRPr="00000000">
        <w:rPr>
          <w:rtl w:val="0"/>
        </w:rPr>
        <w:t xml:space="preserve">4.5 Boyce-Codd Normal Form (BCNF)</w:t>
      </w:r>
    </w:p>
    <w:p w:rsidR="00000000" w:rsidDel="00000000" w:rsidP="00000000" w:rsidRDefault="00000000" w:rsidRPr="00000000" w14:paraId="00000202">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DESCRIBE Customization_Order;</w:t>
      </w:r>
    </w:p>
    <w:p w:rsidR="00000000" w:rsidDel="00000000" w:rsidP="00000000" w:rsidRDefault="00000000" w:rsidRPr="00000000" w14:paraId="00000203">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204">
      <w:pPr>
        <w:rPr/>
      </w:pPr>
      <w:r w:rsidDel="00000000" w:rsidR="00000000" w:rsidRPr="00000000">
        <w:rPr/>
        <w:drawing>
          <wp:inline distB="114300" distT="114300" distL="114300" distR="114300">
            <wp:extent cx="5410200" cy="2276475"/>
            <wp:effectExtent b="0" l="0" r="0" t="0"/>
            <wp:docPr id="14"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4102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Explanation:</w:t>
        <w:br w:type="textWrapping"/>
        <w:t xml:space="preserve"> BCNF ensures that every determinant is a candidate key. All attributes in the table are fully dependent on the primary key without any anomalies.</w:t>
      </w:r>
    </w:p>
    <w:p w:rsidR="00000000" w:rsidDel="00000000" w:rsidP="00000000" w:rsidRDefault="00000000" w:rsidRPr="00000000" w14:paraId="00000207">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spacing w:after="80" w:lineRule="auto"/>
        <w:ind w:left="0"/>
        <w:rPr/>
      </w:pPr>
      <w:bookmarkStart w:colFirst="0" w:colLast="0" w:name="_tcw3lgqjj2l3" w:id="41"/>
      <w:bookmarkEnd w:id="41"/>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spacing w:after="80" w:lineRule="auto"/>
        <w:ind w:left="0"/>
        <w:rPr/>
      </w:pPr>
      <w:bookmarkStart w:colFirst="0" w:colLast="0" w:name="_jtq9tvta889p" w:id="42"/>
      <w:bookmarkEnd w:id="42"/>
      <w:r w:rsidDel="00000000" w:rsidR="00000000" w:rsidRPr="00000000">
        <w:rPr>
          <w:rtl w:val="0"/>
        </w:rPr>
        <w:t xml:space="preserve">4.6 Fourth Normal Form (4NF)</w:t>
      </w:r>
    </w:p>
    <w:p w:rsidR="00000000" w:rsidDel="00000000" w:rsidP="00000000" w:rsidRDefault="00000000" w:rsidRPr="00000000" w14:paraId="0000020A">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SELECT * FROM Order_Modification;</w:t>
        <w:br w:type="textWrapping"/>
        <w:t xml:space="preserve"> SELECT * FROM Inventory_Reservation;</w:t>
      </w:r>
    </w:p>
    <w:p w:rsidR="00000000" w:rsidDel="00000000" w:rsidP="00000000" w:rsidRDefault="00000000" w:rsidRPr="00000000" w14:paraId="0000020B">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20C">
      <w:pPr>
        <w:rPr/>
      </w:pPr>
      <w:r w:rsidDel="00000000" w:rsidR="00000000" w:rsidRPr="00000000">
        <w:rPr/>
        <w:drawing>
          <wp:inline distB="114300" distT="114300" distL="114300" distR="114300">
            <wp:extent cx="4352925" cy="1609725"/>
            <wp:effectExtent b="0" l="0" r="0" t="0"/>
            <wp:docPr id="35"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43529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drawing>
          <wp:inline distB="114300" distT="114300" distL="114300" distR="114300">
            <wp:extent cx="5553075" cy="2076450"/>
            <wp:effectExtent b="0" l="0" r="0" t="0"/>
            <wp:docPr id="30"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5530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Explanation:</w:t>
        <w:br w:type="textWrapping"/>
        <w:t xml:space="preserve"> Fourth Normal Form eliminates multi-valued dependencies. Multiple modifications and inventory reservations are stored in separate tables to avoid duplication.</w:t>
      </w:r>
    </w:p>
    <w:p w:rsidR="00000000" w:rsidDel="00000000" w:rsidP="00000000" w:rsidRDefault="00000000" w:rsidRPr="00000000" w14:paraId="0000020F">
      <w:pPr>
        <w:pStyle w:val="Heading1"/>
        <w:spacing w:after="240" w:before="240" w:lineRule="auto"/>
        <w:ind w:left="0"/>
        <w:rPr>
          <w:sz w:val="24"/>
          <w:szCs w:val="24"/>
        </w:rPr>
      </w:pPr>
      <w:bookmarkStart w:colFirst="0" w:colLast="0" w:name="_jt1j2uaxwtk8"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spacing w:after="80" w:lineRule="auto"/>
        <w:ind w:left="0"/>
        <w:rPr/>
      </w:pPr>
      <w:bookmarkStart w:colFirst="0" w:colLast="0" w:name="_6auk7is4ga4n" w:id="43"/>
      <w:bookmarkEnd w:id="43"/>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spacing w:after="80" w:lineRule="auto"/>
        <w:ind w:left="0"/>
        <w:rPr/>
      </w:pPr>
      <w:bookmarkStart w:colFirst="0" w:colLast="0" w:name="_rxwmanynq4ud" w:id="44"/>
      <w:bookmarkEnd w:id="44"/>
      <w:r w:rsidDel="00000000" w:rsidR="00000000" w:rsidRPr="00000000">
        <w:rPr>
          <w:rtl w:val="0"/>
        </w:rPr>
        <w:t xml:space="preserve">4.7 Fifth Normal Form (5NF)</w:t>
      </w:r>
    </w:p>
    <w:p w:rsidR="00000000" w:rsidDel="00000000" w:rsidP="00000000" w:rsidRDefault="00000000" w:rsidRPr="00000000" w14:paraId="00000212">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SQL Statement:</w:t>
        <w:br w:type="textWrapping"/>
        <w:t xml:space="preserve"> SELECT o.order_id, c.customer_id, v.vehicle_id</w:t>
        <w:br w:type="textWrapping"/>
        <w:t xml:space="preserve"> FROM Customization_Order o</w:t>
        <w:br w:type="textWrapping"/>
        <w:t xml:space="preserve"> JOIN Customer c ON o.customer_id = c.customer_id</w:t>
        <w:br w:type="textWrapping"/>
        <w:t xml:space="preserve"> JOIN Vehicle v ON o.vehicle_id = v.vehicle_id;</w:t>
      </w:r>
    </w:p>
    <w:p w:rsidR="00000000" w:rsidDel="00000000" w:rsidP="00000000" w:rsidRDefault="00000000" w:rsidRPr="00000000" w14:paraId="00000213">
      <w:pPr>
        <w:pStyle w:val="Heading1"/>
        <w:spacing w:after="240" w:before="240" w:lineRule="auto"/>
        <w:ind w:left="0"/>
        <w:rPr>
          <w:sz w:val="24"/>
          <w:szCs w:val="24"/>
        </w:rPr>
      </w:pPr>
      <w:bookmarkStart w:colFirst="0" w:colLast="0" w:name="_jt1j2uaxwtk8" w:id="35"/>
      <w:bookmarkEnd w:id="35"/>
      <w:r w:rsidDel="00000000" w:rsidR="00000000" w:rsidRPr="00000000">
        <w:rPr>
          <w:sz w:val="24"/>
          <w:szCs w:val="24"/>
          <w:rtl w:val="0"/>
        </w:rPr>
        <w:t xml:space="preserve">Output:</w:t>
      </w:r>
    </w:p>
    <w:p w:rsidR="00000000" w:rsidDel="00000000" w:rsidP="00000000" w:rsidRDefault="00000000" w:rsidRPr="00000000" w14:paraId="00000214">
      <w:pPr>
        <w:rPr/>
      </w:pPr>
      <w:r w:rsidDel="00000000" w:rsidR="00000000" w:rsidRPr="00000000">
        <w:rPr/>
        <w:drawing>
          <wp:inline distB="114300" distT="114300" distL="114300" distR="114300">
            <wp:extent cx="4905375" cy="2228850"/>
            <wp:effectExtent b="0" l="0" r="0" t="0"/>
            <wp:docPr id="27"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49053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spacing w:after="240" w:before="240" w:lineRule="auto"/>
        <w:ind w:left="0"/>
        <w:rPr>
          <w:sz w:val="24"/>
          <w:szCs w:val="24"/>
        </w:rPr>
      </w:pPr>
      <w:bookmarkStart w:colFirst="0" w:colLast="0" w:name="_iiodycpfi5dp" w:id="45"/>
      <w:bookmarkEnd w:id="45"/>
      <w:r w:rsidDel="00000000" w:rsidR="00000000" w:rsidRPr="00000000">
        <w:rPr>
          <w:sz w:val="24"/>
          <w:szCs w:val="24"/>
          <w:rtl w:val="0"/>
        </w:rPr>
        <w:t xml:space="preserve">Explanation:</w:t>
        <w:br w:type="textWrapping"/>
        <w:t xml:space="preserve"> Fifth Normal Form ensures that data can be decomposed into smaller tables and reconstructed using joins without loss of information.</w:t>
      </w: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spacing w:after="120" w:before="480" w:lineRule="auto"/>
        <w:ind w:left="0"/>
        <w:jc w:val="center"/>
        <w:rPr/>
      </w:pPr>
      <w:bookmarkStart w:colFirst="0" w:colLast="0" w:name="_o7acn1k9izjp" w:id="46"/>
      <w:bookmarkEnd w:id="46"/>
      <w:r w:rsidDel="00000000" w:rsidR="00000000" w:rsidRPr="00000000">
        <w:rPr>
          <w:rtl w:val="0"/>
        </w:rPr>
        <w:t xml:space="preserve">CHAPTER 5</w:t>
      </w:r>
    </w:p>
    <w:p w:rsidR="00000000" w:rsidDel="00000000" w:rsidP="00000000" w:rsidRDefault="00000000" w:rsidRPr="00000000" w14:paraId="00000218">
      <w:pPr>
        <w:pStyle w:val="Heading1"/>
        <w:spacing w:after="240" w:before="240" w:lineRule="auto"/>
        <w:ind w:left="0"/>
        <w:jc w:val="center"/>
        <w:rPr>
          <w:sz w:val="24"/>
          <w:szCs w:val="24"/>
        </w:rPr>
      </w:pPr>
      <w:bookmarkStart w:colFirst="0" w:colLast="0" w:name="_txocpo406t7h" w:id="47"/>
      <w:bookmarkEnd w:id="47"/>
      <w:r w:rsidDel="00000000" w:rsidR="00000000" w:rsidRPr="00000000">
        <w:rPr>
          <w:sz w:val="24"/>
          <w:szCs w:val="24"/>
          <w:rtl w:val="0"/>
        </w:rPr>
        <w:t xml:space="preserve">IMPLEMENTATION OF CONCURRENCY CONTROL AND RECOVERY MECHANISMS</w:t>
      </w:r>
    </w:p>
    <w:p w:rsidR="00000000" w:rsidDel="00000000" w:rsidP="00000000" w:rsidRDefault="00000000" w:rsidRPr="00000000" w14:paraId="00000219">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spacing w:after="80" w:lineRule="auto"/>
        <w:ind w:left="0"/>
        <w:rPr/>
      </w:pPr>
      <w:bookmarkStart w:colFirst="0" w:colLast="0" w:name="_j32te041h8q2" w:id="48"/>
      <w:bookmarkEnd w:id="48"/>
      <w:r w:rsidDel="00000000" w:rsidR="00000000" w:rsidRPr="00000000">
        <w:rPr>
          <w:rtl w:val="0"/>
        </w:rPr>
        <w:t xml:space="preserve">5.1 Introduction to Transactions</w:t>
      </w:r>
    </w:p>
    <w:p w:rsidR="00000000" w:rsidDel="00000000" w:rsidP="00000000" w:rsidRDefault="00000000" w:rsidRPr="00000000" w14:paraId="0000021B">
      <w:pPr>
        <w:pStyle w:val="Heading3"/>
        <w:spacing w:after="80" w:before="280" w:lineRule="auto"/>
        <w:ind w:left="0" w:firstLine="0"/>
        <w:rPr>
          <w:sz w:val="26"/>
          <w:szCs w:val="26"/>
        </w:rPr>
      </w:pPr>
      <w:bookmarkStart w:colFirst="0" w:colLast="0" w:name="_hspf5btrjwen" w:id="49"/>
      <w:bookmarkEnd w:id="49"/>
      <w:r w:rsidDel="00000000" w:rsidR="00000000" w:rsidRPr="00000000">
        <w:rPr>
          <w:sz w:val="26"/>
          <w:szCs w:val="26"/>
          <w:rtl w:val="0"/>
        </w:rPr>
        <w:t xml:space="preserve">5.1.1 Properties</w:t>
      </w:r>
    </w:p>
    <w:p w:rsidR="00000000" w:rsidDel="00000000" w:rsidP="00000000" w:rsidRDefault="00000000" w:rsidRPr="00000000" w14:paraId="0000021C">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b w:val="0"/>
          <w:bCs w:val="0"/>
          <w:sz w:val="24"/>
          <w:szCs w:val="24"/>
          <w:rtl w:val="0"/>
        </w:rPr>
        <w:t xml:space="preserve">Atomicity – All operations in a transaction either complete fully or fail entirely.</w:t>
        <w:br w:type="textWrapping"/>
        <w:t xml:space="preserve"> Consistency – The database remains valid before and after the transaction.</w:t>
        <w:br w:type="textWrapping"/>
        <w:t xml:space="preserve"> Isolation – Transactions execute independently without interference.</w:t>
        <w:br w:type="textWrapping"/>
        <w:t xml:space="preserve"> Durability – Once committed, changes are permanently stored.</w:t>
      </w:r>
    </w:p>
    <w:p w:rsidR="00000000" w:rsidDel="00000000" w:rsidP="00000000" w:rsidRDefault="00000000" w:rsidRPr="00000000" w14:paraId="0000021D">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spacing w:after="80" w:before="280" w:lineRule="auto"/>
        <w:ind w:left="0" w:firstLine="0"/>
        <w:rPr>
          <w:sz w:val="26"/>
          <w:szCs w:val="26"/>
        </w:rPr>
      </w:pPr>
      <w:bookmarkStart w:colFirst="0" w:colLast="0" w:name="_xg19nu88xfg" w:id="50"/>
      <w:bookmarkEnd w:id="50"/>
      <w:r w:rsidDel="00000000" w:rsidR="00000000" w:rsidRPr="00000000">
        <w:rPr>
          <w:sz w:val="26"/>
          <w:szCs w:val="26"/>
          <w:rtl w:val="0"/>
        </w:rPr>
        <w:t xml:space="preserve">5.1.2 States</w:t>
      </w:r>
    </w:p>
    <w:p w:rsidR="00000000" w:rsidDel="00000000" w:rsidP="00000000" w:rsidRDefault="00000000" w:rsidRPr="00000000" w14:paraId="0000021F">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b w:val="0"/>
          <w:bCs w:val="0"/>
          <w:sz w:val="24"/>
          <w:szCs w:val="24"/>
          <w:rtl w:val="0"/>
        </w:rPr>
        <w:t xml:space="preserve">Active</w:t>
        <w:br w:type="textWrapping"/>
        <w:t xml:space="preserve"> Partially Committed</w:t>
        <w:br w:type="textWrapping"/>
        <w:t xml:space="preserve"> Committed</w:t>
        <w:br w:type="textWrapping"/>
        <w:t xml:space="preserve"> Failed</w:t>
      </w:r>
    </w:p>
    <w:p w:rsidR="00000000" w:rsidDel="00000000" w:rsidP="00000000" w:rsidRDefault="00000000" w:rsidRPr="00000000" w14:paraId="00000220">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spacing w:after="80" w:lineRule="auto"/>
        <w:ind w:left="0"/>
        <w:rPr/>
      </w:pPr>
      <w:bookmarkStart w:colFirst="0" w:colLast="0" w:name="_ob3wqwuhgkeh" w:id="51"/>
      <w:bookmarkEnd w:id="51"/>
      <w:r w:rsidDel="00000000" w:rsidR="00000000" w:rsidRPr="00000000">
        <w:rPr>
          <w:rtl w:val="0"/>
        </w:rPr>
        <w:t xml:space="preserve">5.2 Transaction Control Language (TCL)</w:t>
      </w:r>
    </w:p>
    <w:p w:rsidR="00000000" w:rsidDel="00000000" w:rsidP="00000000" w:rsidRDefault="00000000" w:rsidRPr="00000000" w14:paraId="00000222">
      <w:pPr>
        <w:pStyle w:val="Heading3"/>
        <w:spacing w:after="80" w:before="280" w:lineRule="auto"/>
        <w:ind w:left="0" w:firstLine="0"/>
        <w:rPr>
          <w:sz w:val="26"/>
          <w:szCs w:val="26"/>
        </w:rPr>
      </w:pPr>
      <w:bookmarkStart w:colFirst="0" w:colLast="0" w:name="_6kt5r3yln96c" w:id="52"/>
      <w:bookmarkEnd w:id="52"/>
      <w:r w:rsidDel="00000000" w:rsidR="00000000" w:rsidRPr="00000000">
        <w:rPr>
          <w:sz w:val="26"/>
          <w:szCs w:val="26"/>
          <w:rtl w:val="0"/>
        </w:rPr>
        <w:t xml:space="preserve">5.2.1 Savepoint</w:t>
      </w:r>
    </w:p>
    <w:p w:rsidR="00000000" w:rsidDel="00000000" w:rsidP="00000000" w:rsidRDefault="00000000" w:rsidRPr="00000000" w14:paraId="00000223">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SAVEPOINT sp1;</w:t>
      </w:r>
    </w:p>
    <w:p w:rsidR="00000000" w:rsidDel="00000000" w:rsidP="00000000" w:rsidRDefault="00000000" w:rsidRPr="00000000" w14:paraId="00000224">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25">
      <w:pPr>
        <w:rPr/>
      </w:pPr>
      <w:r w:rsidDel="00000000" w:rsidR="00000000" w:rsidRPr="00000000">
        <w:rPr/>
        <w:drawing>
          <wp:inline distB="114300" distT="114300" distL="114300" distR="114300">
            <wp:extent cx="3248025" cy="476250"/>
            <wp:effectExtent b="0" l="0" r="0" t="0"/>
            <wp:docPr id="17"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32480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spacing w:after="80" w:before="280" w:lineRule="auto"/>
        <w:ind w:left="0" w:firstLine="0"/>
        <w:rPr>
          <w:sz w:val="26"/>
          <w:szCs w:val="26"/>
        </w:rPr>
      </w:pPr>
      <w:bookmarkStart w:colFirst="0" w:colLast="0" w:name="_rs93du7ud67i" w:id="53"/>
      <w:bookmarkEnd w:id="53"/>
      <w:r w:rsidDel="00000000" w:rsidR="00000000" w:rsidRPr="00000000">
        <w:rPr>
          <w:sz w:val="26"/>
          <w:szCs w:val="26"/>
          <w:rtl w:val="0"/>
        </w:rPr>
        <w:t xml:space="preserve">5.2.2 Commit</w:t>
      </w:r>
    </w:p>
    <w:p w:rsidR="00000000" w:rsidDel="00000000" w:rsidP="00000000" w:rsidRDefault="00000000" w:rsidRPr="00000000" w14:paraId="00000228">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COMMIT;</w:t>
      </w:r>
    </w:p>
    <w:p w:rsidR="00000000" w:rsidDel="00000000" w:rsidP="00000000" w:rsidRDefault="00000000" w:rsidRPr="00000000" w14:paraId="00000229">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2A">
      <w:pPr>
        <w:rPr/>
      </w:pPr>
      <w:r w:rsidDel="00000000" w:rsidR="00000000" w:rsidRPr="00000000">
        <w:rPr/>
        <w:drawing>
          <wp:inline distB="114300" distT="114300" distL="114300" distR="114300">
            <wp:extent cx="3248025" cy="476250"/>
            <wp:effectExtent b="0" l="0" r="0" t="0"/>
            <wp:docPr id="25"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32480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spacing w:after="80" w:before="280" w:lineRule="auto"/>
        <w:ind w:left="0" w:firstLine="0"/>
        <w:rPr>
          <w:sz w:val="26"/>
          <w:szCs w:val="26"/>
        </w:rPr>
      </w:pPr>
      <w:bookmarkStart w:colFirst="0" w:colLast="0" w:name="_gf9snp6dlg31" w:id="54"/>
      <w:bookmarkEnd w:id="54"/>
      <w:r w:rsidDel="00000000" w:rsidR="00000000" w:rsidRPr="00000000">
        <w:rPr>
          <w:sz w:val="26"/>
          <w:szCs w:val="26"/>
          <w:rtl w:val="0"/>
        </w:rPr>
        <w:t xml:space="preserve">5.2.3 Rollback</w:t>
      </w:r>
    </w:p>
    <w:p w:rsidR="00000000" w:rsidDel="00000000" w:rsidP="00000000" w:rsidRDefault="00000000" w:rsidRPr="00000000" w14:paraId="0000022D">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ROLLBACK;</w:t>
      </w:r>
    </w:p>
    <w:p w:rsidR="00000000" w:rsidDel="00000000" w:rsidP="00000000" w:rsidRDefault="00000000" w:rsidRPr="00000000" w14:paraId="0000022E">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2F">
      <w:pPr>
        <w:rPr/>
      </w:pPr>
      <w:r w:rsidDel="00000000" w:rsidR="00000000" w:rsidRPr="00000000">
        <w:rPr/>
        <w:drawing>
          <wp:inline distB="114300" distT="114300" distL="114300" distR="114300">
            <wp:extent cx="3276600" cy="571500"/>
            <wp:effectExtent b="0" l="0" r="0" t="0"/>
            <wp:docPr id="32"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3276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spacing w:after="80" w:lineRule="auto"/>
        <w:ind w:left="0"/>
        <w:rPr/>
      </w:pPr>
      <w:bookmarkStart w:colFirst="0" w:colLast="0" w:name="_amwwbdnsw9x4" w:id="55"/>
      <w:bookmarkEnd w:id="55"/>
      <w:r w:rsidDel="00000000" w:rsidR="00000000" w:rsidRPr="00000000">
        <w:rPr>
          <w:rtl w:val="0"/>
        </w:rPr>
        <w:t xml:space="preserve">5.3 Transactions</w:t>
      </w:r>
    </w:p>
    <w:p w:rsidR="00000000" w:rsidDel="00000000" w:rsidP="00000000" w:rsidRDefault="00000000" w:rsidRPr="00000000" w14:paraId="00000232">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spacing w:after="80" w:before="280" w:lineRule="auto"/>
        <w:ind w:left="0" w:firstLine="0"/>
        <w:rPr>
          <w:sz w:val="26"/>
          <w:szCs w:val="26"/>
        </w:rPr>
      </w:pPr>
      <w:bookmarkStart w:colFirst="0" w:colLast="0" w:name="_tbqi3492aa2s" w:id="56"/>
      <w:bookmarkEnd w:id="56"/>
      <w:r w:rsidDel="00000000" w:rsidR="00000000" w:rsidRPr="00000000">
        <w:rPr>
          <w:sz w:val="26"/>
          <w:szCs w:val="26"/>
          <w:rtl w:val="0"/>
        </w:rPr>
        <w:t xml:space="preserve">5.3.1 Transaction 1</w:t>
      </w:r>
    </w:p>
    <w:p w:rsidR="00000000" w:rsidDel="00000000" w:rsidP="00000000" w:rsidRDefault="00000000" w:rsidRPr="00000000" w14:paraId="00000234">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INSERT INTO Customer VALUES (999, 1);</w:t>
        <w:br w:type="textWrapping"/>
        <w:t xml:space="preserve"> COMMIT;</w:t>
      </w:r>
    </w:p>
    <w:p w:rsidR="00000000" w:rsidDel="00000000" w:rsidP="00000000" w:rsidRDefault="00000000" w:rsidRPr="00000000" w14:paraId="00000235">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36">
      <w:pPr>
        <w:rPr/>
      </w:pPr>
      <w:r w:rsidDel="00000000" w:rsidR="00000000" w:rsidRPr="00000000">
        <w:rPr/>
        <w:drawing>
          <wp:inline distB="114300" distT="114300" distL="114300" distR="114300">
            <wp:extent cx="5305425" cy="1400175"/>
            <wp:effectExtent b="0" l="0" r="0" t="0"/>
            <wp:docPr id="15"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3054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spacing w:after="80" w:before="280" w:lineRule="auto"/>
        <w:ind w:left="0" w:firstLine="0"/>
        <w:rPr>
          <w:sz w:val="26"/>
          <w:szCs w:val="26"/>
        </w:rPr>
      </w:pPr>
      <w:bookmarkStart w:colFirst="0" w:colLast="0" w:name="_d6jjbf22i3m7" w:id="57"/>
      <w:bookmarkEnd w:id="57"/>
      <w:r w:rsidDel="00000000" w:rsidR="00000000" w:rsidRPr="00000000">
        <w:rPr>
          <w:sz w:val="26"/>
          <w:szCs w:val="26"/>
          <w:rtl w:val="0"/>
        </w:rPr>
        <w:t xml:space="preserve">Transaction 2</w:t>
      </w:r>
    </w:p>
    <w:p w:rsidR="00000000" w:rsidDel="00000000" w:rsidP="00000000" w:rsidRDefault="00000000" w:rsidRPr="00000000" w14:paraId="00000239">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UPDATE Inventory</w:t>
        <w:br w:type="textWrapping"/>
        <w:t xml:space="preserve"> SET quantity = quantity - 2</w:t>
        <w:br w:type="textWrapping"/>
        <w:t xml:space="preserve"> WHERE inventory_id = 1;</w:t>
        <w:br w:type="textWrapping"/>
        <w:t xml:space="preserve"> COMMIT;</w:t>
      </w:r>
    </w:p>
    <w:p w:rsidR="00000000" w:rsidDel="00000000" w:rsidP="00000000" w:rsidRDefault="00000000" w:rsidRPr="00000000" w14:paraId="0000023A">
      <w:pPr>
        <w:pStyle w:val="Heading1"/>
        <w:spacing w:after="240" w:before="240" w:lineRule="auto"/>
        <w:ind w:left="0"/>
        <w:rPr>
          <w:sz w:val="24"/>
          <w:szCs w:val="24"/>
        </w:rPr>
      </w:pPr>
      <w:bookmarkStart w:colFirst="0" w:colLast="0" w:name="_1i1yeqhxwgrb" w:id="58"/>
      <w:bookmarkEnd w:id="58"/>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3C">
      <w:pPr>
        <w:rPr/>
      </w:pPr>
      <w:r w:rsidDel="00000000" w:rsidR="00000000" w:rsidRPr="00000000">
        <w:rPr/>
        <w:drawing>
          <wp:inline distB="114300" distT="114300" distL="114300" distR="114300">
            <wp:extent cx="4086225" cy="2162175"/>
            <wp:effectExtent b="0" l="0" r="0" t="0"/>
            <wp:docPr id="36"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40862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spacing w:after="80" w:before="280" w:lineRule="auto"/>
        <w:ind w:left="0" w:firstLine="0"/>
        <w:rPr>
          <w:sz w:val="26"/>
          <w:szCs w:val="26"/>
        </w:rPr>
      </w:pPr>
      <w:bookmarkStart w:colFirst="0" w:colLast="0" w:name="_4gn1jx9ixff2" w:id="59"/>
      <w:bookmarkEnd w:id="59"/>
      <w:r w:rsidDel="00000000" w:rsidR="00000000" w:rsidRPr="00000000">
        <w:rPr>
          <w:sz w:val="26"/>
          <w:szCs w:val="26"/>
          <w:rtl w:val="0"/>
        </w:rPr>
        <w:t xml:space="preserve">Transaction 3</w:t>
      </w:r>
    </w:p>
    <w:p w:rsidR="00000000" w:rsidDel="00000000" w:rsidP="00000000" w:rsidRDefault="00000000" w:rsidRPr="00000000" w14:paraId="0000023F">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INSERT INTO Customization_Order VALUES (7000,101,201,1,'PENDING',NOW());</w:t>
        <w:br w:type="textWrapping"/>
        <w:t xml:space="preserve"> ROLLBACK;</w:t>
      </w:r>
    </w:p>
    <w:p w:rsidR="00000000" w:rsidDel="00000000" w:rsidP="00000000" w:rsidRDefault="00000000" w:rsidRPr="00000000" w14:paraId="00000240">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41">
      <w:pPr>
        <w:rPr/>
      </w:pPr>
      <w:r w:rsidDel="00000000" w:rsidR="00000000" w:rsidRPr="00000000">
        <w:rPr/>
        <w:drawing>
          <wp:inline distB="114300" distT="114300" distL="114300" distR="114300">
            <wp:extent cx="6840545" cy="1384300"/>
            <wp:effectExtent b="0" l="0" r="0" t="0"/>
            <wp:docPr id="24"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684054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spacing w:after="80" w:before="280" w:lineRule="auto"/>
        <w:ind w:left="0" w:firstLine="0"/>
        <w:rPr>
          <w:sz w:val="26"/>
          <w:szCs w:val="26"/>
        </w:rPr>
      </w:pPr>
      <w:bookmarkStart w:colFirst="0" w:colLast="0" w:name="_xu9rijh9n0oy" w:id="60"/>
      <w:bookmarkEnd w:id="60"/>
      <w:r w:rsidDel="00000000" w:rsidR="00000000" w:rsidRPr="00000000">
        <w:rPr>
          <w:sz w:val="26"/>
          <w:szCs w:val="26"/>
          <w:rtl w:val="0"/>
        </w:rPr>
        <w:t xml:space="preserve">Transaction 4</w:t>
      </w:r>
    </w:p>
    <w:p w:rsidR="00000000" w:rsidDel="00000000" w:rsidP="00000000" w:rsidRDefault="00000000" w:rsidRPr="00000000" w14:paraId="00000244">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UPDATE Service_Order</w:t>
        <w:br w:type="textWrapping"/>
        <w:t xml:space="preserve"> SET service_status = 'COMPLETED'</w:t>
        <w:br w:type="textWrapping"/>
        <w:t xml:space="preserve"> WHERE service_id = 1;</w:t>
        <w:br w:type="textWrapping"/>
        <w:t xml:space="preserve"> SAVEPOINT sp1;</w:t>
        <w:br w:type="textWrapping"/>
        <w:t xml:space="preserve"> UPDATE Service_Order</w:t>
        <w:br w:type="textWrapping"/>
        <w:t xml:space="preserve"> SET service_status = 'FAILED'</w:t>
        <w:br w:type="textWrapping"/>
        <w:t xml:space="preserve"> WHERE service_id = 1;</w:t>
        <w:br w:type="textWrapping"/>
        <w:t xml:space="preserve"> ROLLBACK TO sp1;</w:t>
        <w:br w:type="textWrapping"/>
        <w:t xml:space="preserve"> COMMIT;</w:t>
      </w:r>
    </w:p>
    <w:p w:rsidR="00000000" w:rsidDel="00000000" w:rsidP="00000000" w:rsidRDefault="00000000" w:rsidRPr="00000000" w14:paraId="00000245">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46">
      <w:pPr>
        <w:rPr/>
      </w:pPr>
      <w:r w:rsidDel="00000000" w:rsidR="00000000" w:rsidRPr="00000000">
        <w:rPr/>
        <w:drawing>
          <wp:inline distB="114300" distT="114300" distL="114300" distR="114300">
            <wp:extent cx="4714875" cy="4848225"/>
            <wp:effectExtent b="0" l="0" r="0" t="0"/>
            <wp:docPr id="13"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471487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spacing w:after="80" w:before="280" w:lineRule="auto"/>
        <w:ind w:left="0" w:firstLine="0"/>
        <w:rPr>
          <w:sz w:val="26"/>
          <w:szCs w:val="26"/>
        </w:rPr>
      </w:pPr>
      <w:bookmarkStart w:colFirst="0" w:colLast="0" w:name="_izqwh0gfpvcp" w:id="61"/>
      <w:bookmarkEnd w:id="61"/>
      <w:r w:rsidDel="00000000" w:rsidR="00000000" w:rsidRPr="00000000">
        <w:rPr>
          <w:sz w:val="26"/>
          <w:szCs w:val="26"/>
          <w:rtl w:val="0"/>
        </w:rPr>
        <w:t xml:space="preserve">Transaction 5</w:t>
      </w:r>
    </w:p>
    <w:p w:rsidR="00000000" w:rsidDel="00000000" w:rsidP="00000000" w:rsidRDefault="00000000" w:rsidRPr="00000000" w14:paraId="00000249">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INSERT INTO Inventory_Reservation VALUES (10,1,5001,2);</w:t>
        <w:br w:type="textWrapping"/>
        <w:t xml:space="preserve"> COMMIT;</w:t>
      </w:r>
    </w:p>
    <w:p w:rsidR="00000000" w:rsidDel="00000000" w:rsidP="00000000" w:rsidRDefault="00000000" w:rsidRPr="00000000" w14:paraId="0000024A">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4B">
      <w:pPr>
        <w:rPr/>
      </w:pPr>
      <w:r w:rsidDel="00000000" w:rsidR="00000000" w:rsidRPr="00000000">
        <w:rPr/>
        <w:drawing>
          <wp:inline distB="114300" distT="114300" distL="114300" distR="114300">
            <wp:extent cx="6229350" cy="1419225"/>
            <wp:effectExtent b="0" l="0" r="0" t="0"/>
            <wp:docPr id="8"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62293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spacing w:after="80" w:lineRule="auto"/>
        <w:ind w:left="0"/>
        <w:rPr/>
      </w:pPr>
      <w:bookmarkStart w:colFirst="0" w:colLast="0" w:name="_f8s4i45fwpcq" w:id="62"/>
      <w:bookmarkEnd w:id="62"/>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2"/>
        <w:spacing w:after="80" w:lineRule="auto"/>
        <w:ind w:left="0"/>
        <w:rPr/>
      </w:pPr>
      <w:bookmarkStart w:colFirst="0" w:colLast="0" w:name="_pfeooies6igt" w:id="63"/>
      <w:bookmarkEnd w:id="63"/>
      <w:r w:rsidDel="00000000" w:rsidR="00000000" w:rsidRPr="00000000">
        <w:rPr>
          <w:rtl w:val="0"/>
        </w:rPr>
        <w:t xml:space="preserve">5.3 Concurrency Control</w:t>
      </w:r>
    </w:p>
    <w:p w:rsidR="00000000" w:rsidDel="00000000" w:rsidP="00000000" w:rsidRDefault="00000000" w:rsidRPr="00000000" w14:paraId="0000024F">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spacing w:after="80" w:before="280" w:lineRule="auto"/>
        <w:ind w:left="0" w:firstLine="0"/>
        <w:rPr>
          <w:sz w:val="26"/>
          <w:szCs w:val="26"/>
        </w:rPr>
      </w:pPr>
      <w:bookmarkStart w:colFirst="0" w:colLast="0" w:name="_of0wgap845yk" w:id="64"/>
      <w:bookmarkEnd w:id="64"/>
      <w:r w:rsidDel="00000000" w:rsidR="00000000" w:rsidRPr="00000000">
        <w:rPr>
          <w:sz w:val="26"/>
          <w:szCs w:val="26"/>
          <w:rtl w:val="0"/>
        </w:rPr>
        <w:t xml:space="preserve">5.3.1 Locking Commands</w:t>
      </w:r>
    </w:p>
    <w:p w:rsidR="00000000" w:rsidDel="00000000" w:rsidP="00000000" w:rsidRDefault="00000000" w:rsidRPr="00000000" w14:paraId="00000251">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a. Row-Level Locking</w:t>
      </w:r>
    </w:p>
    <w:p w:rsidR="00000000" w:rsidDel="00000000" w:rsidP="00000000" w:rsidRDefault="00000000" w:rsidRPr="00000000" w14:paraId="00000253">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SELECT * FROM Inventory</w:t>
        <w:br w:type="textWrapping"/>
        <w:t xml:space="preserve"> WHERE inventory_id = 1</w:t>
        <w:br w:type="textWrapping"/>
        <w:t xml:space="preserve"> FOR UPDATE;</w:t>
        <w:br w:type="textWrapping"/>
        <w:t xml:space="preserve"> COMMIT;</w:t>
      </w:r>
    </w:p>
    <w:p w:rsidR="00000000" w:rsidDel="00000000" w:rsidP="00000000" w:rsidRDefault="00000000" w:rsidRPr="00000000" w14:paraId="00000254">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r w:rsidDel="00000000" w:rsidR="00000000" w:rsidRPr="00000000">
        <w:rPr>
          <w:sz w:val="24"/>
          <w:szCs w:val="24"/>
        </w:rPr>
        <w:drawing>
          <wp:inline distB="114300" distT="114300" distL="114300" distR="114300">
            <wp:extent cx="6840545" cy="2717800"/>
            <wp:effectExtent b="0" l="0" r="0" t="0"/>
            <wp:docPr id="19"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684054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b. Table-Level Locking</w:t>
      </w:r>
    </w:p>
    <w:p w:rsidR="00000000" w:rsidDel="00000000" w:rsidP="00000000" w:rsidRDefault="00000000" w:rsidRPr="00000000" w14:paraId="00000257">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LOCK TABLES Inventory WRITE;</w:t>
        <w:br w:type="textWrapping"/>
        <w:t xml:space="preserve"> UNLOCK TABLES;</w:t>
      </w:r>
    </w:p>
    <w:p w:rsidR="00000000" w:rsidDel="00000000" w:rsidP="00000000" w:rsidRDefault="00000000" w:rsidRPr="00000000" w14:paraId="00000258">
      <w:pPr>
        <w:pStyle w:val="Heading1"/>
        <w:spacing w:after="240" w:before="240" w:lineRule="auto"/>
        <w:ind w:left="0"/>
        <w:rPr>
          <w:sz w:val="24"/>
          <w:szCs w:val="24"/>
        </w:rPr>
      </w:pPr>
      <w:bookmarkStart w:colFirst="0" w:colLast="0" w:name="_txocpo406t7h" w:id="47"/>
      <w:bookmarkEnd w:id="47"/>
      <w:r w:rsidDel="00000000" w:rsidR="00000000" w:rsidRPr="00000000">
        <w:rPr>
          <w:sz w:val="24"/>
          <w:szCs w:val="24"/>
          <w:rtl w:val="0"/>
        </w:rPr>
        <w:t xml:space="preserve">Output:</w:t>
      </w:r>
    </w:p>
    <w:p w:rsidR="00000000" w:rsidDel="00000000" w:rsidP="00000000" w:rsidRDefault="00000000" w:rsidRPr="00000000" w14:paraId="00000259">
      <w:pPr>
        <w:rPr/>
      </w:pPr>
      <w:r w:rsidDel="00000000" w:rsidR="00000000" w:rsidRPr="00000000">
        <w:rPr/>
        <w:drawing>
          <wp:inline distB="114300" distT="114300" distL="114300" distR="114300">
            <wp:extent cx="3276600" cy="542925"/>
            <wp:effectExtent b="0" l="0" r="0" t="0"/>
            <wp:docPr id="4"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32766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3143250" cy="523875"/>
            <wp:effectExtent b="0" l="0" r="0" t="0"/>
            <wp:docPr id="18"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31432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1"/>
        <w:spacing w:after="240" w:before="240" w:lineRule="auto"/>
        <w:ind w:left="0"/>
        <w:rPr>
          <w:b w:val="0"/>
          <w:bCs w:val="0"/>
          <w:sz w:val="24"/>
          <w:szCs w:val="24"/>
        </w:rPr>
      </w:pPr>
      <w:bookmarkStart w:colFirst="0" w:colLast="0" w:name="_txocpo406t7h"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spacing w:after="80" w:before="280" w:lineRule="auto"/>
        <w:ind w:left="0" w:firstLine="0"/>
        <w:rPr>
          <w:sz w:val="26"/>
          <w:szCs w:val="26"/>
        </w:rPr>
      </w:pPr>
      <w:bookmarkStart w:colFirst="0" w:colLast="0" w:name="_97h5crx144u5" w:id="65"/>
      <w:bookmarkEnd w:id="65"/>
      <w:r w:rsidDel="00000000" w:rsidR="00000000" w:rsidRPr="00000000">
        <w:rPr>
          <w:sz w:val="26"/>
          <w:szCs w:val="26"/>
          <w:rtl w:val="0"/>
        </w:rPr>
        <w:t xml:space="preserve">5.3.2 Example</w:t>
      </w:r>
    </w:p>
    <w:p w:rsidR="00000000" w:rsidDel="00000000" w:rsidP="00000000" w:rsidRDefault="00000000" w:rsidRPr="00000000" w14:paraId="0000025D">
      <w:pPr>
        <w:pStyle w:val="Heading1"/>
        <w:spacing w:after="240" w:before="240" w:lineRule="auto"/>
        <w:ind w:left="0"/>
        <w:rPr>
          <w:b w:val="0"/>
          <w:bCs w:val="0"/>
          <w:sz w:val="24"/>
          <w:szCs w:val="24"/>
        </w:rPr>
      </w:pPr>
      <w:bookmarkStart w:colFirst="0" w:colLast="0" w:name="_txocpo406t7h" w:id="47"/>
      <w:bookmarkEnd w:id="47"/>
      <w:r w:rsidDel="00000000" w:rsidR="00000000" w:rsidRPr="00000000">
        <w:rPr>
          <w:sz w:val="24"/>
          <w:szCs w:val="24"/>
          <w:rtl w:val="0"/>
        </w:rPr>
        <w:t xml:space="preserve">SQL Statement:</w:t>
        <w:br w:type="textWrapping"/>
      </w:r>
      <w:r w:rsidDel="00000000" w:rsidR="00000000" w:rsidRPr="00000000">
        <w:rPr>
          <w:b w:val="0"/>
          <w:bCs w:val="0"/>
          <w:sz w:val="24"/>
          <w:szCs w:val="24"/>
          <w:rtl w:val="0"/>
        </w:rPr>
        <w:t xml:space="preserve"> START TRANSACTION;</w:t>
        <w:br w:type="textWrapping"/>
        <w:t xml:space="preserve"> UPDATE Inventory</w:t>
        <w:br w:type="textWrapping"/>
        <w:t xml:space="preserve"> SET quantity = quantity - 1</w:t>
        <w:br w:type="textWrapping"/>
        <w:t xml:space="preserve"> WHERE inventory_id = 1;</w:t>
        <w:br w:type="textWrapping"/>
        <w:t xml:space="preserve"> SELECT * FROM Inventory WHERE inventory_id = 1;</w:t>
        <w:br w:type="textWrapping"/>
        <w:t xml:space="preserve"> COMMIT;</w:t>
      </w:r>
    </w:p>
    <w:p w:rsidR="00000000" w:rsidDel="00000000" w:rsidP="00000000" w:rsidRDefault="00000000" w:rsidRPr="00000000" w14:paraId="0000025E">
      <w:pPr>
        <w:pStyle w:val="Heading1"/>
        <w:spacing w:after="240" w:before="240" w:lineRule="auto"/>
        <w:ind w:left="0"/>
        <w:rPr>
          <w:sz w:val="24"/>
          <w:szCs w:val="24"/>
        </w:rPr>
      </w:pPr>
      <w:bookmarkStart w:colFirst="0" w:colLast="0" w:name="_uwnffkaiff15" w:id="66"/>
      <w:bookmarkEnd w:id="66"/>
      <w:r w:rsidDel="00000000" w:rsidR="00000000" w:rsidRPr="00000000">
        <w:rPr>
          <w:sz w:val="24"/>
          <w:szCs w:val="24"/>
          <w:rtl w:val="0"/>
        </w:rPr>
        <w:t xml:space="preserve">Output:</w:t>
      </w:r>
    </w:p>
    <w:p w:rsidR="00000000" w:rsidDel="00000000" w:rsidP="00000000" w:rsidRDefault="00000000" w:rsidRPr="00000000" w14:paraId="0000025F">
      <w:pPr>
        <w:rPr/>
      </w:pPr>
      <w:r w:rsidDel="00000000" w:rsidR="00000000" w:rsidRPr="00000000">
        <w:rPr/>
        <w:drawing>
          <wp:inline distB="114300" distT="114300" distL="114300" distR="114300">
            <wp:extent cx="6840545" cy="3721100"/>
            <wp:effectExtent b="0" l="0" r="0" t="0"/>
            <wp:docPr id="21"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684054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1"/>
        <w:spacing w:after="240" w:before="24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00" w:left="708" w:right="425" w:header="360" w:footer="360"/>
        </w:sectPr>
      </w:pPr>
      <w:bookmarkStart w:colFirst="0" w:colLast="0" w:name="_txocpo406t7h" w:id="47"/>
      <w:bookmarkEnd w:id="47"/>
      <w:r w:rsidDel="00000000" w:rsidR="00000000" w:rsidRPr="00000000">
        <w:rPr>
          <w:rtl w:val="0"/>
        </w:rPr>
      </w:r>
    </w:p>
    <w:bookmarkStart w:colFirst="0" w:colLast="0" w:name="8a8tjdlk656u" w:id="67"/>
    <w:bookmarkEnd w:id="67"/>
    <w:p w:rsidR="00000000" w:rsidDel="00000000" w:rsidP="00000000" w:rsidRDefault="00000000" w:rsidRPr="00000000" w14:paraId="00000261">
      <w:pPr>
        <w:pStyle w:val="Heading1"/>
        <w:ind w:firstLine="142"/>
        <w:rPr/>
      </w:pPr>
      <w:r w:rsidDel="00000000" w:rsidR="00000000" w:rsidRPr="00000000">
        <w:rPr>
          <w:rtl w:val="0"/>
        </w:rPr>
        <w:t xml:space="preserve">CONCLUSION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COPR – Custom Autoshop Platform successfully demonstrates the design and implementation of a structured relational database system for managing multi-branch automobile workshop operations. The system effectively integrates customization management, service workflows, inventory tracking, supplier handling, taxation logic, and security mechanisms within a unified database architecture.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separating customization and service modules, the system ensures clarity in operational flow and billing. The implementation of tier-based and vehicle-type-dependent pricing improves flexibility and scalability.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inventory reservation mechanism enhances consistency during order confirmation, while transaction control ensures reliable data processing in a multi-user environment.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Normalization techniques were applied to eliminate redundancy and maintain data integrity. Many-to-many relationships were resolved using associative entities, ensuring compliance with Third Normal Form (3NF). The use of foreign key constraints strengthens referential integrity across the database.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features such as role-based access control, login auditing, and account locking enhance system reliability and prevent unauthorized access.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COPR database system provides a scalable, efficient, and well-structured solution for managing modern autoshop operations while demonstrating key database concepts including ER modeling, normalization, transaction management, and concurrency control.</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spacing w:before="0" w:lineRule="auto"/>
        <w:ind w:left="142" w:right="0" w:firstLine="0"/>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2"/>
        </w:tabs>
        <w:spacing w:after="0" w:before="240" w:line="240" w:lineRule="auto"/>
        <w:ind w:left="142" w:right="240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 Documentation. (2023).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MySQL 8.0 Reference Manual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Retrieved from </w:t>
      </w:r>
      <w:hyperlink r:id="rId59">
        <w:r w:rsidDel="00000000" w:rsidR="00000000" w:rsidRPr="00000000">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tl w:val="0"/>
          </w:rPr>
          <w:t xml:space="preserve">https://dev.mysql.com/doc/</w:t>
        </w:r>
      </w:hyperlink>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2"/>
        </w:tabs>
        <w:spacing w:after="0" w:before="240" w:line="240" w:lineRule="auto"/>
        <w:ind w:left="322" w:right="0" w:hanging="1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W3Schools. (2023).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SQL Tutorial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Retrieved from </w:t>
      </w:r>
      <w:hyperlink r:id="rId60">
        <w:r w:rsidDel="00000000" w:rsidR="00000000" w:rsidRPr="00000000">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tl w:val="0"/>
          </w:rPr>
          <w:t xml:space="preserve">https://www.w3schools.com/sql/</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2"/>
        </w:tabs>
        <w:spacing w:after="0" w:before="240" w:line="240" w:lineRule="auto"/>
        <w:ind w:left="322" w:right="0" w:hanging="1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Oracle Corporation. (2023).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Database Concepts Guide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Retrieved from </w:t>
      </w:r>
      <w:hyperlink r:id="rId61">
        <w:r w:rsidDel="00000000" w:rsidR="00000000" w:rsidRPr="00000000">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tl w:val="0"/>
          </w:rPr>
          <w:t xml:space="preserve">https://docs.oracle.com/</w:t>
        </w:r>
      </w:hyperlink>
      <w:r w:rsidDel="00000000" w:rsidR="00000000" w:rsidRPr="00000000">
        <w:rPr>
          <w:rtl w:val="0"/>
        </w:rPr>
      </w:r>
    </w:p>
    <w:sectPr>
      <w:type w:val="nextPage"/>
      <w:pgSz w:h="16840" w:w="11920" w:orient="portrait"/>
      <w:pgMar w:bottom="280" w:top="1300" w:left="708" w:right="42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2" w:hanging="181.00000000000003"/>
      </w:pPr>
      <w:rPr>
        <w:rFonts w:ascii="Times New Roman" w:cs="Times New Roman" w:eastAsia="Times New Roman" w:hAnsi="Times New Roman"/>
        <w:b w:val="1"/>
        <w:bCs w:val="1"/>
        <w:i w:val="0"/>
        <w:iCs w:val="0"/>
        <w:sz w:val="22"/>
        <w:szCs w:val="22"/>
      </w:rPr>
    </w:lvl>
    <w:lvl w:ilvl="1">
      <w:start w:val="0"/>
      <w:numFmt w:val="bullet"/>
      <w:lvlText w:val="•"/>
      <w:lvlJc w:val="left"/>
      <w:pPr>
        <w:ind w:left="1204" w:hanging="180.9999999999999"/>
      </w:pPr>
      <w:rPr/>
    </w:lvl>
    <w:lvl w:ilvl="2">
      <w:start w:val="0"/>
      <w:numFmt w:val="bullet"/>
      <w:lvlText w:val="•"/>
      <w:lvlJc w:val="left"/>
      <w:pPr>
        <w:ind w:left="2269" w:hanging="181"/>
      </w:pPr>
      <w:rPr/>
    </w:lvl>
    <w:lvl w:ilvl="3">
      <w:start w:val="0"/>
      <w:numFmt w:val="bullet"/>
      <w:lvlText w:val="•"/>
      <w:lvlJc w:val="left"/>
      <w:pPr>
        <w:ind w:left="3334" w:hanging="181.00000000000045"/>
      </w:pPr>
      <w:rPr/>
    </w:lvl>
    <w:lvl w:ilvl="4">
      <w:start w:val="0"/>
      <w:numFmt w:val="bullet"/>
      <w:lvlText w:val="•"/>
      <w:lvlJc w:val="left"/>
      <w:pPr>
        <w:ind w:left="4398" w:hanging="181"/>
      </w:pPr>
      <w:rPr/>
    </w:lvl>
    <w:lvl w:ilvl="5">
      <w:start w:val="0"/>
      <w:numFmt w:val="bullet"/>
      <w:lvlText w:val="•"/>
      <w:lvlJc w:val="left"/>
      <w:pPr>
        <w:ind w:left="5463" w:hanging="181.0000000000009"/>
      </w:pPr>
      <w:rPr/>
    </w:lvl>
    <w:lvl w:ilvl="6">
      <w:start w:val="0"/>
      <w:numFmt w:val="bullet"/>
      <w:lvlText w:val="•"/>
      <w:lvlJc w:val="left"/>
      <w:pPr>
        <w:ind w:left="6528" w:hanging="181.0000000000009"/>
      </w:pPr>
      <w:rPr/>
    </w:lvl>
    <w:lvl w:ilvl="7">
      <w:start w:val="0"/>
      <w:numFmt w:val="bullet"/>
      <w:lvlText w:val="•"/>
      <w:lvlJc w:val="left"/>
      <w:pPr>
        <w:ind w:left="7592" w:hanging="181"/>
      </w:pPr>
      <w:rPr/>
    </w:lvl>
    <w:lvl w:ilvl="8">
      <w:start w:val="0"/>
      <w:numFmt w:val="bullet"/>
      <w:lvlText w:val="•"/>
      <w:lvlJc w:val="left"/>
      <w:pPr>
        <w:ind w:left="8657" w:hanging="181"/>
      </w:pPr>
      <w:rPr/>
    </w:lvl>
  </w:abstractNum>
  <w:abstractNum w:abstractNumId="6">
    <w:lvl w:ilvl="0">
      <w:start w:val="1"/>
      <w:numFmt w:val="decimal"/>
      <w:lvlText w:val="%1"/>
      <w:lvlJc w:val="left"/>
      <w:pPr>
        <w:ind w:left="531" w:hanging="390"/>
      </w:pPr>
      <w:rPr/>
    </w:lvl>
    <w:lvl w:ilvl="1">
      <w:start w:val="1"/>
      <w:numFmt w:val="decimal"/>
      <w:lvlText w:val="%1.%2"/>
      <w:lvlJc w:val="left"/>
      <w:pPr>
        <w:ind w:left="531" w:hanging="390"/>
      </w:pPr>
      <w:rPr>
        <w:rFonts w:ascii="Times New Roman" w:cs="Times New Roman" w:eastAsia="Times New Roman" w:hAnsi="Times New Roman"/>
        <w:b w:val="1"/>
        <w:bCs w:val="1"/>
        <w:i w:val="0"/>
        <w:iCs w:val="0"/>
        <w:sz w:val="26"/>
        <w:szCs w:val="26"/>
      </w:rPr>
    </w:lvl>
    <w:lvl w:ilvl="2">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3">
      <w:start w:val="0"/>
      <w:numFmt w:val="bullet"/>
      <w:lvlText w:val="•"/>
      <w:lvlJc w:val="left"/>
      <w:pPr>
        <w:ind w:left="3066" w:hanging="360"/>
      </w:pPr>
      <w:rPr/>
    </w:lvl>
    <w:lvl w:ilvl="4">
      <w:start w:val="0"/>
      <w:numFmt w:val="bullet"/>
      <w:lvlText w:val="•"/>
      <w:lvlJc w:val="left"/>
      <w:pPr>
        <w:ind w:left="4169" w:hanging="360"/>
      </w:pPr>
      <w:rPr/>
    </w:lvl>
    <w:lvl w:ilvl="5">
      <w:start w:val="0"/>
      <w:numFmt w:val="bullet"/>
      <w:lvlText w:val="•"/>
      <w:lvlJc w:val="left"/>
      <w:pPr>
        <w:ind w:left="5272" w:hanging="360"/>
      </w:pPr>
      <w:rPr/>
    </w:lvl>
    <w:lvl w:ilvl="6">
      <w:start w:val="0"/>
      <w:numFmt w:val="bullet"/>
      <w:lvlText w:val="•"/>
      <w:lvlJc w:val="left"/>
      <w:pPr>
        <w:ind w:left="6375" w:hanging="360"/>
      </w:pPr>
      <w:rPr/>
    </w:lvl>
    <w:lvl w:ilvl="7">
      <w:start w:val="0"/>
      <w:numFmt w:val="bullet"/>
      <w:lvlText w:val="•"/>
      <w:lvlJc w:val="left"/>
      <w:pPr>
        <w:ind w:left="7478" w:hanging="360"/>
      </w:pPr>
      <w:rPr/>
    </w:lvl>
    <w:lvl w:ilvl="8">
      <w:start w:val="0"/>
      <w:numFmt w:val="bullet"/>
      <w:lvlText w:val="•"/>
      <w:lvlJc w:val="left"/>
      <w:pPr>
        <w:ind w:left="8581"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42"/>
    </w:pPr>
    <w:rPr>
      <w:rFonts w:ascii="Times New Roman" w:cs="Times New Roman" w:eastAsia="Times New Roman" w:hAnsi="Times New Roman"/>
      <w:b w:val="1"/>
      <w:bCs w:val="1"/>
      <w:sz w:val="46"/>
      <w:szCs w:val="46"/>
    </w:rPr>
  </w:style>
  <w:style w:type="paragraph" w:styleId="Heading2">
    <w:name w:val="heading 2"/>
    <w:basedOn w:val="Normal"/>
    <w:next w:val="Normal"/>
    <w:pPr>
      <w:spacing w:before="360" w:lineRule="auto"/>
      <w:ind w:left="142"/>
    </w:pPr>
    <w:rPr>
      <w:rFonts w:ascii="Times New Roman" w:cs="Times New Roman" w:eastAsia="Times New Roman" w:hAnsi="Times New Roman"/>
      <w:b w:val="1"/>
      <w:bCs w:val="1"/>
      <w:sz w:val="34"/>
      <w:szCs w:val="34"/>
    </w:rPr>
  </w:style>
  <w:style w:type="paragraph" w:styleId="Heading3">
    <w:name w:val="heading 3"/>
    <w:basedOn w:val="Normal"/>
    <w:next w:val="Normal"/>
    <w:pPr>
      <w:ind w:left="649" w:hanging="507"/>
    </w:pPr>
    <w:rPr>
      <w:rFonts w:ascii="Times New Roman" w:cs="Times New Roman" w:eastAsia="Times New Roman" w:hAnsi="Times New Roman"/>
      <w:b w:val="1"/>
      <w:bCs w:val="1"/>
      <w:sz w:val="34"/>
      <w:szCs w:val="34"/>
    </w:rPr>
  </w:style>
  <w:style w:type="paragraph" w:styleId="Heading4">
    <w:name w:val="heading 4"/>
    <w:basedOn w:val="Normal"/>
    <w:next w:val="Normal"/>
    <w:pPr>
      <w:ind w:left="142"/>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47.png"/><Relationship Id="rId41" Type="http://schemas.openxmlformats.org/officeDocument/2006/relationships/image" Target="media/image1.png"/><Relationship Id="rId44" Type="http://schemas.openxmlformats.org/officeDocument/2006/relationships/image" Target="media/image2.png"/><Relationship Id="rId43" Type="http://schemas.openxmlformats.org/officeDocument/2006/relationships/image" Target="media/image35.png"/><Relationship Id="rId46" Type="http://schemas.openxmlformats.org/officeDocument/2006/relationships/image" Target="media/image22.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7.png"/><Relationship Id="rId47" Type="http://schemas.openxmlformats.org/officeDocument/2006/relationships/image" Target="media/image25.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42.png"/><Relationship Id="rId30" Type="http://schemas.openxmlformats.org/officeDocument/2006/relationships/image" Target="media/image39.png"/><Relationship Id="rId33" Type="http://schemas.openxmlformats.org/officeDocument/2006/relationships/image" Target="media/image18.png"/><Relationship Id="rId32" Type="http://schemas.openxmlformats.org/officeDocument/2006/relationships/image" Target="media/image34.png"/><Relationship Id="rId35" Type="http://schemas.openxmlformats.org/officeDocument/2006/relationships/image" Target="media/image40.png"/><Relationship Id="rId34" Type="http://schemas.openxmlformats.org/officeDocument/2006/relationships/image" Target="media/image49.png"/><Relationship Id="rId37" Type="http://schemas.openxmlformats.org/officeDocument/2006/relationships/image" Target="media/image50.png"/><Relationship Id="rId36" Type="http://schemas.openxmlformats.org/officeDocument/2006/relationships/image" Target="media/image33.png"/><Relationship Id="rId39" Type="http://schemas.openxmlformats.org/officeDocument/2006/relationships/image" Target="media/image46.png"/><Relationship Id="rId38" Type="http://schemas.openxmlformats.org/officeDocument/2006/relationships/image" Target="media/image23.png"/><Relationship Id="rId61" Type="http://schemas.openxmlformats.org/officeDocument/2006/relationships/hyperlink" Target="https://docs.oracle.com/" TargetMode="External"/><Relationship Id="rId20" Type="http://schemas.openxmlformats.org/officeDocument/2006/relationships/image" Target="media/image19.png"/><Relationship Id="rId22" Type="http://schemas.openxmlformats.org/officeDocument/2006/relationships/image" Target="media/image31.png"/><Relationship Id="rId21" Type="http://schemas.openxmlformats.org/officeDocument/2006/relationships/image" Target="media/image14.png"/><Relationship Id="rId24" Type="http://schemas.openxmlformats.org/officeDocument/2006/relationships/image" Target="media/image24.png"/><Relationship Id="rId23" Type="http://schemas.openxmlformats.org/officeDocument/2006/relationships/image" Target="media/image30.png"/><Relationship Id="rId60" Type="http://schemas.openxmlformats.org/officeDocument/2006/relationships/hyperlink" Target="https://www.w3schools.com/sql/" TargetMode="External"/><Relationship Id="rId26" Type="http://schemas.openxmlformats.org/officeDocument/2006/relationships/image" Target="media/image44.png"/><Relationship Id="rId25" Type="http://schemas.openxmlformats.org/officeDocument/2006/relationships/image" Target="media/image36.png"/><Relationship Id="rId28" Type="http://schemas.openxmlformats.org/officeDocument/2006/relationships/image" Target="media/image48.png"/><Relationship Id="rId27" Type="http://schemas.openxmlformats.org/officeDocument/2006/relationships/image" Target="media/image12.png"/><Relationship Id="rId29" Type="http://schemas.openxmlformats.org/officeDocument/2006/relationships/image" Target="media/image15.png"/><Relationship Id="rId51" Type="http://schemas.openxmlformats.org/officeDocument/2006/relationships/image" Target="media/image28.png"/><Relationship Id="rId50" Type="http://schemas.openxmlformats.org/officeDocument/2006/relationships/image" Target="media/image7.png"/><Relationship Id="rId53" Type="http://schemas.openxmlformats.org/officeDocument/2006/relationships/image" Target="media/image6.png"/><Relationship Id="rId52" Type="http://schemas.openxmlformats.org/officeDocument/2006/relationships/image" Target="media/image26.png"/><Relationship Id="rId11" Type="http://schemas.openxmlformats.org/officeDocument/2006/relationships/image" Target="media/image29.jpg"/><Relationship Id="rId55" Type="http://schemas.openxmlformats.org/officeDocument/2006/relationships/image" Target="media/image4.png"/><Relationship Id="rId10" Type="http://schemas.openxmlformats.org/officeDocument/2006/relationships/footer" Target="footer3.xml"/><Relationship Id="rId54" Type="http://schemas.openxmlformats.org/officeDocument/2006/relationships/image" Target="media/image3.png"/><Relationship Id="rId13" Type="http://schemas.openxmlformats.org/officeDocument/2006/relationships/footer" Target="footer2.xml"/><Relationship Id="rId57" Type="http://schemas.openxmlformats.org/officeDocument/2006/relationships/image" Target="media/image8.png"/><Relationship Id="rId12" Type="http://schemas.openxmlformats.org/officeDocument/2006/relationships/image" Target="media/image16.png"/><Relationship Id="rId56" Type="http://schemas.openxmlformats.org/officeDocument/2006/relationships/image" Target="media/image13.png"/><Relationship Id="rId15" Type="http://schemas.openxmlformats.org/officeDocument/2006/relationships/image" Target="media/image38.png"/><Relationship Id="rId59" Type="http://schemas.openxmlformats.org/officeDocument/2006/relationships/hyperlink" Target="https://dev.mysql.com/doc/" TargetMode="External"/><Relationship Id="rId14" Type="http://schemas.openxmlformats.org/officeDocument/2006/relationships/image" Target="media/image37.png"/><Relationship Id="rId58"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45.png"/><Relationship Id="rId19" Type="http://schemas.openxmlformats.org/officeDocument/2006/relationships/image" Target="media/image10.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2026-04-14T00:00:00Z</vt:lpwstr>
  </property>
  <property fmtid="{D5CDD505-2E9C-101B-9397-08002B2CF9AE}" pid="3" name="Producer">
    <vt:lpwstr>Skia/PDF m146 Google Docs Renderer</vt:lpwstr>
  </property>
  <property fmtid="{D5CDD505-2E9C-101B-9397-08002B2CF9AE}" pid="4" name="LastSaved">
    <vt:lpwstr>2026-04-14T00:00:00Z</vt:lpwstr>
  </property>
</Properties>
</file>