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739D" w14:textId="7040C7D6" w:rsidR="008F168E" w:rsidRDefault="008F168E" w:rsidP="008F168E">
      <w:pPr>
        <w:rPr>
          <w:rFonts w:ascii="Ubuntu Medium" w:hAnsi="Ubuntu Medium"/>
        </w:rPr>
      </w:pPr>
      <w:r>
        <w:rPr>
          <w:rFonts w:ascii="Ubuntu Medium" w:hAnsi="Ubuntu Medium"/>
        </w:rPr>
        <w:t>Question 1, Part B:</w:t>
      </w:r>
    </w:p>
    <w:p w14:paraId="12F1424C" w14:textId="77777777" w:rsidR="008F168E" w:rsidRDefault="008F168E" w:rsidP="008F168E">
      <w:pPr>
        <w:rPr>
          <w:rFonts w:ascii="Ubuntu Medium" w:hAnsi="Ubuntu Medium"/>
        </w:rPr>
      </w:pPr>
    </w:p>
    <w:p w14:paraId="2E95932A" w14:textId="0104099B" w:rsidR="008F168E" w:rsidRPr="008F168E" w:rsidRDefault="008F168E" w:rsidP="008F168E">
      <w:pPr>
        <w:rPr>
          <w:rFonts w:ascii="Ubuntu Medium" w:hAnsi="Ubuntu Medium"/>
        </w:rPr>
      </w:pPr>
      <w:r w:rsidRPr="008F168E">
        <w:rPr>
          <w:rFonts w:ascii="Ubuntu Medium" w:hAnsi="Ubuntu Medium"/>
        </w:rPr>
        <w:t>Naïve Iterative Approach:</w:t>
      </w:r>
    </w:p>
    <w:p w14:paraId="4DBE135C" w14:textId="2369813B" w:rsidR="008F168E" w:rsidRPr="008F168E" w:rsidRDefault="008F168E" w:rsidP="004F70A8">
      <w:pPr>
        <w:rPr>
          <w:rFonts w:ascii="Ubuntu Medium" w:hAnsi="Ubuntu Medium"/>
        </w:rPr>
      </w:pPr>
      <w:r w:rsidRPr="008F168E">
        <w:rPr>
          <w:rFonts w:ascii="Ubuntu Medium" w:hAnsi="Ubuntu Medium"/>
        </w:rPr>
        <w:t>In the naïve iterative approach, we have a loop that runs exponent times. So, the time</w:t>
      </w:r>
      <w:r>
        <w:rPr>
          <w:rFonts w:ascii="Ubuntu Medium" w:hAnsi="Ubuntu Medium"/>
        </w:rPr>
        <w:t xml:space="preserve"> </w:t>
      </w:r>
      <w:r w:rsidRPr="008F168E">
        <w:rPr>
          <w:rFonts w:ascii="Ubuntu Medium" w:hAnsi="Ubuntu Medium"/>
        </w:rPr>
        <w:t>complexity is O(exponent), which is linear in terms of the exponent.</w:t>
      </w:r>
    </w:p>
    <w:p w14:paraId="72C14371" w14:textId="58416760" w:rsidR="008F168E" w:rsidRPr="008F168E" w:rsidRDefault="008F168E" w:rsidP="008F168E">
      <w:pPr>
        <w:rPr>
          <w:rFonts w:ascii="Ubuntu Medium" w:hAnsi="Ubuntu Medium"/>
        </w:rPr>
      </w:pPr>
      <w:r w:rsidRPr="008F168E">
        <w:rPr>
          <w:rFonts w:ascii="Ubuntu Medium" w:hAnsi="Ubuntu Medium"/>
        </w:rPr>
        <w:t>Divide-and-Conquer Approach:</w:t>
      </w:r>
    </w:p>
    <w:p w14:paraId="3939BAEF" w14:textId="54B56C45" w:rsidR="00000000" w:rsidRDefault="008F168E" w:rsidP="008F168E">
      <w:pPr>
        <w:rPr>
          <w:rFonts w:ascii="Ubuntu Medium" w:hAnsi="Ubuntu Medium"/>
        </w:rPr>
      </w:pPr>
      <w:r w:rsidRPr="008F168E">
        <w:rPr>
          <w:rFonts w:ascii="Ubuntu Medium" w:hAnsi="Ubuntu Medium"/>
        </w:rPr>
        <w:t>In the divide-and-conquer approach, we are effectively halving the problem at each step. So, the number of operations required to compute the power of a number is logarithmic in terms of the exponent. The time complexity is O(log exponent).</w:t>
      </w:r>
    </w:p>
    <w:p w14:paraId="6A3799F8" w14:textId="77777777" w:rsidR="008F168E" w:rsidRDefault="008F168E" w:rsidP="008F168E">
      <w:pPr>
        <w:rPr>
          <w:rFonts w:ascii="Ubuntu Medium" w:hAnsi="Ubuntu Medium"/>
        </w:rPr>
      </w:pPr>
    </w:p>
    <w:p w14:paraId="05242F90" w14:textId="571EEB55" w:rsidR="008F168E" w:rsidRDefault="008F168E" w:rsidP="008F168E">
      <w:pPr>
        <w:rPr>
          <w:rFonts w:ascii="Ubuntu Medium" w:hAnsi="Ubuntu Medium"/>
        </w:rPr>
      </w:pPr>
      <w:r>
        <w:rPr>
          <w:rFonts w:ascii="Ubuntu Medium" w:hAnsi="Ubuntu Medium"/>
        </w:rPr>
        <w:t xml:space="preserve">Question </w:t>
      </w:r>
      <w:r w:rsidR="00916BB7">
        <w:rPr>
          <w:rFonts w:ascii="Ubuntu Medium" w:hAnsi="Ubuntu Medium"/>
        </w:rPr>
        <w:t>1</w:t>
      </w:r>
      <w:r>
        <w:rPr>
          <w:rFonts w:ascii="Ubuntu Medium" w:hAnsi="Ubuntu Medium"/>
        </w:rPr>
        <w:t>, Part C/D:</w:t>
      </w:r>
    </w:p>
    <w:p w14:paraId="67555FB4" w14:textId="39B13C74" w:rsidR="008F168E" w:rsidRDefault="008F168E" w:rsidP="008F168E">
      <w:pPr>
        <w:rPr>
          <w:rFonts w:ascii="Ubuntu Medium" w:hAnsi="Ubuntu Medium"/>
        </w:rPr>
      </w:pPr>
      <w:r>
        <w:rPr>
          <w:rFonts w:ascii="Ubuntu Medium" w:hAnsi="Ubuntu Medium"/>
          <w:noProof/>
        </w:rPr>
        <w:drawing>
          <wp:inline distT="0" distB="0" distL="0" distR="0" wp14:anchorId="699D5C9B" wp14:editId="66167ED2">
            <wp:extent cx="2990850" cy="2241515"/>
            <wp:effectExtent l="0" t="0" r="0" b="6985"/>
            <wp:docPr id="92623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5255" cy="2252311"/>
                    </a:xfrm>
                    <a:prstGeom prst="rect">
                      <a:avLst/>
                    </a:prstGeom>
                    <a:noFill/>
                    <a:ln>
                      <a:noFill/>
                    </a:ln>
                  </pic:spPr>
                </pic:pic>
              </a:graphicData>
            </a:graphic>
          </wp:inline>
        </w:drawing>
      </w:r>
    </w:p>
    <w:p w14:paraId="4F2D7AA9" w14:textId="1EC779FE" w:rsidR="008F168E" w:rsidRDefault="008F168E" w:rsidP="008F168E">
      <w:pPr>
        <w:rPr>
          <w:rFonts w:ascii="Ubuntu Medium" w:hAnsi="Ubuntu Medium"/>
        </w:rPr>
      </w:pPr>
      <w:r w:rsidRPr="008F168E">
        <w:rPr>
          <w:rFonts w:ascii="Ubuntu Medium" w:hAnsi="Ubuntu Medium"/>
        </w:rPr>
        <w:t>The divide-and-conquer approach is indeed more efficient for large exponents,</w:t>
      </w:r>
      <w:r>
        <w:rPr>
          <w:rFonts w:ascii="Ubuntu Medium" w:hAnsi="Ubuntu Medium"/>
        </w:rPr>
        <w:t xml:space="preserve"> </w:t>
      </w:r>
      <w:r w:rsidRPr="008F168E">
        <w:rPr>
          <w:rFonts w:ascii="Ubuntu Medium" w:hAnsi="Ubuntu Medium"/>
        </w:rPr>
        <w:t>as it grows at a logarithmic rate compared to the linear growth of the iterative approach.</w:t>
      </w:r>
    </w:p>
    <w:p w14:paraId="07337B40" w14:textId="77777777" w:rsidR="00693E0A" w:rsidRDefault="00693E0A" w:rsidP="008F168E">
      <w:pPr>
        <w:rPr>
          <w:rFonts w:ascii="Ubuntu Medium" w:hAnsi="Ubuntu Medium"/>
        </w:rPr>
      </w:pPr>
    </w:p>
    <w:p w14:paraId="71E8FB91" w14:textId="77777777" w:rsidR="00693E0A" w:rsidRDefault="00693E0A" w:rsidP="008F168E">
      <w:pPr>
        <w:rPr>
          <w:rFonts w:ascii="Ubuntu Medium" w:hAnsi="Ubuntu Medium"/>
        </w:rPr>
      </w:pPr>
    </w:p>
    <w:p w14:paraId="54CC6CAC" w14:textId="77777777" w:rsidR="00693E0A" w:rsidRDefault="00693E0A" w:rsidP="008F168E">
      <w:pPr>
        <w:rPr>
          <w:rFonts w:ascii="Ubuntu Medium" w:hAnsi="Ubuntu Medium"/>
        </w:rPr>
      </w:pPr>
    </w:p>
    <w:p w14:paraId="4BF261B9" w14:textId="77777777" w:rsidR="00693E0A" w:rsidRDefault="00693E0A" w:rsidP="008F168E">
      <w:pPr>
        <w:rPr>
          <w:rFonts w:ascii="Ubuntu Medium" w:hAnsi="Ubuntu Medium"/>
        </w:rPr>
      </w:pPr>
    </w:p>
    <w:p w14:paraId="7297365D" w14:textId="77777777" w:rsidR="00693E0A" w:rsidRDefault="00693E0A" w:rsidP="008F168E">
      <w:pPr>
        <w:rPr>
          <w:rFonts w:ascii="Ubuntu Medium" w:hAnsi="Ubuntu Medium"/>
        </w:rPr>
      </w:pPr>
    </w:p>
    <w:p w14:paraId="553300F1" w14:textId="77777777" w:rsidR="00693E0A" w:rsidRDefault="00693E0A" w:rsidP="008F168E">
      <w:pPr>
        <w:rPr>
          <w:rFonts w:ascii="Ubuntu Medium" w:hAnsi="Ubuntu Medium"/>
        </w:rPr>
      </w:pPr>
    </w:p>
    <w:p w14:paraId="4BA633FE" w14:textId="77777777" w:rsidR="00693E0A" w:rsidRDefault="00693E0A" w:rsidP="008F168E">
      <w:pPr>
        <w:rPr>
          <w:rFonts w:ascii="Ubuntu Medium" w:hAnsi="Ubuntu Medium"/>
        </w:rPr>
      </w:pPr>
    </w:p>
    <w:p w14:paraId="32208F52" w14:textId="77777777" w:rsidR="00693E0A" w:rsidRDefault="00693E0A" w:rsidP="008F168E">
      <w:pPr>
        <w:rPr>
          <w:rFonts w:ascii="Ubuntu Medium" w:hAnsi="Ubuntu Medium"/>
        </w:rPr>
      </w:pPr>
    </w:p>
    <w:p w14:paraId="415D3589" w14:textId="77777777" w:rsidR="00693E0A" w:rsidRDefault="00693E0A" w:rsidP="008F168E">
      <w:pPr>
        <w:rPr>
          <w:rFonts w:ascii="Ubuntu Medium" w:hAnsi="Ubuntu Medium"/>
        </w:rPr>
      </w:pPr>
    </w:p>
    <w:p w14:paraId="1A82EE6A" w14:textId="77777777" w:rsidR="004F70A8" w:rsidRDefault="004F70A8" w:rsidP="008F168E">
      <w:pPr>
        <w:rPr>
          <w:rFonts w:ascii="Ubuntu Medium" w:hAnsi="Ubuntu Medium"/>
        </w:rPr>
      </w:pPr>
    </w:p>
    <w:p w14:paraId="182AEA26" w14:textId="77777777" w:rsidR="00693E0A" w:rsidRDefault="00693E0A" w:rsidP="008F168E">
      <w:pPr>
        <w:rPr>
          <w:rFonts w:ascii="Ubuntu Medium" w:hAnsi="Ubuntu Medium"/>
        </w:rPr>
      </w:pPr>
    </w:p>
    <w:p w14:paraId="484D6829" w14:textId="51F07B91" w:rsidR="00693E0A" w:rsidRDefault="00693E0A" w:rsidP="008F168E">
      <w:pPr>
        <w:rPr>
          <w:rFonts w:ascii="Ubuntu Medium" w:hAnsi="Ubuntu Medium"/>
        </w:rPr>
      </w:pPr>
      <w:r>
        <w:rPr>
          <w:rFonts w:ascii="Ubuntu Medium" w:hAnsi="Ubuntu Medium"/>
        </w:rPr>
        <w:lastRenderedPageBreak/>
        <w:t>Question 2, Part B:</w:t>
      </w:r>
    </w:p>
    <w:p w14:paraId="41950A9A" w14:textId="77777777" w:rsidR="00693E0A" w:rsidRDefault="00693E0A" w:rsidP="008F168E">
      <w:pPr>
        <w:rPr>
          <w:rFonts w:ascii="Ubuntu Medium" w:hAnsi="Ubuntu Medium"/>
        </w:rPr>
      </w:pPr>
    </w:p>
    <w:p w14:paraId="181149B6" w14:textId="3F3EB617" w:rsidR="00693E0A" w:rsidRPr="00693E0A" w:rsidRDefault="00693E0A" w:rsidP="004F70A8">
      <w:pPr>
        <w:rPr>
          <w:rFonts w:ascii="Ubuntu Medium" w:hAnsi="Ubuntu Medium"/>
        </w:rPr>
      </w:pPr>
      <w:r w:rsidRPr="00693E0A">
        <w:rPr>
          <w:rFonts w:ascii="Ubuntu Medium" w:hAnsi="Ubuntu Medium"/>
        </w:rPr>
        <w:t>Merge Sort: The sorting part of the algorithm, which sorts the input array, has a time</w:t>
      </w:r>
      <w:r>
        <w:rPr>
          <w:rFonts w:ascii="Ubuntu Medium" w:hAnsi="Ubuntu Medium"/>
        </w:rPr>
        <w:t xml:space="preserve"> </w:t>
      </w:r>
      <w:r w:rsidRPr="00693E0A">
        <w:rPr>
          <w:rFonts w:ascii="Ubuntu Medium" w:hAnsi="Ubuntu Medium"/>
        </w:rPr>
        <w:t>complexity of O(n log n). This is the dominating factor in the time complexity analysis.</w:t>
      </w:r>
    </w:p>
    <w:p w14:paraId="391E9791" w14:textId="79F7684E" w:rsidR="00693E0A" w:rsidRPr="00693E0A" w:rsidRDefault="00693E0A" w:rsidP="004F70A8">
      <w:pPr>
        <w:rPr>
          <w:rFonts w:ascii="Ubuntu Medium" w:hAnsi="Ubuntu Medium"/>
        </w:rPr>
      </w:pPr>
      <w:r w:rsidRPr="00693E0A">
        <w:rPr>
          <w:rFonts w:ascii="Ubuntu Medium" w:hAnsi="Ubuntu Medium"/>
        </w:rPr>
        <w:t>Binary Search: The binary search part to find pairs with the target sum is linear, as we iterate through the array once. This has a time complexity of O(n).</w:t>
      </w:r>
    </w:p>
    <w:p w14:paraId="0CA10AA1" w14:textId="62C6EB18" w:rsidR="00693E0A" w:rsidRDefault="00693E0A" w:rsidP="00693E0A">
      <w:pPr>
        <w:rPr>
          <w:rFonts w:ascii="Ubuntu Medium" w:hAnsi="Ubuntu Medium"/>
        </w:rPr>
      </w:pPr>
      <w:r w:rsidRPr="00693E0A">
        <w:rPr>
          <w:rFonts w:ascii="Ubuntu Medium" w:hAnsi="Ubuntu Medium"/>
        </w:rPr>
        <w:t>The overall time complexity of the algorithm is determined by the dominant factor, which is the sorting step, i.e., O(n log n). So, the algorithm's overall time complexity is O(n log n).</w:t>
      </w:r>
    </w:p>
    <w:p w14:paraId="435D245E" w14:textId="77777777" w:rsidR="004F70A8" w:rsidRDefault="004F70A8" w:rsidP="00693E0A">
      <w:pPr>
        <w:rPr>
          <w:rFonts w:ascii="Ubuntu Medium" w:hAnsi="Ubuntu Medium"/>
        </w:rPr>
      </w:pPr>
    </w:p>
    <w:p w14:paraId="788F428B" w14:textId="7D6115ED" w:rsidR="004F70A8" w:rsidRDefault="004F70A8" w:rsidP="00693E0A">
      <w:pPr>
        <w:rPr>
          <w:rFonts w:ascii="Ubuntu Medium" w:hAnsi="Ubuntu Medium"/>
        </w:rPr>
      </w:pPr>
      <w:r>
        <w:rPr>
          <w:rFonts w:ascii="Ubuntu Medium" w:hAnsi="Ubuntu Medium"/>
        </w:rPr>
        <w:t>Question 2, Part C:</w:t>
      </w:r>
    </w:p>
    <w:p w14:paraId="7519AE9A" w14:textId="06812371" w:rsidR="004F70A8" w:rsidRDefault="004F70A8" w:rsidP="00693E0A">
      <w:pPr>
        <w:rPr>
          <w:rFonts w:ascii="Ubuntu Medium" w:hAnsi="Ubuntu Medium"/>
        </w:rPr>
      </w:pPr>
      <w:r>
        <w:rPr>
          <w:rFonts w:ascii="Ubuntu Medium" w:hAnsi="Ubuntu Medium"/>
          <w:noProof/>
        </w:rPr>
        <w:drawing>
          <wp:inline distT="0" distB="0" distL="0" distR="0" wp14:anchorId="1A4B470B" wp14:editId="232A6DD3">
            <wp:extent cx="2863850" cy="2146334"/>
            <wp:effectExtent l="0" t="0" r="0" b="6350"/>
            <wp:docPr id="421843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807" cy="2148550"/>
                    </a:xfrm>
                    <a:prstGeom prst="rect">
                      <a:avLst/>
                    </a:prstGeom>
                    <a:noFill/>
                    <a:ln>
                      <a:noFill/>
                    </a:ln>
                  </pic:spPr>
                </pic:pic>
              </a:graphicData>
            </a:graphic>
          </wp:inline>
        </w:drawing>
      </w:r>
    </w:p>
    <w:p w14:paraId="27098431" w14:textId="77777777" w:rsidR="004F70A8" w:rsidRPr="004F70A8" w:rsidRDefault="004F70A8" w:rsidP="004F70A8">
      <w:pPr>
        <w:rPr>
          <w:rFonts w:ascii="Ubuntu Medium" w:hAnsi="Ubuntu Medium"/>
        </w:rPr>
      </w:pPr>
      <w:r w:rsidRPr="004F70A8">
        <w:rPr>
          <w:rFonts w:ascii="Ubuntu Medium" w:hAnsi="Ubuntu Medium"/>
        </w:rPr>
        <w:t>In the code, we ran the algorithm for different input sizes (n) ranging from 10 to 1,000,000.</w:t>
      </w:r>
    </w:p>
    <w:p w14:paraId="1788CEF4" w14:textId="25910CF0" w:rsidR="004F70A8" w:rsidRPr="004F70A8" w:rsidRDefault="004F70A8" w:rsidP="004F70A8">
      <w:pPr>
        <w:rPr>
          <w:rFonts w:ascii="Ubuntu Medium" w:hAnsi="Ubuntu Medium"/>
        </w:rPr>
      </w:pPr>
      <w:r w:rsidRPr="004F70A8">
        <w:rPr>
          <w:rFonts w:ascii="Ubuntu Medium" w:hAnsi="Ubuntu Medium"/>
        </w:rPr>
        <w:t>We measured the execution times for each input size and plotted the results.</w:t>
      </w:r>
    </w:p>
    <w:p w14:paraId="76782D85" w14:textId="77777777" w:rsidR="004F70A8" w:rsidRPr="004F70A8" w:rsidRDefault="004F70A8" w:rsidP="004F70A8">
      <w:pPr>
        <w:rPr>
          <w:rFonts w:ascii="Ubuntu Medium" w:hAnsi="Ubuntu Medium"/>
        </w:rPr>
      </w:pPr>
      <w:r w:rsidRPr="004F70A8">
        <w:rPr>
          <w:rFonts w:ascii="Ubuntu Medium" w:hAnsi="Ubuntu Medium"/>
        </w:rPr>
        <w:t>The experimental results show how the execution time changes as the input size (n) increases.</w:t>
      </w:r>
    </w:p>
    <w:p w14:paraId="7B774112" w14:textId="77777777" w:rsidR="004F70A8" w:rsidRPr="004F70A8" w:rsidRDefault="004F70A8" w:rsidP="004F70A8">
      <w:pPr>
        <w:rPr>
          <w:rFonts w:ascii="Ubuntu Medium" w:hAnsi="Ubuntu Medium"/>
        </w:rPr>
      </w:pPr>
      <w:r w:rsidRPr="004F70A8">
        <w:rPr>
          <w:rFonts w:ascii="Ubuntu Medium" w:hAnsi="Ubuntu Medium"/>
        </w:rPr>
        <w:t>Since the algorithm's theoretical time complexity is O(n log n) due to the Merge Sort step, the execution time to increase, but not linearly with the input size.</w:t>
      </w:r>
    </w:p>
    <w:p w14:paraId="54561229" w14:textId="29085630" w:rsidR="004F70A8" w:rsidRPr="008F168E" w:rsidRDefault="004F70A8" w:rsidP="004F70A8">
      <w:pPr>
        <w:rPr>
          <w:rFonts w:ascii="Ubuntu Medium" w:hAnsi="Ubuntu Medium"/>
        </w:rPr>
      </w:pPr>
      <w:r w:rsidRPr="004F70A8">
        <w:rPr>
          <w:rFonts w:ascii="Ubuntu Medium" w:hAnsi="Ubuntu Medium"/>
        </w:rPr>
        <w:t>The curve on the graph resembles a logarithmic increase rather than a linear increase.</w:t>
      </w:r>
    </w:p>
    <w:sectPr w:rsidR="004F70A8" w:rsidRPr="008F168E" w:rsidSect="00F156CC">
      <w:pgSz w:w="12240" w:h="16340"/>
      <w:pgMar w:top="1440" w:right="1440" w:bottom="1440" w:left="1440" w:header="720" w:footer="720"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edium">
    <w:panose1 w:val="020B06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8"/>
    <w:rsid w:val="00152633"/>
    <w:rsid w:val="00387076"/>
    <w:rsid w:val="004146CD"/>
    <w:rsid w:val="004F70A8"/>
    <w:rsid w:val="00686308"/>
    <w:rsid w:val="00693E0A"/>
    <w:rsid w:val="00855222"/>
    <w:rsid w:val="00881B07"/>
    <w:rsid w:val="008D254A"/>
    <w:rsid w:val="008E1AAD"/>
    <w:rsid w:val="008F168E"/>
    <w:rsid w:val="00916BB7"/>
    <w:rsid w:val="00C40798"/>
    <w:rsid w:val="00E20983"/>
    <w:rsid w:val="00E764E5"/>
    <w:rsid w:val="00F156CC"/>
    <w:rsid w:val="00F57B28"/>
    <w:rsid w:val="00FA72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0D5E"/>
  <w15:chartTrackingRefBased/>
  <w15:docId w15:val="{2BF6551D-1F03-4348-B68B-75FF9E30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4373">
      <w:bodyDiv w:val="1"/>
      <w:marLeft w:val="0"/>
      <w:marRight w:val="0"/>
      <w:marTop w:val="0"/>
      <w:marBottom w:val="0"/>
      <w:divBdr>
        <w:top w:val="none" w:sz="0" w:space="0" w:color="auto"/>
        <w:left w:val="none" w:sz="0" w:space="0" w:color="auto"/>
        <w:bottom w:val="none" w:sz="0" w:space="0" w:color="auto"/>
        <w:right w:val="none" w:sz="0" w:space="0" w:color="auto"/>
      </w:divBdr>
      <w:divsChild>
        <w:div w:id="644243350">
          <w:marLeft w:val="0"/>
          <w:marRight w:val="0"/>
          <w:marTop w:val="0"/>
          <w:marBottom w:val="0"/>
          <w:divBdr>
            <w:top w:val="none" w:sz="0" w:space="0" w:color="auto"/>
            <w:left w:val="none" w:sz="0" w:space="0" w:color="auto"/>
            <w:bottom w:val="none" w:sz="0" w:space="0" w:color="auto"/>
            <w:right w:val="none" w:sz="0" w:space="0" w:color="auto"/>
          </w:divBdr>
          <w:divsChild>
            <w:div w:id="1393456692">
              <w:marLeft w:val="0"/>
              <w:marRight w:val="0"/>
              <w:marTop w:val="0"/>
              <w:marBottom w:val="0"/>
              <w:divBdr>
                <w:top w:val="none" w:sz="0" w:space="0" w:color="auto"/>
                <w:left w:val="none" w:sz="0" w:space="0" w:color="auto"/>
                <w:bottom w:val="none" w:sz="0" w:space="0" w:color="auto"/>
                <w:right w:val="none" w:sz="0" w:space="0" w:color="auto"/>
              </w:divBdr>
            </w:div>
            <w:div w:id="1669165462">
              <w:marLeft w:val="0"/>
              <w:marRight w:val="0"/>
              <w:marTop w:val="0"/>
              <w:marBottom w:val="0"/>
              <w:divBdr>
                <w:top w:val="none" w:sz="0" w:space="0" w:color="auto"/>
                <w:left w:val="none" w:sz="0" w:space="0" w:color="auto"/>
                <w:bottom w:val="none" w:sz="0" w:space="0" w:color="auto"/>
                <w:right w:val="none" w:sz="0" w:space="0" w:color="auto"/>
              </w:divBdr>
            </w:div>
            <w:div w:id="563414315">
              <w:marLeft w:val="0"/>
              <w:marRight w:val="0"/>
              <w:marTop w:val="0"/>
              <w:marBottom w:val="0"/>
              <w:divBdr>
                <w:top w:val="none" w:sz="0" w:space="0" w:color="auto"/>
                <w:left w:val="none" w:sz="0" w:space="0" w:color="auto"/>
                <w:bottom w:val="none" w:sz="0" w:space="0" w:color="auto"/>
                <w:right w:val="none" w:sz="0" w:space="0" w:color="auto"/>
              </w:divBdr>
            </w:div>
            <w:div w:id="1384257245">
              <w:marLeft w:val="0"/>
              <w:marRight w:val="0"/>
              <w:marTop w:val="0"/>
              <w:marBottom w:val="0"/>
              <w:divBdr>
                <w:top w:val="none" w:sz="0" w:space="0" w:color="auto"/>
                <w:left w:val="none" w:sz="0" w:space="0" w:color="auto"/>
                <w:bottom w:val="none" w:sz="0" w:space="0" w:color="auto"/>
                <w:right w:val="none" w:sz="0" w:space="0" w:color="auto"/>
              </w:divBdr>
            </w:div>
            <w:div w:id="1042048610">
              <w:marLeft w:val="0"/>
              <w:marRight w:val="0"/>
              <w:marTop w:val="0"/>
              <w:marBottom w:val="0"/>
              <w:divBdr>
                <w:top w:val="none" w:sz="0" w:space="0" w:color="auto"/>
                <w:left w:val="none" w:sz="0" w:space="0" w:color="auto"/>
                <w:bottom w:val="none" w:sz="0" w:space="0" w:color="auto"/>
                <w:right w:val="none" w:sz="0" w:space="0" w:color="auto"/>
              </w:divBdr>
            </w:div>
            <w:div w:id="1969893601">
              <w:marLeft w:val="0"/>
              <w:marRight w:val="0"/>
              <w:marTop w:val="0"/>
              <w:marBottom w:val="0"/>
              <w:divBdr>
                <w:top w:val="none" w:sz="0" w:space="0" w:color="auto"/>
                <w:left w:val="none" w:sz="0" w:space="0" w:color="auto"/>
                <w:bottom w:val="none" w:sz="0" w:space="0" w:color="auto"/>
                <w:right w:val="none" w:sz="0" w:space="0" w:color="auto"/>
              </w:divBdr>
            </w:div>
            <w:div w:id="779688340">
              <w:marLeft w:val="0"/>
              <w:marRight w:val="0"/>
              <w:marTop w:val="0"/>
              <w:marBottom w:val="0"/>
              <w:divBdr>
                <w:top w:val="none" w:sz="0" w:space="0" w:color="auto"/>
                <w:left w:val="none" w:sz="0" w:space="0" w:color="auto"/>
                <w:bottom w:val="none" w:sz="0" w:space="0" w:color="auto"/>
                <w:right w:val="none" w:sz="0" w:space="0" w:color="auto"/>
              </w:divBdr>
            </w:div>
            <w:div w:id="1592735409">
              <w:marLeft w:val="0"/>
              <w:marRight w:val="0"/>
              <w:marTop w:val="0"/>
              <w:marBottom w:val="0"/>
              <w:divBdr>
                <w:top w:val="none" w:sz="0" w:space="0" w:color="auto"/>
                <w:left w:val="none" w:sz="0" w:space="0" w:color="auto"/>
                <w:bottom w:val="none" w:sz="0" w:space="0" w:color="auto"/>
                <w:right w:val="none" w:sz="0" w:space="0" w:color="auto"/>
              </w:divBdr>
            </w:div>
            <w:div w:id="1269894526">
              <w:marLeft w:val="0"/>
              <w:marRight w:val="0"/>
              <w:marTop w:val="0"/>
              <w:marBottom w:val="0"/>
              <w:divBdr>
                <w:top w:val="none" w:sz="0" w:space="0" w:color="auto"/>
                <w:left w:val="none" w:sz="0" w:space="0" w:color="auto"/>
                <w:bottom w:val="none" w:sz="0" w:space="0" w:color="auto"/>
                <w:right w:val="none" w:sz="0" w:space="0" w:color="auto"/>
              </w:divBdr>
            </w:div>
            <w:div w:id="846864885">
              <w:marLeft w:val="0"/>
              <w:marRight w:val="0"/>
              <w:marTop w:val="0"/>
              <w:marBottom w:val="0"/>
              <w:divBdr>
                <w:top w:val="none" w:sz="0" w:space="0" w:color="auto"/>
                <w:left w:val="none" w:sz="0" w:space="0" w:color="auto"/>
                <w:bottom w:val="none" w:sz="0" w:space="0" w:color="auto"/>
                <w:right w:val="none" w:sz="0" w:space="0" w:color="auto"/>
              </w:divBdr>
            </w:div>
            <w:div w:id="917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9133">
      <w:bodyDiv w:val="1"/>
      <w:marLeft w:val="0"/>
      <w:marRight w:val="0"/>
      <w:marTop w:val="0"/>
      <w:marBottom w:val="0"/>
      <w:divBdr>
        <w:top w:val="none" w:sz="0" w:space="0" w:color="auto"/>
        <w:left w:val="none" w:sz="0" w:space="0" w:color="auto"/>
        <w:bottom w:val="none" w:sz="0" w:space="0" w:color="auto"/>
        <w:right w:val="none" w:sz="0" w:space="0" w:color="auto"/>
      </w:divBdr>
      <w:divsChild>
        <w:div w:id="654531962">
          <w:marLeft w:val="0"/>
          <w:marRight w:val="0"/>
          <w:marTop w:val="0"/>
          <w:marBottom w:val="0"/>
          <w:divBdr>
            <w:top w:val="none" w:sz="0" w:space="0" w:color="auto"/>
            <w:left w:val="none" w:sz="0" w:space="0" w:color="auto"/>
            <w:bottom w:val="none" w:sz="0" w:space="0" w:color="auto"/>
            <w:right w:val="none" w:sz="0" w:space="0" w:color="auto"/>
          </w:divBdr>
          <w:divsChild>
            <w:div w:id="257295473">
              <w:marLeft w:val="0"/>
              <w:marRight w:val="0"/>
              <w:marTop w:val="0"/>
              <w:marBottom w:val="0"/>
              <w:divBdr>
                <w:top w:val="none" w:sz="0" w:space="0" w:color="auto"/>
                <w:left w:val="none" w:sz="0" w:space="0" w:color="auto"/>
                <w:bottom w:val="none" w:sz="0" w:space="0" w:color="auto"/>
                <w:right w:val="none" w:sz="0" w:space="0" w:color="auto"/>
              </w:divBdr>
            </w:div>
            <w:div w:id="2127384155">
              <w:marLeft w:val="0"/>
              <w:marRight w:val="0"/>
              <w:marTop w:val="0"/>
              <w:marBottom w:val="0"/>
              <w:divBdr>
                <w:top w:val="none" w:sz="0" w:space="0" w:color="auto"/>
                <w:left w:val="none" w:sz="0" w:space="0" w:color="auto"/>
                <w:bottom w:val="none" w:sz="0" w:space="0" w:color="auto"/>
                <w:right w:val="none" w:sz="0" w:space="0" w:color="auto"/>
              </w:divBdr>
            </w:div>
            <w:div w:id="358435902">
              <w:marLeft w:val="0"/>
              <w:marRight w:val="0"/>
              <w:marTop w:val="0"/>
              <w:marBottom w:val="0"/>
              <w:divBdr>
                <w:top w:val="none" w:sz="0" w:space="0" w:color="auto"/>
                <w:left w:val="none" w:sz="0" w:space="0" w:color="auto"/>
                <w:bottom w:val="none" w:sz="0" w:space="0" w:color="auto"/>
                <w:right w:val="none" w:sz="0" w:space="0" w:color="auto"/>
              </w:divBdr>
            </w:div>
            <w:div w:id="1923103426">
              <w:marLeft w:val="0"/>
              <w:marRight w:val="0"/>
              <w:marTop w:val="0"/>
              <w:marBottom w:val="0"/>
              <w:divBdr>
                <w:top w:val="none" w:sz="0" w:space="0" w:color="auto"/>
                <w:left w:val="none" w:sz="0" w:space="0" w:color="auto"/>
                <w:bottom w:val="none" w:sz="0" w:space="0" w:color="auto"/>
                <w:right w:val="none" w:sz="0" w:space="0" w:color="auto"/>
              </w:divBdr>
            </w:div>
            <w:div w:id="786699274">
              <w:marLeft w:val="0"/>
              <w:marRight w:val="0"/>
              <w:marTop w:val="0"/>
              <w:marBottom w:val="0"/>
              <w:divBdr>
                <w:top w:val="none" w:sz="0" w:space="0" w:color="auto"/>
                <w:left w:val="none" w:sz="0" w:space="0" w:color="auto"/>
                <w:bottom w:val="none" w:sz="0" w:space="0" w:color="auto"/>
                <w:right w:val="none" w:sz="0" w:space="0" w:color="auto"/>
              </w:divBdr>
            </w:div>
            <w:div w:id="1292438048">
              <w:marLeft w:val="0"/>
              <w:marRight w:val="0"/>
              <w:marTop w:val="0"/>
              <w:marBottom w:val="0"/>
              <w:divBdr>
                <w:top w:val="none" w:sz="0" w:space="0" w:color="auto"/>
                <w:left w:val="none" w:sz="0" w:space="0" w:color="auto"/>
                <w:bottom w:val="none" w:sz="0" w:space="0" w:color="auto"/>
                <w:right w:val="none" w:sz="0" w:space="0" w:color="auto"/>
              </w:divBdr>
            </w:div>
            <w:div w:id="1722704816">
              <w:marLeft w:val="0"/>
              <w:marRight w:val="0"/>
              <w:marTop w:val="0"/>
              <w:marBottom w:val="0"/>
              <w:divBdr>
                <w:top w:val="none" w:sz="0" w:space="0" w:color="auto"/>
                <w:left w:val="none" w:sz="0" w:space="0" w:color="auto"/>
                <w:bottom w:val="none" w:sz="0" w:space="0" w:color="auto"/>
                <w:right w:val="none" w:sz="0" w:space="0" w:color="auto"/>
              </w:divBdr>
            </w:div>
            <w:div w:id="200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7018">
      <w:bodyDiv w:val="1"/>
      <w:marLeft w:val="0"/>
      <w:marRight w:val="0"/>
      <w:marTop w:val="0"/>
      <w:marBottom w:val="0"/>
      <w:divBdr>
        <w:top w:val="none" w:sz="0" w:space="0" w:color="auto"/>
        <w:left w:val="none" w:sz="0" w:space="0" w:color="auto"/>
        <w:bottom w:val="none" w:sz="0" w:space="0" w:color="auto"/>
        <w:right w:val="none" w:sz="0" w:space="0" w:color="auto"/>
      </w:divBdr>
      <w:divsChild>
        <w:div w:id="449472607">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
            <w:div w:id="311376533">
              <w:marLeft w:val="0"/>
              <w:marRight w:val="0"/>
              <w:marTop w:val="0"/>
              <w:marBottom w:val="0"/>
              <w:divBdr>
                <w:top w:val="none" w:sz="0" w:space="0" w:color="auto"/>
                <w:left w:val="none" w:sz="0" w:space="0" w:color="auto"/>
                <w:bottom w:val="none" w:sz="0" w:space="0" w:color="auto"/>
                <w:right w:val="none" w:sz="0" w:space="0" w:color="auto"/>
              </w:divBdr>
            </w:div>
            <w:div w:id="2026519241">
              <w:marLeft w:val="0"/>
              <w:marRight w:val="0"/>
              <w:marTop w:val="0"/>
              <w:marBottom w:val="0"/>
              <w:divBdr>
                <w:top w:val="none" w:sz="0" w:space="0" w:color="auto"/>
                <w:left w:val="none" w:sz="0" w:space="0" w:color="auto"/>
                <w:bottom w:val="none" w:sz="0" w:space="0" w:color="auto"/>
                <w:right w:val="none" w:sz="0" w:space="0" w:color="auto"/>
              </w:divBdr>
            </w:div>
            <w:div w:id="1237977660">
              <w:marLeft w:val="0"/>
              <w:marRight w:val="0"/>
              <w:marTop w:val="0"/>
              <w:marBottom w:val="0"/>
              <w:divBdr>
                <w:top w:val="none" w:sz="0" w:space="0" w:color="auto"/>
                <w:left w:val="none" w:sz="0" w:space="0" w:color="auto"/>
                <w:bottom w:val="none" w:sz="0" w:space="0" w:color="auto"/>
                <w:right w:val="none" w:sz="0" w:space="0" w:color="auto"/>
              </w:divBdr>
            </w:div>
            <w:div w:id="6258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0288">
      <w:bodyDiv w:val="1"/>
      <w:marLeft w:val="0"/>
      <w:marRight w:val="0"/>
      <w:marTop w:val="0"/>
      <w:marBottom w:val="0"/>
      <w:divBdr>
        <w:top w:val="none" w:sz="0" w:space="0" w:color="auto"/>
        <w:left w:val="none" w:sz="0" w:space="0" w:color="auto"/>
        <w:bottom w:val="none" w:sz="0" w:space="0" w:color="auto"/>
        <w:right w:val="none" w:sz="0" w:space="0" w:color="auto"/>
      </w:divBdr>
      <w:divsChild>
        <w:div w:id="1368411127">
          <w:marLeft w:val="0"/>
          <w:marRight w:val="0"/>
          <w:marTop w:val="0"/>
          <w:marBottom w:val="0"/>
          <w:divBdr>
            <w:top w:val="none" w:sz="0" w:space="0" w:color="auto"/>
            <w:left w:val="none" w:sz="0" w:space="0" w:color="auto"/>
            <w:bottom w:val="none" w:sz="0" w:space="0" w:color="auto"/>
            <w:right w:val="none" w:sz="0" w:space="0" w:color="auto"/>
          </w:divBdr>
          <w:divsChild>
            <w:div w:id="1607420737">
              <w:marLeft w:val="0"/>
              <w:marRight w:val="0"/>
              <w:marTop w:val="0"/>
              <w:marBottom w:val="0"/>
              <w:divBdr>
                <w:top w:val="none" w:sz="0" w:space="0" w:color="auto"/>
                <w:left w:val="none" w:sz="0" w:space="0" w:color="auto"/>
                <w:bottom w:val="none" w:sz="0" w:space="0" w:color="auto"/>
                <w:right w:val="none" w:sz="0" w:space="0" w:color="auto"/>
              </w:divBdr>
            </w:div>
            <w:div w:id="3499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dc:creator>
  <cp:keywords/>
  <dc:description/>
  <cp:lastModifiedBy>Omar G.</cp:lastModifiedBy>
  <cp:revision>5</cp:revision>
  <dcterms:created xsi:type="dcterms:W3CDTF">2023-11-03T18:58:00Z</dcterms:created>
  <dcterms:modified xsi:type="dcterms:W3CDTF">2023-11-03T19:06:00Z</dcterms:modified>
</cp:coreProperties>
</file>