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E324C" w14:textId="77777777" w:rsidR="00FC17B1" w:rsidRDefault="00E52B28">
      <w:pPr>
        <w:jc w:val="center"/>
      </w:pPr>
      <w:r>
        <w:rPr>
          <w:rFonts w:ascii="TH Sarabun New" w:eastAsia="TH Sarabun New" w:hAnsi="TH Sarabun New" w:cs="TH Sarabun New"/>
          <w:b/>
          <w:bCs/>
          <w:sz w:val="32"/>
          <w:szCs w:val="32"/>
        </w:rPr>
        <w:t>รายงานผลการดำเนินงานตามแผนปฏิบัติงานประจำปี 2568</w:t>
      </w:r>
    </w:p>
    <w:p w14:paraId="079C7C35" w14:textId="77777777" w:rsidR="00FC17B1" w:rsidRDefault="00E52B28">
      <w:pPr>
        <w:jc w:val="center"/>
      </w:pPr>
      <w:r>
        <w:rPr>
          <w:rFonts w:ascii="TH Sarabun New" w:eastAsia="TH Sarabun New" w:hAnsi="TH Sarabun New" w:cs="TH Sarabun New"/>
          <w:b/>
          <w:bCs/>
          <w:sz w:val="32"/>
          <w:szCs w:val="32"/>
        </w:rPr>
        <w:t>หน่วยงาน คณะ/สำนัก หน่วยตรวจสอบภายใน (ส่วนงานภายในระดับเทียบเท่างาน)</w:t>
      </w:r>
    </w:p>
    <w:p w14:paraId="1955B4A1" w14:textId="77777777" w:rsidR="00FC17B1" w:rsidRDefault="00FC17B1"/>
    <w:p w14:paraId="07FF40E2" w14:textId="77777777" w:rsidR="00FC17B1" w:rsidRDefault="00E52B28">
      <w:r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1. </w:t>
      </w:r>
      <w:r>
        <w:rPr>
          <w:rFonts w:ascii="TH Sarabun New" w:eastAsia="TH Sarabun New" w:hAnsi="TH Sarabun New" w:cs="TH Sarabun New"/>
          <w:b/>
          <w:bCs/>
          <w:sz w:val="32"/>
          <w:szCs w:val="32"/>
        </w:rPr>
        <w:t>รอบการรายงานผล</w:t>
      </w:r>
    </w:p>
    <w:p w14:paraId="6668E103" w14:textId="77777777" w:rsidR="00FC17B1" w:rsidRDefault="00E52B28">
      <w:r>
        <w:rPr>
          <w:rFonts w:ascii="TH Sarabun New" w:eastAsia="TH Sarabun New" w:hAnsi="TH Sarabun New" w:cs="TH Sarabun New"/>
          <w:sz w:val="32"/>
          <w:szCs w:val="32"/>
        </w:rPr>
        <w:t xml:space="preserve">( / ) </w:t>
      </w:r>
      <w:r>
        <w:rPr>
          <w:rFonts w:ascii="TH Sarabun New" w:eastAsia="TH Sarabun New" w:hAnsi="TH Sarabun New" w:cs="TH Sarabun New"/>
          <w:sz w:val="32"/>
          <w:szCs w:val="32"/>
        </w:rPr>
        <w:t>รอบ 6 เดือน (1 ตุลาคม 2568 – 31 มีนาคม 2569 )</w:t>
      </w:r>
    </w:p>
    <w:p w14:paraId="608D11CB" w14:textId="77777777" w:rsidR="00FC17B1" w:rsidRDefault="00E52B28">
      <w:r>
        <w:rPr>
          <w:rFonts w:ascii="TH Sarabun New" w:eastAsia="TH Sarabun New" w:hAnsi="TH Sarabun New" w:cs="TH Sarabun New"/>
          <w:sz w:val="32"/>
          <w:szCs w:val="32"/>
        </w:rPr>
        <w:t xml:space="preserve">(   ) </w:t>
      </w:r>
      <w:r>
        <w:rPr>
          <w:rFonts w:ascii="TH Sarabun New" w:eastAsia="TH Sarabun New" w:hAnsi="TH Sarabun New" w:cs="TH Sarabun New"/>
          <w:sz w:val="32"/>
          <w:szCs w:val="32"/>
        </w:rPr>
        <w:t>รอบ 9 เดือน (1 ตุลาคม 2568 – 30 มิถุนายน 2569 )</w:t>
      </w:r>
    </w:p>
    <w:p w14:paraId="1EF0938E" w14:textId="77777777" w:rsidR="00FC17B1" w:rsidRDefault="00E52B28">
      <w:r>
        <w:rPr>
          <w:rFonts w:ascii="TH Sarabun New" w:eastAsia="TH Sarabun New" w:hAnsi="TH Sarabun New" w:cs="TH Sarabun New"/>
          <w:sz w:val="32"/>
          <w:szCs w:val="32"/>
        </w:rPr>
        <w:t xml:space="preserve">(   ) </w:t>
      </w:r>
      <w:r>
        <w:rPr>
          <w:rFonts w:ascii="TH Sarabun New" w:eastAsia="TH Sarabun New" w:hAnsi="TH Sarabun New" w:cs="TH Sarabun New"/>
          <w:sz w:val="32"/>
          <w:szCs w:val="32"/>
        </w:rPr>
        <w:t>รอบ 12 เดือน (1 ตุลาคม 2568 – 30 กันยายน 2569 )</w:t>
      </w:r>
    </w:p>
    <w:p w14:paraId="0E597D44" w14:textId="77777777" w:rsidR="00FC17B1" w:rsidRDefault="00FC17B1"/>
    <w:p w14:paraId="1A27428B" w14:textId="77777777" w:rsidR="00FC17B1" w:rsidRDefault="00E52B28">
      <w:r>
        <w:rPr>
          <w:rFonts w:ascii="TH Sarabun New" w:eastAsia="TH Sarabun New" w:hAnsi="TH Sarabun New" w:cs="TH Sarabun New"/>
          <w:sz w:val="32"/>
          <w:szCs w:val="32"/>
        </w:rPr>
        <w:t>รายงานสถานการณ์ดำเนินงาน: ยังไม่ได้ดำเนินการ</w:t>
      </w:r>
    </w:p>
    <w:p w14:paraId="6F3081BF" w14:textId="77777777" w:rsidR="00FC17B1" w:rsidRDefault="00FC17B1"/>
    <w:p w14:paraId="32EE5F85" w14:textId="77777777" w:rsidR="00FC17B1" w:rsidRDefault="00E52B28">
      <w:r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2. </w:t>
      </w:r>
      <w:r>
        <w:rPr>
          <w:rFonts w:ascii="TH Sarabun New" w:eastAsia="TH Sarabun New" w:hAnsi="TH Sarabun New" w:cs="TH Sarabun New"/>
          <w:b/>
          <w:bCs/>
          <w:sz w:val="32"/>
          <w:szCs w:val="32"/>
        </w:rPr>
        <w:t>ผลการดำเนินงาน</w:t>
      </w:r>
    </w:p>
    <w:p w14:paraId="7DD330C7" w14:textId="77777777" w:rsidR="00FC17B1" w:rsidRDefault="00E52B28">
      <w:r>
        <w:rPr>
          <w:rFonts w:ascii="TH Sarabun New" w:eastAsia="TH Sarabun New" w:hAnsi="TH Sarabun New" w:cs="TH Sarabun New"/>
          <w:sz w:val="32"/>
          <w:szCs w:val="32"/>
        </w:rPr>
        <w:t>1.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ชื่อโครงการ/กิจกรรม ชื่อโครงการ </w:t>
      </w:r>
    </w:p>
    <w:p w14:paraId="2A033CBA" w14:textId="77777777" w:rsidR="00FC17B1" w:rsidRDefault="00E52B28">
      <w:r>
        <w:rPr>
          <w:rFonts w:ascii="TH Sarabun New" w:eastAsia="TH Sarabun New" w:hAnsi="TH Sarabun New" w:cs="TH Sarabun New"/>
          <w:sz w:val="32"/>
          <w:szCs w:val="32"/>
        </w:rPr>
        <w:t>2.</w:t>
      </w:r>
      <w:r>
        <w:rPr>
          <w:rFonts w:ascii="TH Sarabun New" w:eastAsia="TH Sarabun New" w:hAnsi="TH Sarabun New" w:cs="TH Sarabun New"/>
          <w:sz w:val="32"/>
          <w:szCs w:val="32"/>
        </w:rPr>
        <w:t>ความสอดคล้องกับแผนปฏิบัติราชการระยะ 5 ปี หน่วย</w:t>
      </w:r>
      <w:r>
        <w:rPr>
          <w:rFonts w:ascii="TH Sarabun New" w:eastAsia="TH Sarabun New" w:hAnsi="TH Sarabun New" w:cs="TH Sarabun New"/>
          <w:sz w:val="32"/>
          <w:szCs w:val="32"/>
        </w:rPr>
        <w:t>งาน หน่วยตรวจสอบภายใน (ส่วนงานภายในระดับเทียบเท่างาน) : ยุทธศาสตร์ ประเด็นยุทธศาสตร์ 2</w:t>
      </w:r>
    </w:p>
    <w:p w14:paraId="593D7DEA" w14:textId="77777777" w:rsidR="00FC17B1" w:rsidRDefault="00E52B28">
      <w:r>
        <w:rPr>
          <w:rFonts w:ascii="TH Sarabun New" w:eastAsia="TH Sarabun New" w:hAnsi="TH Sarabun New" w:cs="TH Sarabun New"/>
          <w:sz w:val="32"/>
          <w:szCs w:val="32"/>
        </w:rPr>
        <w:t>3.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งบประมาณ </w:t>
      </w:r>
    </w:p>
    <w:p w14:paraId="27146BC0" w14:textId="77777777" w:rsidR="00FC17B1" w:rsidRDefault="00E52B28">
      <w:r>
        <w:rPr>
          <w:rFonts w:ascii="TH Sarabun New" w:eastAsia="TH Sarabun New" w:hAnsi="TH Sarabun New" w:cs="TH Sarabun New"/>
          <w:sz w:val="32"/>
          <w:szCs w:val="32"/>
        </w:rPr>
        <w:t xml:space="preserve">       </w:t>
      </w:r>
      <w:r>
        <w:rPr>
          <w:rFonts w:ascii="TH Sarabun New" w:eastAsia="TH Sarabun New" w:hAnsi="TH Sarabun New" w:cs="TH Sarabun New"/>
          <w:sz w:val="32"/>
          <w:szCs w:val="32"/>
        </w:rPr>
        <w:t>แหล่งงบประมาณ งบประมาณแผ่นดิน จำนวน 2184000 บาท</w:t>
      </w:r>
    </w:p>
    <w:p w14:paraId="5576743F" w14:textId="77777777" w:rsidR="00FC17B1" w:rsidRDefault="00E52B28">
      <w:r>
        <w:rPr>
          <w:rFonts w:ascii="TH Sarabun New" w:eastAsia="TH Sarabun New" w:hAnsi="TH Sarabun New" w:cs="TH Sarabun New"/>
          <w:sz w:val="32"/>
          <w:szCs w:val="32"/>
        </w:rPr>
        <w:t xml:space="preserve">       </w:t>
      </w:r>
      <w:r>
        <w:rPr>
          <w:rFonts w:ascii="TH Sarabun New" w:eastAsia="TH Sarabun New" w:hAnsi="TH Sarabun New" w:cs="TH Sarabun New"/>
          <w:sz w:val="32"/>
          <w:szCs w:val="32"/>
        </w:rPr>
        <w:t>แหล่งงบประมาณ งบประมาณรายได้ จำนวน 265980 บาท</w:t>
      </w:r>
    </w:p>
    <w:p w14:paraId="3C568A60" w14:textId="77777777" w:rsidR="00FC17B1" w:rsidRDefault="00E52B28">
      <w:r>
        <w:rPr>
          <w:rFonts w:ascii="TH Sarabun New" w:eastAsia="TH Sarabun New" w:hAnsi="TH Sarabun New" w:cs="TH Sarabun New"/>
          <w:sz w:val="32"/>
          <w:szCs w:val="32"/>
        </w:rPr>
        <w:t xml:space="preserve">       </w:t>
      </w:r>
      <w:r>
        <w:rPr>
          <w:rFonts w:ascii="TH Sarabun New" w:eastAsia="TH Sarabun New" w:hAnsi="TH Sarabun New" w:cs="TH Sarabun New"/>
          <w:sz w:val="32"/>
          <w:szCs w:val="32"/>
        </w:rPr>
        <w:t>แหล่งงบประมาณ งบประมาณอื่นๆ จำนวน 679936 บ</w:t>
      </w:r>
      <w:r>
        <w:rPr>
          <w:rFonts w:ascii="TH Sarabun New" w:eastAsia="TH Sarabun New" w:hAnsi="TH Sarabun New" w:cs="TH Sarabun New"/>
          <w:sz w:val="32"/>
          <w:szCs w:val="32"/>
        </w:rPr>
        <w:t>าท</w:t>
      </w:r>
    </w:p>
    <w:p w14:paraId="5F075785" w14:textId="77777777" w:rsidR="00FC17B1" w:rsidRDefault="00E52B28">
      <w:r>
        <w:rPr>
          <w:rFonts w:ascii="TH Sarabun New" w:eastAsia="TH Sarabun New" w:hAnsi="TH Sarabun New" w:cs="TH Sarabun New"/>
          <w:sz w:val="32"/>
          <w:szCs w:val="32"/>
        </w:rPr>
        <w:t xml:space="preserve">  </w:t>
      </w:r>
      <w:r>
        <w:rPr>
          <w:rFonts w:ascii="TH Sarabun New" w:eastAsia="TH Sarabun New" w:hAnsi="TH Sarabun New" w:cs="TH Sarabun New"/>
          <w:sz w:val="32"/>
          <w:szCs w:val="32"/>
        </w:rPr>
        <w:t>ผลการเบิกจ่าย จำนวน 3129916 บาท คิดเป็นร้อยละ 100</w:t>
      </w:r>
    </w:p>
    <w:p w14:paraId="37B57092" w14:textId="77777777" w:rsidR="00FC17B1" w:rsidRDefault="00FC17B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8"/>
        <w:gridCol w:w="3297"/>
        <w:gridCol w:w="2521"/>
        <w:gridCol w:w="1400"/>
      </w:tblGrid>
      <w:tr w:rsidR="00FC17B1" w14:paraId="51CAE9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AC500E" w14:textId="77777777" w:rsidR="00FC17B1" w:rsidRDefault="00E52B28">
            <w:r>
              <w:t>ผลลัพธ์หลัก</w:t>
            </w:r>
          </w:p>
        </w:tc>
        <w:tc>
          <w:tcPr>
            <w:tcW w:w="0" w:type="auto"/>
          </w:tcPr>
          <w:p w14:paraId="5B87F9B5" w14:textId="77777777" w:rsidR="00FC17B1" w:rsidRDefault="00E52B28">
            <w:r>
              <w:t>ค่าเป้าหมาย(ตามแผน)</w:t>
            </w:r>
          </w:p>
        </w:tc>
        <w:tc>
          <w:tcPr>
            <w:tcW w:w="0" w:type="auto"/>
          </w:tcPr>
          <w:p w14:paraId="0A837FAE" w14:textId="77777777" w:rsidR="00FC17B1" w:rsidRDefault="00E52B28">
            <w:r>
              <w:t>ผลการดำเนินงาน</w:t>
            </w:r>
          </w:p>
        </w:tc>
        <w:tc>
          <w:tcPr>
            <w:tcW w:w="0" w:type="auto"/>
          </w:tcPr>
          <w:p w14:paraId="71C5F167" w14:textId="77777777" w:rsidR="00FC17B1" w:rsidRDefault="00E52B28">
            <w:r>
              <w:t>หน่วยนับ</w:t>
            </w:r>
          </w:p>
        </w:tc>
      </w:tr>
      <w:tr w:rsidR="00FC17B1" w14:paraId="4A7001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6492DF" w14:textId="77777777" w:rsidR="00FC17B1" w:rsidRDefault="00E52B28">
            <w:r>
              <w:t xml:space="preserve">ชื่อโครงการ </w:t>
            </w:r>
          </w:p>
        </w:tc>
        <w:tc>
          <w:tcPr>
            <w:tcW w:w="0" w:type="auto"/>
          </w:tcPr>
          <w:p w14:paraId="5D6370CB" w14:textId="77777777" w:rsidR="00FC17B1" w:rsidRDefault="00E52B28">
            <w:r>
              <w:t>123</w:t>
            </w:r>
          </w:p>
        </w:tc>
        <w:tc>
          <w:tcPr>
            <w:tcW w:w="0" w:type="auto"/>
          </w:tcPr>
          <w:p w14:paraId="4AEAF848" w14:textId="77777777" w:rsidR="00FC17B1" w:rsidRDefault="00E52B28">
            <w:r>
              <w:t>50</w:t>
            </w:r>
          </w:p>
        </w:tc>
        <w:tc>
          <w:tcPr>
            <w:tcW w:w="0" w:type="auto"/>
          </w:tcPr>
          <w:p w14:paraId="3343C882" w14:textId="77777777" w:rsidR="00FC17B1" w:rsidRDefault="00E52B28">
            <w:r>
              <w:t>ทดสอบ</w:t>
            </w:r>
          </w:p>
        </w:tc>
      </w:tr>
    </w:tbl>
    <w:p w14:paraId="45FE7ED4" w14:textId="77777777" w:rsidR="00FC17B1" w:rsidRDefault="00FC17B1"/>
    <w:p w14:paraId="4F547171" w14:textId="77777777" w:rsidR="00FC17B1" w:rsidRDefault="00E52B28">
      <w:r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4.2 </w:t>
      </w:r>
      <w:r>
        <w:rPr>
          <w:rFonts w:ascii="TH Sarabun New" w:eastAsia="TH Sarabun New" w:hAnsi="TH Sarabun New" w:cs="TH Sarabun New"/>
          <w:b/>
          <w:bCs/>
          <w:sz w:val="32"/>
          <w:szCs w:val="32"/>
        </w:rPr>
        <w:t>ผลการดำเนินงานรายกิจกรรม</w:t>
      </w:r>
    </w:p>
    <w:p w14:paraId="7590E180" w14:textId="77777777" w:rsidR="00FC17B1" w:rsidRDefault="00E52B28">
      <w:r>
        <w:rPr>
          <w:rFonts w:ascii="TH Sarabun New" w:eastAsia="TH Sarabun New" w:hAnsi="TH Sarabun New" w:cs="TH Sarabun New"/>
          <w:sz w:val="32"/>
          <w:szCs w:val="32"/>
        </w:rPr>
        <w:t xml:space="preserve">    4.2.1 </w:t>
      </w:r>
      <w:r>
        <w:rPr>
          <w:rFonts w:ascii="TH Sarabun New" w:eastAsia="TH Sarabun New" w:hAnsi="TH Sarabun New" w:cs="TH Sarabun New"/>
          <w:sz w:val="32"/>
          <w:szCs w:val="32"/>
        </w:rPr>
        <w:t>กิจกรรมที่ 1 ทดสอบ</w:t>
      </w:r>
    </w:p>
    <w:p w14:paraId="5227E974" w14:textId="77777777" w:rsidR="00FC17B1" w:rsidRDefault="00E52B28">
      <w:r>
        <w:rPr>
          <w:rFonts w:ascii="TH Sarabun New" w:eastAsia="TH Sarabun New" w:hAnsi="TH Sarabun New" w:cs="TH Sarabun New"/>
          <w:sz w:val="32"/>
          <w:szCs w:val="32"/>
        </w:rPr>
        <w:t xml:space="preserve">    4.2.2 </w:t>
      </w:r>
      <w:r>
        <w:rPr>
          <w:rFonts w:ascii="TH Sarabun New" w:eastAsia="TH Sarabun New" w:hAnsi="TH Sarabun New" w:cs="TH Sarabun New"/>
          <w:sz w:val="32"/>
          <w:szCs w:val="32"/>
        </w:rPr>
        <w:t>วันที่ดำเนินการจริง 01/09/2568 - 30/09/2568</w:t>
      </w:r>
    </w:p>
    <w:p w14:paraId="6033EE04" w14:textId="77777777" w:rsidR="00FC17B1" w:rsidRDefault="00E52B28">
      <w:r>
        <w:rPr>
          <w:rFonts w:ascii="TH Sarabun New" w:eastAsia="TH Sarabun New" w:hAnsi="TH Sarabun New" w:cs="TH Sarabun New"/>
          <w:sz w:val="32"/>
          <w:szCs w:val="32"/>
        </w:rPr>
        <w:t xml:space="preserve">    4.2.3 </w:t>
      </w:r>
      <w:r>
        <w:rPr>
          <w:rFonts w:ascii="TH Sarabun New" w:eastAsia="TH Sarabun New" w:hAnsi="TH Sarabun New" w:cs="TH Sarabun New"/>
          <w:sz w:val="32"/>
          <w:szCs w:val="32"/>
        </w:rPr>
        <w:t>งบประมาณ</w:t>
      </w:r>
    </w:p>
    <w:p w14:paraId="433EF85A" w14:textId="77777777" w:rsidR="00FC17B1" w:rsidRDefault="00E52B28">
      <w:r>
        <w:rPr>
          <w:rFonts w:ascii="TH Sarabun New" w:eastAsia="TH Sarabun New" w:hAnsi="TH Sarabun New" w:cs="TH Sarabun New"/>
          <w:sz w:val="32"/>
          <w:szCs w:val="32"/>
        </w:rPr>
        <w:t xml:space="preserve">       </w:t>
      </w:r>
      <w:r>
        <w:rPr>
          <w:rFonts w:ascii="TH Sarabun New" w:eastAsia="TH Sarabun New" w:hAnsi="TH Sarabun New" w:cs="TH Sarabun New"/>
          <w:sz w:val="32"/>
          <w:szCs w:val="32"/>
        </w:rPr>
        <w:t>งบประมาณแผ่นดิน 2184000 บาท</w:t>
      </w:r>
    </w:p>
    <w:p w14:paraId="61CA79EC" w14:textId="77777777" w:rsidR="00FC17B1" w:rsidRDefault="00E52B28">
      <w:r>
        <w:rPr>
          <w:rFonts w:ascii="TH Sarabun New" w:eastAsia="TH Sarabun New" w:hAnsi="TH Sarabun New" w:cs="TH Sarabun New"/>
          <w:sz w:val="32"/>
          <w:szCs w:val="32"/>
        </w:rPr>
        <w:t xml:space="preserve">       </w:t>
      </w:r>
      <w:r>
        <w:rPr>
          <w:rFonts w:ascii="TH Sarabun New" w:eastAsia="TH Sarabun New" w:hAnsi="TH Sarabun New" w:cs="TH Sarabun New"/>
          <w:sz w:val="32"/>
          <w:szCs w:val="32"/>
        </w:rPr>
        <w:t>งบประมาณรายได้ 265980 บาท</w:t>
      </w:r>
    </w:p>
    <w:p w14:paraId="2FB43BC9" w14:textId="77777777" w:rsidR="00FC17B1" w:rsidRDefault="00E52B28">
      <w:r>
        <w:rPr>
          <w:rFonts w:ascii="TH Sarabun New" w:eastAsia="TH Sarabun New" w:hAnsi="TH Sarabun New" w:cs="TH Sarabun New"/>
          <w:sz w:val="32"/>
          <w:szCs w:val="32"/>
        </w:rPr>
        <w:t xml:space="preserve">       </w:t>
      </w:r>
      <w:r>
        <w:rPr>
          <w:rFonts w:ascii="TH Sarabun New" w:eastAsia="TH Sarabun New" w:hAnsi="TH Sarabun New" w:cs="TH Sarabun New"/>
          <w:sz w:val="32"/>
          <w:szCs w:val="32"/>
        </w:rPr>
        <w:t>งบประมาณอื่นๆ 679936 บาท</w:t>
      </w:r>
    </w:p>
    <w:p w14:paraId="30665AD3" w14:textId="77777777" w:rsidR="00FC17B1" w:rsidRDefault="00E52B28">
      <w:r>
        <w:rPr>
          <w:rFonts w:ascii="TH Sarabun New" w:eastAsia="TH Sarabun New" w:hAnsi="TH Sarabun New" w:cs="TH Sarabun New"/>
          <w:sz w:val="32"/>
          <w:szCs w:val="32"/>
        </w:rPr>
        <w:t xml:space="preserve">       </w:t>
      </w:r>
      <w:r>
        <w:rPr>
          <w:rFonts w:ascii="TH Sarabun New" w:eastAsia="TH Sarabun New" w:hAnsi="TH Sarabun New" w:cs="TH Sarabun New"/>
          <w:sz w:val="32"/>
          <w:szCs w:val="32"/>
        </w:rPr>
        <w:t>ผลการเบิกจ่าย 3129916 บาท คิดเป็นร้อยละ 100</w:t>
      </w:r>
    </w:p>
    <w:p w14:paraId="61B70B18" w14:textId="77777777" w:rsidR="00FC17B1" w:rsidRDefault="00E52B28">
      <w:r>
        <w:rPr>
          <w:rFonts w:ascii="TH Sarabun New" w:eastAsia="TH Sarabun New" w:hAnsi="TH Sarabun New" w:cs="TH Sarabun New"/>
          <w:sz w:val="32"/>
          <w:szCs w:val="32"/>
        </w:rPr>
        <w:t xml:space="preserve">    4.2.4 </w:t>
      </w:r>
      <w:r>
        <w:rPr>
          <w:rFonts w:ascii="TH Sarabun New" w:eastAsia="TH Sarabun New" w:hAnsi="TH Sarabun New" w:cs="TH Sarabun New"/>
          <w:sz w:val="32"/>
          <w:szCs w:val="32"/>
        </w:rPr>
        <w:t>ผลการดำเนินงานตามตัวชี</w:t>
      </w:r>
      <w:r>
        <w:rPr>
          <w:rFonts w:ascii="TH Sarabun New" w:eastAsia="TH Sarabun New" w:hAnsi="TH Sarabun New" w:cs="TH Sarabun New"/>
          <w:sz w:val="32"/>
          <w:szCs w:val="32"/>
        </w:rPr>
        <w:t>้วัดกิจกรรม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7"/>
        <w:gridCol w:w="1257"/>
        <w:gridCol w:w="1862"/>
        <w:gridCol w:w="1034"/>
        <w:gridCol w:w="3986"/>
      </w:tblGrid>
      <w:tr w:rsidR="00FC17B1" w14:paraId="000277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318BA2" w14:textId="77777777" w:rsidR="00FC17B1" w:rsidRDefault="00E52B28">
            <w:r>
              <w:t>ตัวชี้วัด</w:t>
            </w:r>
          </w:p>
        </w:tc>
        <w:tc>
          <w:tcPr>
            <w:tcW w:w="0" w:type="auto"/>
          </w:tcPr>
          <w:p w14:paraId="75C69F9D" w14:textId="77777777" w:rsidR="00FC17B1" w:rsidRDefault="00E52B28">
            <w:r>
              <w:t>ค่าเป้าหมาย</w:t>
            </w:r>
          </w:p>
        </w:tc>
        <w:tc>
          <w:tcPr>
            <w:tcW w:w="0" w:type="auto"/>
          </w:tcPr>
          <w:p w14:paraId="5FE63B1A" w14:textId="77777777" w:rsidR="00FC17B1" w:rsidRDefault="00E52B28">
            <w:r>
              <w:t>ผลการดำเนินงาน</w:t>
            </w:r>
          </w:p>
        </w:tc>
        <w:tc>
          <w:tcPr>
            <w:tcW w:w="0" w:type="auto"/>
          </w:tcPr>
          <w:p w14:paraId="1E763208" w14:textId="77777777" w:rsidR="00FC17B1" w:rsidRDefault="00E52B28">
            <w:r>
              <w:t>หน่วยนับ</w:t>
            </w:r>
          </w:p>
        </w:tc>
        <w:tc>
          <w:tcPr>
            <w:tcW w:w="0" w:type="auto"/>
          </w:tcPr>
          <w:p w14:paraId="376A31BA" w14:textId="77777777" w:rsidR="00FC17B1" w:rsidRDefault="00E52B28">
            <w:r>
              <w:t>รายละเอียดผลการดำเนินงาน</w:t>
            </w:r>
          </w:p>
        </w:tc>
      </w:tr>
      <w:tr w:rsidR="00FC17B1" w14:paraId="60174F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B7D529" w14:textId="77777777" w:rsidR="00FC17B1" w:rsidRDefault="00E52B28">
            <w:r>
              <w:t>ทดสอบ</w:t>
            </w:r>
          </w:p>
        </w:tc>
        <w:tc>
          <w:tcPr>
            <w:tcW w:w="0" w:type="auto"/>
          </w:tcPr>
          <w:p w14:paraId="1C7987C0" w14:textId="77777777" w:rsidR="00FC17B1" w:rsidRDefault="00E52B28">
            <w:r>
              <w:t>123</w:t>
            </w:r>
          </w:p>
        </w:tc>
        <w:tc>
          <w:tcPr>
            <w:tcW w:w="0" w:type="auto"/>
          </w:tcPr>
          <w:p w14:paraId="7D5989C4" w14:textId="77777777" w:rsidR="00FC17B1" w:rsidRDefault="00E52B28">
            <w:r>
              <w:t>50</w:t>
            </w:r>
          </w:p>
        </w:tc>
        <w:tc>
          <w:tcPr>
            <w:tcW w:w="0" w:type="auto"/>
          </w:tcPr>
          <w:p w14:paraId="6F072D2B" w14:textId="77777777" w:rsidR="00FC17B1" w:rsidRDefault="00E52B28">
            <w:r>
              <w:t>ทดสอบ</w:t>
            </w:r>
          </w:p>
        </w:tc>
        <w:tc>
          <w:tcPr>
            <w:tcW w:w="0" w:type="auto"/>
          </w:tcPr>
          <w:p w14:paraId="015CCC53" w14:textId="77777777" w:rsidR="00FC17B1" w:rsidRDefault="00E52B28">
            <w:r>
              <w:t>test รายละเอียดผลการดำเนินงาน 1</w:t>
            </w:r>
          </w:p>
        </w:tc>
      </w:tr>
    </w:tbl>
    <w:p w14:paraId="795DB939" w14:textId="77777777" w:rsidR="00FC17B1" w:rsidRDefault="00FC17B1"/>
    <w:p w14:paraId="1B97C322" w14:textId="77777777" w:rsidR="00FC17B1" w:rsidRDefault="00E52B28">
      <w:r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4.2.5 </w:t>
      </w:r>
      <w:r>
        <w:rPr>
          <w:rFonts w:ascii="TH Sarabun New" w:eastAsia="TH Sarabun New" w:hAnsi="TH Sarabun New" w:cs="TH Sarabun New"/>
          <w:b/>
          <w:bCs/>
          <w:sz w:val="32"/>
          <w:szCs w:val="32"/>
        </w:rPr>
        <w:t>สรุปผลการดำเนินงานกิจกรรม</w:t>
      </w:r>
    </w:p>
    <w:p w14:paraId="2825B9E8" w14:textId="77777777" w:rsidR="00FC17B1" w:rsidRDefault="00E52B28">
      <w:r>
        <w:rPr>
          <w:rFonts w:ascii="TH Sarabun New" w:eastAsia="TH Sarabun New" w:hAnsi="TH Sarabun New" w:cs="TH Sarabun New"/>
          <w:sz w:val="32"/>
          <w:szCs w:val="32"/>
        </w:rPr>
        <w:lastRenderedPageBreak/>
        <w:t xml:space="preserve">test </w:t>
      </w:r>
      <w:r>
        <w:rPr>
          <w:rFonts w:ascii="TH Sarabun New" w:eastAsia="TH Sarabun New" w:hAnsi="TH Sarabun New" w:cs="TH Sarabun New"/>
          <w:sz w:val="32"/>
          <w:szCs w:val="32"/>
        </w:rPr>
        <w:t>สรุปผลดำเนินงานกิจกรรม</w:t>
      </w:r>
    </w:p>
    <w:p w14:paraId="4A59C8DB" w14:textId="77777777" w:rsidR="00FC17B1" w:rsidRDefault="00E52B28">
      <w:r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4.3 </w:t>
      </w:r>
      <w:r>
        <w:rPr>
          <w:rFonts w:ascii="TH Sarabun New" w:eastAsia="TH Sarabun New" w:hAnsi="TH Sarabun New" w:cs="TH Sarabun New"/>
          <w:b/>
          <w:bCs/>
          <w:sz w:val="32"/>
          <w:szCs w:val="32"/>
        </w:rPr>
        <w:t>ปัญหา อุปสรรค</w:t>
      </w:r>
    </w:p>
    <w:p w14:paraId="717B4FA6" w14:textId="77777777" w:rsidR="00FC17B1" w:rsidRDefault="00E52B28">
      <w:r>
        <w:rPr>
          <w:rFonts w:ascii="TH Sarabun New" w:eastAsia="TH Sarabun New" w:hAnsi="TH Sarabun New" w:cs="TH Sarabun New"/>
          <w:sz w:val="32"/>
          <w:szCs w:val="32"/>
        </w:rPr>
        <w:t xml:space="preserve">test </w:t>
      </w:r>
      <w:r>
        <w:rPr>
          <w:rFonts w:ascii="TH Sarabun New" w:eastAsia="TH Sarabun New" w:hAnsi="TH Sarabun New" w:cs="TH Sarabun New"/>
          <w:sz w:val="32"/>
          <w:szCs w:val="32"/>
        </w:rPr>
        <w:t>ปัญหาหรืออุปสรรคที่พบ</w:t>
      </w:r>
    </w:p>
    <w:p w14:paraId="22AB8832" w14:textId="77777777" w:rsidR="00FC17B1" w:rsidRDefault="00E52B28">
      <w:r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4.4 </w:t>
      </w:r>
      <w:r>
        <w:rPr>
          <w:rFonts w:ascii="TH Sarabun New" w:eastAsia="TH Sarabun New" w:hAnsi="TH Sarabun New" w:cs="TH Sarabun New"/>
          <w:b/>
          <w:bCs/>
          <w:sz w:val="32"/>
          <w:szCs w:val="32"/>
        </w:rPr>
        <w:t>ผู้รายงานผลการดำเนินงาน</w:t>
      </w:r>
    </w:p>
    <w:p w14:paraId="2994A76E" w14:textId="77777777" w:rsidR="00FC17B1" w:rsidRDefault="00E52B28">
      <w:r>
        <w:rPr>
          <w:rFonts w:ascii="TH Sarabun New" w:eastAsia="TH Sarabun New" w:hAnsi="TH Sarabun New" w:cs="TH Sarabun New"/>
          <w:sz w:val="32"/>
          <w:szCs w:val="32"/>
        </w:rPr>
        <w:t>ผู้ใช้ หัวหน้าแผน</w:t>
      </w:r>
    </w:p>
    <w:p w14:paraId="46E7E274" w14:textId="77777777" w:rsidR="00FC17B1" w:rsidRDefault="00E52B28">
      <w:r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4.5 </w:t>
      </w:r>
      <w:r>
        <w:rPr>
          <w:rFonts w:ascii="TH Sarabun New" w:eastAsia="TH Sarabun New" w:hAnsi="TH Sarabun New" w:cs="TH Sarabun New"/>
          <w:b/>
          <w:bCs/>
          <w:sz w:val="32"/>
          <w:szCs w:val="32"/>
        </w:rPr>
        <w:t>ผู้บันทึกข้อมูล</w:t>
      </w:r>
    </w:p>
    <w:p w14:paraId="48E75E85" w14:textId="2337FFD5" w:rsidR="00FC17B1" w:rsidRDefault="00E52B28">
      <w:r>
        <w:rPr>
          <w:rFonts w:ascii="TH Sarabun New" w:eastAsia="TH Sarabun New" w:hAnsi="TH Sarabun New" w:cs="TH Sarabun New"/>
          <w:sz w:val="32"/>
          <w:szCs w:val="32"/>
        </w:rPr>
        <w:t>super admin</w:t>
      </w:r>
    </w:p>
    <w:p w14:paraId="365E5CC1" w14:textId="5D1931CD" w:rsidR="00E52B28" w:rsidRDefault="00E52B28">
      <w:r>
        <w:rPr>
          <w:noProof/>
        </w:rPr>
        <w:lastRenderedPageBreak/>
        <w:drawing>
          <wp:inline distT="0" distB="0" distL="0" distR="0" wp14:anchorId="2A986F93" wp14:editId="34FD15AC">
            <wp:extent cx="5027295" cy="8863330"/>
            <wp:effectExtent l="0" t="0" r="1905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2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2B2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4B6F1F"/>
    <w:multiLevelType w:val="hybridMultilevel"/>
    <w:tmpl w:val="8014E92E"/>
    <w:lvl w:ilvl="0" w:tplc="2D3E1ADA">
      <w:start w:val="1"/>
      <w:numFmt w:val="bullet"/>
      <w:lvlText w:val="●"/>
      <w:lvlJc w:val="left"/>
      <w:pPr>
        <w:ind w:left="720" w:hanging="360"/>
      </w:pPr>
    </w:lvl>
    <w:lvl w:ilvl="1" w:tplc="66D69628">
      <w:start w:val="1"/>
      <w:numFmt w:val="bullet"/>
      <w:lvlText w:val="○"/>
      <w:lvlJc w:val="left"/>
      <w:pPr>
        <w:ind w:left="1440" w:hanging="360"/>
      </w:pPr>
    </w:lvl>
    <w:lvl w:ilvl="2" w:tplc="053E5A24">
      <w:start w:val="1"/>
      <w:numFmt w:val="bullet"/>
      <w:lvlText w:val="■"/>
      <w:lvlJc w:val="left"/>
      <w:pPr>
        <w:ind w:left="2160" w:hanging="360"/>
      </w:pPr>
    </w:lvl>
    <w:lvl w:ilvl="3" w:tplc="A33CAB7E">
      <w:start w:val="1"/>
      <w:numFmt w:val="bullet"/>
      <w:lvlText w:val="●"/>
      <w:lvlJc w:val="left"/>
      <w:pPr>
        <w:ind w:left="2880" w:hanging="360"/>
      </w:pPr>
    </w:lvl>
    <w:lvl w:ilvl="4" w:tplc="ACB8A940">
      <w:start w:val="1"/>
      <w:numFmt w:val="bullet"/>
      <w:lvlText w:val="○"/>
      <w:lvlJc w:val="left"/>
      <w:pPr>
        <w:ind w:left="3600" w:hanging="360"/>
      </w:pPr>
    </w:lvl>
    <w:lvl w:ilvl="5" w:tplc="A10E0166">
      <w:start w:val="1"/>
      <w:numFmt w:val="bullet"/>
      <w:lvlText w:val="■"/>
      <w:lvlJc w:val="left"/>
      <w:pPr>
        <w:ind w:left="4320" w:hanging="360"/>
      </w:pPr>
    </w:lvl>
    <w:lvl w:ilvl="6" w:tplc="1A7696CE">
      <w:start w:val="1"/>
      <w:numFmt w:val="bullet"/>
      <w:lvlText w:val="●"/>
      <w:lvlJc w:val="left"/>
      <w:pPr>
        <w:ind w:left="5040" w:hanging="360"/>
      </w:pPr>
    </w:lvl>
    <w:lvl w:ilvl="7" w:tplc="D53AA2FC">
      <w:start w:val="1"/>
      <w:numFmt w:val="bullet"/>
      <w:lvlText w:val="●"/>
      <w:lvlJc w:val="left"/>
      <w:pPr>
        <w:ind w:left="5760" w:hanging="360"/>
      </w:pPr>
    </w:lvl>
    <w:lvl w:ilvl="8" w:tplc="252667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7B1"/>
    <w:rsid w:val="00E52B28"/>
    <w:rsid w:val="00FC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1857D"/>
  <w15:docId w15:val="{04E6559B-DE95-4763-B780-ACE90CA2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nater</cp:lastModifiedBy>
  <cp:revision>2</cp:revision>
  <dcterms:created xsi:type="dcterms:W3CDTF">2025-09-25T20:34:00Z</dcterms:created>
  <dcterms:modified xsi:type="dcterms:W3CDTF">2025-12-01T00:19:00Z</dcterms:modified>
</cp:coreProperties>
</file>