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3345"/>
        <w:gridCol w:w="3000"/>
        <w:gridCol w:w="1785"/>
        <w:gridCol w:w="4215"/>
        <w:tblGridChange w:id="0">
          <w:tblGrid>
            <w:gridCol w:w="1590"/>
            <w:gridCol w:w="3345"/>
            <w:gridCol w:w="3000"/>
            <w:gridCol w:w="1785"/>
            <w:gridCol w:w="4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Наз-е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Прототип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Что возвращает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typedef void signalfunction(int);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signalfunction *signal(int signr,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signalfunction *sighandler);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(*signal(int sign, void (*funcptr)(int)))(int);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определяет способ обработки сигналов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sign</w:t>
            </w:r>
            <w:r w:rsidDel="00000000" w:rsidR="00000000" w:rsidRPr="00000000">
              <w:rPr>
                <w:rtl w:val="0"/>
              </w:rPr>
              <w:t xml:space="preserve"> - Номер сигнала, который функция будет обрабатывать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Есть три способа, обработки сигнала программой (способ обработки указывается параметром </w:t>
            </w:r>
            <w:r w:rsidDel="00000000" w:rsidR="00000000" w:rsidRPr="00000000">
              <w:rPr>
                <w:i w:val="1"/>
                <w:rtl w:val="0"/>
              </w:rPr>
              <w:t xml:space="preserve">funcptr</w:t>
            </w:r>
            <w:r w:rsidDel="00000000" w:rsidR="00000000" w:rsidRPr="00000000">
              <w:rPr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line="240" w:lineRule="auto"/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Обработка сигналов по умолчанию SIG_DFL: сигнал обрабатывается, по умолчанию, событием для данного сигнала.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40" w:lineRule="auto"/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Игнорировать сигнал SIG_IGN: сигнал игнорируется и выполнение кода будет продолжаться, даже если это бессмысленно.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40" w:lineRule="auto"/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Функция обработчик: специфическая функция, определена для обработки сигналов.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Функция возвращает указатель на функцию, которая была перед этим задана в качестве обработчика.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Если функция отработала с ошибкой, то она вернёт значение SIGERR.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sigemptyset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sigemptyset(sigset_t *set);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инициализирует набор сигналов, задаваемый set, пустым значением, то есть все сигналы исключены из набора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успешном выполнении функции возвращают 0 и -1 при ошибке.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#include &lt;signal.h&gt;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void term_handler(int i)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      printf ("Terminating\n");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        exit(EXIT_SUCCESS);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int main(int argc, char ** argv) {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     struct sigaction sa;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      sigset_t newset;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      sigemptyset(&amp;newset);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/*инициализация наборов сигналов пустыми значениями*/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      sigaddset(&amp;newset, SIGHUP);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/*добавление значения SIGHUP в пустой набор*/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      sigprocmask(SIG_BLOCK, &amp;newset, 0);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   sa.sa_handler = term_handler;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      sigaction(SIGTERM, &amp;sa, 0); /*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highlight w:val="white"/>
                <w:rtl w:val="0"/>
              </w:rPr>
              <w:t xml:space="preserve">устанавливаем обработчик сигнала SIGTERM - 0 - игнорируем сигнал */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   printf("My pid is %i\n", getpid());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   printf("Waiting...\n");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   while(1) 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        sleep(1);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return EXIT_FAILURE;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sigaddset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sigaddset(sigset_t *set, int signum);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добавляет сигнал signum из set.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before="0" w:line="240" w:lineRule="auto"/>
              <w:ind w:left="0" w:firstLine="0"/>
              <w:rPr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sigaction(int signum, const struct sigaction *act,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struct sigaction *oldact);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используется для изменения выполняемого процессом действия при получении определённого сигнала.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signum указывается сигнал; может принимать значение любого корректного сигнала за исключением SIGKILL и SIGSTOP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 w:hanging="285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Если значение act не равно NULL, то устанавливается новое действие для сигнала signum из act. 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 w:hanging="285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Если значение oldact не равно NULL, то предыдущее действие записывается в oldact.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успешном выполнении sigaction() возвращается 0; при ошибке возвращается -1, а в errno содержится код ошибки.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before="0" w:line="240" w:lineRule="auto"/>
              <w:ind w:left="0" w:firstLine="0"/>
              <w:rPr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kill(pid_t pid, int sig);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отправляет сигнал.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sig</w:t>
            </w:r>
            <w:r w:rsidDel="00000000" w:rsidR="00000000" w:rsidRPr="00000000">
              <w:rPr>
                <w:rtl w:val="0"/>
              </w:rPr>
              <w:t xml:space="preserve"> - является либо именем сигнала, либо 0. В последнем случае сигнал не посылается, но ядро все равно осуществляет проверку ошибок. В частности, это правильный способ проверки существования данного процесса или группы, а также проверки того, что у вас есть разрешение на передачу сигналов процессу или группе процессов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возвращает 0 в случае успеха и -1 при ошибке;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kill(getpid(), sig);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getpid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pid_t getpid(void);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возвращает идентификатор ID текущего процесса.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before="0" w:line="240" w:lineRule="auto"/>
              <w:ind w:left="0" w:firstLine="0"/>
              <w:rPr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malloc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pause(void);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вызывающий процесс (или подзадача) приостанавливается до тех пор, пока не получит сигнал. Данный сигнал либо остановит процесс, либо заставит его вызвать функцию обработки этого сигнала.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возвращается только тогда, когда сигнал был перехвачен и произошел возврат из функции обработки сигнала. В этом случае она возвращает -1, а значение переменной errno становится равным EINTR.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sleep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usleep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usleep (useconds_t usec);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Приостанавливает работу потока, в котором она была вызвана, на указанное в аргументе время в микросекундах или до поступления сигнала по которому вызывается функция обработки сигналов или программа завершает свою работу.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0 - если истекло время приостановки, указанное в аргументе функции,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-1 - если приостановка была прервана сигналом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https://wm-help.net/lib/b/book/2075737573/234</w:t>
        </w:r>
      </w:hyperlink>
      <w:r w:rsidDel="00000000" w:rsidR="00000000" w:rsidRPr="00000000">
        <w:rPr>
          <w:rtl w:val="0"/>
        </w:rPr>
        <w:t xml:space="preserve"> - kill</w:t>
      </w:r>
    </w:p>
    <w:p w:rsidR="00000000" w:rsidDel="00000000" w:rsidP="00000000" w:rsidRDefault="00000000" w:rsidRPr="00000000" w14:paraId="0000007F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https://learnc.info/c/signals.html</w:t>
        </w:r>
      </w:hyperlink>
      <w:r w:rsidDel="00000000" w:rsidR="00000000" w:rsidRPr="00000000">
        <w:rPr>
          <w:rtl w:val="0"/>
        </w:rPr>
        <w:t xml:space="preserve"> - about signals</w:t>
      </w:r>
    </w:p>
    <w:p w:rsidR="00000000" w:rsidDel="00000000" w:rsidP="00000000" w:rsidRDefault="00000000" w:rsidRPr="00000000" w14:paraId="00000080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http://citforum.ru/programming/unix/signals/</w:t>
        </w:r>
      </w:hyperlink>
      <w:r w:rsidDel="00000000" w:rsidR="00000000" w:rsidRPr="00000000">
        <w:rPr>
          <w:rtl w:val="0"/>
        </w:rPr>
        <w:t xml:space="preserve"> - great topic about signal’s functions</w:t>
      </w:r>
    </w:p>
    <w:p w:rsidR="00000000" w:rsidDel="00000000" w:rsidP="00000000" w:rsidRDefault="00000000" w:rsidRPr="00000000" w14:paraId="00000081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https://www.opennet.ru/docs/RUS/linux_parallel/node10.html</w:t>
        </w:r>
      </w:hyperlink>
      <w:r w:rsidDel="00000000" w:rsidR="00000000" w:rsidRPr="00000000">
        <w:rPr>
          <w:rtl w:val="0"/>
        </w:rPr>
        <w:t xml:space="preserve"> - plus one signal topic</w:t>
      </w:r>
    </w:p>
    <w:p w:rsidR="00000000" w:rsidDel="00000000" w:rsidP="00000000" w:rsidRDefault="00000000" w:rsidRPr="00000000" w14:paraId="00000082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http://ru.manpages.org/sigemptyset/3</w:t>
        </w:r>
      </w:hyperlink>
      <w:r w:rsidDel="00000000" w:rsidR="00000000" w:rsidRPr="00000000">
        <w:rPr>
          <w:rtl w:val="0"/>
        </w:rPr>
        <w:t xml:space="preserve"> - man for signal’s functions</w:t>
      </w:r>
    </w:p>
    <w:p w:rsidR="00000000" w:rsidDel="00000000" w:rsidP="00000000" w:rsidRDefault="00000000" w:rsidRPr="00000000" w14:paraId="00000083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http://ru.manpages.org/signal/7</w:t>
        </w:r>
      </w:hyperlink>
      <w:r w:rsidDel="00000000" w:rsidR="00000000" w:rsidRPr="00000000">
        <w:rPr>
          <w:rtl w:val="0"/>
        </w:rPr>
        <w:t xml:space="preserve"> - about signals with numbers of ones</w:t>
      </w:r>
    </w:p>
    <w:p w:rsidR="00000000" w:rsidDel="00000000" w:rsidP="00000000" w:rsidRDefault="00000000" w:rsidRPr="00000000" w14:paraId="00000084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https://habr.com/ru/post/122823/</w:t>
        </w:r>
      </w:hyperlink>
      <w:r w:rsidDel="00000000" w:rsidR="00000000" w:rsidRPr="00000000">
        <w:rPr>
          <w:rtl w:val="0"/>
        </w:rPr>
        <w:t xml:space="preserve"> - IMPORTANT </w:t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ru.manpages.org/signal/7" TargetMode="External"/><Relationship Id="rId10" Type="http://schemas.openxmlformats.org/officeDocument/2006/relationships/hyperlink" Target="http://ru.manpages.org/sigemptyset/3" TargetMode="External"/><Relationship Id="rId12" Type="http://schemas.openxmlformats.org/officeDocument/2006/relationships/hyperlink" Target="https://habr.com/ru/post/122823/" TargetMode="External"/><Relationship Id="rId9" Type="http://schemas.openxmlformats.org/officeDocument/2006/relationships/hyperlink" Target="https://www.opennet.ru/docs/RUS/linux_parallel/node10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m-help.net/lib/b/book/2075737573/234" TargetMode="External"/><Relationship Id="rId7" Type="http://schemas.openxmlformats.org/officeDocument/2006/relationships/hyperlink" Target="https://learnc.info/c/signals.html" TargetMode="External"/><Relationship Id="rId8" Type="http://schemas.openxmlformats.org/officeDocument/2006/relationships/hyperlink" Target="http://citforum.ru/programming/unix/signa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