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CF44" w14:textId="77777777" w:rsidR="004E5F9E" w:rsidRPr="004E5F9E" w:rsidRDefault="004E5F9E" w:rsidP="004E5F9E">
      <w:pPr>
        <w:pStyle w:val="1"/>
      </w:pPr>
      <w:r w:rsidRPr="004E5F9E">
        <w:t>Проблема и рынок</w:t>
      </w:r>
    </w:p>
    <w:p w14:paraId="45D28919" w14:textId="2AF7F134" w:rsidR="004E5F9E" w:rsidRPr="004E5F9E" w:rsidRDefault="004E5F9E" w:rsidP="004E5F9E">
      <w:pPr>
        <w:pStyle w:val="2"/>
        <w:rPr>
          <w:lang w:val="en-US"/>
        </w:rPr>
      </w:pPr>
      <w:r w:rsidRPr="004E5F9E">
        <w:t>Логика выбора сегмента</w:t>
      </w:r>
    </w:p>
    <w:p w14:paraId="268312F3" w14:textId="4058F52A" w:rsidR="004E5F9E" w:rsidRPr="004E5F9E" w:rsidRDefault="004E5F9E" w:rsidP="004E5F9E">
      <w:p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Целевой сегмент — мерчандайзеры и аналитики в </w:t>
      </w:r>
      <w:proofErr w:type="spellStart"/>
      <w:r w:rsidRPr="004E5F9E">
        <w:rPr>
          <w:rFonts w:ascii="Times New Roman" w:hAnsi="Times New Roman" w:cs="Times New Roman"/>
        </w:rPr>
        <w:t>food</w:t>
      </w:r>
      <w:proofErr w:type="spellEnd"/>
      <w:r w:rsidRPr="004E5F9E">
        <w:rPr>
          <w:rFonts w:ascii="Times New Roman" w:hAnsi="Times New Roman" w:cs="Times New Roman"/>
        </w:rPr>
        <w:t xml:space="preserve"> </w:t>
      </w:r>
      <w:proofErr w:type="spellStart"/>
      <w:r w:rsidRPr="004E5F9E">
        <w:rPr>
          <w:rFonts w:ascii="Times New Roman" w:hAnsi="Times New Roman" w:cs="Times New Roman"/>
        </w:rPr>
        <w:t>retail</w:t>
      </w:r>
      <w:proofErr w:type="spellEnd"/>
      <w:r w:rsidRPr="004E5F9E">
        <w:rPr>
          <w:rFonts w:ascii="Times New Roman" w:hAnsi="Times New Roman" w:cs="Times New Roman"/>
        </w:rPr>
        <w:t xml:space="preserve"> сетях, где OOS на полках вызывает 5–8% потерь продаж. Выбор обусловлен высокой частотой ручного мониторинга (Excel/BI, 1–2 ч/день на мерчандайзера), интеграцией с WMS/ERP и большим TAM. Альтернативы (e-</w:t>
      </w:r>
      <w:proofErr w:type="spellStart"/>
      <w:r w:rsidRPr="004E5F9E">
        <w:rPr>
          <w:rFonts w:ascii="Times New Roman" w:hAnsi="Times New Roman" w:cs="Times New Roman"/>
        </w:rPr>
        <w:t>com</w:t>
      </w:r>
      <w:proofErr w:type="spellEnd"/>
      <w:r w:rsidRPr="004E5F9E">
        <w:rPr>
          <w:rFonts w:ascii="Times New Roman" w:hAnsi="Times New Roman" w:cs="Times New Roman"/>
        </w:rPr>
        <w:t>, CPG) отвергнуты: e-</w:t>
      </w:r>
      <w:proofErr w:type="spellStart"/>
      <w:r w:rsidRPr="004E5F9E">
        <w:rPr>
          <w:rFonts w:ascii="Times New Roman" w:hAnsi="Times New Roman" w:cs="Times New Roman"/>
        </w:rPr>
        <w:t>com</w:t>
      </w:r>
      <w:proofErr w:type="spellEnd"/>
      <w:r w:rsidRPr="004E5F9E">
        <w:rPr>
          <w:rFonts w:ascii="Times New Roman" w:hAnsi="Times New Roman" w:cs="Times New Roman"/>
        </w:rPr>
        <w:t xml:space="preserve"> имеет меньше полок, CPG — фокус на </w:t>
      </w:r>
      <w:proofErr w:type="spellStart"/>
      <w:r w:rsidRPr="004E5F9E">
        <w:rPr>
          <w:rFonts w:ascii="Times New Roman" w:hAnsi="Times New Roman" w:cs="Times New Roman"/>
        </w:rPr>
        <w:t>compliance</w:t>
      </w:r>
      <w:proofErr w:type="spellEnd"/>
      <w:r w:rsidRPr="004E5F9E">
        <w:rPr>
          <w:rFonts w:ascii="Times New Roman" w:hAnsi="Times New Roman" w:cs="Times New Roman"/>
        </w:rPr>
        <w:t xml:space="preserve">, а не OOS. </w:t>
      </w:r>
    </w:p>
    <w:p w14:paraId="43794A08" w14:textId="2A7890E1" w:rsidR="004E5F9E" w:rsidRPr="004E5F9E" w:rsidRDefault="004E5F9E" w:rsidP="004E5F9E">
      <w:pPr>
        <w:pStyle w:val="2"/>
        <w:rPr>
          <w:lang w:val="en-US"/>
        </w:rPr>
      </w:pPr>
      <w:r w:rsidRPr="004E5F9E">
        <w:t>Методика расчёта рынка</w:t>
      </w:r>
    </w:p>
    <w:p w14:paraId="19913082" w14:textId="77777777" w:rsidR="004E5F9E" w:rsidRDefault="004E5F9E" w:rsidP="004E5F9E">
      <w:pPr>
        <w:rPr>
          <w:rFonts w:ascii="Times New Roman" w:hAnsi="Times New Roman" w:cs="Times New Roman"/>
          <w:lang w:val="en-US"/>
        </w:rPr>
      </w:pPr>
      <w:r w:rsidRPr="004E5F9E">
        <w:rPr>
          <w:rFonts w:ascii="Times New Roman" w:hAnsi="Times New Roman" w:cs="Times New Roman"/>
        </w:rPr>
        <w:t xml:space="preserve">TAM: </w:t>
      </w:r>
    </w:p>
    <w:p w14:paraId="524ADBE7" w14:textId="77777777" w:rsidR="004E5F9E" w:rsidRPr="004E5F9E" w:rsidRDefault="004E5F9E" w:rsidP="004E5F9E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оборот ритейла РФ </w:t>
      </w:r>
      <w:proofErr w:type="gramStart"/>
      <w:r w:rsidRPr="004E5F9E">
        <w:rPr>
          <w:rFonts w:ascii="Times New Roman" w:hAnsi="Times New Roman" w:cs="Times New Roman"/>
        </w:rPr>
        <w:t>2025 — 62,4</w:t>
      </w:r>
      <w:proofErr w:type="gramEnd"/>
      <w:r w:rsidRPr="004E5F9E">
        <w:rPr>
          <w:rFonts w:ascii="Times New Roman" w:hAnsi="Times New Roman" w:cs="Times New Roman"/>
        </w:rPr>
        <w:t xml:space="preserve"> трлн </w:t>
      </w:r>
      <w:proofErr w:type="spellStart"/>
      <w:r w:rsidRPr="004E5F9E">
        <w:rPr>
          <w:rFonts w:ascii="Times New Roman" w:hAnsi="Times New Roman" w:cs="Times New Roman"/>
        </w:rPr>
        <w:t>руб</w:t>
      </w:r>
      <w:proofErr w:type="spellEnd"/>
      <w:r w:rsidRPr="004E5F9E">
        <w:rPr>
          <w:rFonts w:ascii="Times New Roman" w:hAnsi="Times New Roman" w:cs="Times New Roman"/>
        </w:rPr>
        <w:t xml:space="preserve"> (12,2% рост), </w:t>
      </w:r>
    </w:p>
    <w:p w14:paraId="4EDFD71E" w14:textId="77777777" w:rsidR="004E5F9E" w:rsidRPr="004E5F9E" w:rsidRDefault="004E5F9E" w:rsidP="004E5F9E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доля CV — 0,1–0,2% (Forbes прогноз удвоения к 2030) → 62–124 млрд руб. </w:t>
      </w:r>
    </w:p>
    <w:p w14:paraId="4DA4EAA7" w14:textId="77777777" w:rsidR="004E5F9E" w:rsidRDefault="004E5F9E" w:rsidP="004E5F9E">
      <w:pPr>
        <w:rPr>
          <w:rFonts w:ascii="Times New Roman" w:hAnsi="Times New Roman" w:cs="Times New Roman"/>
          <w:lang w:val="en-US"/>
        </w:rPr>
      </w:pPr>
      <w:r w:rsidRPr="004E5F9E">
        <w:rPr>
          <w:rFonts w:ascii="Times New Roman" w:hAnsi="Times New Roman" w:cs="Times New Roman"/>
          <w:lang w:val="en-US"/>
        </w:rPr>
        <w:t xml:space="preserve">SAM: </w:t>
      </w:r>
    </w:p>
    <w:p w14:paraId="113E3AFA" w14:textId="77777777" w:rsidR="004E5F9E" w:rsidRPr="004E5F9E" w:rsidRDefault="004E5F9E" w:rsidP="004E5F9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  <w:lang w:val="en-US"/>
        </w:rPr>
        <w:t xml:space="preserve">food retail 70% (30,1 </w:t>
      </w:r>
      <w:r w:rsidRPr="004E5F9E">
        <w:rPr>
          <w:rFonts w:ascii="Times New Roman" w:hAnsi="Times New Roman" w:cs="Times New Roman"/>
        </w:rPr>
        <w:t>трлн</w:t>
      </w:r>
      <w:r w:rsidRPr="004E5F9E">
        <w:rPr>
          <w:rFonts w:ascii="Times New Roman" w:hAnsi="Times New Roman" w:cs="Times New Roman"/>
          <w:lang w:val="en-US"/>
        </w:rPr>
        <w:t xml:space="preserve">), </w:t>
      </w:r>
    </w:p>
    <w:p w14:paraId="30D8EEA9" w14:textId="77777777" w:rsidR="004E5F9E" w:rsidRPr="004E5F9E" w:rsidRDefault="004E5F9E" w:rsidP="004E5F9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>сети</w:t>
      </w:r>
      <w:r w:rsidRPr="004E5F9E">
        <w:rPr>
          <w:rFonts w:ascii="Times New Roman" w:hAnsi="Times New Roman" w:cs="Times New Roman"/>
          <w:lang w:val="en-US"/>
        </w:rPr>
        <w:t xml:space="preserve"> 50–60% → 15–25 </w:t>
      </w:r>
      <w:r w:rsidRPr="004E5F9E">
        <w:rPr>
          <w:rFonts w:ascii="Times New Roman" w:hAnsi="Times New Roman" w:cs="Times New Roman"/>
        </w:rPr>
        <w:t>трлн</w:t>
      </w:r>
      <w:r w:rsidRPr="004E5F9E">
        <w:rPr>
          <w:rFonts w:ascii="Times New Roman" w:hAnsi="Times New Roman" w:cs="Times New Roman"/>
          <w:lang w:val="en-US"/>
        </w:rPr>
        <w:t xml:space="preserve">, </w:t>
      </w:r>
    </w:p>
    <w:p w14:paraId="33E7E649" w14:textId="77777777" w:rsidR="004E5F9E" w:rsidRPr="004E5F9E" w:rsidRDefault="004E5F9E" w:rsidP="004E5F9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  <w:lang w:val="en-US"/>
        </w:rPr>
        <w:t xml:space="preserve">CV 2–2,5% → 1,5–2,5 </w:t>
      </w:r>
      <w:r w:rsidRPr="004E5F9E">
        <w:rPr>
          <w:rFonts w:ascii="Times New Roman" w:hAnsi="Times New Roman" w:cs="Times New Roman"/>
        </w:rPr>
        <w:t>трлн</w:t>
      </w:r>
      <w:r w:rsidRPr="004E5F9E">
        <w:rPr>
          <w:rFonts w:ascii="Times New Roman" w:hAnsi="Times New Roman" w:cs="Times New Roman"/>
          <w:lang w:val="en-US"/>
        </w:rPr>
        <w:t xml:space="preserve">. </w:t>
      </w:r>
    </w:p>
    <w:p w14:paraId="3EB7A73A" w14:textId="77777777" w:rsidR="004E5F9E" w:rsidRDefault="004E5F9E" w:rsidP="004E5F9E">
      <w:pPr>
        <w:rPr>
          <w:rFonts w:ascii="Times New Roman" w:hAnsi="Times New Roman" w:cs="Times New Roman"/>
          <w:lang w:val="en-US"/>
        </w:rPr>
      </w:pPr>
      <w:r w:rsidRPr="004E5F9E">
        <w:rPr>
          <w:rFonts w:ascii="Times New Roman" w:hAnsi="Times New Roman" w:cs="Times New Roman"/>
        </w:rPr>
        <w:t xml:space="preserve">SOM: </w:t>
      </w:r>
    </w:p>
    <w:p w14:paraId="0DA87A96" w14:textId="77777777" w:rsidR="004E5F9E" w:rsidRPr="004E5F9E" w:rsidRDefault="004E5F9E" w:rsidP="004E5F9E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10–20 сетей, </w:t>
      </w:r>
    </w:p>
    <w:p w14:paraId="53EB9470" w14:textId="0FAFA816" w:rsidR="004E5F9E" w:rsidRDefault="004E5F9E" w:rsidP="004E5F9E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CV-решений 40–60% → 0,5–1 млрд </w:t>
      </w:r>
      <w:proofErr w:type="spellStart"/>
      <w:r w:rsidRPr="004E5F9E">
        <w:rPr>
          <w:rFonts w:ascii="Times New Roman" w:hAnsi="Times New Roman" w:cs="Times New Roman"/>
        </w:rPr>
        <w:t>руб</w:t>
      </w:r>
      <w:proofErr w:type="spellEnd"/>
    </w:p>
    <w:p w14:paraId="7DAE5411" w14:textId="74CCB93E" w:rsidR="004E5F9E" w:rsidRPr="004E5F9E" w:rsidRDefault="004E5F9E" w:rsidP="004E5F9E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4E5F9E">
        <w:rPr>
          <w:rFonts w:ascii="Times New Roman" w:hAnsi="Times New Roman" w:cs="Times New Roman"/>
        </w:rPr>
        <w:t>ричи</w:t>
      </w:r>
      <w:r>
        <w:rPr>
          <w:rFonts w:ascii="Times New Roman" w:hAnsi="Times New Roman" w:cs="Times New Roman"/>
        </w:rPr>
        <w:t>ны кроются в</w:t>
      </w:r>
      <w:r w:rsidRPr="004E5F9E">
        <w:rPr>
          <w:rFonts w:ascii="Times New Roman" w:hAnsi="Times New Roman" w:cs="Times New Roman"/>
        </w:rPr>
        <w:t xml:space="preserve"> рост</w:t>
      </w:r>
      <w:r>
        <w:rPr>
          <w:rFonts w:ascii="Times New Roman" w:hAnsi="Times New Roman" w:cs="Times New Roman"/>
        </w:rPr>
        <w:t>е</w:t>
      </w:r>
      <w:r w:rsidRPr="004E5F9E">
        <w:rPr>
          <w:rFonts w:ascii="Times New Roman" w:hAnsi="Times New Roman" w:cs="Times New Roman"/>
        </w:rPr>
        <w:t xml:space="preserve"> ритейла → спрос на </w:t>
      </w:r>
      <w:r>
        <w:rPr>
          <w:rFonts w:ascii="Times New Roman" w:hAnsi="Times New Roman" w:cs="Times New Roman"/>
        </w:rPr>
        <w:t>эффективные походы</w:t>
      </w:r>
      <w:r w:rsidRPr="004E5F9E">
        <w:rPr>
          <w:rFonts w:ascii="Times New Roman" w:hAnsi="Times New Roman" w:cs="Times New Roman"/>
        </w:rPr>
        <w:t>.</w:t>
      </w:r>
    </w:p>
    <w:p w14:paraId="0FD151C0" w14:textId="203F8EEA" w:rsidR="004E5F9E" w:rsidRDefault="004E5F9E" w:rsidP="004E5F9E">
      <w:pPr>
        <w:pStyle w:val="2"/>
      </w:pPr>
      <w:r w:rsidRPr="004E5F9E">
        <w:t>Допущения и ограничения</w:t>
      </w:r>
    </w:p>
    <w:p w14:paraId="72C78D3C" w14:textId="77777777" w:rsidR="004E5F9E" w:rsidRDefault="004E5F9E" w:rsidP="004E5F9E">
      <w:p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Допущения: </w:t>
      </w:r>
    </w:p>
    <w:p w14:paraId="261D6AE4" w14:textId="77777777" w:rsidR="004E5F9E" w:rsidRDefault="004E5F9E" w:rsidP="004E5F9E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>CV захватит 7x рост (</w:t>
      </w:r>
      <w:proofErr w:type="spellStart"/>
      <w:r w:rsidRPr="004E5F9E">
        <w:rPr>
          <w:rFonts w:ascii="Times New Roman" w:hAnsi="Times New Roman" w:cs="Times New Roman"/>
        </w:rPr>
        <w:t>VisionLabs</w:t>
      </w:r>
      <w:proofErr w:type="spellEnd"/>
      <w:r w:rsidRPr="004E5F9E">
        <w:rPr>
          <w:rFonts w:ascii="Times New Roman" w:hAnsi="Times New Roman" w:cs="Times New Roman"/>
        </w:rPr>
        <w:t xml:space="preserve"> данные), </w:t>
      </w:r>
    </w:p>
    <w:p w14:paraId="2D0E03BF" w14:textId="77777777" w:rsidR="004E5F9E" w:rsidRDefault="004E5F9E" w:rsidP="004E5F9E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OOS — 10–15% потерь. </w:t>
      </w:r>
    </w:p>
    <w:p w14:paraId="2D729E98" w14:textId="77777777" w:rsidR="004E5F9E" w:rsidRDefault="004E5F9E" w:rsidP="004E5F9E">
      <w:p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Ограничения: </w:t>
      </w:r>
    </w:p>
    <w:p w14:paraId="69E81E7B" w14:textId="77777777" w:rsidR="004E5F9E" w:rsidRDefault="004E5F9E" w:rsidP="004E5F9E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фокус </w:t>
      </w:r>
      <w:r>
        <w:rPr>
          <w:rFonts w:ascii="Times New Roman" w:hAnsi="Times New Roman" w:cs="Times New Roman"/>
        </w:rPr>
        <w:t xml:space="preserve">на </w:t>
      </w:r>
      <w:r w:rsidRPr="004E5F9E">
        <w:rPr>
          <w:rFonts w:ascii="Times New Roman" w:hAnsi="Times New Roman" w:cs="Times New Roman"/>
        </w:rPr>
        <w:t xml:space="preserve">РФ, </w:t>
      </w:r>
    </w:p>
    <w:p w14:paraId="0522D35C" w14:textId="77777777" w:rsidR="004E5F9E" w:rsidRDefault="004E5F9E" w:rsidP="004E5F9E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 xml:space="preserve">2025–2030 прогнозы (риск инфляции/кризиса), </w:t>
      </w:r>
    </w:p>
    <w:p w14:paraId="7FD3C30C" w14:textId="52A4DBDA" w:rsidR="004E5F9E" w:rsidRPr="004E5F9E" w:rsidRDefault="004E5F9E" w:rsidP="004E5F9E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>SOM зависит от 3–5 конкурентов (</w:t>
      </w:r>
      <w:proofErr w:type="spellStart"/>
      <w:r w:rsidRPr="004E5F9E">
        <w:rPr>
          <w:rFonts w:ascii="Times New Roman" w:hAnsi="Times New Roman" w:cs="Times New Roman"/>
        </w:rPr>
        <w:t>Jedai</w:t>
      </w:r>
      <w:proofErr w:type="spellEnd"/>
      <w:r w:rsidRPr="004E5F9E">
        <w:rPr>
          <w:rFonts w:ascii="Times New Roman" w:hAnsi="Times New Roman" w:cs="Times New Roman"/>
        </w:rPr>
        <w:t xml:space="preserve">, Intelligence Retail). </w:t>
      </w:r>
    </w:p>
    <w:p w14:paraId="79EEB0BF" w14:textId="3BC79FAE" w:rsidR="004E5F9E" w:rsidRPr="004E5F9E" w:rsidRDefault="004E5F9E" w:rsidP="004E5F9E">
      <w:p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>Источники данных</w:t>
      </w:r>
      <w:r>
        <w:rPr>
          <w:rFonts w:ascii="Times New Roman" w:hAnsi="Times New Roman" w:cs="Times New Roman"/>
        </w:rPr>
        <w:t>:</w:t>
      </w:r>
      <w:r w:rsidRPr="004E5F9E">
        <w:rPr>
          <w:rFonts w:ascii="Times New Roman" w:hAnsi="Times New Roman" w:cs="Times New Roman"/>
        </w:rPr>
        <w:t xml:space="preserve"> Retail.ru (оборот 62,4 трлн), </w:t>
      </w:r>
      <w:proofErr w:type="spellStart"/>
      <w:r w:rsidRPr="004E5F9E">
        <w:rPr>
          <w:rFonts w:ascii="Times New Roman" w:hAnsi="Times New Roman" w:cs="Times New Roman"/>
        </w:rPr>
        <w:t>TAdviser</w:t>
      </w:r>
      <w:proofErr w:type="spellEnd"/>
      <w:r w:rsidRPr="004E5F9E">
        <w:rPr>
          <w:rFonts w:ascii="Times New Roman" w:hAnsi="Times New Roman" w:cs="Times New Roman"/>
        </w:rPr>
        <w:t xml:space="preserve"> (</w:t>
      </w:r>
      <w:proofErr w:type="spellStart"/>
      <w:r w:rsidRPr="004E5F9E">
        <w:rPr>
          <w:rFonts w:ascii="Times New Roman" w:hAnsi="Times New Roman" w:cs="Times New Roman"/>
        </w:rPr>
        <w:t>VisionLabs</w:t>
      </w:r>
      <w:proofErr w:type="spellEnd"/>
      <w:r w:rsidRPr="004E5F9E">
        <w:rPr>
          <w:rFonts w:ascii="Times New Roman" w:hAnsi="Times New Roman" w:cs="Times New Roman"/>
        </w:rPr>
        <w:t>/</w:t>
      </w:r>
      <w:proofErr w:type="spellStart"/>
      <w:r w:rsidRPr="004E5F9E">
        <w:rPr>
          <w:rFonts w:ascii="Times New Roman" w:hAnsi="Times New Roman" w:cs="Times New Roman"/>
        </w:rPr>
        <w:t>Jedai</w:t>
      </w:r>
      <w:proofErr w:type="spellEnd"/>
      <w:r w:rsidRPr="004E5F9E">
        <w:rPr>
          <w:rFonts w:ascii="Times New Roman" w:hAnsi="Times New Roman" w:cs="Times New Roman"/>
        </w:rPr>
        <w:t>), Forbes (CV-рынок ×2 к 2030), CNews/</w:t>
      </w:r>
      <w:proofErr w:type="spellStart"/>
      <w:r w:rsidRPr="004E5F9E">
        <w:rPr>
          <w:rFonts w:ascii="Times New Roman" w:hAnsi="Times New Roman" w:cs="Times New Roman"/>
        </w:rPr>
        <w:t>Napoleon</w:t>
      </w:r>
      <w:proofErr w:type="spellEnd"/>
      <w:r w:rsidRPr="004E5F9E">
        <w:rPr>
          <w:rFonts w:ascii="Times New Roman" w:hAnsi="Times New Roman" w:cs="Times New Roman"/>
        </w:rPr>
        <w:t xml:space="preserve"> IT (ритейл-CV кейсы).</w:t>
      </w:r>
    </w:p>
    <w:p w14:paraId="69CFF5A3" w14:textId="324B9FB4" w:rsidR="004E5F9E" w:rsidRPr="004E5F9E" w:rsidRDefault="004E5F9E" w:rsidP="004E5F9E">
      <w:pPr>
        <w:rPr>
          <w:rFonts w:ascii="Times New Roman" w:hAnsi="Times New Roman" w:cs="Times New Roman"/>
        </w:rPr>
      </w:pPr>
    </w:p>
    <w:p w14:paraId="6A0F5ADC" w14:textId="77777777" w:rsidR="004E5F9E" w:rsidRPr="004E5F9E" w:rsidRDefault="004E5F9E" w:rsidP="004E5F9E">
      <w:pPr>
        <w:pStyle w:val="1"/>
      </w:pPr>
      <w:r w:rsidRPr="004E5F9E">
        <w:t>Сегментация и гипотезы</w:t>
      </w:r>
    </w:p>
    <w:p w14:paraId="42ED2CC2" w14:textId="2D17B133" w:rsidR="004E5F9E" w:rsidRDefault="004E5F9E" w:rsidP="004E5F9E">
      <w:pPr>
        <w:rPr>
          <w:rStyle w:val="20"/>
        </w:rPr>
      </w:pPr>
      <w:r w:rsidRPr="004E5F9E">
        <w:rPr>
          <w:rStyle w:val="20"/>
        </w:rPr>
        <w:t>Как проводились интервью</w:t>
      </w:r>
    </w:p>
    <w:p w14:paraId="202136C5" w14:textId="58D58FA2" w:rsidR="004E5F9E" w:rsidRPr="004E5F9E" w:rsidRDefault="00050069" w:rsidP="004E5F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Интервью проводилось при очной встрече. Суммарно на разговор ушло около 15 минут. </w:t>
      </w:r>
      <w:proofErr w:type="spellStart"/>
      <w:r>
        <w:rPr>
          <w:rFonts w:ascii="Times New Roman" w:hAnsi="Times New Roman" w:cs="Times New Roman"/>
        </w:rPr>
        <w:t>Мерчендайзер</w:t>
      </w:r>
      <w:proofErr w:type="spellEnd"/>
      <w:r>
        <w:rPr>
          <w:rFonts w:ascii="Times New Roman" w:hAnsi="Times New Roman" w:cs="Times New Roman"/>
        </w:rPr>
        <w:t xml:space="preserve"> четко ответил на все вопросы с комментариями с опорой на личный опыт и боли.</w:t>
      </w:r>
    </w:p>
    <w:p w14:paraId="4A338B7B" w14:textId="3CC6A0A4" w:rsidR="004E5F9E" w:rsidRDefault="004E5F9E" w:rsidP="004E5F9E">
      <w:pPr>
        <w:rPr>
          <w:rStyle w:val="20"/>
        </w:rPr>
      </w:pPr>
      <w:r w:rsidRPr="004E5F9E">
        <w:rPr>
          <w:rStyle w:val="20"/>
        </w:rPr>
        <w:t>Цитаты пользователей</w:t>
      </w:r>
    </w:p>
    <w:p w14:paraId="3ADA749F" w14:textId="77777777" w:rsidR="00050069" w:rsidRPr="00050069" w:rsidRDefault="00050069" w:rsidP="00050069">
      <w:pPr>
        <w:rPr>
          <w:rFonts w:ascii="Times New Roman" w:hAnsi="Times New Roman" w:cs="Times New Roman"/>
        </w:rPr>
      </w:pPr>
      <w:r w:rsidRPr="00050069">
        <w:rPr>
          <w:rFonts w:ascii="Times New Roman" w:hAnsi="Times New Roman" w:cs="Times New Roman"/>
        </w:rPr>
        <w:t>6 прямых цитат пользователя:</w:t>
      </w:r>
    </w:p>
    <w:p w14:paraId="69B8D63E" w14:textId="77777777" w:rsidR="00050069" w:rsidRPr="00050069" w:rsidRDefault="00050069" w:rsidP="00050069">
      <w:pPr>
        <w:rPr>
          <w:rFonts w:ascii="Times New Roman" w:hAnsi="Times New Roman" w:cs="Times New Roman"/>
        </w:rPr>
      </w:pPr>
      <w:r w:rsidRPr="00050069">
        <w:rPr>
          <w:rFonts w:ascii="Times New Roman" w:hAnsi="Times New Roman" w:cs="Times New Roman"/>
        </w:rPr>
        <w:t>"Типичный день — с 9 утра до 6 вечера, 4–6 магазинов в районе, по 1–2 часа на точку."</w:t>
      </w:r>
    </w:p>
    <w:p w14:paraId="73000A99" w14:textId="77777777" w:rsidR="00050069" w:rsidRPr="00050069" w:rsidRDefault="00050069" w:rsidP="00050069">
      <w:pPr>
        <w:rPr>
          <w:rFonts w:ascii="Times New Roman" w:hAnsi="Times New Roman" w:cs="Times New Roman"/>
        </w:rPr>
      </w:pPr>
      <w:r w:rsidRPr="00050069">
        <w:rPr>
          <w:rFonts w:ascii="Times New Roman" w:hAnsi="Times New Roman" w:cs="Times New Roman"/>
        </w:rPr>
        <w:t xml:space="preserve">"На прошлой неделе в магазине на окраине проверял полку с чипсами по </w:t>
      </w:r>
      <w:proofErr w:type="spellStart"/>
      <w:r w:rsidRPr="00050069">
        <w:rPr>
          <w:rFonts w:ascii="Times New Roman" w:hAnsi="Times New Roman" w:cs="Times New Roman"/>
        </w:rPr>
        <w:t>планограмме</w:t>
      </w:r>
      <w:proofErr w:type="spellEnd"/>
      <w:r w:rsidRPr="00050069">
        <w:rPr>
          <w:rFonts w:ascii="Times New Roman" w:hAnsi="Times New Roman" w:cs="Times New Roman"/>
        </w:rPr>
        <w:t xml:space="preserve"> </w:t>
      </w:r>
      <w:proofErr w:type="spellStart"/>
      <w:r w:rsidRPr="00050069">
        <w:rPr>
          <w:rFonts w:ascii="Times New Roman" w:hAnsi="Times New Roman" w:cs="Times New Roman"/>
        </w:rPr>
        <w:t>Lay's</w:t>
      </w:r>
      <w:proofErr w:type="spellEnd"/>
      <w:r w:rsidRPr="00050069">
        <w:rPr>
          <w:rFonts w:ascii="Times New Roman" w:hAnsi="Times New Roman" w:cs="Times New Roman"/>
        </w:rPr>
        <w:t>... Дальше потратил 20 минут на правку, сделал 'после'-фото."</w:t>
      </w:r>
    </w:p>
    <w:p w14:paraId="63A37602" w14:textId="77777777" w:rsidR="00050069" w:rsidRPr="00050069" w:rsidRDefault="00050069" w:rsidP="00050069">
      <w:pPr>
        <w:rPr>
          <w:rFonts w:ascii="Times New Roman" w:hAnsi="Times New Roman" w:cs="Times New Roman"/>
        </w:rPr>
      </w:pPr>
      <w:r w:rsidRPr="00050069">
        <w:rPr>
          <w:rFonts w:ascii="Times New Roman" w:hAnsi="Times New Roman" w:cs="Times New Roman"/>
        </w:rPr>
        <w:t>"Часто в час пик (12–14:00) — покупатели лезут под ноги, нельзя нормально подойти к полке или сфоткать без людей на кадре."</w:t>
      </w:r>
    </w:p>
    <w:p w14:paraId="10F31042" w14:textId="77777777" w:rsidR="00050069" w:rsidRPr="00050069" w:rsidRDefault="00050069" w:rsidP="00050069">
      <w:pPr>
        <w:rPr>
          <w:rFonts w:ascii="Times New Roman" w:hAnsi="Times New Roman" w:cs="Times New Roman"/>
        </w:rPr>
      </w:pPr>
      <w:r w:rsidRPr="00050069">
        <w:rPr>
          <w:rFonts w:ascii="Times New Roman" w:hAnsi="Times New Roman" w:cs="Times New Roman"/>
        </w:rPr>
        <w:t>"Быстрее понять — значит сократить время на точку с 2 часов до 40 минут, закрыть больше магазинов и уйти пораньше."</w:t>
      </w:r>
    </w:p>
    <w:p w14:paraId="57C36C2C" w14:textId="127FEA76" w:rsidR="00050069" w:rsidRPr="00050069" w:rsidRDefault="00050069" w:rsidP="00050069">
      <w:pPr>
        <w:rPr>
          <w:rFonts w:ascii="Times New Roman" w:hAnsi="Times New Roman" w:cs="Times New Roman"/>
        </w:rPr>
      </w:pPr>
      <w:r w:rsidRPr="00050069">
        <w:rPr>
          <w:rFonts w:ascii="Times New Roman" w:hAnsi="Times New Roman" w:cs="Times New Roman"/>
        </w:rPr>
        <w:t>"В октябре весь день по 5 магазинам: все полки зелёные, супервайзер сразу ответил 'отлично, фото супер'."</w:t>
      </w:r>
    </w:p>
    <w:p w14:paraId="7D5105CA" w14:textId="7F19B6A9" w:rsidR="00050069" w:rsidRPr="004E5F9E" w:rsidRDefault="00050069" w:rsidP="00050069">
      <w:pPr>
        <w:rPr>
          <w:rFonts w:ascii="Times New Roman" w:hAnsi="Times New Roman" w:cs="Times New Roman"/>
        </w:rPr>
      </w:pPr>
      <w:r w:rsidRPr="00050069">
        <w:rPr>
          <w:rFonts w:ascii="Times New Roman" w:hAnsi="Times New Roman" w:cs="Times New Roman"/>
        </w:rPr>
        <w:t>"Всё на телефоне: камера для фото, заметки или блокнот для чек-листа... Потом супервайзер скидывает Excel-шаблон — заполняю дома за вечер или на месте."</w:t>
      </w:r>
    </w:p>
    <w:p w14:paraId="68B280D0" w14:textId="6D664A0A" w:rsidR="004E5F9E" w:rsidRPr="004E5F9E" w:rsidRDefault="004E5F9E" w:rsidP="004E5F9E">
      <w:p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>​</w:t>
      </w:r>
    </w:p>
    <w:p w14:paraId="2304ACAB" w14:textId="0BE8648E" w:rsidR="004E5F9E" w:rsidRDefault="004E5F9E" w:rsidP="004E5F9E">
      <w:pPr>
        <w:rPr>
          <w:rStyle w:val="20"/>
        </w:rPr>
      </w:pPr>
      <w:r w:rsidRPr="00050069">
        <w:rPr>
          <w:rStyle w:val="20"/>
        </w:rPr>
        <w:t>Какие гипотезы подтвердились/нет</w:t>
      </w:r>
    </w:p>
    <w:p w14:paraId="02E5F3A6" w14:textId="77777777" w:rsidR="002A7B09" w:rsidRDefault="002A7B09" w:rsidP="004E5F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2A7B09">
        <w:rPr>
          <w:rFonts w:ascii="Times New Roman" w:hAnsi="Times New Roman" w:cs="Times New Roman"/>
        </w:rPr>
        <w:t>одтвердились</w:t>
      </w:r>
      <w:r w:rsidRPr="002A7B09">
        <w:rPr>
          <w:rFonts w:ascii="Times New Roman" w:hAnsi="Times New Roman" w:cs="Times New Roman"/>
          <w:lang w:val="en-US"/>
        </w:rPr>
        <w:t xml:space="preserve"> </w:t>
      </w:r>
      <w:r w:rsidRPr="002A7B09">
        <w:rPr>
          <w:rFonts w:ascii="Times New Roman" w:hAnsi="Times New Roman" w:cs="Times New Roman"/>
        </w:rPr>
        <w:t>гипотезы</w:t>
      </w:r>
      <w:r w:rsidRPr="002A7B09">
        <w:rPr>
          <w:rFonts w:ascii="Times New Roman" w:hAnsi="Times New Roman" w:cs="Times New Roman"/>
          <w:lang w:val="en-US"/>
        </w:rPr>
        <w:t xml:space="preserve"> </w:t>
      </w:r>
      <w:r w:rsidRPr="002A7B09">
        <w:rPr>
          <w:rFonts w:ascii="Times New Roman" w:hAnsi="Times New Roman" w:cs="Times New Roman"/>
        </w:rPr>
        <w:t>о</w:t>
      </w:r>
      <w:r w:rsidRPr="002A7B09">
        <w:rPr>
          <w:rFonts w:ascii="Times New Roman" w:hAnsi="Times New Roman" w:cs="Times New Roman"/>
          <w:lang w:val="en-US"/>
        </w:rPr>
        <w:t xml:space="preserve"> Need Friction </w:t>
      </w:r>
      <w:r w:rsidRPr="002A7B09">
        <w:rPr>
          <w:rFonts w:ascii="Times New Roman" w:hAnsi="Times New Roman" w:cs="Times New Roman"/>
        </w:rPr>
        <w:t>и</w:t>
      </w:r>
      <w:r w:rsidRPr="002A7B09">
        <w:rPr>
          <w:rFonts w:ascii="Times New Roman" w:hAnsi="Times New Roman" w:cs="Times New Roman"/>
          <w:lang w:val="en-US"/>
        </w:rPr>
        <w:t xml:space="preserve"> Trust Friction. </w:t>
      </w:r>
    </w:p>
    <w:p w14:paraId="7126DF94" w14:textId="21C3AB5C" w:rsidR="002A7B09" w:rsidRDefault="002A7B09" w:rsidP="004E5F9E">
      <w:pPr>
        <w:rPr>
          <w:rFonts w:ascii="Times New Roman" w:hAnsi="Times New Roman" w:cs="Times New Roman"/>
        </w:rPr>
      </w:pPr>
      <w:r w:rsidRPr="002A7B09">
        <w:rPr>
          <w:rFonts w:ascii="Times New Roman" w:hAnsi="Times New Roman" w:cs="Times New Roman"/>
        </w:rPr>
        <w:t>Логика: цитаты напрямую иллюстрируют боль (время/ошибки) и скепсис к автоматизации, коррелируя с барьерами из предыдущей проработки (65% времени на рутину)</w:t>
      </w:r>
      <w:r>
        <w:rPr>
          <w:rFonts w:ascii="Times New Roman" w:hAnsi="Times New Roman" w:cs="Times New Roman"/>
        </w:rPr>
        <w:t>:</w:t>
      </w:r>
    </w:p>
    <w:p w14:paraId="1C92843A" w14:textId="05DF7681" w:rsidR="002A7B09" w:rsidRPr="002A7B09" w:rsidRDefault="002A7B09" w:rsidP="002A7B0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2A7B09">
        <w:rPr>
          <w:rFonts w:ascii="Times New Roman" w:hAnsi="Times New Roman" w:cs="Times New Roman"/>
        </w:rPr>
        <w:t xml:space="preserve">Мерчандайзер тратит 1–2 ч/точку (4–6 магазинов/день), тормозит час пик/покупатели/старые </w:t>
      </w:r>
      <w:proofErr w:type="spellStart"/>
      <w:r w:rsidRPr="002A7B09">
        <w:rPr>
          <w:rFonts w:ascii="Times New Roman" w:hAnsi="Times New Roman" w:cs="Times New Roman"/>
        </w:rPr>
        <w:t>планограммы</w:t>
      </w:r>
      <w:proofErr w:type="spellEnd"/>
      <w:r w:rsidRPr="002A7B09">
        <w:rPr>
          <w:rFonts w:ascii="Times New Roman" w:hAnsi="Times New Roman" w:cs="Times New Roman"/>
        </w:rPr>
        <w:t xml:space="preserve"> (до 40 мин/полка). Хочет сократить с 2 ч до 40 мин для нормы 120% и премии</w:t>
      </w:r>
      <w:r w:rsidRPr="002A7B09">
        <w:rPr>
          <w:rFonts w:ascii="Times New Roman" w:hAnsi="Times New Roman" w:cs="Times New Roman"/>
        </w:rPr>
        <w:t xml:space="preserve"> </w:t>
      </w:r>
      <w:r w:rsidRPr="002A7B09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r w:rsidRPr="002A7B09">
        <w:rPr>
          <w:rFonts w:ascii="Times New Roman" w:hAnsi="Times New Roman" w:cs="Times New Roman"/>
        </w:rPr>
        <w:t>Ручной процесс предсказуем, но крадет 20–30% дня (4–12 ч/неделю),</w:t>
      </w:r>
      <w:r w:rsidRPr="002A7B09">
        <w:rPr>
          <w:rFonts w:ascii="Times New Roman" w:hAnsi="Times New Roman" w:cs="Times New Roman"/>
        </w:rPr>
        <w:t xml:space="preserve"> </w:t>
      </w:r>
      <w:r w:rsidRPr="002A7B09">
        <w:rPr>
          <w:rFonts w:ascii="Times New Roman" w:hAnsi="Times New Roman" w:cs="Times New Roman"/>
        </w:rPr>
        <w:t xml:space="preserve">высвобождение времени напрямую повысит </w:t>
      </w:r>
      <w:r w:rsidRPr="002A7B09">
        <w:rPr>
          <w:rFonts w:ascii="Times New Roman" w:hAnsi="Times New Roman" w:cs="Times New Roman"/>
        </w:rPr>
        <w:t>продуктивность</w:t>
      </w:r>
      <w:r w:rsidRPr="002A7B09">
        <w:rPr>
          <w:rFonts w:ascii="Times New Roman" w:hAnsi="Times New Roman" w:cs="Times New Roman"/>
        </w:rPr>
        <w:t>/KP</w:t>
      </w:r>
      <w:r w:rsidRPr="002A7B09">
        <w:rPr>
          <w:rFonts w:ascii="Times New Roman" w:hAnsi="Times New Roman" w:cs="Times New Roman"/>
          <w:lang w:val="en-US"/>
        </w:rPr>
        <w:t>I</w:t>
      </w:r>
    </w:p>
    <w:p w14:paraId="1F1D7AFF" w14:textId="279002F5" w:rsidR="002A7B09" w:rsidRDefault="002A7B09" w:rsidP="002A7B0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2A7B09">
        <w:rPr>
          <w:rFonts w:ascii="Times New Roman" w:hAnsi="Times New Roman" w:cs="Times New Roman"/>
        </w:rPr>
        <w:t xml:space="preserve">Фото не решают проблемы (OOS не устраняется, ценники </w:t>
      </w:r>
      <w:r>
        <w:rPr>
          <w:rFonts w:ascii="Times New Roman" w:hAnsi="Times New Roman" w:cs="Times New Roman"/>
        </w:rPr>
        <w:t>«</w:t>
      </w:r>
      <w:r w:rsidRPr="002A7B09">
        <w:rPr>
          <w:rFonts w:ascii="Times New Roman" w:hAnsi="Times New Roman" w:cs="Times New Roman"/>
        </w:rPr>
        <w:t>мелко видно</w:t>
      </w:r>
      <w:r>
        <w:rPr>
          <w:rFonts w:ascii="Times New Roman" w:hAnsi="Times New Roman" w:cs="Times New Roman"/>
        </w:rPr>
        <w:t>»</w:t>
      </w:r>
      <w:r w:rsidRPr="002A7B09">
        <w:rPr>
          <w:rFonts w:ascii="Times New Roman" w:hAnsi="Times New Roman" w:cs="Times New Roman"/>
        </w:rPr>
        <w:t xml:space="preserve">, супервайзер возвращает). Сравнение с </w:t>
      </w:r>
      <w:proofErr w:type="spellStart"/>
      <w:r w:rsidRPr="002A7B09">
        <w:rPr>
          <w:rFonts w:ascii="Times New Roman" w:hAnsi="Times New Roman" w:cs="Times New Roman"/>
        </w:rPr>
        <w:t>планограммой</w:t>
      </w:r>
      <w:proofErr w:type="spellEnd"/>
      <w:r w:rsidRPr="002A7B09">
        <w:rPr>
          <w:rFonts w:ascii="Times New Roman" w:hAnsi="Times New Roman" w:cs="Times New Roman"/>
        </w:rPr>
        <w:t xml:space="preserve"> субъективно: </w:t>
      </w:r>
      <w:r>
        <w:rPr>
          <w:rFonts w:ascii="Times New Roman" w:hAnsi="Times New Roman" w:cs="Times New Roman"/>
        </w:rPr>
        <w:t>«</w:t>
      </w:r>
      <w:r w:rsidRPr="002A7B09">
        <w:rPr>
          <w:rFonts w:ascii="Times New Roman" w:hAnsi="Times New Roman" w:cs="Times New Roman"/>
        </w:rPr>
        <w:t>зумить неудобно на солнце</w:t>
      </w:r>
      <w:r>
        <w:rPr>
          <w:rFonts w:ascii="Times New Roman" w:hAnsi="Times New Roman" w:cs="Times New Roman"/>
        </w:rPr>
        <w:t>»</w:t>
      </w:r>
      <w:r w:rsidRPr="002A7B09">
        <w:rPr>
          <w:rFonts w:ascii="Times New Roman" w:hAnsi="Times New Roman" w:cs="Times New Roman"/>
        </w:rPr>
        <w:t xml:space="preserve">, стеллажи разные </w:t>
      </w:r>
      <w:r>
        <w:rPr>
          <w:rFonts w:ascii="Times New Roman" w:hAnsi="Times New Roman" w:cs="Times New Roman"/>
        </w:rPr>
        <w:t>«</w:t>
      </w:r>
      <w:r w:rsidRPr="002A7B09">
        <w:rPr>
          <w:rFonts w:ascii="Times New Roman" w:hAnsi="Times New Roman" w:cs="Times New Roman"/>
        </w:rPr>
        <w:t>не сходится с эталоном</w:t>
      </w:r>
      <w:r>
        <w:rPr>
          <w:rFonts w:ascii="Times New Roman" w:hAnsi="Times New Roman" w:cs="Times New Roman"/>
        </w:rPr>
        <w:t>»</w:t>
      </w:r>
      <w:r w:rsidRPr="002A7B09">
        <w:rPr>
          <w:rFonts w:ascii="Times New Roman" w:hAnsi="Times New Roman" w:cs="Times New Roman"/>
        </w:rPr>
        <w:t xml:space="preserve"> </w:t>
      </w:r>
      <w:r w:rsidRPr="002A7B09">
        <w:rPr>
          <w:rFonts w:ascii="Times New Roman" w:hAnsi="Times New Roman" w:cs="Times New Roman"/>
        </w:rPr>
        <w:t xml:space="preserve">→ Human </w:t>
      </w:r>
      <w:proofErr w:type="spellStart"/>
      <w:r w:rsidRPr="002A7B09">
        <w:rPr>
          <w:rFonts w:ascii="Times New Roman" w:hAnsi="Times New Roman" w:cs="Times New Roman"/>
        </w:rPr>
        <w:t>error</w:t>
      </w:r>
      <w:proofErr w:type="spellEnd"/>
      <w:r w:rsidRPr="002A7B09">
        <w:rPr>
          <w:rFonts w:ascii="Times New Roman" w:hAnsi="Times New Roman" w:cs="Times New Roman"/>
        </w:rPr>
        <w:t xml:space="preserve"> + </w:t>
      </w:r>
      <w:proofErr w:type="spellStart"/>
      <w:r w:rsidRPr="002A7B09">
        <w:rPr>
          <w:rFonts w:ascii="Times New Roman" w:hAnsi="Times New Roman" w:cs="Times New Roman"/>
        </w:rPr>
        <w:t>context</w:t>
      </w:r>
      <w:proofErr w:type="spellEnd"/>
      <w:r w:rsidRPr="002A7B09">
        <w:rPr>
          <w:rFonts w:ascii="Times New Roman" w:hAnsi="Times New Roman" w:cs="Times New Roman"/>
        </w:rPr>
        <w:t xml:space="preserve"> (освещение/ракурс) снижает эффективность фото на 15–20%</w:t>
      </w:r>
    </w:p>
    <w:p w14:paraId="61F3DFC9" w14:textId="77777777" w:rsidR="00BB7DAD" w:rsidRPr="00BB7DAD" w:rsidRDefault="00BB7DAD" w:rsidP="00BB7DAD">
      <w:pPr>
        <w:rPr>
          <w:rFonts w:ascii="Times New Roman" w:hAnsi="Times New Roman" w:cs="Times New Roman"/>
        </w:rPr>
      </w:pPr>
      <w:r w:rsidRPr="00BB7DAD">
        <w:rPr>
          <w:rFonts w:ascii="Times New Roman" w:hAnsi="Times New Roman" w:cs="Times New Roman"/>
        </w:rPr>
        <w:t>Изменение понимания проблемы</w:t>
      </w:r>
    </w:p>
    <w:p w14:paraId="63DD0A2B" w14:textId="64D18586" w:rsidR="00BB7DAD" w:rsidRPr="00BB7DAD" w:rsidRDefault="00BB7DAD" w:rsidP="00BB7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Было</w:t>
      </w:r>
      <w:proofErr w:type="gramStart"/>
      <w:r>
        <w:rPr>
          <w:rFonts w:ascii="Times New Roman" w:hAnsi="Times New Roman" w:cs="Times New Roman"/>
        </w:rPr>
        <w:t>:</w:t>
      </w:r>
      <w:r w:rsidRPr="00BB7D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Предполагалось</w:t>
      </w:r>
      <w:proofErr w:type="gramEnd"/>
      <w:r>
        <w:rPr>
          <w:rFonts w:ascii="Times New Roman" w:hAnsi="Times New Roman" w:cs="Times New Roman"/>
        </w:rPr>
        <w:t xml:space="preserve">, что барьеры </w:t>
      </w:r>
      <w:r w:rsidRPr="00BB7DAD">
        <w:rPr>
          <w:rFonts w:ascii="Times New Roman" w:hAnsi="Times New Roman" w:cs="Times New Roman"/>
        </w:rPr>
        <w:t>продвижения продукта сбалансированны (</w:t>
      </w:r>
      <w:proofErr w:type="spellStart"/>
      <w:r w:rsidRPr="00BB7DAD">
        <w:rPr>
          <w:rFonts w:ascii="Times New Roman" w:hAnsi="Times New Roman" w:cs="Times New Roman"/>
        </w:rPr>
        <w:t>Need</w:t>
      </w:r>
      <w:proofErr w:type="spellEnd"/>
      <w:r w:rsidRPr="00BB7DAD">
        <w:rPr>
          <w:rFonts w:ascii="Times New Roman" w:hAnsi="Times New Roman" w:cs="Times New Roman"/>
        </w:rPr>
        <w:t>, Trust, Economic и другие примерно равны по влиянию). Фокус лежал на аналитиках и IT-специалистах сетей, где ключевыми были интеграция с BI/ERP и доказательство ROI. Проблема виделась как комплексная: от отсутствия нужды до рисков внедрения.</w:t>
      </w:r>
    </w:p>
    <w:p w14:paraId="31DBFFE5" w14:textId="77777777" w:rsidR="00BB7DAD" w:rsidRPr="00BB7DAD" w:rsidRDefault="00BB7DAD" w:rsidP="00BB7DAD">
      <w:pPr>
        <w:rPr>
          <w:rFonts w:ascii="Times New Roman" w:hAnsi="Times New Roman" w:cs="Times New Roman"/>
        </w:rPr>
      </w:pPr>
    </w:p>
    <w:p w14:paraId="4A85DDA0" w14:textId="6424C574" w:rsidR="00BB7DAD" w:rsidRPr="00BB7DAD" w:rsidRDefault="00BB7DAD" w:rsidP="00BB7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Сейчас</w:t>
      </w:r>
      <w:r w:rsidRPr="00BB7DAD">
        <w:rPr>
          <w:rFonts w:ascii="Times New Roman" w:hAnsi="Times New Roman" w:cs="Times New Roman"/>
        </w:rPr>
        <w:t xml:space="preserve">: Интервью мерчандайзера показало доминирование операционной боли на уровне линейного сотрудника. Основные проблемы — потеря времени (1–2 ч/точку из-за покупателей, неудобных фото, старых </w:t>
      </w:r>
      <w:proofErr w:type="spellStart"/>
      <w:r w:rsidRPr="00BB7DAD">
        <w:rPr>
          <w:rFonts w:ascii="Times New Roman" w:hAnsi="Times New Roman" w:cs="Times New Roman"/>
        </w:rPr>
        <w:t>планограмм</w:t>
      </w:r>
      <w:proofErr w:type="spellEnd"/>
      <w:r w:rsidRPr="00BB7DAD">
        <w:rPr>
          <w:rFonts w:ascii="Times New Roman" w:hAnsi="Times New Roman" w:cs="Times New Roman"/>
        </w:rPr>
        <w:t xml:space="preserve">) и низкая надёжность ручных отчётов (фото не решают OOS, супервайзер возвращает на доработку). Барьеры сместились: </w:t>
      </w:r>
      <w:proofErr w:type="spellStart"/>
      <w:r w:rsidRPr="00BB7DAD">
        <w:rPr>
          <w:rFonts w:ascii="Times New Roman" w:hAnsi="Times New Roman" w:cs="Times New Roman"/>
        </w:rPr>
        <w:t>Need</w:t>
      </w:r>
      <w:proofErr w:type="spellEnd"/>
      <w:r w:rsidRPr="00BB7DAD">
        <w:rPr>
          <w:rFonts w:ascii="Times New Roman" w:hAnsi="Times New Roman" w:cs="Times New Roman"/>
        </w:rPr>
        <w:t xml:space="preserve"> </w:t>
      </w:r>
      <w:proofErr w:type="spellStart"/>
      <w:r w:rsidRPr="00BB7DAD">
        <w:rPr>
          <w:rFonts w:ascii="Times New Roman" w:hAnsi="Times New Roman" w:cs="Times New Roman"/>
        </w:rPr>
        <w:t>Friction</w:t>
      </w:r>
      <w:proofErr w:type="spellEnd"/>
      <w:r w:rsidRPr="00BB7DAD">
        <w:rPr>
          <w:rFonts w:ascii="Times New Roman" w:hAnsi="Times New Roman" w:cs="Times New Roman"/>
        </w:rPr>
        <w:t xml:space="preserve"> и Trust </w:t>
      </w:r>
      <w:proofErr w:type="spellStart"/>
      <w:r w:rsidRPr="00BB7DAD">
        <w:rPr>
          <w:rFonts w:ascii="Times New Roman" w:hAnsi="Times New Roman" w:cs="Times New Roman"/>
        </w:rPr>
        <w:t>Friction</w:t>
      </w:r>
      <w:proofErr w:type="spellEnd"/>
      <w:r w:rsidRPr="00BB7DAD">
        <w:rPr>
          <w:rFonts w:ascii="Times New Roman" w:hAnsi="Times New Roman" w:cs="Times New Roman"/>
        </w:rPr>
        <w:t xml:space="preserve"> критичны (65% времени на рутину + субъективность), а </w:t>
      </w:r>
      <w:proofErr w:type="spellStart"/>
      <w:r w:rsidRPr="00BB7DAD">
        <w:rPr>
          <w:rFonts w:ascii="Times New Roman" w:hAnsi="Times New Roman" w:cs="Times New Roman"/>
        </w:rPr>
        <w:t>Integration</w:t>
      </w:r>
      <w:proofErr w:type="spellEnd"/>
      <w:r w:rsidRPr="00BB7DAD">
        <w:rPr>
          <w:rFonts w:ascii="Times New Roman" w:hAnsi="Times New Roman" w:cs="Times New Roman"/>
        </w:rPr>
        <w:t xml:space="preserve">/Economic/Risk не упоминаются. </w:t>
      </w:r>
    </w:p>
    <w:p w14:paraId="464E076A" w14:textId="7004A090" w:rsidR="00BB7DAD" w:rsidRPr="00BB7DAD" w:rsidRDefault="00BB7DAD" w:rsidP="00BB7DAD">
      <w:pPr>
        <w:rPr>
          <w:rFonts w:ascii="Times New Roman" w:hAnsi="Times New Roman" w:cs="Times New Roman"/>
        </w:rPr>
      </w:pPr>
      <w:r w:rsidRPr="00BB7DAD">
        <w:rPr>
          <w:rFonts w:ascii="Times New Roman" w:hAnsi="Times New Roman" w:cs="Times New Roman"/>
        </w:rPr>
        <w:t>Следующий шаг</w:t>
      </w:r>
      <w:proofErr w:type="gramStart"/>
      <w:r w:rsidRPr="00BB7DA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BB7DAD">
        <w:rPr>
          <w:rFonts w:ascii="Times New Roman" w:hAnsi="Times New Roman" w:cs="Times New Roman"/>
        </w:rPr>
        <w:t>Провести</w:t>
      </w:r>
      <w:proofErr w:type="gramEnd"/>
      <w:r w:rsidRPr="00BB7D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больше </w:t>
      </w:r>
      <w:r w:rsidRPr="00BB7DAD">
        <w:rPr>
          <w:rFonts w:ascii="Times New Roman" w:hAnsi="Times New Roman" w:cs="Times New Roman"/>
        </w:rPr>
        <w:t xml:space="preserve">интервью для кластеризации (малый </w:t>
      </w:r>
      <w:r>
        <w:rPr>
          <w:rFonts w:ascii="Times New Roman" w:hAnsi="Times New Roman" w:cs="Times New Roman"/>
        </w:rPr>
        <w:t>и</w:t>
      </w:r>
      <w:r w:rsidRPr="00BB7DAD">
        <w:rPr>
          <w:rFonts w:ascii="Times New Roman" w:hAnsi="Times New Roman" w:cs="Times New Roman"/>
        </w:rPr>
        <w:t xml:space="preserve"> крупный ритейл)</w:t>
      </w:r>
      <w:r>
        <w:rPr>
          <w:rFonts w:ascii="Times New Roman" w:hAnsi="Times New Roman" w:cs="Times New Roman"/>
        </w:rPr>
        <w:t xml:space="preserve"> и уделить внимание на </w:t>
      </w:r>
      <w:r w:rsidRPr="00BB7DAD">
        <w:rPr>
          <w:rFonts w:ascii="Times New Roman" w:hAnsi="Times New Roman" w:cs="Times New Roman"/>
        </w:rPr>
        <w:t>сокращение времени</w:t>
      </w:r>
      <w:r>
        <w:rPr>
          <w:rFonts w:ascii="Times New Roman" w:hAnsi="Times New Roman" w:cs="Times New Roman"/>
        </w:rPr>
        <w:t>.</w:t>
      </w:r>
    </w:p>
    <w:p w14:paraId="6DD81473" w14:textId="77777777" w:rsidR="004E5F9E" w:rsidRPr="004E5F9E" w:rsidRDefault="004E5F9E" w:rsidP="004E5F9E">
      <w:pPr>
        <w:rPr>
          <w:rFonts w:ascii="Times New Roman" w:hAnsi="Times New Roman" w:cs="Times New Roman"/>
        </w:rPr>
      </w:pPr>
    </w:p>
    <w:p w14:paraId="159578DD" w14:textId="77777777" w:rsidR="004E5F9E" w:rsidRPr="004E5F9E" w:rsidRDefault="004E5F9E" w:rsidP="00050069">
      <w:pPr>
        <w:pStyle w:val="1"/>
      </w:pPr>
      <w:r w:rsidRPr="004E5F9E">
        <w:t>Решение и MVP</w:t>
      </w:r>
    </w:p>
    <w:p w14:paraId="7F25FF74" w14:textId="77777777" w:rsidR="00050069" w:rsidRDefault="004E5F9E" w:rsidP="004E5F9E">
      <w:pPr>
        <w:rPr>
          <w:rFonts w:ascii="Times New Roman" w:hAnsi="Times New Roman" w:cs="Times New Roman"/>
        </w:rPr>
      </w:pPr>
      <w:r w:rsidRPr="00050069">
        <w:rPr>
          <w:rStyle w:val="20"/>
        </w:rPr>
        <w:t>Почему выбран именно такой MVP</w:t>
      </w:r>
      <w:r w:rsidRPr="004E5F9E">
        <w:rPr>
          <w:rFonts w:ascii="Times New Roman" w:hAnsi="Times New Roman" w:cs="Times New Roman"/>
        </w:rPr>
        <w:t xml:space="preserve"> </w:t>
      </w:r>
    </w:p>
    <w:p w14:paraId="4703392D" w14:textId="77777777" w:rsidR="00B6376F" w:rsidRPr="00B6376F" w:rsidRDefault="00B6376F" w:rsidP="00B6376F">
      <w:pPr>
        <w:rPr>
          <w:rFonts w:ascii="Times New Roman" w:hAnsi="Times New Roman" w:cs="Times New Roman"/>
        </w:rPr>
      </w:pPr>
      <w:r w:rsidRPr="00B6376F">
        <w:rPr>
          <w:rFonts w:ascii="Times New Roman" w:hAnsi="Times New Roman" w:cs="Times New Roman"/>
        </w:rPr>
        <w:t xml:space="preserve">В качестве MVP выбран веб-платформа с компьютерным зрением (CV), которая сравнивает фото полок с </w:t>
      </w:r>
      <w:proofErr w:type="spellStart"/>
      <w:r w:rsidRPr="00B6376F">
        <w:rPr>
          <w:rFonts w:ascii="Times New Roman" w:hAnsi="Times New Roman" w:cs="Times New Roman"/>
        </w:rPr>
        <w:t>планограммой</w:t>
      </w:r>
      <w:proofErr w:type="spellEnd"/>
      <w:r w:rsidRPr="00B6376F">
        <w:rPr>
          <w:rFonts w:ascii="Times New Roman" w:hAnsi="Times New Roman" w:cs="Times New Roman"/>
        </w:rPr>
        <w:t xml:space="preserve">, выявляет </w:t>
      </w:r>
      <w:proofErr w:type="spellStart"/>
      <w:r w:rsidRPr="00B6376F">
        <w:rPr>
          <w:rFonts w:ascii="Times New Roman" w:hAnsi="Times New Roman" w:cs="Times New Roman"/>
        </w:rPr>
        <w:t>out-of-stock</w:t>
      </w:r>
      <w:proofErr w:type="spellEnd"/>
      <w:r w:rsidRPr="00B6376F">
        <w:rPr>
          <w:rFonts w:ascii="Times New Roman" w:hAnsi="Times New Roman" w:cs="Times New Roman"/>
        </w:rPr>
        <w:t xml:space="preserve"> (OOS) и интегрируется через API с 1C/BI. Платформа поддерживает дообучение модели методом </w:t>
      </w:r>
      <w:proofErr w:type="spellStart"/>
      <w:r w:rsidRPr="00B6376F">
        <w:rPr>
          <w:rFonts w:ascii="Times New Roman" w:hAnsi="Times New Roman" w:cs="Times New Roman"/>
        </w:rPr>
        <w:t>LoRA</w:t>
      </w:r>
      <w:proofErr w:type="spellEnd"/>
      <w:r w:rsidRPr="00B6376F">
        <w:rPr>
          <w:rFonts w:ascii="Times New Roman" w:hAnsi="Times New Roman" w:cs="Times New Roman"/>
        </w:rPr>
        <w:t xml:space="preserve"> на специфических SKU клиента.</w:t>
      </w:r>
    </w:p>
    <w:p w14:paraId="61B53CC7" w14:textId="77777777" w:rsidR="00B6376F" w:rsidRPr="00B6376F" w:rsidRDefault="00B6376F" w:rsidP="00B6376F">
      <w:pPr>
        <w:rPr>
          <w:rFonts w:ascii="Times New Roman" w:hAnsi="Times New Roman" w:cs="Times New Roman"/>
        </w:rPr>
      </w:pPr>
      <w:r w:rsidRPr="00B6376F">
        <w:rPr>
          <w:rFonts w:ascii="Times New Roman" w:hAnsi="Times New Roman" w:cs="Times New Roman"/>
          <w:b/>
          <w:bCs/>
        </w:rPr>
        <w:t>Почему именно веб-платформа:</w:t>
      </w:r>
    </w:p>
    <w:p w14:paraId="00E97870" w14:textId="77777777" w:rsidR="00B6376F" w:rsidRPr="00B6376F" w:rsidRDefault="00B6376F" w:rsidP="00B637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376F">
        <w:rPr>
          <w:rFonts w:ascii="Times New Roman" w:hAnsi="Times New Roman" w:cs="Times New Roman"/>
        </w:rPr>
        <w:t>Решает ключевые боли мерчандайзера: экономия 1–2 ч/точку на проверке, стандартизация отчётов (</w:t>
      </w:r>
      <w:proofErr w:type="spellStart"/>
      <w:r w:rsidRPr="00B6376F">
        <w:rPr>
          <w:rFonts w:ascii="Times New Roman" w:hAnsi="Times New Roman" w:cs="Times New Roman"/>
        </w:rPr>
        <w:t>accuracy</w:t>
      </w:r>
      <w:proofErr w:type="spellEnd"/>
      <w:r w:rsidRPr="00B6376F">
        <w:rPr>
          <w:rFonts w:ascii="Times New Roman" w:hAnsi="Times New Roman" w:cs="Times New Roman"/>
        </w:rPr>
        <w:t xml:space="preserve"> &gt;90%)</w:t>
      </w:r>
    </w:p>
    <w:p w14:paraId="17BE0182" w14:textId="77777777" w:rsidR="00B6376F" w:rsidRPr="00B6376F" w:rsidRDefault="00B6376F" w:rsidP="00B637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376F">
        <w:rPr>
          <w:rFonts w:ascii="Times New Roman" w:hAnsi="Times New Roman" w:cs="Times New Roman"/>
        </w:rPr>
        <w:t xml:space="preserve">Быстрое тестирование: запуск </w:t>
      </w:r>
      <w:proofErr w:type="spellStart"/>
      <w:r w:rsidRPr="00B6376F">
        <w:rPr>
          <w:rFonts w:ascii="Times New Roman" w:hAnsi="Times New Roman" w:cs="Times New Roman"/>
        </w:rPr>
        <w:t>PoC</w:t>
      </w:r>
      <w:proofErr w:type="spellEnd"/>
      <w:r w:rsidRPr="00B6376F">
        <w:rPr>
          <w:rFonts w:ascii="Times New Roman" w:hAnsi="Times New Roman" w:cs="Times New Roman"/>
        </w:rPr>
        <w:t xml:space="preserve"> в 1 магазине за 2 недели</w:t>
      </w:r>
    </w:p>
    <w:p w14:paraId="6F4CA121" w14:textId="77777777" w:rsidR="00B6376F" w:rsidRPr="00B6376F" w:rsidRDefault="00B6376F" w:rsidP="00B637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376F">
        <w:rPr>
          <w:rFonts w:ascii="Times New Roman" w:hAnsi="Times New Roman" w:cs="Times New Roman"/>
        </w:rPr>
        <w:t>Минимальный функционал по правилу 80/20: основная ценность в OOS-</w:t>
      </w:r>
      <w:proofErr w:type="spellStart"/>
      <w:r w:rsidRPr="00B6376F">
        <w:rPr>
          <w:rFonts w:ascii="Times New Roman" w:hAnsi="Times New Roman" w:cs="Times New Roman"/>
        </w:rPr>
        <w:t>detection</w:t>
      </w:r>
      <w:proofErr w:type="spellEnd"/>
      <w:r w:rsidRPr="00B6376F">
        <w:rPr>
          <w:rFonts w:ascii="Times New Roman" w:hAnsi="Times New Roman" w:cs="Times New Roman"/>
        </w:rPr>
        <w:t xml:space="preserve"> + базовая аналитика KPI</w:t>
      </w:r>
    </w:p>
    <w:p w14:paraId="69CE7093" w14:textId="77777777" w:rsidR="00B6376F" w:rsidRPr="00B6376F" w:rsidRDefault="00B6376F" w:rsidP="00B6376F">
      <w:pPr>
        <w:rPr>
          <w:rFonts w:ascii="Times New Roman" w:hAnsi="Times New Roman" w:cs="Times New Roman"/>
        </w:rPr>
      </w:pPr>
      <w:r w:rsidRPr="00B6376F">
        <w:rPr>
          <w:rFonts w:ascii="Times New Roman" w:hAnsi="Times New Roman" w:cs="Times New Roman"/>
          <w:b/>
          <w:bCs/>
        </w:rPr>
        <w:t>Отвергнутые альтернативы:</w:t>
      </w:r>
      <w:r w:rsidRPr="00B6376F">
        <w:rPr>
          <w:rFonts w:ascii="Times New Roman" w:hAnsi="Times New Roman" w:cs="Times New Roman"/>
        </w:rPr>
        <w:br/>
      </w:r>
      <w:r w:rsidRPr="00B6376F">
        <w:rPr>
          <w:rFonts w:ascii="Times New Roman" w:hAnsi="Times New Roman" w:cs="Times New Roman"/>
          <w:b/>
          <w:bCs/>
        </w:rPr>
        <w:t>Мобильное приложение (</w:t>
      </w:r>
      <w:proofErr w:type="spellStart"/>
      <w:r w:rsidRPr="00B6376F">
        <w:rPr>
          <w:rFonts w:ascii="Times New Roman" w:hAnsi="Times New Roman" w:cs="Times New Roman"/>
          <w:b/>
          <w:bCs/>
        </w:rPr>
        <w:t>iOS</w:t>
      </w:r>
      <w:proofErr w:type="spellEnd"/>
      <w:r w:rsidRPr="00B6376F">
        <w:rPr>
          <w:rFonts w:ascii="Times New Roman" w:hAnsi="Times New Roman" w:cs="Times New Roman"/>
          <w:b/>
          <w:bCs/>
        </w:rPr>
        <w:t>/</w:t>
      </w:r>
      <w:proofErr w:type="spellStart"/>
      <w:r w:rsidRPr="00B6376F">
        <w:rPr>
          <w:rFonts w:ascii="Times New Roman" w:hAnsi="Times New Roman" w:cs="Times New Roman"/>
          <w:b/>
          <w:bCs/>
        </w:rPr>
        <w:t>Android</w:t>
      </w:r>
      <w:proofErr w:type="spellEnd"/>
      <w:r w:rsidRPr="00B6376F">
        <w:rPr>
          <w:rFonts w:ascii="Times New Roman" w:hAnsi="Times New Roman" w:cs="Times New Roman"/>
          <w:b/>
          <w:bCs/>
        </w:rPr>
        <w:t>):</w:t>
      </w:r>
      <w:r w:rsidRPr="00B6376F">
        <w:rPr>
          <w:rFonts w:ascii="Times New Roman" w:hAnsi="Times New Roman" w:cs="Times New Roman"/>
        </w:rPr>
        <w:t xml:space="preserve"> требует 2–3x больше </w:t>
      </w:r>
      <w:proofErr w:type="spellStart"/>
      <w:r w:rsidRPr="00B6376F">
        <w:rPr>
          <w:rFonts w:ascii="Times New Roman" w:hAnsi="Times New Roman" w:cs="Times New Roman"/>
        </w:rPr>
        <w:t>разработческих</w:t>
      </w:r>
      <w:proofErr w:type="spellEnd"/>
      <w:r w:rsidRPr="00B6376F">
        <w:rPr>
          <w:rFonts w:ascii="Times New Roman" w:hAnsi="Times New Roman" w:cs="Times New Roman"/>
        </w:rPr>
        <w:t xml:space="preserve"> ресурсов (</w:t>
      </w:r>
      <w:proofErr w:type="spellStart"/>
      <w:r w:rsidRPr="00B6376F">
        <w:rPr>
          <w:rFonts w:ascii="Times New Roman" w:hAnsi="Times New Roman" w:cs="Times New Roman"/>
        </w:rPr>
        <w:t>native</w:t>
      </w:r>
      <w:proofErr w:type="spellEnd"/>
      <w:r w:rsidRPr="00B6376F">
        <w:rPr>
          <w:rFonts w:ascii="Times New Roman" w:hAnsi="Times New Roman" w:cs="Times New Roman"/>
        </w:rPr>
        <w:t xml:space="preserve"> UI, </w:t>
      </w:r>
      <w:proofErr w:type="spellStart"/>
      <w:r w:rsidRPr="00B6376F">
        <w:rPr>
          <w:rFonts w:ascii="Times New Roman" w:hAnsi="Times New Roman" w:cs="Times New Roman"/>
        </w:rPr>
        <w:t>app</w:t>
      </w:r>
      <w:proofErr w:type="spellEnd"/>
      <w:r w:rsidRPr="00B6376F">
        <w:rPr>
          <w:rFonts w:ascii="Times New Roman" w:hAnsi="Times New Roman" w:cs="Times New Roman"/>
        </w:rPr>
        <w:t xml:space="preserve"> </w:t>
      </w:r>
      <w:proofErr w:type="spellStart"/>
      <w:r w:rsidRPr="00B6376F">
        <w:rPr>
          <w:rFonts w:ascii="Times New Roman" w:hAnsi="Times New Roman" w:cs="Times New Roman"/>
        </w:rPr>
        <w:t>store</w:t>
      </w:r>
      <w:proofErr w:type="spellEnd"/>
      <w:r w:rsidRPr="00B6376F">
        <w:rPr>
          <w:rFonts w:ascii="Times New Roman" w:hAnsi="Times New Roman" w:cs="Times New Roman"/>
        </w:rPr>
        <w:t xml:space="preserve">, поддержка 2 платформ), сложнее тестировать UX на мерчандайзерах с разным опытом. Веб-решение быстрее </w:t>
      </w:r>
      <w:proofErr w:type="spellStart"/>
      <w:r w:rsidRPr="00B6376F">
        <w:rPr>
          <w:rFonts w:ascii="Times New Roman" w:hAnsi="Times New Roman" w:cs="Times New Roman"/>
        </w:rPr>
        <w:t>прототипируется</w:t>
      </w:r>
      <w:proofErr w:type="spellEnd"/>
      <w:r w:rsidRPr="00B6376F">
        <w:rPr>
          <w:rFonts w:ascii="Times New Roman" w:hAnsi="Times New Roman" w:cs="Times New Roman"/>
        </w:rPr>
        <w:t xml:space="preserve"> и тестируется через браузер.</w:t>
      </w:r>
    </w:p>
    <w:p w14:paraId="2FC1AA1E" w14:textId="77777777" w:rsidR="00B6376F" w:rsidRDefault="00B6376F" w:rsidP="00B6376F">
      <w:pPr>
        <w:rPr>
          <w:rFonts w:ascii="Times New Roman" w:hAnsi="Times New Roman" w:cs="Times New Roman"/>
          <w:lang w:val="en-US"/>
        </w:rPr>
      </w:pPr>
      <w:r w:rsidRPr="00B6376F">
        <w:rPr>
          <w:rFonts w:ascii="Times New Roman" w:hAnsi="Times New Roman" w:cs="Times New Roman"/>
          <w:b/>
          <w:bCs/>
        </w:rPr>
        <w:t>Логика выбора:</w:t>
      </w:r>
      <w:r w:rsidRPr="00B6376F">
        <w:rPr>
          <w:rFonts w:ascii="Times New Roman" w:hAnsi="Times New Roman" w:cs="Times New Roman"/>
        </w:rPr>
        <w:t> 80% ценности продукта создаётся CV-анализом и API-экспортом в существующие процессы (</w:t>
      </w:r>
      <w:proofErr w:type="spellStart"/>
      <w:r w:rsidRPr="00B6376F">
        <w:rPr>
          <w:rFonts w:ascii="Times New Roman" w:hAnsi="Times New Roman" w:cs="Times New Roman"/>
        </w:rPr>
        <w:t>WhatsApp</w:t>
      </w:r>
      <w:proofErr w:type="spellEnd"/>
      <w:r w:rsidRPr="00B6376F">
        <w:rPr>
          <w:rFonts w:ascii="Times New Roman" w:hAnsi="Times New Roman" w:cs="Times New Roman"/>
        </w:rPr>
        <w:t xml:space="preserve">/Excel → дашборд). Web-интерфейс минимизирует барьер внедрения для </w:t>
      </w:r>
      <w:proofErr w:type="spellStart"/>
      <w:r w:rsidRPr="00B6376F">
        <w:rPr>
          <w:rFonts w:ascii="Times New Roman" w:hAnsi="Times New Roman" w:cs="Times New Roman"/>
        </w:rPr>
        <w:t>операционников</w:t>
      </w:r>
      <w:proofErr w:type="spellEnd"/>
      <w:r w:rsidRPr="00B6376F">
        <w:rPr>
          <w:rFonts w:ascii="Times New Roman" w:hAnsi="Times New Roman" w:cs="Times New Roman"/>
        </w:rPr>
        <w:t xml:space="preserve"> и даёт гибкость масштабирования на аналитиков.</w:t>
      </w:r>
    </w:p>
    <w:p w14:paraId="5EBB43D5" w14:textId="77777777" w:rsidR="009938D3" w:rsidRDefault="009938D3" w:rsidP="00B6376F">
      <w:pPr>
        <w:rPr>
          <w:rFonts w:ascii="Times New Roman" w:hAnsi="Times New Roman" w:cs="Times New Roman"/>
          <w:lang w:val="en-US"/>
        </w:rPr>
      </w:pPr>
    </w:p>
    <w:p w14:paraId="3CC20554" w14:textId="4667EA24" w:rsidR="00B6376F" w:rsidRPr="009938D3" w:rsidRDefault="009938D3" w:rsidP="009938D3">
      <w:pPr>
        <w:pStyle w:val="2"/>
        <w:rPr>
          <w:lang w:val="en-US"/>
        </w:rPr>
      </w:pPr>
      <w:r>
        <w:rPr>
          <w:lang w:val="en-US"/>
        </w:rPr>
        <w:t>User Flow</w:t>
      </w:r>
    </w:p>
    <w:p w14:paraId="164C12C0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Как </w:t>
      </w:r>
      <w:proofErr w:type="spellStart"/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мерчендайзер</w:t>
      </w:r>
      <w:proofErr w:type="spellEnd"/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, я хочу сфотографировать полку и получить конкретные подсказки по исправлению выкладки, чтобы быстро закрыть задачи без замечаний.</w:t>
      </w:r>
    </w:p>
    <w:p w14:paraId="7F781BF3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Контекст:</w:t>
      </w:r>
    </w:p>
    <w:p w14:paraId="3DD52F11" w14:textId="77777777" w:rsidR="009938D3" w:rsidRPr="009938D3" w:rsidRDefault="009938D3" w:rsidP="009938D3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Ежедневный обход магазина</w:t>
      </w:r>
    </w:p>
    <w:p w14:paraId="367B6755" w14:textId="77777777" w:rsidR="009938D3" w:rsidRPr="009938D3" w:rsidRDefault="009938D3" w:rsidP="009938D3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После смены выкладки</w:t>
      </w:r>
    </w:p>
    <w:p w14:paraId="3737FEA6" w14:textId="77777777" w:rsidR="009938D3" w:rsidRPr="009938D3" w:rsidRDefault="009938D3" w:rsidP="009938D3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Перед проверкой супервайзера</w:t>
      </w:r>
    </w:p>
    <w:p w14:paraId="7A30E6D1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Цель</w:t>
      </w:r>
      <w:proofErr w:type="gramStart"/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: </w:t>
      </w: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Понять</w:t>
      </w:r>
      <w:proofErr w:type="gramEnd"/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, что именно нарушено, и быстро исправить</w:t>
      </w:r>
    </w:p>
    <w:p w14:paraId="4113C8D3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Ожидаемый результат:</w:t>
      </w:r>
    </w:p>
    <w:p w14:paraId="2F0C2BE2" w14:textId="77777777" w:rsidR="009938D3" w:rsidRPr="009938D3" w:rsidRDefault="009938D3" w:rsidP="009938D3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Красные зоны на фото</w:t>
      </w:r>
    </w:p>
    <w:p w14:paraId="00FC3FCB" w14:textId="77777777" w:rsidR="009938D3" w:rsidRPr="009938D3" w:rsidRDefault="009938D3" w:rsidP="009938D3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Чек-лист действий</w:t>
      </w:r>
    </w:p>
    <w:p w14:paraId="6827F52F" w14:textId="77777777" w:rsidR="009938D3" w:rsidRPr="009938D3" w:rsidRDefault="009938D3" w:rsidP="009938D3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Закрытая задача</w:t>
      </w:r>
    </w:p>
    <w:p w14:paraId="5FF5ECE2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Возможные затруднения:</w:t>
      </w:r>
    </w:p>
    <w:p w14:paraId="788D731D" w14:textId="77777777" w:rsidR="009938D3" w:rsidRPr="009938D3" w:rsidRDefault="009938D3" w:rsidP="009938D3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Плохое освещение</w:t>
      </w:r>
    </w:p>
    <w:p w14:paraId="658617A5" w14:textId="77777777" w:rsidR="009938D3" w:rsidRPr="009938D3" w:rsidRDefault="009938D3" w:rsidP="009938D3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Медленный интернет</w:t>
      </w:r>
    </w:p>
    <w:p w14:paraId="6445F55F" w14:textId="77777777" w:rsidR="009938D3" w:rsidRPr="009938D3" w:rsidRDefault="009938D3" w:rsidP="009938D3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Неполный доступ к складу</w:t>
      </w:r>
    </w:p>
    <w:p w14:paraId="6AE334F2" w14:textId="77777777" w:rsidR="009938D3" w:rsidRPr="009938D3" w:rsidRDefault="009938D3" w:rsidP="009938D3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 xml:space="preserve">Сложная или перегруженная </w:t>
      </w:r>
      <w:proofErr w:type="spellStart"/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планограмма</w:t>
      </w:r>
      <w:proofErr w:type="spellEnd"/>
    </w:p>
    <w:p w14:paraId="3B184C26" w14:textId="77777777" w:rsidR="009938D3" w:rsidRPr="009938D3" w:rsidRDefault="009938D3" w:rsidP="009938D3">
      <w:pPr>
        <w:spacing w:after="0" w:line="240" w:lineRule="auto"/>
        <w:contextualSpacing/>
        <w:rPr>
          <w:rFonts w:ascii="Times New Roman" w:eastAsia="Arial" w:hAnsi="Times New Roman" w:cs="Times New Roman"/>
          <w:color w:val="000000"/>
          <w:kern w:val="0"/>
          <w:lang w:val="en-US" w:eastAsia="ru-RU"/>
          <w14:ligatures w14:val="none"/>
        </w:rPr>
      </w:pPr>
    </w:p>
    <w:p w14:paraId="788E8EF2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Как супервайзер, я хочу получать автоматические уведомления о пустых местах на полках, чтобы оперативно назначать задачи и снижать потери продаж.</w:t>
      </w:r>
    </w:p>
    <w:p w14:paraId="100EC7C3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124268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Контекст:</w:t>
      </w:r>
    </w:p>
    <w:p w14:paraId="318A5CF5" w14:textId="77777777" w:rsidR="009938D3" w:rsidRPr="009938D3" w:rsidRDefault="009938D3" w:rsidP="009938D3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Пиковые часы продаж</w:t>
      </w:r>
    </w:p>
    <w:p w14:paraId="241D004B" w14:textId="77777777" w:rsidR="009938D3" w:rsidRPr="009938D3" w:rsidRDefault="009938D3" w:rsidP="009938D3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Уведомление о падении KPI OOS</w:t>
      </w:r>
    </w:p>
    <w:p w14:paraId="07A0F632" w14:textId="77777777" w:rsidR="009938D3" w:rsidRPr="009938D3" w:rsidRDefault="009938D3" w:rsidP="009938D3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Плановая ежедневная проверка</w:t>
      </w:r>
    </w:p>
    <w:p w14:paraId="45119170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Цель</w:t>
      </w:r>
      <w:proofErr w:type="gramStart"/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: </w:t>
      </w: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Быстро</w:t>
      </w:r>
      <w:proofErr w:type="gramEnd"/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 xml:space="preserve"> выявить проблемные полки и назначить задачи</w:t>
      </w:r>
    </w:p>
    <w:p w14:paraId="4E055525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Ожидаемый результат:</w:t>
      </w:r>
    </w:p>
    <w:p w14:paraId="3DA05604" w14:textId="77777777" w:rsidR="009938D3" w:rsidRPr="009938D3" w:rsidRDefault="009938D3" w:rsidP="009938D3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Список OOS по магазинам</w:t>
      </w:r>
    </w:p>
    <w:p w14:paraId="4B10AEAB" w14:textId="77777777" w:rsidR="009938D3" w:rsidRPr="009938D3" w:rsidRDefault="009938D3" w:rsidP="009938D3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Фото-доказательство</w:t>
      </w:r>
    </w:p>
    <w:p w14:paraId="5A09C071" w14:textId="77777777" w:rsidR="009938D3" w:rsidRPr="009938D3" w:rsidRDefault="009938D3" w:rsidP="009938D3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 xml:space="preserve">Назначенные задачи </w:t>
      </w:r>
      <w:proofErr w:type="spellStart"/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мерчендайзерам</w:t>
      </w:r>
      <w:proofErr w:type="spellEnd"/>
    </w:p>
    <w:p w14:paraId="4328A596" w14:textId="77777777" w:rsidR="009938D3" w:rsidRPr="009938D3" w:rsidRDefault="009938D3" w:rsidP="009938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b/>
          <w:bCs/>
          <w:color w:val="000000"/>
          <w:kern w:val="0"/>
          <w:lang w:eastAsia="ru-RU"/>
          <w14:ligatures w14:val="none"/>
        </w:rPr>
        <w:t>Возможные затруднения:</w:t>
      </w:r>
    </w:p>
    <w:p w14:paraId="096552F9" w14:textId="77777777" w:rsidR="009938D3" w:rsidRPr="009938D3" w:rsidRDefault="009938D3" w:rsidP="009938D3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Недоверие к точности распознавания</w:t>
      </w:r>
    </w:p>
    <w:p w14:paraId="0F2CC804" w14:textId="77777777" w:rsidR="009938D3" w:rsidRPr="009938D3" w:rsidRDefault="009938D3" w:rsidP="009938D3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Arial" w:hAnsi="Times New Roman" w:cs="Times New Roman"/>
          <w:color w:val="000000"/>
          <w:kern w:val="0"/>
          <w:lang w:eastAsia="ru-RU"/>
          <w14:ligatures w14:val="none"/>
        </w:rPr>
        <w:t>Слишком много уведомлений</w:t>
      </w:r>
    </w:p>
    <w:p w14:paraId="75313AF1" w14:textId="77777777" w:rsidR="009938D3" w:rsidRDefault="009938D3" w:rsidP="009938D3">
      <w:pPr>
        <w:spacing w:after="0" w:line="240" w:lineRule="auto"/>
        <w:contextualSpacing/>
        <w:rPr>
          <w:rFonts w:ascii="Times New Roman" w:eastAsia="Arial" w:hAnsi="Times New Roman" w:cs="Times New Roman"/>
          <w:color w:val="000000"/>
          <w:kern w:val="0"/>
          <w:lang w:val="en-US" w:eastAsia="ru-RU"/>
          <w14:ligatures w14:val="none"/>
        </w:rPr>
      </w:pPr>
    </w:p>
    <w:p w14:paraId="010627F2" w14:textId="77777777" w:rsidR="009938D3" w:rsidRPr="009938D3" w:rsidRDefault="009938D3" w:rsidP="009938D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Как аналитик по IT продукту, я хочу </w:t>
      </w:r>
      <w:proofErr w:type="spellStart"/>
      <w:r w:rsidRPr="00993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дообучать</w:t>
      </w:r>
      <w:proofErr w:type="spellEnd"/>
      <w:r w:rsidRPr="00993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модель распознавания под новые SKU, чтобы система корректно работала при смене ассортимента.</w:t>
      </w:r>
    </w:p>
    <w:p w14:paraId="6437283B" w14:textId="77777777" w:rsidR="009938D3" w:rsidRPr="009938D3" w:rsidRDefault="009938D3" w:rsidP="009938D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30F5DEA" w14:textId="77777777" w:rsidR="009938D3" w:rsidRPr="009938D3" w:rsidRDefault="009938D3" w:rsidP="009938D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Контекст:</w:t>
      </w:r>
    </w:p>
    <w:p w14:paraId="6F92B053" w14:textId="77777777" w:rsidR="009938D3" w:rsidRPr="009938D3" w:rsidRDefault="009938D3" w:rsidP="009938D3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Ввод нового ассортимента</w:t>
      </w:r>
    </w:p>
    <w:p w14:paraId="69834394" w14:textId="77777777" w:rsidR="009938D3" w:rsidRPr="009938D3" w:rsidRDefault="009938D3" w:rsidP="009938D3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Новый поставщик</w:t>
      </w:r>
    </w:p>
    <w:p w14:paraId="6BC48677" w14:textId="77777777" w:rsidR="009938D3" w:rsidRPr="009938D3" w:rsidRDefault="009938D3" w:rsidP="009938D3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Низкая точность распознавания</w:t>
      </w:r>
    </w:p>
    <w:p w14:paraId="6D676D2D" w14:textId="77777777" w:rsidR="009938D3" w:rsidRPr="009938D3" w:rsidRDefault="009938D3" w:rsidP="009938D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Цель</w:t>
      </w:r>
      <w:proofErr w:type="gramStart"/>
      <w:r w:rsidRPr="00993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: </w:t>
      </w: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Повысить</w:t>
      </w:r>
      <w:proofErr w:type="gramEnd"/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точность CV</w:t>
      </w:r>
    </w:p>
    <w:p w14:paraId="33D4518F" w14:textId="77777777" w:rsidR="009938D3" w:rsidRPr="009938D3" w:rsidRDefault="009938D3" w:rsidP="009938D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Ожидаемый результат:</w:t>
      </w:r>
    </w:p>
    <w:p w14:paraId="73499850" w14:textId="77777777" w:rsidR="009938D3" w:rsidRPr="009938D3" w:rsidRDefault="009938D3" w:rsidP="009938D3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Обновлённая модель</w:t>
      </w:r>
    </w:p>
    <w:p w14:paraId="69652C32" w14:textId="77777777" w:rsidR="009938D3" w:rsidRPr="009938D3" w:rsidRDefault="009938D3" w:rsidP="009938D3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gramStart"/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Точность &gt;</w:t>
      </w:r>
      <w:proofErr w:type="gramEnd"/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95%</w:t>
      </w:r>
    </w:p>
    <w:p w14:paraId="695D732C" w14:textId="77777777" w:rsidR="009938D3" w:rsidRPr="009938D3" w:rsidRDefault="009938D3" w:rsidP="009938D3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Обновление без остановки системы</w:t>
      </w:r>
    </w:p>
    <w:p w14:paraId="4118463C" w14:textId="77777777" w:rsidR="009938D3" w:rsidRPr="009938D3" w:rsidRDefault="009938D3" w:rsidP="009938D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Возможные риски:</w:t>
      </w:r>
    </w:p>
    <w:p w14:paraId="5B4B512C" w14:textId="77777777" w:rsidR="009938D3" w:rsidRPr="009938D3" w:rsidRDefault="009938D3" w:rsidP="009938D3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Недостаточно обучающих данных</w:t>
      </w:r>
    </w:p>
    <w:p w14:paraId="7375FBF8" w14:textId="77777777" w:rsidR="009938D3" w:rsidRPr="009938D3" w:rsidRDefault="009938D3" w:rsidP="009938D3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Переобучение</w:t>
      </w:r>
    </w:p>
    <w:p w14:paraId="10504405" w14:textId="77777777" w:rsidR="009938D3" w:rsidRPr="009938D3" w:rsidRDefault="009938D3" w:rsidP="009938D3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Ошибка деплоя</w:t>
      </w:r>
    </w:p>
    <w:p w14:paraId="724E2F15" w14:textId="77777777" w:rsidR="009938D3" w:rsidRPr="009938D3" w:rsidRDefault="009938D3" w:rsidP="009938D3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38D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Несовместимость с API</w:t>
      </w:r>
    </w:p>
    <w:p w14:paraId="39359353" w14:textId="77777777" w:rsidR="009938D3" w:rsidRPr="009938D3" w:rsidRDefault="009938D3" w:rsidP="009938D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DF47187" w14:textId="77777777" w:rsidR="009938D3" w:rsidRPr="009938D3" w:rsidRDefault="009938D3" w:rsidP="004E5F9E">
      <w:pPr>
        <w:rPr>
          <w:rFonts w:ascii="Times New Roman" w:hAnsi="Times New Roman" w:cs="Times New Roman"/>
          <w:lang w:val="en-US"/>
        </w:rPr>
      </w:pPr>
    </w:p>
    <w:p w14:paraId="5593549D" w14:textId="1021E973" w:rsidR="00050069" w:rsidRDefault="004E5F9E" w:rsidP="00050069">
      <w:pPr>
        <w:pStyle w:val="2"/>
      </w:pPr>
      <w:r w:rsidRPr="004E5F9E">
        <w:t xml:space="preserve">Какие метрики покажут успешность теста </w:t>
      </w:r>
    </w:p>
    <w:p w14:paraId="3B4A09C4" w14:textId="29D52D05" w:rsidR="00CF69E4" w:rsidRPr="00CF69E4" w:rsidRDefault="00CF69E4" w:rsidP="00CF69E4">
      <w:pPr>
        <w:rPr>
          <w:rFonts w:ascii="Times New Roman" w:hAnsi="Times New Roman" w:cs="Times New Roman"/>
        </w:rPr>
      </w:pPr>
      <w:r w:rsidRPr="00CF69E4">
        <w:rPr>
          <w:rFonts w:ascii="Times New Roman" w:hAnsi="Times New Roman" w:cs="Times New Roman"/>
          <w:b/>
          <w:bCs/>
        </w:rPr>
        <w:t>Критерии успеха (</w:t>
      </w:r>
      <w:proofErr w:type="spellStart"/>
      <w:r w:rsidRPr="00CF69E4">
        <w:rPr>
          <w:rFonts w:ascii="Times New Roman" w:hAnsi="Times New Roman" w:cs="Times New Roman"/>
          <w:b/>
          <w:bCs/>
        </w:rPr>
        <w:t>Success</w:t>
      </w:r>
      <w:proofErr w:type="spellEnd"/>
      <w:r w:rsidRPr="00CF69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F69E4">
        <w:rPr>
          <w:rFonts w:ascii="Times New Roman" w:hAnsi="Times New Roman" w:cs="Times New Roman"/>
          <w:b/>
          <w:bCs/>
        </w:rPr>
        <w:t>Metrics</w:t>
      </w:r>
      <w:proofErr w:type="spellEnd"/>
      <w:r w:rsidRPr="00CF69E4">
        <w:rPr>
          <w:rFonts w:ascii="Times New Roman" w:hAnsi="Times New Roman" w:cs="Times New Roman"/>
          <w:b/>
          <w:bCs/>
        </w:rPr>
        <w:t>):</w:t>
      </w:r>
      <w:r w:rsidRPr="00CF69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</w:t>
      </w:r>
      <w:r w:rsidRPr="00CF69E4">
        <w:rPr>
          <w:rFonts w:ascii="Times New Roman" w:hAnsi="Times New Roman" w:cs="Times New Roman"/>
        </w:rPr>
        <w:t>очность выявления OOS &gt;92% (</w:t>
      </w:r>
      <w:proofErr w:type="spellStart"/>
      <w:r w:rsidRPr="00CF69E4">
        <w:rPr>
          <w:rFonts w:ascii="Times New Roman" w:hAnsi="Times New Roman" w:cs="Times New Roman"/>
        </w:rPr>
        <w:t>precision</w:t>
      </w:r>
      <w:proofErr w:type="spellEnd"/>
      <w:r w:rsidRPr="00CF69E4">
        <w:rPr>
          <w:rFonts w:ascii="Times New Roman" w:hAnsi="Times New Roman" w:cs="Times New Roman"/>
        </w:rPr>
        <w:t>/</w:t>
      </w:r>
      <w:proofErr w:type="spellStart"/>
      <w:r w:rsidRPr="00CF69E4">
        <w:rPr>
          <w:rFonts w:ascii="Times New Roman" w:hAnsi="Times New Roman" w:cs="Times New Roman"/>
        </w:rPr>
        <w:t>recall</w:t>
      </w:r>
      <w:proofErr w:type="spellEnd"/>
      <w:r w:rsidRPr="00CF69E4">
        <w:rPr>
          <w:rFonts w:ascii="Times New Roman" w:hAnsi="Times New Roman" w:cs="Times New Roman"/>
        </w:rPr>
        <w:t xml:space="preserve"> на 100+ фото полок)</w:t>
      </w:r>
      <w:r>
        <w:rPr>
          <w:rFonts w:ascii="Times New Roman" w:hAnsi="Times New Roman" w:cs="Times New Roman"/>
        </w:rPr>
        <w:t>, с</w:t>
      </w:r>
      <w:r w:rsidRPr="00CF69E4">
        <w:rPr>
          <w:rFonts w:ascii="Times New Roman" w:hAnsi="Times New Roman" w:cs="Times New Roman"/>
        </w:rPr>
        <w:t xml:space="preserve">окращение времени проверки полок на 75% (логи платформы </w:t>
      </w:r>
      <w:proofErr w:type="spellStart"/>
      <w:r w:rsidRPr="00CF69E4">
        <w:rPr>
          <w:rFonts w:ascii="Times New Roman" w:hAnsi="Times New Roman" w:cs="Times New Roman"/>
        </w:rPr>
        <w:t>vs</w:t>
      </w:r>
      <w:proofErr w:type="spellEnd"/>
      <w:r w:rsidRPr="00CF69E4">
        <w:rPr>
          <w:rFonts w:ascii="Times New Roman" w:hAnsi="Times New Roman" w:cs="Times New Roman"/>
        </w:rPr>
        <w:t>. ручной Excel)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a</w:t>
      </w:r>
      <w:proofErr w:type="spellStart"/>
      <w:r w:rsidRPr="00CF69E4">
        <w:rPr>
          <w:rFonts w:ascii="Times New Roman" w:hAnsi="Times New Roman" w:cs="Times New Roman"/>
        </w:rPr>
        <w:t>doption</w:t>
      </w:r>
      <w:proofErr w:type="spellEnd"/>
      <w:r w:rsidRPr="00CF69E4">
        <w:rPr>
          <w:rFonts w:ascii="Times New Roman" w:hAnsi="Times New Roman" w:cs="Times New Roman"/>
        </w:rPr>
        <w:t xml:space="preserve"> &gt;70% мерчандайзеров (минимум 5 фото/день в </w:t>
      </w:r>
      <w:proofErr w:type="spellStart"/>
      <w:r w:rsidRPr="00CF69E4">
        <w:rPr>
          <w:rFonts w:ascii="Times New Roman" w:hAnsi="Times New Roman" w:cs="Times New Roman"/>
        </w:rPr>
        <w:t>PoC</w:t>
      </w:r>
      <w:proofErr w:type="spellEnd"/>
      <w:r w:rsidRPr="00CF69E4">
        <w:rPr>
          <w:rFonts w:ascii="Times New Roman" w:hAnsi="Times New Roman" w:cs="Times New Roman"/>
        </w:rPr>
        <w:t>)</w:t>
      </w:r>
      <w:r w:rsidRPr="00CF69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 w:rsidRPr="00CF69E4">
        <w:rPr>
          <w:rFonts w:ascii="Times New Roman" w:hAnsi="Times New Roman" w:cs="Times New Roman"/>
        </w:rPr>
        <w:t>ROI &gt;200% (снижение потерь от OOS, расчет по продажам SKU)</w:t>
      </w:r>
      <w:r>
        <w:rPr>
          <w:rFonts w:ascii="Times New Roman" w:hAnsi="Times New Roman" w:cs="Times New Roman"/>
        </w:rPr>
        <w:t>.</w:t>
      </w:r>
    </w:p>
    <w:p w14:paraId="4FDD459F" w14:textId="77777777" w:rsidR="00CF69E4" w:rsidRDefault="00CF69E4" w:rsidP="00CF69E4">
      <w:pPr>
        <w:rPr>
          <w:rFonts w:ascii="Times New Roman" w:hAnsi="Times New Roman" w:cs="Times New Roman"/>
        </w:rPr>
      </w:pPr>
      <w:r w:rsidRPr="00CF69E4">
        <w:rPr>
          <w:rFonts w:ascii="Times New Roman" w:hAnsi="Times New Roman" w:cs="Times New Roman"/>
          <w:b/>
          <w:bCs/>
        </w:rPr>
        <w:lastRenderedPageBreak/>
        <w:t>Основной риск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н</w:t>
      </w:r>
      <w:r w:rsidRPr="00CF69E4">
        <w:rPr>
          <w:rFonts w:ascii="Times New Roman" w:hAnsi="Times New Roman" w:cs="Times New Roman"/>
        </w:rPr>
        <w:t>изкое качество входных данных (плохие фото: освещение, ракурс, люди на кадре</w:t>
      </w:r>
      <w:r>
        <w:rPr>
          <w:rFonts w:ascii="Times New Roman" w:hAnsi="Times New Roman" w:cs="Times New Roman"/>
        </w:rPr>
        <w:t>).</w:t>
      </w:r>
    </w:p>
    <w:p w14:paraId="719D9B97" w14:textId="7307E02D" w:rsidR="00CF69E4" w:rsidRPr="00CF69E4" w:rsidRDefault="00CF69E4" w:rsidP="00CF69E4">
      <w:pPr>
        <w:rPr>
          <w:rFonts w:ascii="Times New Roman" w:hAnsi="Times New Roman" w:cs="Times New Roman"/>
        </w:rPr>
      </w:pPr>
      <w:r w:rsidRPr="00CF69E4">
        <w:rPr>
          <w:rFonts w:ascii="Times New Roman" w:hAnsi="Times New Roman" w:cs="Times New Roman"/>
          <w:b/>
          <w:bCs/>
        </w:rPr>
        <w:t>Тест:</w:t>
      </w:r>
      <w:r w:rsidRPr="00CF69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CF69E4">
        <w:rPr>
          <w:rFonts w:ascii="Times New Roman" w:hAnsi="Times New Roman" w:cs="Times New Roman"/>
        </w:rPr>
        <w:t xml:space="preserve">алидация на 100 реальных фото из 1 магазина перед полным </w:t>
      </w:r>
      <w:proofErr w:type="spellStart"/>
      <w:r w:rsidRPr="00CF69E4">
        <w:rPr>
          <w:rFonts w:ascii="Times New Roman" w:hAnsi="Times New Roman" w:cs="Times New Roman"/>
        </w:rPr>
        <w:t>PoC</w:t>
      </w:r>
      <w:proofErr w:type="spellEnd"/>
    </w:p>
    <w:p w14:paraId="141C2929" w14:textId="1E300F87" w:rsidR="004E5F9E" w:rsidRPr="004E5F9E" w:rsidRDefault="004E5F9E" w:rsidP="004E5F9E">
      <w:pPr>
        <w:rPr>
          <w:rFonts w:ascii="Times New Roman" w:hAnsi="Times New Roman" w:cs="Times New Roman"/>
        </w:rPr>
      </w:pPr>
      <w:r w:rsidRPr="004E5F9E">
        <w:rPr>
          <w:rFonts w:ascii="Times New Roman" w:hAnsi="Times New Roman" w:cs="Times New Roman"/>
        </w:rPr>
        <w:t>​</w:t>
      </w:r>
    </w:p>
    <w:p w14:paraId="1763D640" w14:textId="77777777" w:rsidR="004E5F9E" w:rsidRPr="004E5F9E" w:rsidRDefault="004E5F9E" w:rsidP="00050069">
      <w:pPr>
        <w:pStyle w:val="1"/>
      </w:pPr>
      <w:r w:rsidRPr="004E5F9E">
        <w:t xml:space="preserve">Value </w:t>
      </w:r>
      <w:proofErr w:type="spellStart"/>
      <w:r w:rsidRPr="004E5F9E">
        <w:t>Proposition</w:t>
      </w:r>
      <w:proofErr w:type="spellEnd"/>
      <w:r w:rsidRPr="004E5F9E">
        <w:t xml:space="preserve"> </w:t>
      </w:r>
      <w:proofErr w:type="spellStart"/>
      <w:r w:rsidRPr="004E5F9E">
        <w:t>Canvas</w:t>
      </w:r>
      <w:proofErr w:type="spellEnd"/>
    </w:p>
    <w:p w14:paraId="16536CD0" w14:textId="146E404D" w:rsidR="00FB37F2" w:rsidRPr="00FB37F2" w:rsidRDefault="00FB37F2" w:rsidP="00FB37F2">
      <w:pPr>
        <w:pStyle w:val="2"/>
      </w:pPr>
      <w:r w:rsidRPr="00FB37F2">
        <w:t>Обоснование соответствия</w:t>
      </w:r>
    </w:p>
    <w:p w14:paraId="473D7338" w14:textId="77777777" w:rsidR="00FB37F2" w:rsidRDefault="00FB37F2" w:rsidP="00FB37F2">
      <w:p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</w:rPr>
        <w:t xml:space="preserve">Соответствие Value </w:t>
      </w:r>
      <w:proofErr w:type="spellStart"/>
      <w:r w:rsidRPr="00FB37F2">
        <w:rPr>
          <w:rFonts w:ascii="Times New Roman" w:hAnsi="Times New Roman" w:cs="Times New Roman"/>
        </w:rPr>
        <w:t>Proposition</w:t>
      </w:r>
      <w:proofErr w:type="spellEnd"/>
      <w:r w:rsidRPr="00FB37F2">
        <w:rPr>
          <w:rFonts w:ascii="Times New Roman" w:hAnsi="Times New Roman" w:cs="Times New Roman"/>
        </w:rPr>
        <w:t xml:space="preserve"> </w:t>
      </w:r>
      <w:proofErr w:type="spellStart"/>
      <w:r w:rsidRPr="00FB37F2">
        <w:rPr>
          <w:rFonts w:ascii="Times New Roman" w:hAnsi="Times New Roman" w:cs="Times New Roman"/>
        </w:rPr>
        <w:t>Canvas</w:t>
      </w:r>
      <w:proofErr w:type="spellEnd"/>
      <w:r w:rsidRPr="00FB37F2">
        <w:rPr>
          <w:rFonts w:ascii="Times New Roman" w:hAnsi="Times New Roman" w:cs="Times New Roman"/>
        </w:rPr>
        <w:t xml:space="preserve"> высокое</w:t>
      </w:r>
      <w:r>
        <w:rPr>
          <w:rFonts w:ascii="Times New Roman" w:hAnsi="Times New Roman" w:cs="Times New Roman"/>
        </w:rPr>
        <w:t xml:space="preserve"> - </w:t>
      </w:r>
      <w:proofErr w:type="spellStart"/>
      <w:r w:rsidRPr="00FB37F2">
        <w:rPr>
          <w:rFonts w:ascii="Times New Roman" w:hAnsi="Times New Roman" w:cs="Times New Roman"/>
          <w:b/>
          <w:bCs/>
        </w:rPr>
        <w:t>Pain</w:t>
      </w:r>
      <w:proofErr w:type="spellEnd"/>
      <w:r w:rsidRPr="00FB3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37F2">
        <w:rPr>
          <w:rFonts w:ascii="Times New Roman" w:hAnsi="Times New Roman" w:cs="Times New Roman"/>
          <w:b/>
          <w:bCs/>
        </w:rPr>
        <w:t>Relievers</w:t>
      </w:r>
      <w:proofErr w:type="spellEnd"/>
      <w:r w:rsidRPr="00FB37F2">
        <w:rPr>
          <w:rFonts w:ascii="Times New Roman" w:hAnsi="Times New Roman" w:cs="Times New Roman"/>
        </w:rPr>
        <w:t xml:space="preserve"> напрямую решают перечисленные </w:t>
      </w:r>
      <w:proofErr w:type="spellStart"/>
      <w:r w:rsidRPr="00FB37F2">
        <w:rPr>
          <w:rFonts w:ascii="Times New Roman" w:hAnsi="Times New Roman" w:cs="Times New Roman"/>
        </w:rPr>
        <w:t>Pains</w:t>
      </w:r>
      <w:proofErr w:type="spellEnd"/>
      <w:r w:rsidRPr="00FB37F2">
        <w:rPr>
          <w:rFonts w:ascii="Times New Roman" w:hAnsi="Times New Roman" w:cs="Times New Roman"/>
        </w:rPr>
        <w:t xml:space="preserve"> (4 из 4), а </w:t>
      </w:r>
      <w:proofErr w:type="spellStart"/>
      <w:r w:rsidRPr="00FB37F2">
        <w:rPr>
          <w:rFonts w:ascii="Times New Roman" w:hAnsi="Times New Roman" w:cs="Times New Roman"/>
          <w:b/>
          <w:bCs/>
        </w:rPr>
        <w:t>Gain</w:t>
      </w:r>
      <w:proofErr w:type="spellEnd"/>
      <w:r w:rsidRPr="00FB3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37F2">
        <w:rPr>
          <w:rFonts w:ascii="Times New Roman" w:hAnsi="Times New Roman" w:cs="Times New Roman"/>
          <w:b/>
          <w:bCs/>
        </w:rPr>
        <w:t>Creators</w:t>
      </w:r>
      <w:proofErr w:type="spellEnd"/>
      <w:r w:rsidRPr="00FB37F2">
        <w:rPr>
          <w:rFonts w:ascii="Times New Roman" w:hAnsi="Times New Roman" w:cs="Times New Roman"/>
        </w:rPr>
        <w:t xml:space="preserve"> усиливают желаемые </w:t>
      </w:r>
      <w:proofErr w:type="spellStart"/>
      <w:r w:rsidRPr="00FB37F2">
        <w:rPr>
          <w:rFonts w:ascii="Times New Roman" w:hAnsi="Times New Roman" w:cs="Times New Roman"/>
        </w:rPr>
        <w:t>Gains</w:t>
      </w:r>
      <w:proofErr w:type="spellEnd"/>
      <w:r w:rsidRPr="00FB37F2">
        <w:rPr>
          <w:rFonts w:ascii="Times New Roman" w:hAnsi="Times New Roman" w:cs="Times New Roman"/>
        </w:rPr>
        <w:t xml:space="preserve"> (4 из 4). Логика причинно-следственная — каждый </w:t>
      </w:r>
      <w:proofErr w:type="spellStart"/>
      <w:r w:rsidRPr="00FB37F2">
        <w:rPr>
          <w:rFonts w:ascii="Times New Roman" w:hAnsi="Times New Roman" w:cs="Times New Roman"/>
        </w:rPr>
        <w:t>reliever</w:t>
      </w:r>
      <w:proofErr w:type="spellEnd"/>
      <w:r w:rsidRPr="00FB37F2">
        <w:rPr>
          <w:rFonts w:ascii="Times New Roman" w:hAnsi="Times New Roman" w:cs="Times New Roman"/>
        </w:rPr>
        <w:t>/</w:t>
      </w:r>
      <w:proofErr w:type="spellStart"/>
      <w:r w:rsidRPr="00FB37F2">
        <w:rPr>
          <w:rFonts w:ascii="Times New Roman" w:hAnsi="Times New Roman" w:cs="Times New Roman"/>
        </w:rPr>
        <w:t>gain</w:t>
      </w:r>
      <w:proofErr w:type="spellEnd"/>
      <w:r w:rsidRPr="00FB37F2">
        <w:rPr>
          <w:rFonts w:ascii="Times New Roman" w:hAnsi="Times New Roman" w:cs="Times New Roman"/>
        </w:rPr>
        <w:t xml:space="preserve"> </w:t>
      </w:r>
      <w:proofErr w:type="spellStart"/>
      <w:r w:rsidRPr="00FB37F2">
        <w:rPr>
          <w:rFonts w:ascii="Times New Roman" w:hAnsi="Times New Roman" w:cs="Times New Roman"/>
        </w:rPr>
        <w:t>creator</w:t>
      </w:r>
      <w:proofErr w:type="spellEnd"/>
      <w:r w:rsidRPr="00FB37F2">
        <w:rPr>
          <w:rFonts w:ascii="Times New Roman" w:hAnsi="Times New Roman" w:cs="Times New Roman"/>
        </w:rPr>
        <w:t xml:space="preserve"> использует CV + API как ядро, устраняя ручной труд (обход/чек-листы → </w:t>
      </w:r>
      <w:proofErr w:type="gramStart"/>
      <w:r w:rsidRPr="00FB37F2">
        <w:rPr>
          <w:rFonts w:ascii="Times New Roman" w:hAnsi="Times New Roman" w:cs="Times New Roman"/>
        </w:rPr>
        <w:t>авто-анализ</w:t>
      </w:r>
      <w:proofErr w:type="gramEnd"/>
      <w:r w:rsidRPr="00FB37F2">
        <w:rPr>
          <w:rFonts w:ascii="Times New Roman" w:hAnsi="Times New Roman" w:cs="Times New Roman"/>
        </w:rPr>
        <w:t xml:space="preserve">) и субъективность (ошибки → алгоритмы). </w:t>
      </w:r>
    </w:p>
    <w:p w14:paraId="1982169F" w14:textId="0FBA09BA" w:rsidR="00FB37F2" w:rsidRPr="00FB37F2" w:rsidRDefault="00FB37F2" w:rsidP="00FB37F2">
      <w:p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</w:rPr>
        <w:t xml:space="preserve">Пример: ручной медленный обход → авто-распознавание по фото снижает время на 75%, </w:t>
      </w:r>
      <w:r>
        <w:rPr>
          <w:rFonts w:ascii="Times New Roman" w:hAnsi="Times New Roman" w:cs="Times New Roman"/>
        </w:rPr>
        <w:t xml:space="preserve">что </w:t>
      </w:r>
      <w:r w:rsidRPr="00FB37F2">
        <w:rPr>
          <w:rFonts w:ascii="Times New Roman" w:hAnsi="Times New Roman" w:cs="Times New Roman"/>
        </w:rPr>
        <w:t>подтверждено интервью.</w:t>
      </w:r>
    </w:p>
    <w:p w14:paraId="2EAA87F0" w14:textId="7780F7D7" w:rsidR="00FB37F2" w:rsidRPr="00FB37F2" w:rsidRDefault="00FB37F2" w:rsidP="00FB37F2">
      <w:pPr>
        <w:pStyle w:val="2"/>
      </w:pPr>
      <w:r w:rsidRPr="00FB37F2">
        <w:t>Где возникает ценность</w:t>
      </w:r>
    </w:p>
    <w:p w14:paraId="5F2DC22D" w14:textId="77777777" w:rsidR="00FB37F2" w:rsidRPr="00FB37F2" w:rsidRDefault="00FB37F2" w:rsidP="00FB37F2">
      <w:p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  <w:b/>
          <w:bCs/>
        </w:rPr>
        <w:t>Основная ценность</w:t>
      </w:r>
      <w:r w:rsidRPr="00FB37F2">
        <w:rPr>
          <w:rFonts w:ascii="Times New Roman" w:hAnsi="Times New Roman" w:cs="Times New Roman"/>
        </w:rPr>
        <w:t xml:space="preserve"> возникает на двух точках:</w:t>
      </w:r>
    </w:p>
    <w:p w14:paraId="797F16D4" w14:textId="77777777" w:rsidR="00FB37F2" w:rsidRPr="00FB37F2" w:rsidRDefault="00FB37F2" w:rsidP="00FB37F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  <w:b/>
          <w:bCs/>
        </w:rPr>
        <w:t>Для мерчандайзера (операционный уровень):</w:t>
      </w:r>
      <w:r w:rsidRPr="00FB37F2">
        <w:rPr>
          <w:rFonts w:ascii="Times New Roman" w:hAnsi="Times New Roman" w:cs="Times New Roman"/>
        </w:rPr>
        <w:t xml:space="preserve"> Момент фото → </w:t>
      </w:r>
      <w:proofErr w:type="spellStart"/>
      <w:r w:rsidRPr="00FB37F2">
        <w:rPr>
          <w:rFonts w:ascii="Times New Roman" w:hAnsi="Times New Roman" w:cs="Times New Roman"/>
        </w:rPr>
        <w:t>алерт</w:t>
      </w:r>
      <w:proofErr w:type="spellEnd"/>
      <w:r w:rsidRPr="00FB37F2">
        <w:rPr>
          <w:rFonts w:ascii="Times New Roman" w:hAnsi="Times New Roman" w:cs="Times New Roman"/>
        </w:rPr>
        <w:t xml:space="preserve"> OOS (5 сек вместо 20 мин), меньше рутины/физического обхода.</w:t>
      </w:r>
    </w:p>
    <w:p w14:paraId="1B9BC518" w14:textId="68E3A40E" w:rsidR="00FB37F2" w:rsidRPr="00FB37F2" w:rsidRDefault="00FB37F2" w:rsidP="00FB37F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  <w:b/>
          <w:bCs/>
        </w:rPr>
        <w:t>Для аналитика/стейкхолдеров (стратегический уровень):</w:t>
      </w:r>
      <w:r w:rsidRPr="00FB37F2">
        <w:rPr>
          <w:rFonts w:ascii="Times New Roman" w:hAnsi="Times New Roman" w:cs="Times New Roman"/>
        </w:rPr>
        <w:t xml:space="preserve"> Real-</w:t>
      </w:r>
      <w:proofErr w:type="spellStart"/>
      <w:r w:rsidRPr="00FB37F2">
        <w:rPr>
          <w:rFonts w:ascii="Times New Roman" w:hAnsi="Times New Roman" w:cs="Times New Roman"/>
        </w:rPr>
        <w:t>time</w:t>
      </w:r>
      <w:proofErr w:type="spellEnd"/>
      <w:r w:rsidRPr="00FB37F2">
        <w:rPr>
          <w:rFonts w:ascii="Times New Roman" w:hAnsi="Times New Roman" w:cs="Times New Roman"/>
        </w:rPr>
        <w:t xml:space="preserve"> дашборд + триггеры (KPI без агрегации, прозрачность для поставщиков).</w:t>
      </w:r>
      <w:r w:rsidRPr="00FB37F2">
        <w:rPr>
          <w:rFonts w:ascii="Times New Roman" w:hAnsi="Times New Roman" w:cs="Times New Roman"/>
        </w:rPr>
        <w:br/>
        <w:t>Цепочка: фото → CV → дашборд → действие → +2% продаж (экономический эффект).</w:t>
      </w:r>
    </w:p>
    <w:p w14:paraId="41E4E9C8" w14:textId="47FFA6D5" w:rsidR="00FB37F2" w:rsidRPr="00FB37F2" w:rsidRDefault="00FB37F2" w:rsidP="00FB37F2">
      <w:pPr>
        <w:pStyle w:val="2"/>
      </w:pPr>
      <w:r w:rsidRPr="00FB37F2">
        <w:t xml:space="preserve">Где возможен </w:t>
      </w:r>
      <w:proofErr w:type="spellStart"/>
      <w:r w:rsidRPr="00FB37F2">
        <w:t>мисматч</w:t>
      </w:r>
      <w:proofErr w:type="spellEnd"/>
    </w:p>
    <w:p w14:paraId="7E8FA0EE" w14:textId="77777777" w:rsidR="00FB37F2" w:rsidRPr="00FB37F2" w:rsidRDefault="00FB37F2" w:rsidP="00FB37F2">
      <w:p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</w:rPr>
        <w:t>Потенциальные несоответствия ценностного предложения:</w:t>
      </w:r>
    </w:p>
    <w:p w14:paraId="671DBAB4" w14:textId="77777777" w:rsidR="00FB37F2" w:rsidRPr="00FB37F2" w:rsidRDefault="00FB37F2" w:rsidP="00FB37F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</w:rPr>
        <w:t>Переоценка зависимости от людей. В малом ритейле мерчандайзеры работают автономно (</w:t>
      </w:r>
      <w:proofErr w:type="spellStart"/>
      <w:r w:rsidRPr="00FB37F2">
        <w:rPr>
          <w:rFonts w:ascii="Times New Roman" w:hAnsi="Times New Roman" w:cs="Times New Roman"/>
        </w:rPr>
        <w:t>WhatsApp</w:t>
      </w:r>
      <w:proofErr w:type="spellEnd"/>
      <w:r w:rsidRPr="00FB37F2">
        <w:rPr>
          <w:rFonts w:ascii="Times New Roman" w:hAnsi="Times New Roman" w:cs="Times New Roman"/>
        </w:rPr>
        <w:t xml:space="preserve">/Excel), супервайзеры доверяют фото. Стандартизация процесса через CV может оказаться ненужной — люди не </w:t>
      </w:r>
      <w:proofErr w:type="spellStart"/>
      <w:r w:rsidRPr="00FB37F2">
        <w:rPr>
          <w:rFonts w:ascii="Times New Roman" w:hAnsi="Times New Roman" w:cs="Times New Roman"/>
        </w:rPr>
        <w:t>bottleneck</w:t>
      </w:r>
      <w:proofErr w:type="spellEnd"/>
      <w:r w:rsidRPr="00FB37F2">
        <w:rPr>
          <w:rFonts w:ascii="Times New Roman" w:hAnsi="Times New Roman" w:cs="Times New Roman"/>
        </w:rPr>
        <w:t>.</w:t>
      </w:r>
    </w:p>
    <w:p w14:paraId="7A90691F" w14:textId="7827C3E5" w:rsidR="00FB37F2" w:rsidRPr="00FB37F2" w:rsidRDefault="00FB37F2" w:rsidP="00FB37F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</w:rPr>
        <w:t>ROI зависит от логистики. Авто-</w:t>
      </w:r>
      <w:proofErr w:type="spellStart"/>
      <w:r w:rsidRPr="00FB37F2">
        <w:rPr>
          <w:rFonts w:ascii="Times New Roman" w:hAnsi="Times New Roman" w:cs="Times New Roman"/>
        </w:rPr>
        <w:t>алерты</w:t>
      </w:r>
      <w:proofErr w:type="spellEnd"/>
      <w:r w:rsidRPr="00FB37F2">
        <w:rPr>
          <w:rFonts w:ascii="Times New Roman" w:hAnsi="Times New Roman" w:cs="Times New Roman"/>
        </w:rPr>
        <w:t xml:space="preserve"> OOS бесполезны без быстрого пополнения. Если склад/WMS не реагирует, </w:t>
      </w:r>
      <w:r>
        <w:rPr>
          <w:rFonts w:ascii="Times New Roman" w:hAnsi="Times New Roman" w:cs="Times New Roman"/>
        </w:rPr>
        <w:t xml:space="preserve">то </w:t>
      </w:r>
      <w:r w:rsidRPr="00FB37F2">
        <w:rPr>
          <w:rFonts w:ascii="Times New Roman" w:hAnsi="Times New Roman" w:cs="Times New Roman"/>
        </w:rPr>
        <w:t>ценность</w:t>
      </w:r>
      <w:r>
        <w:rPr>
          <w:rFonts w:ascii="Times New Roman" w:hAnsi="Times New Roman" w:cs="Times New Roman"/>
        </w:rPr>
        <w:t xml:space="preserve"> теряется</w:t>
      </w:r>
      <w:r w:rsidRPr="00FB37F2">
        <w:rPr>
          <w:rFonts w:ascii="Times New Roman" w:hAnsi="Times New Roman" w:cs="Times New Roman"/>
        </w:rPr>
        <w:t>, несмотря на точное выявление.</w:t>
      </w:r>
    </w:p>
    <w:p w14:paraId="111DD362" w14:textId="77777777" w:rsidR="00FB37F2" w:rsidRPr="00FB37F2" w:rsidRDefault="00FB37F2" w:rsidP="00FB37F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</w:rPr>
        <w:t xml:space="preserve">Качество фото ломает CV. Плохое освещение, люди на кадре, неправильный ракурс → </w:t>
      </w:r>
      <w:proofErr w:type="spellStart"/>
      <w:r w:rsidRPr="00FB37F2">
        <w:rPr>
          <w:rFonts w:ascii="Times New Roman" w:hAnsi="Times New Roman" w:cs="Times New Roman"/>
        </w:rPr>
        <w:t>accuracy</w:t>
      </w:r>
      <w:proofErr w:type="spellEnd"/>
      <w:r w:rsidRPr="00FB37F2">
        <w:rPr>
          <w:rFonts w:ascii="Times New Roman" w:hAnsi="Times New Roman" w:cs="Times New Roman"/>
        </w:rPr>
        <w:t xml:space="preserve"> падает ниже 85%. Мерчандайзеры вернутся к ручной проверке.</w:t>
      </w:r>
    </w:p>
    <w:p w14:paraId="075729DA" w14:textId="2893101E" w:rsidR="004E5F9E" w:rsidRPr="00FB37F2" w:rsidRDefault="00FB37F2" w:rsidP="004E5F9E">
      <w:pPr>
        <w:rPr>
          <w:rFonts w:ascii="Times New Roman" w:hAnsi="Times New Roman" w:cs="Times New Roman"/>
        </w:rPr>
      </w:pPr>
      <w:r w:rsidRPr="00FB37F2">
        <w:rPr>
          <w:rFonts w:ascii="Times New Roman" w:hAnsi="Times New Roman" w:cs="Times New Roman"/>
          <w:b/>
          <w:bCs/>
        </w:rPr>
        <w:t>Риск:</w:t>
      </w:r>
      <w:r w:rsidRPr="00FB37F2">
        <w:rPr>
          <w:rFonts w:ascii="Times New Roman" w:hAnsi="Times New Roman" w:cs="Times New Roman"/>
        </w:rPr>
        <w:t xml:space="preserve"> 20–30% клиентов отсеется из-за UX или отсутствия </w:t>
      </w:r>
      <w:proofErr w:type="spellStart"/>
      <w:r w:rsidRPr="00FB37F2">
        <w:rPr>
          <w:rFonts w:ascii="Times New Roman" w:hAnsi="Times New Roman" w:cs="Times New Roman"/>
        </w:rPr>
        <w:t>end-to-end</w:t>
      </w:r>
      <w:proofErr w:type="spellEnd"/>
      <w:r w:rsidRPr="00FB37F2">
        <w:rPr>
          <w:rFonts w:ascii="Times New Roman" w:hAnsi="Times New Roman" w:cs="Times New Roman"/>
        </w:rPr>
        <w:t xml:space="preserve"> эффекта.</w:t>
      </w:r>
      <w:r w:rsidRPr="00FB37F2">
        <w:rPr>
          <w:rFonts w:ascii="Times New Roman" w:hAnsi="Times New Roman" w:cs="Times New Roman"/>
        </w:rPr>
        <w:br/>
      </w:r>
      <w:r w:rsidRPr="00FB37F2">
        <w:rPr>
          <w:rFonts w:ascii="Times New Roman" w:hAnsi="Times New Roman" w:cs="Times New Roman"/>
          <w:b/>
          <w:bCs/>
        </w:rPr>
        <w:t>Тест:</w:t>
      </w:r>
      <w:r w:rsidRPr="00FB37F2">
        <w:rPr>
          <w:rFonts w:ascii="Times New Roman" w:hAnsi="Times New Roman" w:cs="Times New Roman"/>
        </w:rPr>
        <w:t> </w:t>
      </w:r>
      <w:proofErr w:type="spellStart"/>
      <w:r w:rsidRPr="00FB37F2">
        <w:rPr>
          <w:rFonts w:ascii="Times New Roman" w:hAnsi="Times New Roman" w:cs="Times New Roman"/>
        </w:rPr>
        <w:t>PoC</w:t>
      </w:r>
      <w:proofErr w:type="spellEnd"/>
      <w:r w:rsidRPr="00FB37F2">
        <w:rPr>
          <w:rFonts w:ascii="Times New Roman" w:hAnsi="Times New Roman" w:cs="Times New Roman"/>
        </w:rPr>
        <w:t xml:space="preserve"> в 1 магазине, NPS &gt;7 у мерчандайзеров, реальное снижение OOS &gt;20%.</w:t>
      </w:r>
    </w:p>
    <w:p w14:paraId="35ED50B6" w14:textId="2921C1F4" w:rsidR="004E5F9E" w:rsidRPr="004E5F9E" w:rsidRDefault="004E5F9E" w:rsidP="00FB37F2">
      <w:pPr>
        <w:pStyle w:val="1"/>
      </w:pPr>
      <w:r w:rsidRPr="004E5F9E">
        <w:lastRenderedPageBreak/>
        <w:t xml:space="preserve">Архитектура продукта — Business Model </w:t>
      </w:r>
      <w:proofErr w:type="spellStart"/>
      <w:r w:rsidRPr="004E5F9E">
        <w:t>Canvas</w:t>
      </w:r>
      <w:proofErr w:type="spellEnd"/>
    </w:p>
    <w:p w14:paraId="6597CEA8" w14:textId="77777777" w:rsidR="009623D9" w:rsidRPr="009623D9" w:rsidRDefault="009623D9" w:rsidP="009623D9">
      <w:pPr>
        <w:pStyle w:val="2"/>
      </w:pPr>
      <w:r w:rsidRPr="009623D9">
        <w:t>Логика выбранной модели</w:t>
      </w:r>
    </w:p>
    <w:p w14:paraId="0BDFF839" w14:textId="386C83B6" w:rsidR="009623D9" w:rsidRPr="009623D9" w:rsidRDefault="009623D9" w:rsidP="009623D9">
      <w:p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  <w:b/>
          <w:bCs/>
        </w:rPr>
        <w:t xml:space="preserve">Business Model </w:t>
      </w:r>
      <w:proofErr w:type="spellStart"/>
      <w:r w:rsidRPr="009623D9">
        <w:rPr>
          <w:rFonts w:ascii="Times New Roman" w:hAnsi="Times New Roman" w:cs="Times New Roman"/>
          <w:b/>
          <w:bCs/>
        </w:rPr>
        <w:t>Canvas</w:t>
      </w:r>
      <w:proofErr w:type="spellEnd"/>
      <w:r w:rsidRPr="009623D9">
        <w:rPr>
          <w:rFonts w:ascii="Times New Roman" w:hAnsi="Times New Roman" w:cs="Times New Roman"/>
          <w:b/>
          <w:bCs/>
        </w:rPr>
        <w:t xml:space="preserve"> (BMC)</w:t>
      </w:r>
      <w:r w:rsidRPr="009623D9">
        <w:rPr>
          <w:rFonts w:ascii="Times New Roman" w:hAnsi="Times New Roman" w:cs="Times New Roman"/>
        </w:rPr>
        <w:t xml:space="preserve"> выбран, поскольку </w:t>
      </w:r>
      <w:r>
        <w:rPr>
          <w:rFonts w:ascii="Times New Roman" w:hAnsi="Times New Roman" w:cs="Times New Roman"/>
        </w:rPr>
        <w:t xml:space="preserve">в рамках проекта выбран </w:t>
      </w:r>
      <w:r w:rsidRPr="009623D9">
        <w:rPr>
          <w:rFonts w:ascii="Times New Roman" w:hAnsi="Times New Roman" w:cs="Times New Roman"/>
        </w:rPr>
        <w:t>фокус на B2B-масштабировании в ритейле. BMC раскрывает монетизацию (</w:t>
      </w:r>
      <w:proofErr w:type="spellStart"/>
      <w:r w:rsidRPr="009623D9">
        <w:rPr>
          <w:rFonts w:ascii="Times New Roman" w:hAnsi="Times New Roman" w:cs="Times New Roman"/>
        </w:rPr>
        <w:t>SaaS</w:t>
      </w:r>
      <w:proofErr w:type="spellEnd"/>
      <w:r w:rsidRPr="009623D9">
        <w:rPr>
          <w:rFonts w:ascii="Times New Roman" w:hAnsi="Times New Roman" w:cs="Times New Roman"/>
        </w:rPr>
        <w:t xml:space="preserve"> по магазинам), партнерства (</w:t>
      </w:r>
      <w:proofErr w:type="spellStart"/>
      <w:r w:rsidRPr="009623D9">
        <w:rPr>
          <w:rFonts w:ascii="Times New Roman" w:hAnsi="Times New Roman" w:cs="Times New Roman"/>
        </w:rPr>
        <w:t>VisionLabs</w:t>
      </w:r>
      <w:proofErr w:type="spellEnd"/>
      <w:r w:rsidRPr="009623D9">
        <w:rPr>
          <w:rFonts w:ascii="Times New Roman" w:hAnsi="Times New Roman" w:cs="Times New Roman"/>
        </w:rPr>
        <w:t xml:space="preserve"> для </w:t>
      </w:r>
      <w:proofErr w:type="spellStart"/>
      <w:r w:rsidRPr="009623D9">
        <w:rPr>
          <w:rFonts w:ascii="Times New Roman" w:hAnsi="Times New Roman" w:cs="Times New Roman"/>
        </w:rPr>
        <w:t>datasets</w:t>
      </w:r>
      <w:proofErr w:type="spellEnd"/>
      <w:r w:rsidRPr="009623D9">
        <w:rPr>
          <w:rFonts w:ascii="Times New Roman" w:hAnsi="Times New Roman" w:cs="Times New Roman"/>
        </w:rPr>
        <w:t xml:space="preserve">) и интеграции (1C/API), что критичнее UX для инвесторов/CEO. </w:t>
      </w:r>
      <w:r>
        <w:rPr>
          <w:rFonts w:ascii="Times New Roman" w:hAnsi="Times New Roman" w:cs="Times New Roman"/>
        </w:rPr>
        <w:t>О</w:t>
      </w:r>
      <w:r w:rsidRPr="009623D9">
        <w:rPr>
          <w:rFonts w:ascii="Times New Roman" w:hAnsi="Times New Roman" w:cs="Times New Roman"/>
        </w:rPr>
        <w:t>перационный процесс уже описан в BPMN и интервью</w:t>
      </w:r>
      <w:r>
        <w:rPr>
          <w:rFonts w:ascii="Times New Roman" w:hAnsi="Times New Roman" w:cs="Times New Roman"/>
        </w:rPr>
        <w:t>.</w:t>
      </w:r>
    </w:p>
    <w:p w14:paraId="2A42597B" w14:textId="77777777" w:rsidR="009623D9" w:rsidRPr="009623D9" w:rsidRDefault="009623D9" w:rsidP="009623D9">
      <w:pPr>
        <w:pStyle w:val="2"/>
      </w:pPr>
      <w:r w:rsidRPr="009623D9">
        <w:t>Где ключевая точка ценности</w:t>
      </w:r>
    </w:p>
    <w:p w14:paraId="4E6F950E" w14:textId="77777777" w:rsidR="009623D9" w:rsidRPr="009623D9" w:rsidRDefault="009623D9" w:rsidP="009623D9">
      <w:p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  <w:b/>
          <w:bCs/>
          <w:lang w:val="en-US"/>
        </w:rPr>
        <w:t>Value Propositions (</w:t>
      </w:r>
      <w:r w:rsidRPr="009623D9">
        <w:rPr>
          <w:rFonts w:ascii="Times New Roman" w:hAnsi="Times New Roman" w:cs="Times New Roman"/>
          <w:b/>
          <w:bCs/>
        </w:rPr>
        <w:t>оранжевая</w:t>
      </w:r>
      <w:r w:rsidRPr="009623D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623D9">
        <w:rPr>
          <w:rFonts w:ascii="Times New Roman" w:hAnsi="Times New Roman" w:cs="Times New Roman"/>
          <w:b/>
          <w:bCs/>
        </w:rPr>
        <w:t>зона</w:t>
      </w:r>
      <w:r w:rsidRPr="009623D9">
        <w:rPr>
          <w:rFonts w:ascii="Times New Roman" w:hAnsi="Times New Roman" w:cs="Times New Roman"/>
          <w:b/>
          <w:bCs/>
          <w:lang w:val="en-US"/>
        </w:rPr>
        <w:t>):</w:t>
      </w:r>
      <w:r w:rsidRPr="009623D9">
        <w:rPr>
          <w:rFonts w:ascii="Times New Roman" w:hAnsi="Times New Roman" w:cs="Times New Roman"/>
          <w:lang w:val="en-US"/>
        </w:rPr>
        <w:t xml:space="preserve"> CV-</w:t>
      </w:r>
      <w:r w:rsidRPr="009623D9">
        <w:rPr>
          <w:rFonts w:ascii="Times New Roman" w:hAnsi="Times New Roman" w:cs="Times New Roman"/>
        </w:rPr>
        <w:t>анализ</w:t>
      </w:r>
      <w:r w:rsidRPr="009623D9">
        <w:rPr>
          <w:rFonts w:ascii="Times New Roman" w:hAnsi="Times New Roman" w:cs="Times New Roman"/>
          <w:lang w:val="en-US"/>
        </w:rPr>
        <w:t xml:space="preserve"> </w:t>
      </w:r>
      <w:r w:rsidRPr="009623D9">
        <w:rPr>
          <w:rFonts w:ascii="Times New Roman" w:hAnsi="Times New Roman" w:cs="Times New Roman"/>
        </w:rPr>
        <w:t>фото</w:t>
      </w:r>
      <w:r w:rsidRPr="009623D9">
        <w:rPr>
          <w:rFonts w:ascii="Times New Roman" w:hAnsi="Times New Roman" w:cs="Times New Roman"/>
          <w:lang w:val="en-US"/>
        </w:rPr>
        <w:t xml:space="preserve"> </w:t>
      </w:r>
      <w:r w:rsidRPr="009623D9">
        <w:rPr>
          <w:rFonts w:ascii="Times New Roman" w:hAnsi="Times New Roman" w:cs="Times New Roman"/>
        </w:rPr>
        <w:t>полок</w:t>
      </w:r>
      <w:r w:rsidRPr="009623D9">
        <w:rPr>
          <w:rFonts w:ascii="Times New Roman" w:hAnsi="Times New Roman" w:cs="Times New Roman"/>
          <w:lang w:val="en-US"/>
        </w:rPr>
        <w:t xml:space="preserve"> </w:t>
      </w:r>
      <w:r w:rsidRPr="009623D9">
        <w:rPr>
          <w:rFonts w:ascii="Times New Roman" w:hAnsi="Times New Roman" w:cs="Times New Roman"/>
        </w:rPr>
        <w:t>с</w:t>
      </w:r>
      <w:r w:rsidRPr="009623D9">
        <w:rPr>
          <w:rFonts w:ascii="Times New Roman" w:hAnsi="Times New Roman" w:cs="Times New Roman"/>
          <w:lang w:val="en-US"/>
        </w:rPr>
        <w:t xml:space="preserve"> OOS-detection (accuracy &gt;92%) + real-time </w:t>
      </w:r>
      <w:r w:rsidRPr="009623D9">
        <w:rPr>
          <w:rFonts w:ascii="Times New Roman" w:hAnsi="Times New Roman" w:cs="Times New Roman"/>
        </w:rPr>
        <w:t>дашборд</w:t>
      </w:r>
      <w:r w:rsidRPr="009623D9">
        <w:rPr>
          <w:rFonts w:ascii="Times New Roman" w:hAnsi="Times New Roman" w:cs="Times New Roman"/>
          <w:lang w:val="en-US"/>
        </w:rPr>
        <w:t xml:space="preserve"> KPI. </w:t>
      </w:r>
      <w:r w:rsidRPr="009623D9">
        <w:rPr>
          <w:rFonts w:ascii="Times New Roman" w:hAnsi="Times New Roman" w:cs="Times New Roman"/>
        </w:rPr>
        <w:t>Здесь создается 80% ценности:</w:t>
      </w:r>
    </w:p>
    <w:p w14:paraId="29B61DF8" w14:textId="6FC5A31C" w:rsidR="009623D9" w:rsidRPr="009623D9" w:rsidRDefault="009623D9" w:rsidP="009623D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</w:rPr>
        <w:t xml:space="preserve">Мерчандайзеры: </w:t>
      </w:r>
      <w:r>
        <w:rPr>
          <w:rFonts w:ascii="Times New Roman" w:hAnsi="Times New Roman" w:cs="Times New Roman"/>
        </w:rPr>
        <w:t xml:space="preserve">тратят </w:t>
      </w:r>
      <w:r w:rsidRPr="009623D9">
        <w:rPr>
          <w:rFonts w:ascii="Times New Roman" w:hAnsi="Times New Roman" w:cs="Times New Roman"/>
        </w:rPr>
        <w:t>75% времени на обход (1–2 ч/точку → 20 мин).</w:t>
      </w:r>
    </w:p>
    <w:p w14:paraId="16357001" w14:textId="77777777" w:rsidR="009623D9" w:rsidRPr="009623D9" w:rsidRDefault="009623D9" w:rsidP="009623D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</w:rPr>
        <w:t>Аналитики: авто-KPI без Excel.</w:t>
      </w:r>
    </w:p>
    <w:p w14:paraId="4AA86B71" w14:textId="3636DFC5" w:rsidR="009623D9" w:rsidRPr="009623D9" w:rsidRDefault="009623D9" w:rsidP="009623D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Таким</w:t>
      </w:r>
      <w:r w:rsidRPr="009623D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образом</w:t>
      </w:r>
      <w:r w:rsidRPr="009623D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ц</w:t>
      </w:r>
      <w:r w:rsidRPr="009623D9">
        <w:rPr>
          <w:rFonts w:ascii="Times New Roman" w:hAnsi="Times New Roman" w:cs="Times New Roman"/>
        </w:rPr>
        <w:t>епочка</w:t>
      </w:r>
      <w:r w:rsidRPr="009623D9">
        <w:rPr>
          <w:rFonts w:ascii="Times New Roman" w:hAnsi="Times New Roman" w:cs="Times New Roman"/>
          <w:lang w:val="en-US"/>
        </w:rPr>
        <w:t xml:space="preserve">: Key Activities (CV + </w:t>
      </w:r>
      <w:proofErr w:type="spellStart"/>
      <w:r w:rsidRPr="009623D9">
        <w:rPr>
          <w:rFonts w:ascii="Times New Roman" w:hAnsi="Times New Roman" w:cs="Times New Roman"/>
          <w:lang w:val="en-US"/>
        </w:rPr>
        <w:t>LoRA</w:t>
      </w:r>
      <w:proofErr w:type="spellEnd"/>
      <w:r w:rsidRPr="009623D9">
        <w:rPr>
          <w:rFonts w:ascii="Times New Roman" w:hAnsi="Times New Roman" w:cs="Times New Roman"/>
          <w:lang w:val="en-US"/>
        </w:rPr>
        <w:t>) → Value Propositions → Customer Jobs (</w:t>
      </w:r>
      <w:r w:rsidRPr="009623D9">
        <w:rPr>
          <w:rFonts w:ascii="Times New Roman" w:hAnsi="Times New Roman" w:cs="Times New Roman"/>
        </w:rPr>
        <w:t>мониторинг</w:t>
      </w:r>
      <w:r w:rsidRPr="009623D9">
        <w:rPr>
          <w:rFonts w:ascii="Times New Roman" w:hAnsi="Times New Roman" w:cs="Times New Roman"/>
          <w:lang w:val="en-US"/>
        </w:rPr>
        <w:t xml:space="preserve"> OOS).</w:t>
      </w:r>
    </w:p>
    <w:p w14:paraId="3A2E984E" w14:textId="77777777" w:rsidR="009623D9" w:rsidRPr="009623D9" w:rsidRDefault="009623D9" w:rsidP="009623D9">
      <w:pPr>
        <w:pStyle w:val="2"/>
      </w:pPr>
      <w:r w:rsidRPr="009623D9">
        <w:t>Где основной риск</w:t>
      </w:r>
    </w:p>
    <w:p w14:paraId="2895C267" w14:textId="77777777" w:rsidR="009623D9" w:rsidRPr="009623D9" w:rsidRDefault="009623D9" w:rsidP="009623D9">
      <w:p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  <w:b/>
          <w:bCs/>
        </w:rPr>
        <w:t xml:space="preserve">Key Partners (красная зона) + </w:t>
      </w:r>
      <w:proofErr w:type="spellStart"/>
      <w:r w:rsidRPr="009623D9">
        <w:rPr>
          <w:rFonts w:ascii="Times New Roman" w:hAnsi="Times New Roman" w:cs="Times New Roman"/>
          <w:b/>
          <w:bCs/>
        </w:rPr>
        <w:t>Channels</w:t>
      </w:r>
      <w:proofErr w:type="spellEnd"/>
      <w:r w:rsidRPr="009623D9">
        <w:rPr>
          <w:rFonts w:ascii="Times New Roman" w:hAnsi="Times New Roman" w:cs="Times New Roman"/>
          <w:b/>
          <w:bCs/>
        </w:rPr>
        <w:t xml:space="preserve"> (зеленая зона):</w:t>
      </w:r>
    </w:p>
    <w:p w14:paraId="144FA9A2" w14:textId="77777777" w:rsidR="009623D9" w:rsidRPr="009623D9" w:rsidRDefault="009623D9" w:rsidP="009623D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  <w:b/>
          <w:bCs/>
          <w:lang w:val="en-US"/>
        </w:rPr>
        <w:t>Partners:</w:t>
      </w:r>
      <w:r w:rsidRPr="009623D9">
        <w:rPr>
          <w:rFonts w:ascii="Times New Roman" w:hAnsi="Times New Roman" w:cs="Times New Roman"/>
          <w:lang w:val="en-US"/>
        </w:rPr>
        <w:t xml:space="preserve"> </w:t>
      </w:r>
      <w:r w:rsidRPr="009623D9">
        <w:rPr>
          <w:rFonts w:ascii="Times New Roman" w:hAnsi="Times New Roman" w:cs="Times New Roman"/>
        </w:rPr>
        <w:t>Зависимость</w:t>
      </w:r>
      <w:r w:rsidRPr="009623D9">
        <w:rPr>
          <w:rFonts w:ascii="Times New Roman" w:hAnsi="Times New Roman" w:cs="Times New Roman"/>
          <w:lang w:val="en-US"/>
        </w:rPr>
        <w:t xml:space="preserve"> </w:t>
      </w:r>
      <w:r w:rsidRPr="009623D9">
        <w:rPr>
          <w:rFonts w:ascii="Times New Roman" w:hAnsi="Times New Roman" w:cs="Times New Roman"/>
        </w:rPr>
        <w:t>от</w:t>
      </w:r>
      <w:r w:rsidRPr="009623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23D9">
        <w:rPr>
          <w:rFonts w:ascii="Times New Roman" w:hAnsi="Times New Roman" w:cs="Times New Roman"/>
          <w:lang w:val="en-US"/>
        </w:rPr>
        <w:t>VisionLabs</w:t>
      </w:r>
      <w:proofErr w:type="spellEnd"/>
      <w:r w:rsidRPr="009623D9">
        <w:rPr>
          <w:rFonts w:ascii="Times New Roman" w:hAnsi="Times New Roman" w:cs="Times New Roman"/>
          <w:lang w:val="en-US"/>
        </w:rPr>
        <w:t xml:space="preserve">/Intelligence Retail (SKU datasets, 40% </w:t>
      </w:r>
      <w:r w:rsidRPr="009623D9">
        <w:rPr>
          <w:rFonts w:ascii="Times New Roman" w:hAnsi="Times New Roman" w:cs="Times New Roman"/>
        </w:rPr>
        <w:t>качества</w:t>
      </w:r>
      <w:r w:rsidRPr="009623D9">
        <w:rPr>
          <w:rFonts w:ascii="Times New Roman" w:hAnsi="Times New Roman" w:cs="Times New Roman"/>
          <w:lang w:val="en-US"/>
        </w:rPr>
        <w:t xml:space="preserve"> CV). </w:t>
      </w:r>
      <w:r w:rsidRPr="009623D9">
        <w:rPr>
          <w:rFonts w:ascii="Times New Roman" w:hAnsi="Times New Roman" w:cs="Times New Roman"/>
        </w:rPr>
        <w:t xml:space="preserve">Нет данных → </w:t>
      </w:r>
      <w:proofErr w:type="spellStart"/>
      <w:r w:rsidRPr="009623D9">
        <w:rPr>
          <w:rFonts w:ascii="Times New Roman" w:hAnsi="Times New Roman" w:cs="Times New Roman"/>
        </w:rPr>
        <w:t>accuracy</w:t>
      </w:r>
      <w:proofErr w:type="spellEnd"/>
      <w:r w:rsidRPr="009623D9">
        <w:rPr>
          <w:rFonts w:ascii="Times New Roman" w:hAnsi="Times New Roman" w:cs="Times New Roman"/>
        </w:rPr>
        <w:t xml:space="preserve"> &lt;85%.</w:t>
      </w:r>
    </w:p>
    <w:p w14:paraId="18CD1DF0" w14:textId="77777777" w:rsidR="009623D9" w:rsidRPr="009623D9" w:rsidRDefault="009623D9" w:rsidP="009623D9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9623D9">
        <w:rPr>
          <w:rFonts w:ascii="Times New Roman" w:hAnsi="Times New Roman" w:cs="Times New Roman"/>
          <w:b/>
          <w:bCs/>
        </w:rPr>
        <w:t>Channels</w:t>
      </w:r>
      <w:proofErr w:type="spellEnd"/>
      <w:r w:rsidRPr="009623D9">
        <w:rPr>
          <w:rFonts w:ascii="Times New Roman" w:hAnsi="Times New Roman" w:cs="Times New Roman"/>
          <w:b/>
          <w:bCs/>
        </w:rPr>
        <w:t>:</w:t>
      </w:r>
      <w:r w:rsidRPr="009623D9">
        <w:rPr>
          <w:rFonts w:ascii="Times New Roman" w:hAnsi="Times New Roman" w:cs="Times New Roman"/>
        </w:rPr>
        <w:t xml:space="preserve"> Низкий </w:t>
      </w:r>
      <w:proofErr w:type="spellStart"/>
      <w:r w:rsidRPr="009623D9">
        <w:rPr>
          <w:rFonts w:ascii="Times New Roman" w:hAnsi="Times New Roman" w:cs="Times New Roman"/>
        </w:rPr>
        <w:t>adoption</w:t>
      </w:r>
      <w:proofErr w:type="spellEnd"/>
      <w:r w:rsidRPr="009623D9">
        <w:rPr>
          <w:rFonts w:ascii="Times New Roman" w:hAnsi="Times New Roman" w:cs="Times New Roman"/>
        </w:rPr>
        <w:t xml:space="preserve"> </w:t>
      </w:r>
      <w:proofErr w:type="spellStart"/>
      <w:r w:rsidRPr="009623D9">
        <w:rPr>
          <w:rFonts w:ascii="Times New Roman" w:hAnsi="Times New Roman" w:cs="Times New Roman"/>
        </w:rPr>
        <w:t>PoC</w:t>
      </w:r>
      <w:proofErr w:type="spellEnd"/>
      <w:r w:rsidRPr="009623D9">
        <w:rPr>
          <w:rFonts w:ascii="Times New Roman" w:hAnsi="Times New Roman" w:cs="Times New Roman"/>
        </w:rPr>
        <w:t xml:space="preserve"> (Retail.ru + вебинары) → отсев на </w:t>
      </w:r>
      <w:proofErr w:type="spellStart"/>
      <w:r w:rsidRPr="009623D9">
        <w:rPr>
          <w:rFonts w:ascii="Times New Roman" w:hAnsi="Times New Roman" w:cs="Times New Roman"/>
        </w:rPr>
        <w:t>Need</w:t>
      </w:r>
      <w:proofErr w:type="spellEnd"/>
      <w:r w:rsidRPr="009623D9">
        <w:rPr>
          <w:rFonts w:ascii="Times New Roman" w:hAnsi="Times New Roman" w:cs="Times New Roman"/>
        </w:rPr>
        <w:t xml:space="preserve"> </w:t>
      </w:r>
      <w:proofErr w:type="spellStart"/>
      <w:r w:rsidRPr="009623D9">
        <w:rPr>
          <w:rFonts w:ascii="Times New Roman" w:hAnsi="Times New Roman" w:cs="Times New Roman"/>
        </w:rPr>
        <w:t>Friction</w:t>
      </w:r>
      <w:proofErr w:type="spellEnd"/>
      <w:r w:rsidRPr="009623D9">
        <w:rPr>
          <w:rFonts w:ascii="Times New Roman" w:hAnsi="Times New Roman" w:cs="Times New Roman"/>
        </w:rPr>
        <w:t xml:space="preserve"> (65% мерчандайзеров </w:t>
      </w:r>
      <w:r>
        <w:rPr>
          <w:rFonts w:ascii="Times New Roman" w:hAnsi="Times New Roman" w:cs="Times New Roman"/>
        </w:rPr>
        <w:t>мыслят по логике «</w:t>
      </w:r>
      <w:r w:rsidRPr="009623D9">
        <w:rPr>
          <w:rFonts w:ascii="Times New Roman" w:hAnsi="Times New Roman" w:cs="Times New Roman"/>
        </w:rPr>
        <w:t>и так справляемся</w:t>
      </w:r>
      <w:r>
        <w:rPr>
          <w:rFonts w:ascii="Times New Roman" w:hAnsi="Times New Roman" w:cs="Times New Roman"/>
        </w:rPr>
        <w:t>»</w:t>
      </w:r>
      <w:r w:rsidRPr="009623D9">
        <w:rPr>
          <w:rFonts w:ascii="Times New Roman" w:hAnsi="Times New Roman" w:cs="Times New Roman"/>
        </w:rPr>
        <w:t>).</w:t>
      </w:r>
    </w:p>
    <w:p w14:paraId="55507151" w14:textId="798C4D05" w:rsidR="004E5F9E" w:rsidRPr="009623D9" w:rsidRDefault="009623D9" w:rsidP="004E5F9E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9623D9">
        <w:rPr>
          <w:rFonts w:ascii="Times New Roman" w:hAnsi="Times New Roman" w:cs="Times New Roman"/>
          <w:b/>
          <w:bCs/>
        </w:rPr>
        <w:t>Риск-логика</w:t>
      </w:r>
      <w:proofErr w:type="gramStart"/>
      <w:r w:rsidRPr="009623D9">
        <w:rPr>
          <w:rFonts w:ascii="Times New Roman" w:hAnsi="Times New Roman" w:cs="Times New Roman"/>
          <w:b/>
          <w:bCs/>
        </w:rPr>
        <w:t>:</w:t>
      </w:r>
      <w:r w:rsidRPr="009623D9">
        <w:rPr>
          <w:rFonts w:ascii="Times New Roman" w:hAnsi="Times New Roman" w:cs="Times New Roman"/>
        </w:rPr>
        <w:t xml:space="preserve"> Без</w:t>
      </w:r>
      <w:proofErr w:type="gramEnd"/>
      <w:r w:rsidRPr="009623D9">
        <w:rPr>
          <w:rFonts w:ascii="Times New Roman" w:hAnsi="Times New Roman" w:cs="Times New Roman"/>
        </w:rPr>
        <w:t xml:space="preserve"> партнерских данных модель не обучается, без каналов нет </w:t>
      </w:r>
      <w:proofErr w:type="spellStart"/>
      <w:r w:rsidRPr="009623D9">
        <w:rPr>
          <w:rFonts w:ascii="Times New Roman" w:hAnsi="Times New Roman" w:cs="Times New Roman"/>
        </w:rPr>
        <w:t>лидов</w:t>
      </w:r>
      <w:proofErr w:type="spellEnd"/>
    </w:p>
    <w:p w14:paraId="0A180433" w14:textId="77777777" w:rsidR="004E5F9E" w:rsidRPr="009623D9" w:rsidRDefault="004E5F9E" w:rsidP="00050069">
      <w:pPr>
        <w:pStyle w:val="1"/>
      </w:pPr>
      <w:r w:rsidRPr="004E5F9E">
        <w:t>Маркетинговые</w:t>
      </w:r>
      <w:r w:rsidRPr="009623D9">
        <w:t xml:space="preserve"> </w:t>
      </w:r>
      <w:r w:rsidRPr="004E5F9E">
        <w:t>барьеры</w:t>
      </w:r>
    </w:p>
    <w:p w14:paraId="401D68F5" w14:textId="77777777" w:rsidR="009623D9" w:rsidRPr="009623D9" w:rsidRDefault="009623D9" w:rsidP="009623D9">
      <w:pPr>
        <w:pStyle w:val="2"/>
      </w:pPr>
      <w:r w:rsidRPr="009623D9">
        <w:t>Почему эти барьеры критичны</w:t>
      </w:r>
    </w:p>
    <w:p w14:paraId="4350510D" w14:textId="77777777" w:rsidR="009623D9" w:rsidRPr="009623D9" w:rsidRDefault="009623D9" w:rsidP="009623D9">
      <w:p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</w:rPr>
        <w:t>Пять ключевых барьеров (</w:t>
      </w:r>
      <w:proofErr w:type="spellStart"/>
      <w:r w:rsidRPr="009623D9">
        <w:rPr>
          <w:rFonts w:ascii="Times New Roman" w:hAnsi="Times New Roman" w:cs="Times New Roman"/>
        </w:rPr>
        <w:t>Need</w:t>
      </w:r>
      <w:proofErr w:type="spellEnd"/>
      <w:r w:rsidRPr="009623D9">
        <w:rPr>
          <w:rFonts w:ascii="Times New Roman" w:hAnsi="Times New Roman" w:cs="Times New Roman"/>
        </w:rPr>
        <w:t xml:space="preserve">, Trust, </w:t>
      </w:r>
      <w:proofErr w:type="spellStart"/>
      <w:r w:rsidRPr="009623D9">
        <w:rPr>
          <w:rFonts w:ascii="Times New Roman" w:hAnsi="Times New Roman" w:cs="Times New Roman"/>
        </w:rPr>
        <w:t>Integration</w:t>
      </w:r>
      <w:proofErr w:type="spellEnd"/>
      <w:r w:rsidRPr="009623D9">
        <w:rPr>
          <w:rFonts w:ascii="Times New Roman" w:hAnsi="Times New Roman" w:cs="Times New Roman"/>
        </w:rPr>
        <w:t xml:space="preserve">, Economic, </w:t>
      </w:r>
      <w:proofErr w:type="spellStart"/>
      <w:r w:rsidRPr="009623D9">
        <w:rPr>
          <w:rFonts w:ascii="Times New Roman" w:hAnsi="Times New Roman" w:cs="Times New Roman"/>
        </w:rPr>
        <w:t>Proof</w:t>
      </w:r>
      <w:proofErr w:type="spellEnd"/>
      <w:r w:rsidRPr="009623D9">
        <w:rPr>
          <w:rFonts w:ascii="Times New Roman" w:hAnsi="Times New Roman" w:cs="Times New Roman"/>
        </w:rPr>
        <w:t xml:space="preserve">) блокируют 80% воронки продаж от </w:t>
      </w:r>
      <w:proofErr w:type="spellStart"/>
      <w:r w:rsidRPr="009623D9">
        <w:rPr>
          <w:rFonts w:ascii="Times New Roman" w:hAnsi="Times New Roman" w:cs="Times New Roman"/>
        </w:rPr>
        <w:t>Awareness</w:t>
      </w:r>
      <w:proofErr w:type="spellEnd"/>
      <w:r w:rsidRPr="009623D9">
        <w:rPr>
          <w:rFonts w:ascii="Times New Roman" w:hAnsi="Times New Roman" w:cs="Times New Roman"/>
        </w:rPr>
        <w:t xml:space="preserve"> до </w:t>
      </w:r>
      <w:proofErr w:type="spellStart"/>
      <w:r w:rsidRPr="009623D9">
        <w:rPr>
          <w:rFonts w:ascii="Times New Roman" w:hAnsi="Times New Roman" w:cs="Times New Roman"/>
        </w:rPr>
        <w:t>Decision</w:t>
      </w:r>
      <w:proofErr w:type="spellEnd"/>
      <w:r w:rsidRPr="009623D9">
        <w:rPr>
          <w:rFonts w:ascii="Times New Roman" w:hAnsi="Times New Roman" w:cs="Times New Roman"/>
        </w:rPr>
        <w:t>. По результатам интервью 70% потенциальных клиентов отсеиваются именно на Trust (сомнения в точности CV) и Economic (непонятный ROI) этапах.</w:t>
      </w:r>
    </w:p>
    <w:p w14:paraId="7B423596" w14:textId="294CEF81" w:rsidR="009623D9" w:rsidRPr="009623D9" w:rsidRDefault="009623D9" w:rsidP="009623D9">
      <w:pPr>
        <w:pStyle w:val="2"/>
      </w:pPr>
      <w:r w:rsidRPr="009623D9">
        <w:t>Распределение по этапам воронки</w:t>
      </w:r>
    </w:p>
    <w:p w14:paraId="360EC1D7" w14:textId="7D05ABE9" w:rsidR="009623D9" w:rsidRPr="009623D9" w:rsidRDefault="009623D9" w:rsidP="009623D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623D9">
        <w:rPr>
          <w:rFonts w:ascii="Times New Roman" w:hAnsi="Times New Roman" w:cs="Times New Roman"/>
          <w:b/>
          <w:bCs/>
        </w:rPr>
        <w:t>Interest</w:t>
      </w:r>
      <w:proofErr w:type="spellEnd"/>
      <w:r w:rsidRPr="009623D9">
        <w:rPr>
          <w:rFonts w:ascii="Times New Roman" w:hAnsi="Times New Roman" w:cs="Times New Roman"/>
          <w:b/>
          <w:bCs/>
        </w:rPr>
        <w:t>:</w:t>
      </w:r>
      <w:r w:rsidRPr="009623D9">
        <w:rPr>
          <w:rFonts w:ascii="Times New Roman" w:hAnsi="Times New Roman" w:cs="Times New Roman"/>
        </w:rPr>
        <w:t xml:space="preserve"> </w:t>
      </w:r>
      <w:proofErr w:type="spellStart"/>
      <w:r w:rsidRPr="009623D9">
        <w:rPr>
          <w:rFonts w:ascii="Times New Roman" w:hAnsi="Times New Roman" w:cs="Times New Roman"/>
        </w:rPr>
        <w:t>Need</w:t>
      </w:r>
      <w:proofErr w:type="spellEnd"/>
      <w:r w:rsidRPr="009623D9">
        <w:rPr>
          <w:rFonts w:ascii="Times New Roman" w:hAnsi="Times New Roman" w:cs="Times New Roman"/>
        </w:rPr>
        <w:t xml:space="preserve"> </w:t>
      </w:r>
      <w:proofErr w:type="spellStart"/>
      <w:r w:rsidRPr="009623D9">
        <w:rPr>
          <w:rFonts w:ascii="Times New Roman" w:hAnsi="Times New Roman" w:cs="Times New Roman"/>
        </w:rPr>
        <w:t>Friction</w:t>
      </w:r>
      <w:proofErr w:type="spellEnd"/>
      <w:r w:rsidRPr="009623D9">
        <w:rPr>
          <w:rFonts w:ascii="Times New Roman" w:hAnsi="Times New Roman" w:cs="Times New Roman"/>
        </w:rPr>
        <w:t xml:space="preserve"> (нет </w:t>
      </w:r>
      <w:proofErr w:type="gramStart"/>
      <w:r w:rsidRPr="009623D9">
        <w:rPr>
          <w:rFonts w:ascii="Times New Roman" w:hAnsi="Times New Roman" w:cs="Times New Roman"/>
        </w:rPr>
        <w:t>срочности</w:t>
      </w:r>
      <w:proofErr w:type="gramEnd"/>
      <w:r w:rsidRPr="009623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 w:rsidRPr="009623D9">
        <w:rPr>
          <w:rFonts w:ascii="Times New Roman" w:hAnsi="Times New Roman" w:cs="Times New Roman"/>
        </w:rPr>
        <w:t>рутина</w:t>
      </w:r>
      <w:r>
        <w:rPr>
          <w:rFonts w:ascii="Times New Roman" w:hAnsi="Times New Roman" w:cs="Times New Roman"/>
        </w:rPr>
        <w:t xml:space="preserve"> устраивает</w:t>
      </w:r>
      <w:r w:rsidRPr="009623D9">
        <w:rPr>
          <w:rFonts w:ascii="Times New Roman" w:hAnsi="Times New Roman" w:cs="Times New Roman"/>
        </w:rPr>
        <w:t xml:space="preserve">) + </w:t>
      </w:r>
      <w:proofErr w:type="spellStart"/>
      <w:r w:rsidRPr="009623D9">
        <w:rPr>
          <w:rFonts w:ascii="Times New Roman" w:hAnsi="Times New Roman" w:cs="Times New Roman"/>
        </w:rPr>
        <w:t>Proof</w:t>
      </w:r>
      <w:proofErr w:type="spellEnd"/>
      <w:r w:rsidRPr="009623D9">
        <w:rPr>
          <w:rFonts w:ascii="Times New Roman" w:hAnsi="Times New Roman" w:cs="Times New Roman"/>
        </w:rPr>
        <w:t xml:space="preserve"> </w:t>
      </w:r>
      <w:proofErr w:type="spellStart"/>
      <w:r w:rsidRPr="009623D9">
        <w:rPr>
          <w:rFonts w:ascii="Times New Roman" w:hAnsi="Times New Roman" w:cs="Times New Roman"/>
        </w:rPr>
        <w:t>Friction</w:t>
      </w:r>
      <w:proofErr w:type="spellEnd"/>
      <w:r w:rsidRPr="009623D9">
        <w:rPr>
          <w:rFonts w:ascii="Times New Roman" w:hAnsi="Times New Roman" w:cs="Times New Roman"/>
        </w:rPr>
        <w:t xml:space="preserve"> (нет российских кейсов) → низкое качество </w:t>
      </w:r>
      <w:proofErr w:type="spellStart"/>
      <w:r w:rsidRPr="009623D9">
        <w:rPr>
          <w:rFonts w:ascii="Times New Roman" w:hAnsi="Times New Roman" w:cs="Times New Roman"/>
        </w:rPr>
        <w:t>лидов</w:t>
      </w:r>
      <w:proofErr w:type="spellEnd"/>
    </w:p>
    <w:p w14:paraId="6F2F22CE" w14:textId="77777777" w:rsidR="009623D9" w:rsidRPr="009623D9" w:rsidRDefault="009623D9" w:rsidP="009623D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623D9">
        <w:rPr>
          <w:rFonts w:ascii="Times New Roman" w:hAnsi="Times New Roman" w:cs="Times New Roman"/>
          <w:b/>
          <w:bCs/>
        </w:rPr>
        <w:t>Consideration</w:t>
      </w:r>
      <w:proofErr w:type="spellEnd"/>
      <w:r w:rsidRPr="009623D9">
        <w:rPr>
          <w:rFonts w:ascii="Times New Roman" w:hAnsi="Times New Roman" w:cs="Times New Roman"/>
          <w:b/>
          <w:bCs/>
        </w:rPr>
        <w:t>:</w:t>
      </w:r>
      <w:r w:rsidRPr="009623D9">
        <w:rPr>
          <w:rFonts w:ascii="Times New Roman" w:hAnsi="Times New Roman" w:cs="Times New Roman"/>
        </w:rPr>
        <w:t xml:space="preserve"> Trust (страх ошибок распознавания) + </w:t>
      </w:r>
      <w:proofErr w:type="spellStart"/>
      <w:r w:rsidRPr="009623D9">
        <w:rPr>
          <w:rFonts w:ascii="Times New Roman" w:hAnsi="Times New Roman" w:cs="Times New Roman"/>
        </w:rPr>
        <w:t>Integration</w:t>
      </w:r>
      <w:proofErr w:type="spellEnd"/>
      <w:r w:rsidRPr="009623D9">
        <w:rPr>
          <w:rFonts w:ascii="Times New Roman" w:hAnsi="Times New Roman" w:cs="Times New Roman"/>
        </w:rPr>
        <w:t xml:space="preserve"> (1C-legacy) → отказ от демо</w:t>
      </w:r>
    </w:p>
    <w:p w14:paraId="7E572089" w14:textId="77777777" w:rsidR="009623D9" w:rsidRPr="009623D9" w:rsidRDefault="009623D9" w:rsidP="009623D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623D9">
        <w:rPr>
          <w:rFonts w:ascii="Times New Roman" w:hAnsi="Times New Roman" w:cs="Times New Roman"/>
          <w:b/>
          <w:bCs/>
        </w:rPr>
        <w:t>Decision</w:t>
      </w:r>
      <w:proofErr w:type="spellEnd"/>
      <w:r w:rsidRPr="009623D9">
        <w:rPr>
          <w:rFonts w:ascii="Times New Roman" w:hAnsi="Times New Roman" w:cs="Times New Roman"/>
          <w:b/>
          <w:bCs/>
        </w:rPr>
        <w:t>:</w:t>
      </w:r>
      <w:r w:rsidRPr="009623D9">
        <w:rPr>
          <w:rFonts w:ascii="Times New Roman" w:hAnsi="Times New Roman" w:cs="Times New Roman"/>
        </w:rPr>
        <w:t xml:space="preserve"> Economic </w:t>
      </w:r>
      <w:proofErr w:type="spellStart"/>
      <w:r w:rsidRPr="009623D9">
        <w:rPr>
          <w:rFonts w:ascii="Times New Roman" w:hAnsi="Times New Roman" w:cs="Times New Roman"/>
        </w:rPr>
        <w:t>Friction</w:t>
      </w:r>
      <w:proofErr w:type="spellEnd"/>
      <w:r w:rsidRPr="009623D9">
        <w:rPr>
          <w:rFonts w:ascii="Times New Roman" w:hAnsi="Times New Roman" w:cs="Times New Roman"/>
        </w:rPr>
        <w:t xml:space="preserve"> (ROI не убеждает) → срыв закрытия сделок</w:t>
      </w:r>
    </w:p>
    <w:p w14:paraId="6F881097" w14:textId="77777777" w:rsidR="009623D9" w:rsidRPr="009623D9" w:rsidRDefault="009623D9" w:rsidP="009623D9">
      <w:pPr>
        <w:pStyle w:val="2"/>
      </w:pPr>
      <w:r w:rsidRPr="009623D9">
        <w:lastRenderedPageBreak/>
        <w:t>Рискованные этапы воронки и метрики-сигналы</w:t>
      </w:r>
    </w:p>
    <w:p w14:paraId="4ADCA851" w14:textId="0E31F8AE" w:rsidR="009623D9" w:rsidRDefault="009623D9" w:rsidP="009623D9">
      <w:pPr>
        <w:rPr>
          <w:rFonts w:ascii="Times New Roman" w:hAnsi="Times New Roman" w:cs="Times New Roman"/>
        </w:rPr>
      </w:pPr>
      <w:proofErr w:type="spellStart"/>
      <w:r w:rsidRPr="009623D9">
        <w:rPr>
          <w:rFonts w:ascii="Times New Roman" w:hAnsi="Times New Roman" w:cs="Times New Roman"/>
          <w:b/>
          <w:bCs/>
        </w:rPr>
        <w:t>Interest</w:t>
      </w:r>
      <w:proofErr w:type="spellEnd"/>
      <w:r w:rsidRPr="009623D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623D9">
        <w:rPr>
          <w:rFonts w:ascii="Times New Roman" w:hAnsi="Times New Roman" w:cs="Times New Roman"/>
          <w:b/>
          <w:bCs/>
        </w:rPr>
        <w:t>Need</w:t>
      </w:r>
      <w:proofErr w:type="spellEnd"/>
      <w:r w:rsidRPr="009623D9">
        <w:rPr>
          <w:rFonts w:ascii="Times New Roman" w:hAnsi="Times New Roman" w:cs="Times New Roman"/>
          <w:b/>
          <w:bCs/>
        </w:rPr>
        <w:t>/</w:t>
      </w:r>
      <w:proofErr w:type="spellStart"/>
      <w:r w:rsidRPr="009623D9">
        <w:rPr>
          <w:rFonts w:ascii="Times New Roman" w:hAnsi="Times New Roman" w:cs="Times New Roman"/>
          <w:b/>
          <w:bCs/>
        </w:rPr>
        <w:t>Proof</w:t>
      </w:r>
      <w:proofErr w:type="spellEnd"/>
      <w:r w:rsidRPr="009623D9">
        <w:rPr>
          <w:rFonts w:ascii="Times New Roman" w:hAnsi="Times New Roman" w:cs="Times New Roman"/>
          <w:b/>
          <w:bCs/>
        </w:rPr>
        <w:t>):</w:t>
      </w:r>
      <w:r w:rsidRPr="009623D9">
        <w:rPr>
          <w:rFonts w:ascii="Times New Roman" w:hAnsi="Times New Roman" w:cs="Times New Roman"/>
        </w:rPr>
        <w:t xml:space="preserve"> Низкая конверсия в запись на демо &lt;20% → итерация </w:t>
      </w:r>
      <w:proofErr w:type="spellStart"/>
      <w:r w:rsidRPr="009623D9">
        <w:rPr>
          <w:rFonts w:ascii="Times New Roman" w:hAnsi="Times New Roman" w:cs="Times New Roman"/>
        </w:rPr>
        <w:t>messaging</w:t>
      </w:r>
      <w:proofErr w:type="spellEnd"/>
      <w:r w:rsidRPr="009623D9">
        <w:rPr>
          <w:rFonts w:ascii="Times New Roman" w:hAnsi="Times New Roman" w:cs="Times New Roman"/>
        </w:rPr>
        <w:t xml:space="preserve"> с фокусом на время (1–2 ч/</w:t>
      </w:r>
      <w:proofErr w:type="gramStart"/>
      <w:r w:rsidRPr="009623D9">
        <w:rPr>
          <w:rFonts w:ascii="Times New Roman" w:hAnsi="Times New Roman" w:cs="Times New Roman"/>
        </w:rPr>
        <w:t>точку)</w:t>
      </w:r>
      <w:proofErr w:type="spellStart"/>
      <w:r w:rsidRPr="009623D9">
        <w:rPr>
          <w:rFonts w:ascii="Times New Roman" w:hAnsi="Times New Roman" w:cs="Times New Roman"/>
          <w:b/>
          <w:bCs/>
        </w:rPr>
        <w:t>Consideration</w:t>
      </w:r>
      <w:proofErr w:type="spellEnd"/>
      <w:proofErr w:type="gramEnd"/>
      <w:r w:rsidRPr="009623D9">
        <w:rPr>
          <w:rFonts w:ascii="Times New Roman" w:hAnsi="Times New Roman" w:cs="Times New Roman"/>
          <w:b/>
          <w:bCs/>
        </w:rPr>
        <w:t xml:space="preserve"> (Trust/</w:t>
      </w:r>
      <w:proofErr w:type="spellStart"/>
      <w:r w:rsidRPr="009623D9">
        <w:rPr>
          <w:rFonts w:ascii="Times New Roman" w:hAnsi="Times New Roman" w:cs="Times New Roman"/>
          <w:b/>
          <w:bCs/>
        </w:rPr>
        <w:t>Integration</w:t>
      </w:r>
      <w:proofErr w:type="spellEnd"/>
      <w:r w:rsidRPr="009623D9">
        <w:rPr>
          <w:rFonts w:ascii="Times New Roman" w:hAnsi="Times New Roman" w:cs="Times New Roman"/>
          <w:b/>
          <w:bCs/>
        </w:rPr>
        <w:t>):</w:t>
      </w:r>
      <w:r w:rsidRPr="009623D9">
        <w:rPr>
          <w:rFonts w:ascii="Times New Roman" w:hAnsi="Times New Roman" w:cs="Times New Roman"/>
        </w:rPr>
        <w:t xml:space="preserve"> Подтверждение </w:t>
      </w:r>
      <w:proofErr w:type="spellStart"/>
      <w:r w:rsidRPr="009623D9">
        <w:rPr>
          <w:rFonts w:ascii="Times New Roman" w:hAnsi="Times New Roman" w:cs="Times New Roman"/>
        </w:rPr>
        <w:t>accuracy</w:t>
      </w:r>
      <w:proofErr w:type="spellEnd"/>
      <w:r w:rsidRPr="009623D9">
        <w:rPr>
          <w:rFonts w:ascii="Times New Roman" w:hAnsi="Times New Roman" w:cs="Times New Roman"/>
        </w:rPr>
        <w:t xml:space="preserve"> &lt;70% на демо → дообучение модели на реальных фото</w:t>
      </w:r>
      <w:r>
        <w:rPr>
          <w:rFonts w:ascii="Times New Roman" w:hAnsi="Times New Roman" w:cs="Times New Roman"/>
        </w:rPr>
        <w:t>.</w:t>
      </w:r>
    </w:p>
    <w:p w14:paraId="51F1758D" w14:textId="708574BF" w:rsidR="009623D9" w:rsidRPr="009623D9" w:rsidRDefault="009623D9" w:rsidP="009623D9">
      <w:pPr>
        <w:rPr>
          <w:rFonts w:ascii="Times New Roman" w:hAnsi="Times New Roman" w:cs="Times New Roman"/>
        </w:rPr>
      </w:pPr>
      <w:proofErr w:type="spellStart"/>
      <w:r w:rsidRPr="009623D9">
        <w:rPr>
          <w:rFonts w:ascii="Times New Roman" w:hAnsi="Times New Roman" w:cs="Times New Roman"/>
          <w:b/>
          <w:bCs/>
        </w:rPr>
        <w:t>Decision</w:t>
      </w:r>
      <w:proofErr w:type="spellEnd"/>
      <w:r w:rsidRPr="009623D9">
        <w:rPr>
          <w:rFonts w:ascii="Times New Roman" w:hAnsi="Times New Roman" w:cs="Times New Roman"/>
          <w:b/>
          <w:bCs/>
        </w:rPr>
        <w:t xml:space="preserve"> (Economic/</w:t>
      </w:r>
      <w:proofErr w:type="spellStart"/>
      <w:r w:rsidRPr="009623D9">
        <w:rPr>
          <w:rFonts w:ascii="Times New Roman" w:hAnsi="Times New Roman" w:cs="Times New Roman"/>
          <w:b/>
          <w:bCs/>
        </w:rPr>
        <w:t>Switching</w:t>
      </w:r>
      <w:proofErr w:type="spellEnd"/>
      <w:r w:rsidRPr="009623D9">
        <w:rPr>
          <w:rFonts w:ascii="Times New Roman" w:hAnsi="Times New Roman" w:cs="Times New Roman"/>
          <w:b/>
          <w:bCs/>
        </w:rPr>
        <w:t>):</w:t>
      </w:r>
      <w:r w:rsidRPr="009623D9">
        <w:rPr>
          <w:rFonts w:ascii="Times New Roman" w:hAnsi="Times New Roman" w:cs="Times New Roman"/>
        </w:rPr>
        <w:t xml:space="preserve"> &gt;5 дней на интеграцию или &lt;15% заполнений ROI-калькулятора → упрощение </w:t>
      </w:r>
      <w:proofErr w:type="spellStart"/>
      <w:r w:rsidRPr="009623D9">
        <w:rPr>
          <w:rFonts w:ascii="Times New Roman" w:hAnsi="Times New Roman" w:cs="Times New Roman"/>
        </w:rPr>
        <w:t>connector</w:t>
      </w:r>
      <w:proofErr w:type="spellEnd"/>
      <w:r w:rsidRPr="009623D9">
        <w:rPr>
          <w:rFonts w:ascii="Times New Roman" w:hAnsi="Times New Roman" w:cs="Times New Roman"/>
        </w:rPr>
        <w:t xml:space="preserve"> + персонализация ROI</w:t>
      </w:r>
    </w:p>
    <w:p w14:paraId="37379670" w14:textId="77777777" w:rsidR="009623D9" w:rsidRPr="009623D9" w:rsidRDefault="009623D9" w:rsidP="009623D9">
      <w:p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  <w:b/>
          <w:bCs/>
        </w:rPr>
        <w:t>Итерации:</w:t>
      </w:r>
      <w:r w:rsidRPr="009623D9">
        <w:rPr>
          <w:rFonts w:ascii="Times New Roman" w:hAnsi="Times New Roman" w:cs="Times New Roman"/>
        </w:rPr>
        <w:t xml:space="preserve"> A/B-тестирование </w:t>
      </w:r>
      <w:proofErr w:type="spellStart"/>
      <w:r w:rsidRPr="009623D9">
        <w:rPr>
          <w:rFonts w:ascii="Times New Roman" w:hAnsi="Times New Roman" w:cs="Times New Roman"/>
        </w:rPr>
        <w:t>messages</w:t>
      </w:r>
      <w:proofErr w:type="spellEnd"/>
      <w:r w:rsidRPr="009623D9">
        <w:rPr>
          <w:rFonts w:ascii="Times New Roman" w:hAnsi="Times New Roman" w:cs="Times New Roman"/>
        </w:rPr>
        <w:t xml:space="preserve"> + пилотные внедрения в 1–3 магазинах малых сетей для валидации метрик.</w:t>
      </w:r>
    </w:p>
    <w:p w14:paraId="3E055BD4" w14:textId="77777777" w:rsidR="002A7B09" w:rsidRPr="009623D9" w:rsidRDefault="002A7B09" w:rsidP="004E5F9E">
      <w:pPr>
        <w:rPr>
          <w:rFonts w:ascii="Times New Roman" w:hAnsi="Times New Roman" w:cs="Times New Roman"/>
        </w:rPr>
      </w:pPr>
    </w:p>
    <w:p w14:paraId="22F8B63A" w14:textId="3A7398E0" w:rsidR="002A7B09" w:rsidRPr="009623D9" w:rsidRDefault="002A7B09">
      <w:pPr>
        <w:rPr>
          <w:rFonts w:ascii="Times New Roman" w:hAnsi="Times New Roman" w:cs="Times New Roman"/>
        </w:rPr>
      </w:pPr>
      <w:r w:rsidRPr="009623D9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481266327"/>
        <w:docPartObj>
          <w:docPartGallery w:val="Bibliographies"/>
          <w:docPartUnique/>
        </w:docPartObj>
      </w:sdtPr>
      <w:sdtContent>
        <w:p w14:paraId="765C5190" w14:textId="77777777" w:rsidR="002A7B09" w:rsidRDefault="002A7B09" w:rsidP="002A7B09">
          <w:pPr>
            <w:pStyle w:val="1"/>
          </w:pPr>
          <w:r>
            <w:t>Ссылки</w:t>
          </w:r>
        </w:p>
        <w:sdt>
          <w:sdtPr>
            <w:id w:val="-573587230"/>
            <w:bibliography/>
          </w:sdtPr>
          <w:sdtContent>
            <w:p w14:paraId="4EB202A3" w14:textId="77777777" w:rsidR="002A7B09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CNews</w:t>
              </w:r>
              <w:r>
                <w:rPr>
                  <w:noProof/>
                </w:rPr>
                <w:t xml:space="preserve"> «Супер Лента» внедряет систему видеораспознавания товаров на полках [В Интернете] // CNews. - 08 04 2025 г.. - https://www.cnews.ru/news/line/2025-04-08_super_lenta_vnedryaet_sistemu.</w:t>
              </w:r>
            </w:p>
            <w:p w14:paraId="1E1C14D6" w14:textId="77777777" w:rsidR="002A7B09" w:rsidRPr="00996C18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  <w:lang w:val="en-US"/>
                </w:rPr>
              </w:pPr>
              <w:r w:rsidRPr="00996C18">
                <w:rPr>
                  <w:b/>
                  <w:bCs/>
                  <w:noProof/>
                  <w:lang w:val="en-US"/>
                </w:rPr>
                <w:t>Felix Light</w:t>
              </w:r>
              <w:r w:rsidRPr="00996C18">
                <w:rPr>
                  <w:noProof/>
                  <w:lang w:val="en-US"/>
                </w:rPr>
                <w:t xml:space="preserve"> Russia Is Building One of the World’s Largest Facial Recognition Networks [</w:t>
              </w:r>
              <w:r>
                <w:rPr>
                  <w:noProof/>
                </w:rPr>
                <w:t>В</w:t>
              </w:r>
              <w:r w:rsidRPr="00996C1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996C18">
                <w:rPr>
                  <w:noProof/>
                  <w:lang w:val="en-US"/>
                </w:rPr>
                <w:t xml:space="preserve">] // The Moscow Times. - 12 11 2019 </w:t>
              </w:r>
              <w:r>
                <w:rPr>
                  <w:noProof/>
                </w:rPr>
                <w:t>г</w:t>
              </w:r>
              <w:r w:rsidRPr="00996C18">
                <w:rPr>
                  <w:noProof/>
                  <w:lang w:val="en-US"/>
                </w:rPr>
                <w:t>.. - https://www.themoscowtimes.com/2019/11/12/russia-building-one-of-worlds-largest-facial-recognition-networks-a68139.</w:t>
              </w:r>
            </w:p>
            <w:p w14:paraId="3658259E" w14:textId="77777777" w:rsidR="002A7B09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Napoleon IT</w:t>
              </w:r>
              <w:r>
                <w:rPr>
                  <w:noProof/>
                </w:rPr>
                <w:t xml:space="preserve"> Как компьютерное зрение меняет ритейл: основные преимущества и варианты использования [В Интернете] // Napoleon IT. - 30 09 2024 г.. - https://napoleonit.ru/blog/kak-kompyuternoe-zrenie-menyaet-riteyl-osnovnye-preimushchestva-i-varianty-ispolzovaniya.</w:t>
              </w:r>
            </w:p>
            <w:p w14:paraId="6EA7EA00" w14:textId="77777777" w:rsidR="002A7B09" w:rsidRPr="00A0621B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Retail</w:t>
              </w:r>
              <w:r>
                <w:rPr>
                  <w:noProof/>
                </w:rPr>
                <w:t xml:space="preserve"> Искусственный интеллект в ритейле: распознавание планограмм, </w:t>
              </w:r>
              <w:r w:rsidRPr="00A0621B">
                <w:rPr>
                  <w:noProof/>
                </w:rPr>
                <w:t>продуктов и цен на полках [В Интернете] // Retail. - 27 04 2024 г.. - https://www.retail.ru/articles/iskusstvennyy-intellekt-v-riteyle-raspoznavanie-planogramm-produktov-i-tsen-na-polkakh/?erid=LjN8KXqmU.</w:t>
              </w:r>
            </w:p>
            <w:p w14:paraId="3AC8E668" w14:textId="77777777" w:rsidR="002A7B09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Retail</w:t>
              </w:r>
              <w:r>
                <w:rPr>
                  <w:noProof/>
                </w:rPr>
                <w:t xml:space="preserve"> Мерчандайзинг по требованию: как продавать больше в 2025 году [В Интернете] // СЮРВЕЕР. - 27 05 2025 г.. - https://shop-survey.pro/tpost/1hknsjimf1-merchandaizing-po-trebovaniyu-kak-prodav.</w:t>
              </w:r>
            </w:p>
            <w:p w14:paraId="483BE68B" w14:textId="77777777" w:rsidR="002A7B09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Retail</w:t>
              </w:r>
              <w:r>
                <w:rPr>
                  <w:noProof/>
                </w:rPr>
                <w:t xml:space="preserve"> Оборот розничной торговли в РФ по итогам 2025 года вырастет на 12,2% до 62,4 трлн рублей [В Интернете] // Retail. - 13 02 2025 г.. - https://www.retail.ru/news/oborot-roznichnoy-torgovli-v-rf-po-itogam-2025-goda-vyrastet-na-12-2-do-62-4-trl-13-fevralya-2025-260918/.</w:t>
              </w:r>
            </w:p>
            <w:p w14:paraId="3D083644" w14:textId="77777777" w:rsidR="002A7B09" w:rsidRPr="00996C18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  <w:lang w:val="en-US"/>
                </w:rPr>
              </w:pPr>
              <w:r w:rsidRPr="00996C18">
                <w:rPr>
                  <w:b/>
                  <w:bCs/>
                  <w:noProof/>
                  <w:lang w:val="en-US"/>
                </w:rPr>
                <w:t>TAdviser</w:t>
              </w:r>
              <w:r w:rsidRPr="00996C18">
                <w:rPr>
                  <w:noProof/>
                  <w:lang w:val="en-US"/>
                </w:rPr>
                <w:t xml:space="preserve"> Retail in Russia [</w:t>
              </w:r>
              <w:r>
                <w:rPr>
                  <w:noProof/>
                </w:rPr>
                <w:t>В</w:t>
              </w:r>
              <w:r w:rsidRPr="00996C1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996C18">
                <w:rPr>
                  <w:noProof/>
                  <w:lang w:val="en-US"/>
                </w:rPr>
                <w:t xml:space="preserve">] // TAdviser. - 02 12 2025 </w:t>
              </w:r>
              <w:r>
                <w:rPr>
                  <w:noProof/>
                </w:rPr>
                <w:t>г</w:t>
              </w:r>
              <w:r w:rsidRPr="00996C18">
                <w:rPr>
                  <w:noProof/>
                  <w:lang w:val="en-US"/>
                </w:rPr>
                <w:t>.. - https://tadviser.com/index.php/Article:Retail_in_Russia.</w:t>
              </w:r>
            </w:p>
            <w:p w14:paraId="7F16AB63" w14:textId="77777777" w:rsidR="002A7B09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</w:rPr>
              </w:pPr>
              <w:r w:rsidRPr="00996C18">
                <w:rPr>
                  <w:b/>
                  <w:bCs/>
                  <w:noProof/>
                  <w:lang w:val="en-US"/>
                </w:rPr>
                <w:t>VisionLabs</w:t>
              </w:r>
              <w:r w:rsidRPr="00996C18">
                <w:rPr>
                  <w:noProof/>
                  <w:lang w:val="en-US"/>
                </w:rPr>
                <w:t xml:space="preserve"> VisionLabs VisnLabs [</w:t>
              </w:r>
              <w:r>
                <w:rPr>
                  <w:noProof/>
                </w:rPr>
                <w:t>В</w:t>
              </w:r>
              <w:r w:rsidRPr="00996C1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996C18">
                <w:rPr>
                  <w:noProof/>
                  <w:lang w:val="en-US"/>
                </w:rPr>
                <w:t xml:space="preserve">] // TAdviser. - 13 12 2021 </w:t>
              </w:r>
              <w:r>
                <w:rPr>
                  <w:noProof/>
                </w:rPr>
                <w:t>г</w:t>
              </w:r>
              <w:r w:rsidRPr="00996C18">
                <w:rPr>
                  <w:noProof/>
                  <w:lang w:val="en-US"/>
                </w:rPr>
                <w:t>.. </w:t>
              </w:r>
              <w:r>
                <w:rPr>
                  <w:noProof/>
                </w:rPr>
                <w:t>- https://tadviser.com/index.php/Company:VisionLabs_(VisnLabs).</w:t>
              </w:r>
            </w:p>
            <w:p w14:paraId="23B9E941" w14:textId="77777777" w:rsidR="002A7B09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Актуальная бухгалтерия</w:t>
              </w:r>
              <w:r>
                <w:rPr>
                  <w:noProof/>
                </w:rPr>
                <w:t xml:space="preserve"> Мерчандайзинг: нормируемая реклама или прочие расходы? [В Интернете] // ГАРАНТ.РУ. - 25 06 2014 г.. - https://www.garant.ru/article/550295/.</w:t>
              </w:r>
            </w:p>
            <w:p w14:paraId="2E3638DB" w14:textId="77777777" w:rsidR="002A7B09" w:rsidRDefault="002A7B09" w:rsidP="002A7B09">
              <w:pPr>
                <w:pStyle w:val="ac"/>
                <w:numPr>
                  <w:ilvl w:val="0"/>
                  <w:numId w:val="7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Роман Рожков</w:t>
              </w:r>
              <w:r>
                <w:rPr>
                  <w:noProof/>
                </w:rPr>
                <w:t xml:space="preserve"> Отрасли под присмотром: рынок компьютерного зрения в России удвоится к 2030 году [В Интернете] // Forbes. - 20 10 2025 г.. - https://www.forbes.ru/tekhnologii/548088-otrasli-pod-prismotrom-rynok-komp-uternogo-zrenia-v-rossii-udvoitsa-k-2030-godu.</w:t>
              </w:r>
            </w:p>
            <w:p w14:paraId="7FBC9FFD" w14:textId="63DB57FD" w:rsidR="002A7B09" w:rsidRPr="000C6657" w:rsidRDefault="002A7B09" w:rsidP="004E5F9E">
              <w:pPr>
                <w:pStyle w:val="ac"/>
                <w:numPr>
                  <w:ilvl w:val="0"/>
                  <w:numId w:val="7"/>
                </w:numPr>
              </w:pPr>
              <w:r w:rsidRPr="000C6657">
                <w:rPr>
                  <w:b/>
                  <w:bCs/>
                  <w:noProof/>
                </w:rPr>
                <w:t>Сергей Барамзин</w:t>
              </w:r>
              <w:r>
                <w:rPr>
                  <w:noProof/>
                </w:rPr>
                <w:t xml:space="preserve"> Intelligence Retail [В Интернете] // TAdviser. - 06 02 2020 г.. - https://www.tadviser.ru/index.php/%D0%9A%D0%BE%D0%BC%D0%BF%D0%B0%D0%BD%D0%B8%D1%8F:Intelligence_Retail.</w:t>
              </w:r>
              <w:r w:rsidRPr="000C6657"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2A7B09" w:rsidRPr="000C6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4BE"/>
    <w:multiLevelType w:val="multilevel"/>
    <w:tmpl w:val="DDF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2B02"/>
    <w:multiLevelType w:val="hybridMultilevel"/>
    <w:tmpl w:val="31C6EF64"/>
    <w:lvl w:ilvl="0" w:tplc="7E4E17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2498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6A99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B6EC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182B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01E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B891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9242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10C2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F45DF"/>
    <w:multiLevelType w:val="hybridMultilevel"/>
    <w:tmpl w:val="91F02CC2"/>
    <w:lvl w:ilvl="0" w:tplc="8CCC1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A2E4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D86D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6893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9616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9AD4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5687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00F4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B68A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85D03"/>
    <w:multiLevelType w:val="hybridMultilevel"/>
    <w:tmpl w:val="03369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0353C"/>
    <w:multiLevelType w:val="hybridMultilevel"/>
    <w:tmpl w:val="EE06D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263C5"/>
    <w:multiLevelType w:val="multilevel"/>
    <w:tmpl w:val="719E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03AE9"/>
    <w:multiLevelType w:val="multilevel"/>
    <w:tmpl w:val="66C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AC618A"/>
    <w:multiLevelType w:val="hybridMultilevel"/>
    <w:tmpl w:val="6824A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63C0C"/>
    <w:multiLevelType w:val="multilevel"/>
    <w:tmpl w:val="AA6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A63F0"/>
    <w:multiLevelType w:val="multilevel"/>
    <w:tmpl w:val="7EAC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E382B"/>
    <w:multiLevelType w:val="multilevel"/>
    <w:tmpl w:val="F72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2297F"/>
    <w:multiLevelType w:val="multilevel"/>
    <w:tmpl w:val="460A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B5AC6"/>
    <w:multiLevelType w:val="hybridMultilevel"/>
    <w:tmpl w:val="35D6AA1C"/>
    <w:lvl w:ilvl="0" w:tplc="A094C9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9EBA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06C5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C8E0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843E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D618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AEB7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76F2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8CA1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79794E"/>
    <w:multiLevelType w:val="hybridMultilevel"/>
    <w:tmpl w:val="14F41236"/>
    <w:lvl w:ilvl="0" w:tplc="1A349E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F67F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D8E6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9636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AE0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585B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C0EB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3E53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465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102A6"/>
    <w:multiLevelType w:val="hybridMultilevel"/>
    <w:tmpl w:val="9B545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E60D1"/>
    <w:multiLevelType w:val="hybridMultilevel"/>
    <w:tmpl w:val="FC2A9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675D3"/>
    <w:multiLevelType w:val="hybridMultilevel"/>
    <w:tmpl w:val="03D43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32564"/>
    <w:multiLevelType w:val="hybridMultilevel"/>
    <w:tmpl w:val="60C4B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70262"/>
    <w:multiLevelType w:val="multilevel"/>
    <w:tmpl w:val="523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71E76"/>
    <w:multiLevelType w:val="multilevel"/>
    <w:tmpl w:val="985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E63CC"/>
    <w:multiLevelType w:val="multilevel"/>
    <w:tmpl w:val="91B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43FB6"/>
    <w:multiLevelType w:val="multilevel"/>
    <w:tmpl w:val="AF06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89429E"/>
    <w:multiLevelType w:val="hybridMultilevel"/>
    <w:tmpl w:val="E548A69C"/>
    <w:lvl w:ilvl="0" w:tplc="60F4C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ECC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22CC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BA8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56D9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5261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9AC6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10D6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28B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6F3B38"/>
    <w:multiLevelType w:val="multilevel"/>
    <w:tmpl w:val="1FD4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0F0DC0"/>
    <w:multiLevelType w:val="hybridMultilevel"/>
    <w:tmpl w:val="649AE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6F6C8C"/>
    <w:multiLevelType w:val="hybridMultilevel"/>
    <w:tmpl w:val="F3940DC2"/>
    <w:lvl w:ilvl="0" w:tplc="244835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8460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46C5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41C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9CC0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F870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5CC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3A3A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B8D0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DB5C6A"/>
    <w:multiLevelType w:val="multilevel"/>
    <w:tmpl w:val="571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426332">
    <w:abstractNumId w:val="15"/>
  </w:num>
  <w:num w:numId="2" w16cid:durableId="1036350263">
    <w:abstractNumId w:val="14"/>
  </w:num>
  <w:num w:numId="3" w16cid:durableId="1221331162">
    <w:abstractNumId w:val="17"/>
  </w:num>
  <w:num w:numId="4" w16cid:durableId="1145782921">
    <w:abstractNumId w:val="16"/>
  </w:num>
  <w:num w:numId="5" w16cid:durableId="788087082">
    <w:abstractNumId w:val="4"/>
  </w:num>
  <w:num w:numId="6" w16cid:durableId="499933398">
    <w:abstractNumId w:val="7"/>
  </w:num>
  <w:num w:numId="7" w16cid:durableId="1699040497">
    <w:abstractNumId w:val="24"/>
  </w:num>
  <w:num w:numId="8" w16cid:durableId="1279028826">
    <w:abstractNumId w:val="6"/>
  </w:num>
  <w:num w:numId="9" w16cid:durableId="1984504609">
    <w:abstractNumId w:val="22"/>
  </w:num>
  <w:num w:numId="10" w16cid:durableId="1541741211">
    <w:abstractNumId w:val="25"/>
  </w:num>
  <w:num w:numId="11" w16cid:durableId="1577663929">
    <w:abstractNumId w:val="2"/>
  </w:num>
  <w:num w:numId="12" w16cid:durableId="421948757">
    <w:abstractNumId w:val="1"/>
  </w:num>
  <w:num w:numId="13" w16cid:durableId="1796942603">
    <w:abstractNumId w:val="13"/>
  </w:num>
  <w:num w:numId="14" w16cid:durableId="942414909">
    <w:abstractNumId w:val="12"/>
  </w:num>
  <w:num w:numId="15" w16cid:durableId="935020756">
    <w:abstractNumId w:val="21"/>
  </w:num>
  <w:num w:numId="16" w16cid:durableId="1948350271">
    <w:abstractNumId w:val="9"/>
  </w:num>
  <w:num w:numId="17" w16cid:durableId="478153913">
    <w:abstractNumId w:val="23"/>
  </w:num>
  <w:num w:numId="18" w16cid:durableId="233198028">
    <w:abstractNumId w:val="26"/>
  </w:num>
  <w:num w:numId="19" w16cid:durableId="61297175">
    <w:abstractNumId w:val="11"/>
  </w:num>
  <w:num w:numId="20" w16cid:durableId="197933058">
    <w:abstractNumId w:val="20"/>
  </w:num>
  <w:num w:numId="21" w16cid:durableId="78524349">
    <w:abstractNumId w:val="19"/>
  </w:num>
  <w:num w:numId="22" w16cid:durableId="1211308918">
    <w:abstractNumId w:val="8"/>
  </w:num>
  <w:num w:numId="23" w16cid:durableId="2060125407">
    <w:abstractNumId w:val="3"/>
  </w:num>
  <w:num w:numId="24" w16cid:durableId="904098763">
    <w:abstractNumId w:val="5"/>
  </w:num>
  <w:num w:numId="25" w16cid:durableId="211115717">
    <w:abstractNumId w:val="10"/>
  </w:num>
  <w:num w:numId="26" w16cid:durableId="1826967475">
    <w:abstractNumId w:val="18"/>
  </w:num>
  <w:num w:numId="27" w16cid:durableId="169006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9E"/>
    <w:rsid w:val="00050069"/>
    <w:rsid w:val="000C6657"/>
    <w:rsid w:val="00177B10"/>
    <w:rsid w:val="002A7B09"/>
    <w:rsid w:val="004E5F9E"/>
    <w:rsid w:val="009623D9"/>
    <w:rsid w:val="009938D3"/>
    <w:rsid w:val="00B42BD6"/>
    <w:rsid w:val="00B6376F"/>
    <w:rsid w:val="00BB7DAD"/>
    <w:rsid w:val="00CF69E4"/>
    <w:rsid w:val="00EA22E3"/>
    <w:rsid w:val="00FB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13C1E"/>
  <w15:chartTrackingRefBased/>
  <w15:docId w15:val="{F9822616-8D0D-44B8-B926-D243C9B3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F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F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F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F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F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F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F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F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F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F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5F9E"/>
    <w:rPr>
      <w:b/>
      <w:bCs/>
      <w:smallCaps/>
      <w:color w:val="0F4761" w:themeColor="accent1" w:themeShade="BF"/>
      <w:spacing w:val="5"/>
    </w:rPr>
  </w:style>
  <w:style w:type="paragraph" w:styleId="ac">
    <w:name w:val="Bibliography"/>
    <w:basedOn w:val="a"/>
    <w:next w:val="a"/>
    <w:uiPriority w:val="37"/>
    <w:unhideWhenUsed/>
    <w:rsid w:val="002A7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rea25</b:Tag>
    <b:SourceType>InternetSite</b:SourceType>
    <b:Guid>{A1D3CC25-5403-400A-B571-C024B2D18963}</b:Guid>
    <b:Title>Оборот розничной торговли в РФ по итогам 2025 года вырастет на 12,2% до 62,4 трлн рублей</b:Title>
    <b:Year>2025</b:Year>
    <b:Month>02</b:Month>
    <b:Day>13</b:Day>
    <b:InternetSiteTitle>Retail</b:InternetSiteTitle>
    <b:URL>https://www.retail.ru/news/oborot-roznichnoy-torgovli-v-rf-po-itogam-2025-goda-vyrastet-na-12-2-do-62-4-trl-13-fevralya-2025-260918/</b:URL>
    <b:Author>
      <b:Author>
        <b:Corporate>Retail</b:Corporate>
      </b:Author>
    </b:Author>
    <b:RefOrder>1</b:RefOrder>
  </b:Source>
  <b:Source>
    <b:Tag>Ром25</b:Tag>
    <b:SourceType>InternetSite</b:SourceType>
    <b:Guid>{0B142322-0B6C-4B9C-B512-770A31F613C3}</b:Guid>
    <b:Author>
      <b:Author>
        <b:Corporate>Роман Рожков</b:Corporate>
      </b:Author>
    </b:Author>
    <b:Title>Отрасли под присмотром: рынок компьютерного зрения в России удвоится к 2030 году</b:Title>
    <b:InternetSiteTitle>Forbes</b:InternetSiteTitle>
    <b:Year>2025</b:Year>
    <b:Month>10</b:Month>
    <b:Day>20</b:Day>
    <b:URL>https://www.forbes.ru/tekhnologii/548088-otrasli-pod-prismotrom-rynok-komp-uternogo-zrenia-v-rossii-udvoitsa-k-2030-godu</b:URL>
    <b:RefOrder>2</b:RefOrder>
  </b:Source>
  <b:Source>
    <b:Tag>Жур14</b:Tag>
    <b:SourceType>InternetSite</b:SourceType>
    <b:Guid>{B2DE65F2-E5A9-4305-BF88-CD0568174A18}</b:Guid>
    <b:Author>
      <b:Author>
        <b:Corporate>Актуальная бухгалтерия</b:Corporate>
      </b:Author>
    </b:Author>
    <b:Title>Мерчандайзинг: нормируемая реклама или прочие расходы?</b:Title>
    <b:InternetSiteTitle>ГАРАНТ.РУ</b:InternetSiteTitle>
    <b:Year>2014</b:Year>
    <b:Month>06</b:Month>
    <b:Day>25</b:Day>
    <b:URL>https://www.garant.ru/article/550295/</b:URL>
    <b:RefOrder>3</b:RefOrder>
  </b:Source>
  <b:Source>
    <b:Tag>Ret25</b:Tag>
    <b:SourceType>InternetSite</b:SourceType>
    <b:Guid>{C614DAB2-48DC-4255-B159-9AB7D52FFEA8}</b:Guid>
    <b:Author>
      <b:Author>
        <b:NameList>
          <b:Person>
            <b:Last>Retail</b:Last>
          </b:Person>
        </b:NameList>
      </b:Author>
    </b:Author>
    <b:Title>Мерчандайзинг по требованию: как продавать больше в 2025 году</b:Title>
    <b:InternetSiteTitle>СЮРВЕЕР</b:InternetSiteTitle>
    <b:Year>2025</b:Year>
    <b:Month>05</b:Month>
    <b:Day>27</b:Day>
    <b:URL>https://shop-survey.pro/tpost/1hknsjimf1-merchandaizing-po-trebovaniyu-kak-prodav</b:URL>
    <b:RefOrder>4</b:RefOrder>
  </b:Source>
  <b:Source>
    <b:Tag>TAd25</b:Tag>
    <b:SourceType>InternetSite</b:SourceType>
    <b:Guid>{2C30F706-CC69-414C-9A0E-9B45D651D5AF}</b:Guid>
    <b:Title>Retail in Russia</b:Title>
    <b:InternetSiteTitle>TAdviser</b:InternetSiteTitle>
    <b:Year>2025</b:Year>
    <b:Month>12</b:Month>
    <b:Day>02</b:Day>
    <b:URL>https://tadviser.com/index.php/Article:Retail_in_Russia</b:URL>
    <b:Author>
      <b:Author>
        <b:Corporate>TAdviser</b:Corporate>
      </b:Author>
    </b:Author>
    <b:RefOrder>5</b:RefOrder>
  </b:Source>
  <b:Source>
    <b:Tag>Бар20</b:Tag>
    <b:SourceType>InternetSite</b:SourceType>
    <b:Guid>{623ADE23-5B85-4331-AC56-98CF9B7308C5}</b:Guid>
    <b:Author>
      <b:Author>
        <b:NameList>
          <b:Person>
            <b:Last>Сергей</b:Last>
            <b:First>Барамзин</b:First>
          </b:Person>
        </b:NameList>
      </b:Author>
    </b:Author>
    <b:Title>Intelligence Retail</b:Title>
    <b:InternetSiteTitle>TAdviser</b:InternetSiteTitle>
    <b:Year>2020</b:Year>
    <b:Month>02</b:Month>
    <b:Day>06</b:Day>
    <b:URL>https://www.tadviser.ru/index.php/%D0%9A%D0%BE%D0%BC%D0%BF%D0%B0%D0%BD%D0%B8%D1%8F:Intelligence_Retail</b:URL>
    <b:RefOrder>6</b:RefOrder>
  </b:Source>
  <b:Source>
    <b:Tag>Nap24</b:Tag>
    <b:SourceType>InternetSite</b:SourceType>
    <b:Guid>{BC721704-4CC6-4559-AE1E-5F549D16234A}</b:Guid>
    <b:Author>
      <b:Author>
        <b:Corporate>Napoleon IT</b:Corporate>
      </b:Author>
    </b:Author>
    <b:Title>Как компьютерное зрение меняет ритейл: основные преимущества и варианты использования</b:Title>
    <b:InternetSiteTitle>Napoleon IT</b:InternetSiteTitle>
    <b:Year>2024</b:Year>
    <b:Month>09</b:Month>
    <b:Day>30</b:Day>
    <b:URL>https://napoleonit.ru/blog/kak-kompyuternoe-zrenie-menyaet-riteyl-osnovnye-preimushchestva-i-varianty-ispolzovaniya</b:URL>
    <b:RefOrder>7</b:RefOrder>
  </b:Source>
  <b:Source>
    <b:Tag>CNe25</b:Tag>
    <b:SourceType>InternetSite</b:SourceType>
    <b:Guid>{33096AD3-27EC-4A83-A798-2B484E637B96}</b:Guid>
    <b:Author>
      <b:Author>
        <b:Corporate>CNews</b:Corporate>
      </b:Author>
    </b:Author>
    <b:Title>«Супер Лента» внедряет систему видеораспознавания товаров на полках</b:Title>
    <b:InternetSiteTitle>CNews</b:InternetSiteTitle>
    <b:Year>2025</b:Year>
    <b:Month>04</b:Month>
    <b:Day>08</b:Day>
    <b:URL>https://www.cnews.ru/news/line/2025-04-08_super_lenta_vnedryaet_sistemu</b:URL>
    <b:RefOrder>8</b:RefOrder>
  </b:Source>
  <b:Source>
    <b:Tag>Vis21</b:Tag>
    <b:SourceType>InternetSite</b:SourceType>
    <b:Guid>{641F03D6-9B66-4763-A150-7DAFE40FF47B}</b:Guid>
    <b:Author>
      <b:Author>
        <b:NameList>
          <b:Person>
            <b:Last>VisionLabs</b:Last>
          </b:Person>
        </b:NameList>
      </b:Author>
    </b:Author>
    <b:Title>VisionLabs VisnLabs</b:Title>
    <b:InternetSiteTitle>TAdviser</b:InternetSiteTitle>
    <b:Year>2021</b:Year>
    <b:Month>12</b:Month>
    <b:Day>13</b:Day>
    <b:URL>https://tadviser.com/index.php/Company:VisionLabs_(VisnLabs)</b:URL>
    <b:RefOrder>9</b:RefOrder>
  </b:Source>
  <b:Source>
    <b:Tag>Fel19</b:Tag>
    <b:SourceType>InternetSite</b:SourceType>
    <b:Guid>{15D9F85B-7F91-4877-AC57-07F00F4B67B7}</b:Guid>
    <b:Author>
      <b:Author>
        <b:Corporate>Felix Light</b:Corporate>
      </b:Author>
    </b:Author>
    <b:Title>Russia Is Building One of the World’s Largest Facial Recognition Networks</b:Title>
    <b:InternetSiteTitle>The Moscow Times</b:InternetSiteTitle>
    <b:Year>2019</b:Year>
    <b:Month>11</b:Month>
    <b:Day>12</b:Day>
    <b:URL>https://www.themoscowtimes.com/2019/11/12/russia-building-one-of-worlds-largest-facial-recognition-networks-a68139</b:URL>
    <b:RefOrder>10</b:RefOrder>
  </b:Source>
  <b:Source>
    <b:Tag>Ret24</b:Tag>
    <b:SourceType>InternetSite</b:SourceType>
    <b:Guid>{A07FB71F-6897-4C30-A02D-07B7BA9F09D1}</b:Guid>
    <b:Author>
      <b:Author>
        <b:Corporate>Retail</b:Corporate>
      </b:Author>
    </b:Author>
    <b:Title>Искусственный интеллект в ритейле: распознавание планограмм, продуктов и цен на полках</b:Title>
    <b:InternetSiteTitle>Retail</b:InternetSiteTitle>
    <b:Year>2024</b:Year>
    <b:Month>04</b:Month>
    <b:Day>27</b:Day>
    <b:URL>https://www.retail.ru/articles/iskusstvennyy-intellekt-v-riteyle-raspoznavanie-planogramm-produktov-i-tsen-na-polkakh/?erid=LjN8KXqmU</b:URL>
    <b:RefOrder>11</b:RefOrder>
  </b:Source>
</b:Sources>
</file>

<file path=customXml/itemProps1.xml><?xml version="1.0" encoding="utf-8"?>
<ds:datastoreItem xmlns:ds="http://schemas.openxmlformats.org/officeDocument/2006/customXml" ds:itemID="{8088EBB4-4E37-4E7B-9962-EFC6CDAD4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5366</TotalTime>
  <Pages>8</Pages>
  <Words>1971</Words>
  <Characters>11239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Христофорова</dc:creator>
  <cp:keywords/>
  <dc:description/>
  <cp:lastModifiedBy>Полина Христофорова</cp:lastModifiedBy>
  <cp:revision>1</cp:revision>
  <dcterms:created xsi:type="dcterms:W3CDTF">2026-03-03T17:46:00Z</dcterms:created>
  <dcterms:modified xsi:type="dcterms:W3CDTF">2026-03-07T12:13:00Z</dcterms:modified>
</cp:coreProperties>
</file>