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DD056" w14:textId="77777777" w:rsidR="007B7C5D" w:rsidRDefault="007B7C5D" w:rsidP="007B7C5D"/>
    <w:p w14:paraId="4145107F" w14:textId="77777777" w:rsidR="004F4A95" w:rsidRDefault="004F4A95" w:rsidP="007B7C5D"/>
    <w:p w14:paraId="5ECEC320" w14:textId="77777777" w:rsidR="004F4A95" w:rsidRDefault="004F4A95" w:rsidP="007B7C5D"/>
    <w:p w14:paraId="268C8247" w14:textId="77777777" w:rsidR="004F4A95" w:rsidRDefault="004F4A95" w:rsidP="007B7C5D"/>
    <w:p w14:paraId="6B376E2A" w14:textId="77777777" w:rsidR="004F4A95" w:rsidRDefault="004F4A95" w:rsidP="007B7C5D"/>
    <w:p w14:paraId="75EAD811" w14:textId="77777777" w:rsidR="004F4A95" w:rsidRDefault="004F4A95" w:rsidP="007B7C5D"/>
    <w:p w14:paraId="5BCF814B" w14:textId="77777777" w:rsidR="004F4A95" w:rsidRDefault="004F4A95" w:rsidP="007B7C5D"/>
    <w:p w14:paraId="1040C0B0" w14:textId="77777777" w:rsidR="004F4A95" w:rsidRDefault="004F4A95" w:rsidP="007B7C5D"/>
    <w:p w14:paraId="192413BD" w14:textId="77777777" w:rsidR="004F4A95" w:rsidRDefault="004F4A95" w:rsidP="007B7C5D"/>
    <w:p w14:paraId="2A025F77" w14:textId="77777777" w:rsidR="004F4A95" w:rsidRPr="007B7C5D" w:rsidRDefault="004F4A95" w:rsidP="007B7C5D"/>
    <w:p w14:paraId="25543A70" w14:textId="1815F5C1" w:rsidR="007B7C5D" w:rsidRDefault="007B7C5D" w:rsidP="004F4A95">
      <w:pPr>
        <w:pStyle w:val="1"/>
        <w:jc w:val="center"/>
      </w:pPr>
      <w:r w:rsidRPr="007B7C5D">
        <w:t>Интеллектуальная система распознавания товаров на полках с возможностью дообучения и интеграции в бизнес-процессы</w:t>
      </w:r>
    </w:p>
    <w:p w14:paraId="14DD25C9" w14:textId="77777777" w:rsidR="004F4A95" w:rsidRDefault="004F4A95" w:rsidP="004F4A95"/>
    <w:p w14:paraId="14C4BCB6" w14:textId="77777777" w:rsidR="004F4A95" w:rsidRDefault="004F4A95" w:rsidP="004F4A95"/>
    <w:p w14:paraId="3825096E" w14:textId="77777777" w:rsidR="004F4A95" w:rsidRDefault="004F4A95" w:rsidP="004F4A95"/>
    <w:p w14:paraId="7241A69E" w14:textId="77777777" w:rsidR="004F4A95" w:rsidRDefault="004F4A95" w:rsidP="004F4A95"/>
    <w:p w14:paraId="6E77E920" w14:textId="77777777" w:rsidR="004F4A95" w:rsidRPr="004F4A95" w:rsidRDefault="004F4A95" w:rsidP="004F4A95"/>
    <w:p w14:paraId="5B58EE4C" w14:textId="6E04D2F6" w:rsidR="007B7C5D" w:rsidRDefault="007B7C5D" w:rsidP="007B7C5D">
      <w:pPr>
        <w:pStyle w:val="1"/>
      </w:pPr>
      <w:r>
        <w:lastRenderedPageBreak/>
        <w:br w:type="page"/>
      </w:r>
    </w:p>
    <w:p w14:paraId="73EF19FF" w14:textId="36651B47" w:rsidR="007B7C5D" w:rsidRPr="00F901F3" w:rsidRDefault="00F901F3" w:rsidP="00F901F3">
      <w:pPr>
        <w:pStyle w:val="1"/>
      </w:pPr>
      <w:r>
        <w:lastRenderedPageBreak/>
        <w:t xml:space="preserve">Раздел 1. </w:t>
      </w:r>
      <w:r w:rsidR="007B7C5D" w:rsidRPr="00F901F3">
        <w:t>Анализ рынка для собственного продукта </w:t>
      </w:r>
    </w:p>
    <w:p w14:paraId="5D1FDD53" w14:textId="3507BD6C" w:rsidR="007B7C5D" w:rsidRPr="00F901F3" w:rsidRDefault="007B7C5D" w:rsidP="007B7C5D">
      <w:pPr>
        <w:pStyle w:val="2"/>
      </w:pPr>
      <w:r w:rsidRPr="00F901F3">
        <w:t xml:space="preserve"> Объём рынка по модели TAM–SAM–SOM</w:t>
      </w:r>
    </w:p>
    <w:p w14:paraId="16EB2E71" w14:textId="2760E21E" w:rsidR="00F01834" w:rsidRPr="00F01834" w:rsidRDefault="00F01834" w:rsidP="00F01834">
      <w:pPr>
        <w:pStyle w:val="3"/>
      </w:pPr>
      <w:r>
        <w:t>Т</w:t>
      </w:r>
      <w:r>
        <w:rPr>
          <w:lang w:val="en-US"/>
        </w:rPr>
        <w:t>AM</w:t>
      </w:r>
    </w:p>
    <w:p w14:paraId="4554D152" w14:textId="0DC5604B" w:rsidR="00F01834" w:rsidRDefault="00F01834" w:rsidP="00F01834">
      <w:r>
        <w:t>Берём в качестве TAM весь рынок интеллектуальных систем распознавания товаров на полках в ритейле в России.</w:t>
      </w:r>
    </w:p>
    <w:p w14:paraId="0C3B51BF" w14:textId="70C949E6" w:rsidR="00F43EC4" w:rsidRPr="00F43EC4" w:rsidRDefault="00F43EC4" w:rsidP="00F01834">
      <w:r w:rsidRPr="00F43EC4">
        <w:t xml:space="preserve">Рынок компьютерного зрения в России в 2025 году достигнет 25,76 млрд рублей с ростом 14% год к году. Ритейл занимает около 5,4% этого рынка </w:t>
      </w:r>
      <w:proofErr w:type="gramStart"/>
      <w:r w:rsidRPr="00F43EC4">
        <w:t xml:space="preserve">– </w:t>
      </w:r>
      <w:r>
        <w:t xml:space="preserve"> </w:t>
      </w:r>
      <w:r w:rsidRPr="00F43EC4">
        <w:t>~</w:t>
      </w:r>
      <w:proofErr w:type="gramEnd"/>
      <w:r w:rsidRPr="00F43EC4">
        <w:t xml:space="preserve">1,4 млрд </w:t>
      </w:r>
      <w:proofErr w:type="gramStart"/>
      <w:r w:rsidRPr="00F43EC4">
        <w:t>рублей</w:t>
      </w:r>
      <w:r w:rsidR="0030188F" w:rsidRPr="0030188F">
        <w:rPr>
          <w:vertAlign w:val="superscript"/>
        </w:rPr>
        <w:t>[</w:t>
      </w:r>
      <w:proofErr w:type="gramEnd"/>
      <w:r w:rsidR="005B10C3" w:rsidRPr="00FA1A77">
        <w:rPr>
          <w:vertAlign w:val="superscript"/>
        </w:rPr>
        <w:t>10</w:t>
      </w:r>
      <w:r w:rsidR="0030188F" w:rsidRPr="0030188F">
        <w:rPr>
          <w:vertAlign w:val="superscript"/>
        </w:rPr>
        <w:t>]</w:t>
      </w:r>
      <w:r w:rsidRPr="00F43EC4">
        <w:t>.</w:t>
      </w:r>
    </w:p>
    <w:p w14:paraId="2DABA5C7" w14:textId="74636CC7" w:rsidR="00C57407" w:rsidRPr="0030188F" w:rsidRDefault="00687380" w:rsidP="00F01834">
      <w:r w:rsidRPr="00687380">
        <w:t xml:space="preserve">Общий оборот ритейла 62,4 трлн </w:t>
      </w:r>
      <w:proofErr w:type="spellStart"/>
      <w:r w:rsidRPr="00687380">
        <w:t>руб</w:t>
      </w:r>
      <w:proofErr w:type="spellEnd"/>
      <w:r w:rsidRPr="00687380">
        <w:t xml:space="preserve"> и продовольственный 30,1 трлн </w:t>
      </w:r>
      <w:proofErr w:type="spellStart"/>
      <w:r w:rsidRPr="00687380">
        <w:t>руб</w:t>
      </w:r>
      <w:proofErr w:type="spellEnd"/>
      <w:r w:rsidRPr="00687380">
        <w:t xml:space="preserve"> </w:t>
      </w:r>
      <w:r>
        <w:t>(</w:t>
      </w:r>
      <w:r w:rsidRPr="00687380">
        <w:t>взят</w:t>
      </w:r>
      <w:r>
        <w:t xml:space="preserve"> </w:t>
      </w:r>
      <w:r w:rsidRPr="00687380">
        <w:t xml:space="preserve">из прогнозов на 2025 </w:t>
      </w:r>
      <w:proofErr w:type="gramStart"/>
      <w:r w:rsidRPr="00687380">
        <w:t>год</w:t>
      </w:r>
      <w:r>
        <w:t>)</w:t>
      </w:r>
      <w:r w:rsidR="0030188F" w:rsidRPr="0030188F">
        <w:rPr>
          <w:vertAlign w:val="superscript"/>
        </w:rPr>
        <w:t>[</w:t>
      </w:r>
      <w:proofErr w:type="gramEnd"/>
      <w:r w:rsidR="00FA1A77">
        <w:rPr>
          <w:vertAlign w:val="superscript"/>
        </w:rPr>
        <w:t>6</w:t>
      </w:r>
      <w:r w:rsidR="0030188F" w:rsidRPr="0030188F">
        <w:rPr>
          <w:vertAlign w:val="superscript"/>
        </w:rPr>
        <w:t>]</w:t>
      </w:r>
      <w:r w:rsidR="0030188F" w:rsidRPr="0030188F">
        <w:t>.</w:t>
      </w:r>
    </w:p>
    <w:p w14:paraId="637685B6" w14:textId="1B131C91" w:rsidR="00C57407" w:rsidRPr="0030188F" w:rsidRDefault="00C57407" w:rsidP="00F01834">
      <w:r w:rsidRPr="00C57407">
        <w:t>Типичная доля расходов на мерчандайзинг и аналитику полок в ритейле — 2–5% от оборота</w:t>
      </w:r>
      <w:r>
        <w:t xml:space="preserve">. Оценка </w:t>
      </w:r>
      <w:r w:rsidRPr="00C57407">
        <w:t>основана на типичных отраслевых практиках и примерах бюджетов, где такие затраты составляют значительную часть операционных расходов ритейла</w:t>
      </w:r>
      <w:r>
        <w:t xml:space="preserve">. </w:t>
      </w:r>
      <w:r w:rsidRPr="00C57407">
        <w:t xml:space="preserve">Прямых статистик по России мало, но аналогия с рекламными нормами (1% выручки) и судебной практикой подтверждает низкую долю на старте </w:t>
      </w:r>
      <w:proofErr w:type="gramStart"/>
      <w:r w:rsidRPr="00C57407">
        <w:t>цифровизации</w:t>
      </w:r>
      <w:r w:rsidR="0030188F" w:rsidRPr="0030188F">
        <w:rPr>
          <w:vertAlign w:val="superscript"/>
        </w:rPr>
        <w:t>[</w:t>
      </w:r>
      <w:proofErr w:type="gramEnd"/>
      <w:r w:rsidR="00FA1A77">
        <w:rPr>
          <w:vertAlign w:val="superscript"/>
        </w:rPr>
        <w:t>9</w:t>
      </w:r>
      <w:r w:rsidR="0030188F" w:rsidRPr="0030188F">
        <w:rPr>
          <w:vertAlign w:val="superscript"/>
        </w:rPr>
        <w:t>]</w:t>
      </w:r>
      <w:r w:rsidR="0030188F" w:rsidRPr="0030188F">
        <w:t>.</w:t>
      </w:r>
    </w:p>
    <w:p w14:paraId="419B2D4C" w14:textId="1DEBEE35" w:rsidR="00C57407" w:rsidRDefault="00C57407" w:rsidP="00F01834">
      <w:r w:rsidRPr="00C57407">
        <w:t xml:space="preserve">Применение 2–5% дает диапазон 1,25–3,12 трлн </w:t>
      </w:r>
      <w:proofErr w:type="spellStart"/>
      <w:r w:rsidRPr="00C57407">
        <w:t>руб</w:t>
      </w:r>
      <w:proofErr w:type="spellEnd"/>
      <w:r w:rsidRPr="00C57407">
        <w:t xml:space="preserve"> (общий) и 0,6–1,5 трлн </w:t>
      </w:r>
      <w:proofErr w:type="spellStart"/>
      <w:r w:rsidRPr="00C57407">
        <w:t>руб</w:t>
      </w:r>
      <w:proofErr w:type="spellEnd"/>
      <w:r w:rsidRPr="00C57407">
        <w:t xml:space="preserve"> (продовольственный), как верхняя граница потенциального TAM для мерчандайзинга, включая автоматизированные системы</w:t>
      </w:r>
      <w:r>
        <w:t>.</w:t>
      </w:r>
    </w:p>
    <w:p w14:paraId="223D8977" w14:textId="2CD66EE0" w:rsidR="00375480" w:rsidRDefault="00C57407" w:rsidP="00534856">
      <w:r>
        <w:t xml:space="preserve">Сейчас наблюдается низкое проникновение </w:t>
      </w:r>
      <w:r>
        <w:rPr>
          <w:lang w:val="en-US"/>
        </w:rPr>
        <w:t>CV</w:t>
      </w:r>
      <w:r w:rsidRPr="00C57407">
        <w:t xml:space="preserve"> </w:t>
      </w:r>
      <w:r>
        <w:t>в ритейле (</w:t>
      </w:r>
      <w:r w:rsidRPr="00C57407">
        <w:t xml:space="preserve">1,4 </w:t>
      </w:r>
      <w:r>
        <w:t xml:space="preserve">млрд </w:t>
      </w:r>
      <w:r w:rsidRPr="00C57407">
        <w:t>~0,1–0,2% от оборота ритейла</w:t>
      </w:r>
      <w:r>
        <w:t xml:space="preserve">). </w:t>
      </w:r>
      <w:r w:rsidR="001015B5">
        <w:t xml:space="preserve">Стоит учитывать и коэффициент роста проникновения, который можно определить на основе </w:t>
      </w:r>
      <w:r w:rsidR="00534856">
        <w:t xml:space="preserve">анализа </w:t>
      </w:r>
      <w:r w:rsidR="00534856" w:rsidRPr="00534856">
        <w:t>для рынка компьютерного зрения (CV)</w:t>
      </w:r>
      <w:r w:rsidR="00B150E1">
        <w:t xml:space="preserve"> ожидаемого показателя</w:t>
      </w:r>
      <w:r w:rsidR="00534856">
        <w:t xml:space="preserve"> </w:t>
      </w:r>
      <w:r w:rsidR="00534856" w:rsidRPr="00534856">
        <w:t xml:space="preserve">в России с 2025 по 2030 год </w:t>
      </w:r>
      <w:r w:rsidR="00534856">
        <w:t xml:space="preserve">– </w:t>
      </w:r>
      <w:r w:rsidR="00534856" w:rsidRPr="00534856">
        <w:t xml:space="preserve">с 25,76 млрд </w:t>
      </w:r>
      <w:proofErr w:type="spellStart"/>
      <w:r w:rsidR="00534856" w:rsidRPr="00534856">
        <w:t>руб</w:t>
      </w:r>
      <w:proofErr w:type="spellEnd"/>
      <w:r w:rsidR="00534856" w:rsidRPr="00534856">
        <w:t xml:space="preserve"> до 49,61 млрд </w:t>
      </w:r>
      <w:proofErr w:type="spellStart"/>
      <w:r w:rsidR="00534856" w:rsidRPr="00534856">
        <w:t>руб</w:t>
      </w:r>
      <w:proofErr w:type="spellEnd"/>
      <w:r w:rsidR="00534856" w:rsidRPr="00534856">
        <w:t xml:space="preserve"> – почти удвоение за 5 </w:t>
      </w:r>
      <w:proofErr w:type="gramStart"/>
      <w:r w:rsidR="00534856" w:rsidRPr="00534856">
        <w:t>лет</w:t>
      </w:r>
      <w:r w:rsidR="0030188F" w:rsidRPr="0030188F">
        <w:rPr>
          <w:vertAlign w:val="superscript"/>
        </w:rPr>
        <w:t>[</w:t>
      </w:r>
      <w:proofErr w:type="gramEnd"/>
      <w:r w:rsidR="00FA1A77" w:rsidRPr="00FA1A77">
        <w:rPr>
          <w:vertAlign w:val="superscript"/>
        </w:rPr>
        <w:t>10</w:t>
      </w:r>
      <w:r w:rsidR="0030188F" w:rsidRPr="0030188F">
        <w:rPr>
          <w:vertAlign w:val="superscript"/>
        </w:rPr>
        <w:t>]</w:t>
      </w:r>
      <w:r w:rsidR="00534856" w:rsidRPr="00534856">
        <w:t>.</w:t>
      </w:r>
      <w:r w:rsidR="00534856">
        <w:t xml:space="preserve"> </w:t>
      </w:r>
    </w:p>
    <w:p w14:paraId="767BB51E" w14:textId="6AA27798" w:rsidR="00534856" w:rsidRDefault="00375480" w:rsidP="00534856">
      <w:r>
        <w:t xml:space="preserve">На основе информации выше рассчитаем </w:t>
      </w:r>
      <w:r w:rsidR="00D34EF2">
        <w:t xml:space="preserve">итоговый консервативный </w:t>
      </w:r>
      <w:r w:rsidR="00534856">
        <w:t xml:space="preserve">коэффициент </w:t>
      </w:r>
      <w:r w:rsidR="00534856" w:rsidRPr="00375480">
        <w:t>~7</w:t>
      </w:r>
      <w:r w:rsidR="00534856">
        <w:rPr>
          <w:lang w:val="en-US"/>
        </w:rPr>
        <w:t>x</w:t>
      </w:r>
      <w:r w:rsidR="00534856">
        <w:t>:</w:t>
      </w:r>
    </w:p>
    <w:p w14:paraId="42E8731A" w14:textId="2560AC5F" w:rsidR="00C57407" w:rsidRDefault="00D34EF2" w:rsidP="00F01834">
      <w:pPr>
        <w:pStyle w:val="a7"/>
        <w:numPr>
          <w:ilvl w:val="0"/>
          <w:numId w:val="3"/>
        </w:numPr>
      </w:pPr>
      <w:r>
        <w:t>Доля т</w:t>
      </w:r>
      <w:r w:rsidR="00534856">
        <w:t>екущ</w:t>
      </w:r>
      <w:r>
        <w:t xml:space="preserve">его </w:t>
      </w:r>
      <w:r w:rsidR="00534856">
        <w:t>рын</w:t>
      </w:r>
      <w:r>
        <w:t xml:space="preserve">ка </w:t>
      </w:r>
      <w:r w:rsidR="00534856" w:rsidRPr="00534856">
        <w:rPr>
          <w:lang w:val="en-US"/>
        </w:rPr>
        <w:t>CV</w:t>
      </w:r>
      <w:r w:rsidR="00534856" w:rsidRPr="00534856">
        <w:t xml:space="preserve"> </w:t>
      </w:r>
      <w:r w:rsidR="00534856">
        <w:t>в ритейле</w:t>
      </w:r>
      <w:r w:rsidR="00534856" w:rsidRPr="00534856">
        <w:t xml:space="preserve">: 5,4% </w:t>
      </w:r>
      <w:r>
        <w:t xml:space="preserve">(текущие 1,4 млрд </w:t>
      </w:r>
      <w:proofErr w:type="spellStart"/>
      <w:r>
        <w:t>руб</w:t>
      </w:r>
      <w:proofErr w:type="spellEnd"/>
      <w:r>
        <w:t>)</w:t>
      </w:r>
    </w:p>
    <w:p w14:paraId="17BBED75" w14:textId="73F8989F" w:rsidR="00534856" w:rsidRDefault="00534856" w:rsidP="00F01834">
      <w:pPr>
        <w:pStyle w:val="a7"/>
        <w:numPr>
          <w:ilvl w:val="0"/>
          <w:numId w:val="3"/>
        </w:numPr>
      </w:pPr>
      <w:r>
        <w:t xml:space="preserve">Прогноз </w:t>
      </w:r>
      <w:r w:rsidR="00D34EF2">
        <w:t xml:space="preserve">доли </w:t>
      </w:r>
      <w:r>
        <w:t xml:space="preserve">рынка </w:t>
      </w:r>
      <w:r>
        <w:rPr>
          <w:lang w:val="en-US"/>
        </w:rPr>
        <w:t>CV</w:t>
      </w:r>
      <w:r w:rsidRPr="00534856">
        <w:t xml:space="preserve"> </w:t>
      </w:r>
      <w:r>
        <w:t xml:space="preserve">в ритейле к 2030 году: </w:t>
      </w:r>
      <w:r w:rsidRPr="00534856">
        <w:t>~</w:t>
      </w:r>
      <w:r w:rsidR="00D34EF2">
        <w:t>1</w:t>
      </w:r>
      <w:r>
        <w:t xml:space="preserve">0% (исходя из общего </w:t>
      </w:r>
      <w:r w:rsidRPr="00534856">
        <w:t>рост</w:t>
      </w:r>
      <w:r>
        <w:t xml:space="preserve">а сферы - </w:t>
      </w:r>
      <w:r w:rsidRPr="00534856">
        <w:t>1,92x</w:t>
      </w:r>
      <w:r>
        <w:t>)</w:t>
      </w:r>
      <w:r w:rsidR="00D34EF2">
        <w:t xml:space="preserve"> =</w:t>
      </w:r>
      <w:r w:rsidR="00D34EF2" w:rsidRPr="00D34EF2">
        <w:t xml:space="preserve">&gt; 4,96 млрд </w:t>
      </w:r>
      <w:proofErr w:type="spellStart"/>
      <w:r w:rsidR="00D34EF2" w:rsidRPr="00D34EF2">
        <w:t>руб</w:t>
      </w:r>
      <w:proofErr w:type="spellEnd"/>
      <w:r w:rsidR="00D34EF2">
        <w:t xml:space="preserve"> (</w:t>
      </w:r>
      <w:r w:rsidR="00D34EF2" w:rsidRPr="00D34EF2">
        <w:t>49,61 млрд × 10%</w:t>
      </w:r>
      <w:r w:rsidR="00D34EF2">
        <w:t>)</w:t>
      </w:r>
    </w:p>
    <w:p w14:paraId="69832022" w14:textId="5CDE0540" w:rsidR="00D34EF2" w:rsidRDefault="00D34EF2" w:rsidP="00F01834">
      <w:pPr>
        <w:pStyle w:val="a7"/>
        <w:numPr>
          <w:ilvl w:val="0"/>
          <w:numId w:val="3"/>
        </w:numPr>
      </w:pPr>
      <w:r>
        <w:t xml:space="preserve">Множитель общего </w:t>
      </w:r>
      <w:proofErr w:type="gramStart"/>
      <w:r>
        <w:t xml:space="preserve">роста: </w:t>
      </w:r>
      <w:r w:rsidRPr="00D34EF2">
        <w:t> ~</w:t>
      </w:r>
      <w:proofErr w:type="gramEnd"/>
      <w:r w:rsidRPr="00D34EF2">
        <w:t xml:space="preserve">3,54x (4,96 млрд / 1,4 </w:t>
      </w:r>
      <w:r>
        <w:t>млрд</w:t>
      </w:r>
      <w:r w:rsidRPr="00D34EF2">
        <w:t>)</w:t>
      </w:r>
    </w:p>
    <w:p w14:paraId="7F783928" w14:textId="01251596" w:rsidR="00D34EF2" w:rsidRDefault="00D34EF2" w:rsidP="00F01834">
      <w:pPr>
        <w:pStyle w:val="a7"/>
        <w:numPr>
          <w:ilvl w:val="0"/>
          <w:numId w:val="3"/>
        </w:numPr>
      </w:pPr>
      <w:r>
        <w:t>Итоговая поправка на дополнительный рост доли ритейла</w:t>
      </w:r>
      <w:r w:rsidRPr="00D34EF2">
        <w:t>:</w:t>
      </w:r>
      <w:r>
        <w:t xml:space="preserve"> </w:t>
      </w:r>
      <w:r w:rsidRPr="00D34EF2">
        <w:t>~1,85x (</w:t>
      </w:r>
      <w:proofErr w:type="gramStart"/>
      <w:r w:rsidRPr="00D34EF2">
        <w:t>10-5,4</w:t>
      </w:r>
      <w:proofErr w:type="gramEnd"/>
      <w:r w:rsidRPr="00D34EF2">
        <w:t>)</w:t>
      </w:r>
    </w:p>
    <w:p w14:paraId="6FF46A22" w14:textId="32AC94D7" w:rsidR="00F01834" w:rsidRDefault="00D34EF2" w:rsidP="00F01834">
      <w:r>
        <w:t>Финальный ТАМ при консервативной оценке на реальном адресном рынке</w:t>
      </w:r>
      <w:r w:rsidR="00F01834">
        <w:t>:</w:t>
      </w:r>
    </w:p>
    <w:p w14:paraId="0E712DA5" w14:textId="7F1659DF" w:rsidR="0030188F" w:rsidRPr="00B150E1" w:rsidRDefault="005C243E" w:rsidP="0030188F">
      <w:r>
        <w:t>ТАМ = 1,4 млрд * 7% ≈ 10 млрд с потенциалом роста до 203</w:t>
      </w:r>
      <w:r w:rsidR="00D14745">
        <w:t>0</w:t>
      </w:r>
      <w:r>
        <w:t xml:space="preserve"> года</w:t>
      </w:r>
    </w:p>
    <w:p w14:paraId="62329D48" w14:textId="2C7F146E" w:rsidR="00F01834" w:rsidRDefault="00F01834" w:rsidP="00F01834">
      <w:r w:rsidRPr="00B150E1">
        <w:cr/>
      </w:r>
    </w:p>
    <w:p w14:paraId="509121C9" w14:textId="00AF836B" w:rsidR="0095115B" w:rsidRPr="0095115B" w:rsidRDefault="0095115B" w:rsidP="0095115B">
      <w:pPr>
        <w:pStyle w:val="3"/>
      </w:pPr>
      <w:r>
        <w:rPr>
          <w:lang w:val="en-US"/>
        </w:rPr>
        <w:lastRenderedPageBreak/>
        <w:t>SAM</w:t>
      </w:r>
    </w:p>
    <w:p w14:paraId="2FC773FD" w14:textId="15A54FAA" w:rsidR="007B7C5D" w:rsidRDefault="0095115B" w:rsidP="007B7C5D">
      <w:r>
        <w:t>Продукт будет ориентирован прежде всего на продовольственн</w:t>
      </w:r>
      <w:r w:rsidR="0074132F">
        <w:t>ый</w:t>
      </w:r>
      <w:r>
        <w:t xml:space="preserve"> сегмент. </w:t>
      </w:r>
      <w:r w:rsidRPr="0095115B">
        <w:t xml:space="preserve">Продовольственный ритейл занимает ~48% общего оборота (30,1 трлн </w:t>
      </w:r>
      <w:proofErr w:type="spellStart"/>
      <w:r w:rsidRPr="0095115B">
        <w:t>руб</w:t>
      </w:r>
      <w:proofErr w:type="spellEnd"/>
      <w:r w:rsidRPr="0095115B">
        <w:t xml:space="preserve"> из 62,4 трлн </w:t>
      </w:r>
      <w:proofErr w:type="spellStart"/>
      <w:r w:rsidRPr="0095115B">
        <w:t>руб</w:t>
      </w:r>
      <w:proofErr w:type="spellEnd"/>
      <w:r w:rsidRPr="0095115B">
        <w:t xml:space="preserve"> в 2025 г), где </w:t>
      </w:r>
      <w:r w:rsidR="0074132F">
        <w:rPr>
          <w:lang w:val="en-US"/>
        </w:rPr>
        <w:t>food</w:t>
      </w:r>
      <w:r w:rsidR="0074132F" w:rsidRPr="0030188F">
        <w:t xml:space="preserve"> </w:t>
      </w:r>
      <w:r w:rsidR="0074132F">
        <w:rPr>
          <w:lang w:val="en-US"/>
        </w:rPr>
        <w:t>retail</w:t>
      </w:r>
      <w:r w:rsidR="0074132F" w:rsidRPr="0030188F">
        <w:t xml:space="preserve"> </w:t>
      </w:r>
      <w:r w:rsidRPr="0095115B">
        <w:t>наиболее актуален (~70% мерч-</w:t>
      </w:r>
      <w:proofErr w:type="gramStart"/>
      <w:r w:rsidRPr="0095115B">
        <w:t>бюджетов)</w:t>
      </w:r>
      <w:r w:rsidR="0030188F" w:rsidRPr="0030188F">
        <w:rPr>
          <w:vertAlign w:val="superscript"/>
        </w:rPr>
        <w:t>[</w:t>
      </w:r>
      <w:proofErr w:type="gramEnd"/>
      <w:r w:rsidR="0030188F" w:rsidRPr="0030188F">
        <w:rPr>
          <w:vertAlign w:val="superscript"/>
        </w:rPr>
        <w:t>3]</w:t>
      </w:r>
      <w:r w:rsidR="00196A8A">
        <w:t xml:space="preserve"> и является </w:t>
      </w:r>
      <w:r w:rsidR="0030188F">
        <w:t>наиболее популярн</w:t>
      </w:r>
      <w:r w:rsidR="00196A8A">
        <w:t>ым (</w:t>
      </w:r>
      <w:r w:rsidR="00196A8A" w:rsidRPr="00196A8A">
        <w:t>высокая SKU-разнообразность, сезонность</w:t>
      </w:r>
      <w:r w:rsidR="00196A8A">
        <w:t>). Итоговый потенциал</w:t>
      </w:r>
      <w:r w:rsidR="00196A8A" w:rsidRPr="00196A8A">
        <w:t xml:space="preserve"> </w:t>
      </w:r>
      <w:r w:rsidR="00196A8A">
        <w:rPr>
          <w:lang w:val="en-US"/>
        </w:rPr>
        <w:t>SAM</w:t>
      </w:r>
      <w:r w:rsidR="00196A8A" w:rsidRPr="00196A8A">
        <w:t xml:space="preserve"> </w:t>
      </w:r>
      <w:r w:rsidR="00196A8A">
        <w:t xml:space="preserve">с учетом корректировки </w:t>
      </w:r>
      <w:r w:rsidR="00196A8A" w:rsidRPr="00196A8A">
        <w:t xml:space="preserve">~10% - </w:t>
      </w:r>
      <w:proofErr w:type="gramStart"/>
      <w:r w:rsidR="0030188F">
        <w:t>50</w:t>
      </w:r>
      <w:r w:rsidR="00196A8A" w:rsidRPr="00196A8A">
        <w:t>-60</w:t>
      </w:r>
      <w:proofErr w:type="gramEnd"/>
      <w:r w:rsidR="0030188F" w:rsidRPr="0095115B">
        <w:t>%</w:t>
      </w:r>
      <w:r w:rsidR="00196A8A" w:rsidRPr="00196A8A">
        <w:t xml:space="preserve"> (от TAM 5–6 млрд </w:t>
      </w:r>
      <w:proofErr w:type="spellStart"/>
      <w:r w:rsidR="00196A8A" w:rsidRPr="00196A8A">
        <w:t>руб</w:t>
      </w:r>
      <w:proofErr w:type="spellEnd"/>
      <w:r w:rsidR="00196A8A" w:rsidRPr="00196A8A">
        <w:t>)</w:t>
      </w:r>
    </w:p>
    <w:p w14:paraId="22E4D514" w14:textId="09401BD5" w:rsidR="00EC60A5" w:rsidRDefault="004F31F2" w:rsidP="007B7C5D">
      <w:r>
        <w:t>На основе аналитики т</w:t>
      </w:r>
      <w:r w:rsidR="00EC60A5" w:rsidRPr="00EC60A5">
        <w:t xml:space="preserve">оп-20 сетей (X5, Магнит, Лента и </w:t>
      </w:r>
      <w:proofErr w:type="gramStart"/>
      <w:r w:rsidR="00EC60A5" w:rsidRPr="00EC60A5">
        <w:t>т.д.</w:t>
      </w:r>
      <w:proofErr w:type="gramEnd"/>
      <w:r w:rsidR="00EC60A5" w:rsidRPr="00EC60A5">
        <w:t>)</w:t>
      </w:r>
      <w:r>
        <w:t xml:space="preserve">, которые </w:t>
      </w:r>
      <w:r w:rsidR="00EC60A5" w:rsidRPr="00EC60A5">
        <w:t>контролируют ~60% продовольственного рынка по обороту</w:t>
      </w:r>
      <w:r>
        <w:t xml:space="preserve"> и готовы идти в автоматизацию с выделением бюджетов под дообучение и цифровизацию</w:t>
      </w:r>
      <w:r w:rsidR="00EC60A5">
        <w:t>, д</w:t>
      </w:r>
      <w:r w:rsidR="00EC60A5" w:rsidRPr="00EC60A5">
        <w:t>оля</w:t>
      </w:r>
      <w:r w:rsidR="00EC60A5">
        <w:t xml:space="preserve"> </w:t>
      </w:r>
      <w:r w:rsidR="00EC60A5" w:rsidRPr="00EC60A5">
        <w:t>от продовольственного CV</w:t>
      </w:r>
      <w:r w:rsidR="00EC60A5">
        <w:t xml:space="preserve"> около 40%</w:t>
      </w:r>
      <w:r w:rsidR="00EC60A5" w:rsidRPr="00EC60A5">
        <w:t xml:space="preserve"> (~2–2,5 млрд </w:t>
      </w:r>
      <w:proofErr w:type="spellStart"/>
      <w:proofErr w:type="gramStart"/>
      <w:r w:rsidR="00EC60A5" w:rsidRPr="00EC60A5">
        <w:t>руб</w:t>
      </w:r>
      <w:proofErr w:type="spellEnd"/>
      <w:r w:rsidR="00EC60A5" w:rsidRPr="00EC60A5">
        <w:t>)</w:t>
      </w:r>
      <w:r w:rsidRPr="004F31F2">
        <w:rPr>
          <w:vertAlign w:val="superscript"/>
        </w:rPr>
        <w:t>[</w:t>
      </w:r>
      <w:proofErr w:type="gramEnd"/>
      <w:r w:rsidR="0070332A">
        <w:rPr>
          <w:vertAlign w:val="superscript"/>
        </w:rPr>
        <w:t>7</w:t>
      </w:r>
      <w:r w:rsidR="00EC60A5" w:rsidRPr="00EC60A5">
        <w:rPr>
          <w:vertAlign w:val="superscript"/>
        </w:rPr>
        <w:t>]</w:t>
      </w:r>
      <w:r>
        <w:t xml:space="preserve">. При этом на </w:t>
      </w:r>
      <w:proofErr w:type="spellStart"/>
      <w:r w:rsidRPr="004F31F2">
        <w:t>tech</w:t>
      </w:r>
      <w:proofErr w:type="spellEnd"/>
      <w:r w:rsidRPr="004F31F2">
        <w:t>/аналитика (аудит, софт)</w:t>
      </w:r>
      <w:r>
        <w:t xml:space="preserve"> выделяется -</w:t>
      </w:r>
      <w:r w:rsidRPr="004F31F2">
        <w:t> </w:t>
      </w:r>
      <w:r>
        <w:t>ц</w:t>
      </w:r>
      <w:r w:rsidRPr="004F31F2">
        <w:t>ифровая аналитика полок</w:t>
      </w:r>
      <w:r>
        <w:t xml:space="preserve"> - </w:t>
      </w:r>
      <w:r w:rsidRPr="004F31F2">
        <w:t xml:space="preserve">20–30% </w:t>
      </w:r>
      <w:r>
        <w:t xml:space="preserve">(из </w:t>
      </w:r>
      <w:r w:rsidRPr="004F31F2">
        <w:t>2–5</w:t>
      </w:r>
      <w:proofErr w:type="gramStart"/>
      <w:r w:rsidRPr="004F31F2">
        <w:t>%</w:t>
      </w:r>
      <w:r>
        <w:t>)</w:t>
      </w:r>
      <w:r w:rsidRPr="004F31F2">
        <w:rPr>
          <w:vertAlign w:val="superscript"/>
        </w:rPr>
        <w:t>[</w:t>
      </w:r>
      <w:proofErr w:type="gramEnd"/>
      <w:r w:rsidR="0070332A">
        <w:rPr>
          <w:vertAlign w:val="superscript"/>
        </w:rPr>
        <w:t>5</w:t>
      </w:r>
      <w:r w:rsidRPr="004F31F2">
        <w:rPr>
          <w:vertAlign w:val="superscript"/>
        </w:rPr>
        <w:t>]</w:t>
      </w:r>
      <w:r>
        <w:t>.</w:t>
      </w:r>
    </w:p>
    <w:p w14:paraId="3C0EF1F5" w14:textId="39F57E37" w:rsidR="004F31F2" w:rsidRDefault="004F31F2" w:rsidP="007B7C5D">
      <w:r>
        <w:t>Соберем все воедино:</w:t>
      </w:r>
    </w:p>
    <w:tbl>
      <w:tblPr>
        <w:tblW w:w="3461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6"/>
        <w:gridCol w:w="2044"/>
        <w:gridCol w:w="1924"/>
      </w:tblGrid>
      <w:tr w:rsidR="004F31F2" w:rsidRPr="004F31F2" w14:paraId="0DA4FCE2" w14:textId="77777777" w:rsidTr="004F31F2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876344" w14:textId="77777777" w:rsidR="004F31F2" w:rsidRPr="004F31F2" w:rsidRDefault="004F31F2" w:rsidP="004F31F2">
            <w:pPr>
              <w:rPr>
                <w:b/>
                <w:bCs/>
              </w:rPr>
            </w:pPr>
            <w:r w:rsidRPr="004F31F2"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F7F3AF" w14:textId="77777777" w:rsidR="004F31F2" w:rsidRPr="004F31F2" w:rsidRDefault="004F31F2" w:rsidP="004F31F2">
            <w:pPr>
              <w:rPr>
                <w:b/>
                <w:bCs/>
              </w:rPr>
            </w:pPr>
            <w:r w:rsidRPr="004F31F2">
              <w:rPr>
                <w:b/>
                <w:bCs/>
              </w:rPr>
              <w:t xml:space="preserve">Значение (млрд </w:t>
            </w:r>
            <w:proofErr w:type="spellStart"/>
            <w:r w:rsidRPr="004F31F2">
              <w:rPr>
                <w:b/>
                <w:bCs/>
              </w:rPr>
              <w:t>руб</w:t>
            </w:r>
            <w:proofErr w:type="spellEnd"/>
            <w:r w:rsidRPr="004F31F2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4C3B17" w14:textId="77777777" w:rsidR="004F31F2" w:rsidRPr="004F31F2" w:rsidRDefault="004F31F2" w:rsidP="004F31F2">
            <w:pPr>
              <w:rPr>
                <w:b/>
                <w:bCs/>
              </w:rPr>
            </w:pPr>
            <w:r w:rsidRPr="004F31F2">
              <w:rPr>
                <w:b/>
                <w:bCs/>
              </w:rPr>
              <w:t>Доля от TAM (10 млрд)</w:t>
            </w:r>
          </w:p>
        </w:tc>
      </w:tr>
      <w:tr w:rsidR="004F31F2" w:rsidRPr="004F31F2" w14:paraId="722E2ABD" w14:textId="77777777" w:rsidTr="004F31F2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863329" w14:textId="77777777" w:rsidR="004F31F2" w:rsidRPr="004F31F2" w:rsidRDefault="004F31F2" w:rsidP="004F31F2">
            <w:r w:rsidRPr="004F31F2">
              <w:t>TAM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656330" w14:textId="77777777" w:rsidR="004F31F2" w:rsidRPr="004F31F2" w:rsidRDefault="004F31F2" w:rsidP="004F31F2">
            <w:r w:rsidRPr="004F31F2">
              <w:t>10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9B2A96" w14:textId="77777777" w:rsidR="004F31F2" w:rsidRPr="004F31F2" w:rsidRDefault="004F31F2" w:rsidP="004F31F2">
            <w:r w:rsidRPr="004F31F2">
              <w:t>100%</w:t>
            </w:r>
          </w:p>
        </w:tc>
      </w:tr>
      <w:tr w:rsidR="004F31F2" w:rsidRPr="004F31F2" w14:paraId="5B8E1BCF" w14:textId="77777777" w:rsidTr="004F31F2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2A95D5" w14:textId="77777777" w:rsidR="004F31F2" w:rsidRPr="004F31F2" w:rsidRDefault="004F31F2" w:rsidP="004F31F2">
            <w:r w:rsidRPr="004F31F2">
              <w:t xml:space="preserve">Food </w:t>
            </w:r>
            <w:proofErr w:type="spellStart"/>
            <w:r w:rsidRPr="004F31F2">
              <w:t>retail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C31247" w14:textId="77777777" w:rsidR="004F31F2" w:rsidRPr="004F31F2" w:rsidRDefault="004F31F2" w:rsidP="004F31F2">
            <w:r w:rsidRPr="004F31F2">
              <w:t>5–6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A0F80C" w14:textId="77777777" w:rsidR="004F31F2" w:rsidRPr="004F31F2" w:rsidRDefault="004F31F2" w:rsidP="004F31F2">
            <w:r w:rsidRPr="004F31F2">
              <w:t>50–60%</w:t>
            </w:r>
          </w:p>
        </w:tc>
      </w:tr>
      <w:tr w:rsidR="004F31F2" w:rsidRPr="004F31F2" w14:paraId="070D9574" w14:textId="77777777" w:rsidTr="004F31F2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CDC796" w14:textId="77777777" w:rsidR="004F31F2" w:rsidRPr="004F31F2" w:rsidRDefault="004F31F2" w:rsidP="004F31F2">
            <w:r w:rsidRPr="004F31F2">
              <w:t>Крупные сети + дообучение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6EBB34" w14:textId="77777777" w:rsidR="004F31F2" w:rsidRPr="004F31F2" w:rsidRDefault="004F31F2" w:rsidP="004F31F2">
            <w:r w:rsidRPr="004F31F2">
              <w:t>2–2,5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10A185" w14:textId="77777777" w:rsidR="004F31F2" w:rsidRPr="004F31F2" w:rsidRDefault="004F31F2" w:rsidP="004F31F2">
            <w:r w:rsidRPr="004F31F2">
              <w:t>20–25%</w:t>
            </w:r>
          </w:p>
        </w:tc>
      </w:tr>
      <w:tr w:rsidR="004F31F2" w:rsidRPr="004F31F2" w14:paraId="18BC0AC1" w14:textId="77777777" w:rsidTr="004F31F2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2B4574" w14:textId="26E10934" w:rsidR="004F31F2" w:rsidRPr="004F31F2" w:rsidRDefault="004F31F2" w:rsidP="004F31F2">
            <w:r>
              <w:rPr>
                <w:b/>
                <w:bCs/>
              </w:rPr>
              <w:t xml:space="preserve">Итоговый </w:t>
            </w:r>
            <w:r w:rsidRPr="004F31F2">
              <w:rPr>
                <w:b/>
                <w:bCs/>
              </w:rPr>
              <w:t>SAM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144377" w14:textId="77777777" w:rsidR="004F31F2" w:rsidRPr="004F31F2" w:rsidRDefault="004F31F2" w:rsidP="004F31F2">
            <w:r w:rsidRPr="004F31F2">
              <w:rPr>
                <w:b/>
                <w:bCs/>
              </w:rPr>
              <w:t>1,5–2,5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6CFB47" w14:textId="77777777" w:rsidR="004F31F2" w:rsidRPr="004F31F2" w:rsidRDefault="004F31F2" w:rsidP="004F31F2">
            <w:r w:rsidRPr="004F31F2">
              <w:rPr>
                <w:b/>
                <w:bCs/>
              </w:rPr>
              <w:t>15–25%</w:t>
            </w:r>
          </w:p>
        </w:tc>
      </w:tr>
    </w:tbl>
    <w:p w14:paraId="5F9287EE" w14:textId="1D041D78" w:rsidR="004F31F2" w:rsidRDefault="004F31F2" w:rsidP="007B7C5D"/>
    <w:p w14:paraId="7C92C581" w14:textId="3628919A" w:rsidR="004F31F2" w:rsidRDefault="004F31F2" w:rsidP="007B7C5D">
      <w:r>
        <w:t xml:space="preserve">Итоговый </w:t>
      </w:r>
      <w:r>
        <w:rPr>
          <w:lang w:val="en-US"/>
        </w:rPr>
        <w:t>SAM</w:t>
      </w:r>
      <w:r w:rsidRPr="004F31F2">
        <w:t xml:space="preserve"> </w:t>
      </w:r>
      <w:r>
        <w:t xml:space="preserve">составит </w:t>
      </w:r>
      <w:r w:rsidRPr="004F31F2">
        <w:t xml:space="preserve">~2 </w:t>
      </w:r>
      <w:proofErr w:type="spellStart"/>
      <w:r>
        <w:t>млдр</w:t>
      </w:r>
      <w:proofErr w:type="spellEnd"/>
      <w:r>
        <w:t xml:space="preserve"> рублей.</w:t>
      </w:r>
    </w:p>
    <w:p w14:paraId="297D516B" w14:textId="77777777" w:rsidR="00966698" w:rsidRDefault="00966698" w:rsidP="007B7C5D"/>
    <w:p w14:paraId="449A93D8" w14:textId="5265B89A" w:rsidR="00966698" w:rsidRPr="0070332A" w:rsidRDefault="00966698" w:rsidP="00966698">
      <w:pPr>
        <w:pStyle w:val="3"/>
      </w:pPr>
      <w:r>
        <w:rPr>
          <w:lang w:val="en-US"/>
        </w:rPr>
        <w:t>SOM</w:t>
      </w:r>
    </w:p>
    <w:p w14:paraId="159EFF1B" w14:textId="6953B070" w:rsidR="0095115B" w:rsidRPr="000F0FBD" w:rsidRDefault="00966698" w:rsidP="007B7C5D">
      <w:r w:rsidRPr="00966698">
        <w:t>Лидеры</w:t>
      </w:r>
      <w:r w:rsidRPr="0070332A">
        <w:t xml:space="preserve"> (</w:t>
      </w:r>
      <w:proofErr w:type="spellStart"/>
      <w:r w:rsidRPr="00966698">
        <w:rPr>
          <w:lang w:val="en-US"/>
        </w:rPr>
        <w:t>VisionLabs</w:t>
      </w:r>
      <w:proofErr w:type="spellEnd"/>
      <w:r w:rsidRPr="0070332A">
        <w:t xml:space="preserve">, </w:t>
      </w:r>
      <w:r w:rsidRPr="00966698">
        <w:rPr>
          <w:lang w:val="en-US"/>
        </w:rPr>
        <w:t>Intelligence</w:t>
      </w:r>
      <w:r w:rsidRPr="0070332A">
        <w:t xml:space="preserve"> </w:t>
      </w:r>
      <w:r w:rsidRPr="00966698">
        <w:rPr>
          <w:lang w:val="en-US"/>
        </w:rPr>
        <w:t>Retail</w:t>
      </w:r>
      <w:r w:rsidRPr="0070332A">
        <w:t xml:space="preserve">, </w:t>
      </w:r>
      <w:proofErr w:type="spellStart"/>
      <w:r w:rsidRPr="00966698">
        <w:rPr>
          <w:lang w:val="en-US"/>
        </w:rPr>
        <w:t>Jedai</w:t>
      </w:r>
      <w:proofErr w:type="spellEnd"/>
      <w:r w:rsidRPr="0070332A">
        <w:t xml:space="preserve">) </w:t>
      </w:r>
      <w:r w:rsidRPr="00966698">
        <w:t>занимают</w:t>
      </w:r>
      <w:r w:rsidRPr="0070332A">
        <w:t xml:space="preserve"> 40–60% </w:t>
      </w:r>
      <w:r w:rsidRPr="00966698">
        <w:t>рынка</w:t>
      </w:r>
      <w:r w:rsidRPr="0070332A">
        <w:t xml:space="preserve"> </w:t>
      </w:r>
      <w:r w:rsidRPr="00966698">
        <w:rPr>
          <w:lang w:val="en-US"/>
        </w:rPr>
        <w:t>CV</w:t>
      </w:r>
      <w:r w:rsidRPr="0070332A">
        <w:t>-</w:t>
      </w:r>
      <w:r w:rsidRPr="00966698">
        <w:t>ритейл</w:t>
      </w:r>
      <w:r w:rsidRPr="0070332A">
        <w:t xml:space="preserve"> (</w:t>
      </w:r>
      <w:r>
        <w:t>т</w:t>
      </w:r>
      <w:r w:rsidRPr="00966698">
        <w:t>ипичная</w:t>
      </w:r>
      <w:r w:rsidRPr="0070332A">
        <w:t xml:space="preserve"> </w:t>
      </w:r>
      <w:r w:rsidRPr="00966698">
        <w:t>для</w:t>
      </w:r>
      <w:r w:rsidRPr="0070332A">
        <w:t xml:space="preserve"> </w:t>
      </w:r>
      <w:r w:rsidRPr="00966698">
        <w:t>топ</w:t>
      </w:r>
      <w:r w:rsidRPr="0070332A">
        <w:t xml:space="preserve">-3–5 </w:t>
      </w:r>
      <w:r w:rsidRPr="00966698">
        <w:t>игроков</w:t>
      </w:r>
      <w:r w:rsidRPr="0070332A">
        <w:t xml:space="preserve"> </w:t>
      </w:r>
      <w:r w:rsidRPr="00966698">
        <w:t>в</w:t>
      </w:r>
      <w:r w:rsidRPr="0070332A">
        <w:t xml:space="preserve"> </w:t>
      </w:r>
      <w:r w:rsidRPr="00966698">
        <w:t>нишевых</w:t>
      </w:r>
      <w:r w:rsidRPr="0070332A">
        <w:t xml:space="preserve"> </w:t>
      </w:r>
      <w:r w:rsidRPr="00966698">
        <w:rPr>
          <w:lang w:val="en-US"/>
        </w:rPr>
        <w:t>IT</w:t>
      </w:r>
      <w:r w:rsidRPr="0070332A">
        <w:t>-</w:t>
      </w:r>
      <w:r w:rsidRPr="00966698">
        <w:t>рынках</w:t>
      </w:r>
      <w:r w:rsidRPr="0070332A">
        <w:t xml:space="preserve"> </w:t>
      </w:r>
      <w:r w:rsidRPr="00966698">
        <w:t>РФ</w:t>
      </w:r>
      <w:r w:rsidRPr="0070332A">
        <w:t>)</w:t>
      </w:r>
      <w:r w:rsidR="000F0FBD" w:rsidRPr="0070332A">
        <w:rPr>
          <w:vertAlign w:val="superscript"/>
        </w:rPr>
        <w:t xml:space="preserve"> [</w:t>
      </w:r>
      <w:r w:rsidR="006B48CD" w:rsidRPr="006B48CD">
        <w:rPr>
          <w:vertAlign w:val="superscript"/>
        </w:rPr>
        <w:t>11</w:t>
      </w:r>
      <w:r w:rsidR="000F0FBD" w:rsidRPr="0070332A">
        <w:rPr>
          <w:vertAlign w:val="superscript"/>
        </w:rPr>
        <w:t>]</w:t>
      </w:r>
      <w:r w:rsidR="0070332A">
        <w:t xml:space="preserve">, сотрудничая с разными клиентами. </w:t>
      </w:r>
      <w:r w:rsidR="000F0FBD" w:rsidRPr="000F0FBD">
        <w:t>Реалистично захватить из них</w:t>
      </w:r>
      <w:r w:rsidR="0070332A">
        <w:t xml:space="preserve"> </w:t>
      </w:r>
      <w:r w:rsidR="0070332A" w:rsidRPr="000F0FBD">
        <w:t xml:space="preserve">10–20 </w:t>
      </w:r>
      <w:r w:rsidR="0070332A">
        <w:t>клиентов</w:t>
      </w:r>
      <w:r w:rsidR="000F0FBD" w:rsidRPr="000F0FBD">
        <w:t xml:space="preserve"> за 1–2 года через пилоты (стандарт для B2B </w:t>
      </w:r>
      <w:proofErr w:type="spellStart"/>
      <w:r w:rsidR="000F0FBD" w:rsidRPr="000F0FBD">
        <w:t>tech</w:t>
      </w:r>
      <w:proofErr w:type="spellEnd"/>
      <w:r w:rsidR="000F0FBD" w:rsidRPr="000F0FBD">
        <w:t xml:space="preserve"> в ритейле)</w:t>
      </w:r>
      <w:r w:rsidR="000F0FBD" w:rsidRPr="000F0FBD">
        <w:rPr>
          <w:vertAlign w:val="superscript"/>
        </w:rPr>
        <w:t>[</w:t>
      </w:r>
      <w:r w:rsidR="000F0FBD" w:rsidRPr="000F0FBD">
        <w:rPr>
          <w:noProof/>
          <w:vertAlign w:val="superscript"/>
        </w:rPr>
        <w:t xml:space="preserve"> </w:t>
      </w:r>
      <w:r w:rsidR="006B48CD" w:rsidRPr="006B48CD">
        <w:rPr>
          <w:noProof/>
          <w:vertAlign w:val="superscript"/>
        </w:rPr>
        <w:t>7</w:t>
      </w:r>
      <w:r w:rsidR="000F0FBD" w:rsidRPr="000F0FBD">
        <w:rPr>
          <w:vertAlign w:val="superscript"/>
        </w:rPr>
        <w:t>]</w:t>
      </w:r>
      <w:r w:rsidR="0070332A">
        <w:rPr>
          <w:vertAlign w:val="superscript"/>
        </w:rPr>
        <w:t xml:space="preserve">  </w:t>
      </w:r>
      <w:r w:rsidR="0070332A">
        <w:t xml:space="preserve">- </w:t>
      </w:r>
      <w:r w:rsidR="0070332A" w:rsidRPr="0070332A">
        <w:t>зайти в 10–20 сетей с разным масштабом проектов</w:t>
      </w:r>
      <w:r w:rsidR="000F0FBD" w:rsidRPr="0070332A">
        <w:t>.</w:t>
      </w:r>
      <w:r w:rsidR="000F0FBD" w:rsidRPr="000F0FBD">
        <w:t xml:space="preserve"> </w:t>
      </w:r>
      <w:r>
        <w:t>Н</w:t>
      </w:r>
      <w:r w:rsidRPr="00966698">
        <w:t xml:space="preserve">иша дообучения/интеграции открыта для локальных решений ~30% </w:t>
      </w:r>
      <w:r w:rsidRPr="00966698">
        <w:rPr>
          <w:lang w:val="en-US"/>
        </w:rPr>
        <w:t>SOM</w:t>
      </w:r>
      <w:r w:rsidRPr="00966698">
        <w:t xml:space="preserve"> </w:t>
      </w:r>
      <w:r>
        <w:t>(</w:t>
      </w:r>
      <w:r w:rsidRPr="00966698">
        <w:t>оценка на основе низкого проникновения кастомизации</w:t>
      </w:r>
      <w:r>
        <w:t xml:space="preserve">, где </w:t>
      </w:r>
      <w:r w:rsidRPr="00966698">
        <w:t xml:space="preserve">80% внедрений </w:t>
      </w:r>
      <w:r>
        <w:t>составляют</w:t>
      </w:r>
      <w:r w:rsidRPr="00966698">
        <w:t xml:space="preserve"> стандартные </w:t>
      </w:r>
      <w:proofErr w:type="gramStart"/>
      <w:r w:rsidRPr="00966698">
        <w:t>модели)</w:t>
      </w:r>
      <w:r w:rsidR="000F0FBD" w:rsidRPr="000F0FBD">
        <w:rPr>
          <w:vertAlign w:val="superscript"/>
        </w:rPr>
        <w:t>[</w:t>
      </w:r>
      <w:proofErr w:type="gramEnd"/>
      <w:r w:rsidR="006B48CD" w:rsidRPr="006B48CD">
        <w:rPr>
          <w:vertAlign w:val="superscript"/>
        </w:rPr>
        <w:t>3</w:t>
      </w:r>
      <w:r w:rsidR="000F0FBD" w:rsidRPr="000F0FBD">
        <w:rPr>
          <w:vertAlign w:val="superscript"/>
        </w:rPr>
        <w:t>]</w:t>
      </w:r>
      <w:r w:rsidRPr="00966698">
        <w:t>.</w:t>
      </w:r>
      <w:r w:rsidR="000F0FBD" w:rsidRPr="000F0FBD">
        <w:t xml:space="preserve"> </w:t>
      </w:r>
    </w:p>
    <w:p w14:paraId="40F50019" w14:textId="77585EA5" w:rsidR="000F0FBD" w:rsidRPr="00B150E1" w:rsidRDefault="000F0FBD" w:rsidP="007B7C5D">
      <w:r w:rsidRPr="000F0FBD">
        <w:lastRenderedPageBreak/>
        <w:t xml:space="preserve">Средний чек 50–100 млн </w:t>
      </w:r>
      <w:proofErr w:type="spellStart"/>
      <w:r w:rsidRPr="000F0FBD">
        <w:t>руб</w:t>
      </w:r>
      <w:proofErr w:type="spellEnd"/>
      <w:r w:rsidRPr="000F0FBD">
        <w:t>/год</w:t>
      </w:r>
      <w:r>
        <w:t xml:space="preserve"> - т</w:t>
      </w:r>
      <w:r w:rsidRPr="000F0FBD">
        <w:t>ипичный размер сделки для CV-систем мониторинга полок в крупных сетях</w:t>
      </w:r>
      <w:r>
        <w:t xml:space="preserve"> (</w:t>
      </w:r>
      <w:r w:rsidRPr="000F0FBD">
        <w:t xml:space="preserve">пилоты "Супер Лента" с </w:t>
      </w:r>
      <w:proofErr w:type="spellStart"/>
      <w:r w:rsidRPr="000F0FBD">
        <w:t>VisionLabs</w:t>
      </w:r>
      <w:proofErr w:type="spellEnd"/>
      <w:r w:rsidRPr="000F0FBD">
        <w:t>/</w:t>
      </w:r>
      <w:proofErr w:type="spellStart"/>
      <w:r w:rsidRPr="000F0FBD">
        <w:t>Jedai</w:t>
      </w:r>
      <w:proofErr w:type="spellEnd"/>
      <w:r w:rsidRPr="000F0FBD">
        <w:t xml:space="preserve"> ~10–50 млн </w:t>
      </w:r>
      <w:proofErr w:type="spellStart"/>
      <w:r w:rsidRPr="000F0FBD">
        <w:t>руб</w:t>
      </w:r>
      <w:proofErr w:type="spellEnd"/>
      <w:r w:rsidRPr="000F0FBD">
        <w:t xml:space="preserve"> на сеть; для Магнит/X5 IT-бюджеты ~10–20 млрд </w:t>
      </w:r>
      <w:proofErr w:type="spellStart"/>
      <w:r w:rsidRPr="000F0FBD">
        <w:t>руб</w:t>
      </w:r>
      <w:proofErr w:type="spellEnd"/>
      <w:r w:rsidRPr="000F0FBD">
        <w:t>/год)</w:t>
      </w:r>
      <w:r w:rsidRPr="000F0FBD">
        <w:rPr>
          <w:vertAlign w:val="superscript"/>
        </w:rPr>
        <w:t>[</w:t>
      </w:r>
      <w:r w:rsidR="006B48CD" w:rsidRPr="006B48CD">
        <w:rPr>
          <w:vertAlign w:val="superscript"/>
        </w:rPr>
        <w:t>1</w:t>
      </w:r>
      <w:r w:rsidRPr="000F0FBD">
        <w:rPr>
          <w:vertAlign w:val="superscript"/>
        </w:rPr>
        <w:t>]</w:t>
      </w:r>
      <w:r w:rsidRPr="000F0FBD">
        <w:t>.</w:t>
      </w:r>
    </w:p>
    <w:p w14:paraId="1689D560" w14:textId="46F4AFE3" w:rsidR="00AC16CF" w:rsidRPr="003E3338" w:rsidRDefault="000F0FBD" w:rsidP="00AC16CF">
      <w:r>
        <w:t>Таким образом</w:t>
      </w:r>
      <w:r w:rsidR="00DB173D">
        <w:t xml:space="preserve">, </w:t>
      </w:r>
      <w:proofErr w:type="gramStart"/>
      <w:r>
        <w:t>по консервативной оценке</w:t>
      </w:r>
      <w:proofErr w:type="gramEnd"/>
      <w:r>
        <w:t xml:space="preserve"> </w:t>
      </w:r>
      <w:proofErr w:type="gramStart"/>
      <w:r w:rsidR="00DB173D" w:rsidRPr="00DB173D">
        <w:t>10</w:t>
      </w:r>
      <w:r w:rsidR="00DB173D">
        <w:t>-20</w:t>
      </w:r>
      <w:proofErr w:type="gramEnd"/>
      <w:r w:rsidR="00DB173D" w:rsidRPr="00DB173D">
        <w:t xml:space="preserve"> клиентов × </w:t>
      </w:r>
      <w:proofErr w:type="gramStart"/>
      <w:r w:rsidR="00DB173D" w:rsidRPr="00DB173D">
        <w:t>50</w:t>
      </w:r>
      <w:r w:rsidR="00DB173D">
        <w:t>-100</w:t>
      </w:r>
      <w:proofErr w:type="gramEnd"/>
      <w:r w:rsidR="00DB173D" w:rsidRPr="00DB173D">
        <w:t xml:space="preserve"> млн = </w:t>
      </w:r>
      <w:proofErr w:type="gramStart"/>
      <w:r w:rsidR="00DB173D" w:rsidRPr="00DB173D">
        <w:t>0,5</w:t>
      </w:r>
      <w:r w:rsidR="00DB173D">
        <w:t>-</w:t>
      </w:r>
      <w:r w:rsidR="00DB173D" w:rsidRPr="00DB173D">
        <w:t>1</w:t>
      </w:r>
      <w:proofErr w:type="gramEnd"/>
      <w:r w:rsidR="00DB173D" w:rsidRPr="00DB173D">
        <w:t xml:space="preserve"> млрд руб</w:t>
      </w:r>
      <w:r w:rsidR="00DB173D">
        <w:t xml:space="preserve">лей, что составляет </w:t>
      </w:r>
      <w:proofErr w:type="gramStart"/>
      <w:r w:rsidR="00DB173D">
        <w:t>10-20</w:t>
      </w:r>
      <w:proofErr w:type="gramEnd"/>
      <w:r w:rsidR="00DB173D">
        <w:t xml:space="preserve">% от рассчитанного </w:t>
      </w:r>
      <w:r w:rsidR="00DB173D">
        <w:rPr>
          <w:lang w:val="en-US"/>
        </w:rPr>
        <w:t>SAM</w:t>
      </w:r>
    </w:p>
    <w:p w14:paraId="0E168E1B" w14:textId="77777777" w:rsidR="00AC16CF" w:rsidRPr="00AC16CF" w:rsidRDefault="00AC16CF" w:rsidP="00AC16CF"/>
    <w:p w14:paraId="586AD1BA" w14:textId="59B9654A" w:rsidR="007B7C5D" w:rsidRDefault="007B7C5D" w:rsidP="007B7C5D">
      <w:pPr>
        <w:pStyle w:val="2"/>
        <w:rPr>
          <w:b/>
          <w:bCs/>
        </w:rPr>
      </w:pPr>
      <w:r>
        <w:rPr>
          <w:b/>
          <w:bCs/>
        </w:rPr>
        <w:t>К</w:t>
      </w:r>
      <w:r w:rsidRPr="007B7C5D">
        <w:rPr>
          <w:b/>
          <w:bCs/>
        </w:rPr>
        <w:t>онкурентный</w:t>
      </w:r>
      <w:r w:rsidRPr="0095115B">
        <w:rPr>
          <w:b/>
          <w:bCs/>
        </w:rPr>
        <w:t xml:space="preserve"> </w:t>
      </w:r>
      <w:r w:rsidRPr="007B7C5D">
        <w:rPr>
          <w:b/>
          <w:bCs/>
        </w:rPr>
        <w:t>анализ</w:t>
      </w:r>
    </w:p>
    <w:p w14:paraId="5E82D690" w14:textId="6C7DE15B" w:rsidR="00DB173D" w:rsidRDefault="00DB173D" w:rsidP="00DB173D">
      <w:pPr>
        <w:pStyle w:val="3"/>
      </w:pPr>
      <w:r>
        <w:t>Функциональная таблица конкурентов</w:t>
      </w:r>
    </w:p>
    <w:p w14:paraId="4817F3C8" w14:textId="783E4FB3" w:rsidR="00DB173D" w:rsidRDefault="00DB173D" w:rsidP="00DB173D">
      <w:r>
        <w:t>Основной интересующий нас функционал:</w:t>
      </w:r>
    </w:p>
    <w:p w14:paraId="383EA3E0" w14:textId="14AA9B88" w:rsidR="00DB173D" w:rsidRPr="00DB173D" w:rsidRDefault="00DB173D" w:rsidP="00DB173D">
      <w:pPr>
        <w:pStyle w:val="a7"/>
        <w:numPr>
          <w:ilvl w:val="0"/>
          <w:numId w:val="8"/>
        </w:numPr>
      </w:pPr>
      <w:r w:rsidRPr="00DB173D">
        <w:rPr>
          <w:b/>
          <w:bCs/>
          <w:sz w:val="20"/>
          <w:szCs w:val="20"/>
        </w:rPr>
        <w:t>Распознавание товаров/SKU</w:t>
      </w:r>
    </w:p>
    <w:p w14:paraId="5F1FEDB9" w14:textId="4BE45302" w:rsidR="00DB173D" w:rsidRPr="00DB173D" w:rsidRDefault="00DB173D" w:rsidP="00DB173D">
      <w:pPr>
        <w:pStyle w:val="a7"/>
        <w:numPr>
          <w:ilvl w:val="0"/>
          <w:numId w:val="8"/>
        </w:numPr>
      </w:pPr>
      <w:r>
        <w:rPr>
          <w:b/>
          <w:bCs/>
          <w:sz w:val="20"/>
          <w:szCs w:val="20"/>
        </w:rPr>
        <w:t xml:space="preserve">Мониторинг </w:t>
      </w:r>
      <w:proofErr w:type="spellStart"/>
      <w:r>
        <w:rPr>
          <w:b/>
          <w:bCs/>
          <w:sz w:val="20"/>
          <w:szCs w:val="20"/>
        </w:rPr>
        <w:t>планограмм</w:t>
      </w:r>
      <w:proofErr w:type="spellEnd"/>
    </w:p>
    <w:p w14:paraId="1006DC0C" w14:textId="5AFFAE34" w:rsidR="00DB173D" w:rsidRPr="00DB173D" w:rsidRDefault="00DB173D" w:rsidP="00DB173D">
      <w:pPr>
        <w:pStyle w:val="a7"/>
        <w:numPr>
          <w:ilvl w:val="0"/>
          <w:numId w:val="8"/>
        </w:numPr>
      </w:pPr>
      <w:r>
        <w:rPr>
          <w:b/>
          <w:bCs/>
          <w:sz w:val="20"/>
          <w:szCs w:val="20"/>
        </w:rPr>
        <w:t>Аналитика остатков</w:t>
      </w:r>
      <w:r w:rsidRPr="00DB173D">
        <w:rPr>
          <w:b/>
          <w:bCs/>
          <w:sz w:val="20"/>
          <w:szCs w:val="20"/>
        </w:rPr>
        <w:t>/</w:t>
      </w:r>
      <w:r>
        <w:rPr>
          <w:b/>
          <w:bCs/>
          <w:sz w:val="20"/>
          <w:szCs w:val="20"/>
        </w:rPr>
        <w:t>ц</w:t>
      </w:r>
      <w:r w:rsidRPr="00DB173D">
        <w:rPr>
          <w:b/>
          <w:bCs/>
          <w:sz w:val="20"/>
          <w:szCs w:val="20"/>
        </w:rPr>
        <w:t>ен</w:t>
      </w:r>
    </w:p>
    <w:p w14:paraId="538A8BB8" w14:textId="051EFB59" w:rsidR="00DB173D" w:rsidRPr="00DB173D" w:rsidRDefault="00DB173D" w:rsidP="00DB173D">
      <w:pPr>
        <w:pStyle w:val="a7"/>
        <w:numPr>
          <w:ilvl w:val="0"/>
          <w:numId w:val="8"/>
        </w:numPr>
      </w:pPr>
      <w:r w:rsidRPr="00DB173D">
        <w:rPr>
          <w:b/>
          <w:bCs/>
          <w:sz w:val="20"/>
          <w:szCs w:val="20"/>
        </w:rPr>
        <w:t>Дообучение моделей</w:t>
      </w:r>
    </w:p>
    <w:p w14:paraId="65B8C97C" w14:textId="7FA4FC69" w:rsidR="00DB173D" w:rsidRPr="00DB173D" w:rsidRDefault="00DB173D" w:rsidP="00DB173D">
      <w:pPr>
        <w:pStyle w:val="a7"/>
        <w:numPr>
          <w:ilvl w:val="0"/>
          <w:numId w:val="8"/>
        </w:numPr>
      </w:pPr>
      <w:r>
        <w:rPr>
          <w:b/>
          <w:bCs/>
          <w:sz w:val="20"/>
          <w:szCs w:val="20"/>
          <w:lang w:val="en-US"/>
        </w:rPr>
        <w:t>IT</w:t>
      </w:r>
      <w:r w:rsidRPr="00DB173D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и</w:t>
      </w:r>
      <w:r w:rsidRPr="00DB173D">
        <w:rPr>
          <w:b/>
          <w:bCs/>
          <w:sz w:val="20"/>
          <w:szCs w:val="20"/>
        </w:rPr>
        <w:t>нтеграции (API/</w:t>
      </w:r>
      <w:proofErr w:type="spellStart"/>
      <w:r w:rsidRPr="00DB173D">
        <w:rPr>
          <w:b/>
          <w:bCs/>
          <w:sz w:val="20"/>
          <w:szCs w:val="20"/>
        </w:rPr>
        <w:t>LoRA</w:t>
      </w:r>
      <w:proofErr w:type="spellEnd"/>
      <w:r w:rsidRPr="00DB173D">
        <w:rPr>
          <w:b/>
          <w:bCs/>
          <w:sz w:val="20"/>
          <w:szCs w:val="20"/>
        </w:rPr>
        <w:t>/</w:t>
      </w:r>
      <w:r>
        <w:rPr>
          <w:b/>
          <w:bCs/>
          <w:sz w:val="20"/>
          <w:szCs w:val="20"/>
        </w:rPr>
        <w:t>подобные</w:t>
      </w:r>
      <w:r w:rsidRPr="00DB173D">
        <w:rPr>
          <w:b/>
          <w:bCs/>
          <w:sz w:val="20"/>
          <w:szCs w:val="20"/>
        </w:rPr>
        <w:t>)</w:t>
      </w:r>
    </w:p>
    <w:p w14:paraId="275130CE" w14:textId="70CA1D22" w:rsidR="00DB173D" w:rsidRPr="00DB173D" w:rsidRDefault="00DB173D" w:rsidP="00DB173D">
      <w:pPr>
        <w:pStyle w:val="a7"/>
        <w:numPr>
          <w:ilvl w:val="0"/>
          <w:numId w:val="8"/>
        </w:numPr>
      </w:pPr>
      <w:r w:rsidRPr="00DB173D">
        <w:rPr>
          <w:b/>
          <w:bCs/>
          <w:sz w:val="20"/>
          <w:szCs w:val="20"/>
        </w:rPr>
        <w:t>Мобильный UX</w:t>
      </w:r>
    </w:p>
    <w:p w14:paraId="4DD691C5" w14:textId="1457DFF4" w:rsidR="00DB173D" w:rsidRPr="00DB173D" w:rsidRDefault="00DB173D" w:rsidP="00DB173D">
      <w:pPr>
        <w:pStyle w:val="a7"/>
        <w:numPr>
          <w:ilvl w:val="0"/>
          <w:numId w:val="8"/>
        </w:numPr>
      </w:pPr>
      <w:r w:rsidRPr="00DB173D">
        <w:rPr>
          <w:b/>
          <w:bCs/>
          <w:sz w:val="20"/>
          <w:szCs w:val="20"/>
        </w:rPr>
        <w:t>Развертывание</w:t>
      </w:r>
      <w:r>
        <w:rPr>
          <w:b/>
          <w:bCs/>
          <w:sz w:val="20"/>
          <w:szCs w:val="20"/>
        </w:rPr>
        <w:t xml:space="preserve"> (облачные решения)</w:t>
      </w:r>
    </w:p>
    <w:tbl>
      <w:tblPr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1024"/>
        <w:gridCol w:w="1826"/>
        <w:gridCol w:w="1139"/>
        <w:gridCol w:w="973"/>
        <w:gridCol w:w="953"/>
        <w:gridCol w:w="968"/>
        <w:gridCol w:w="1330"/>
      </w:tblGrid>
      <w:tr w:rsidR="006B48CD" w:rsidRPr="00DB173D" w14:paraId="4B356E3A" w14:textId="77777777" w:rsidTr="006B48CD">
        <w:trPr>
          <w:tblHeader/>
        </w:trPr>
        <w:tc>
          <w:tcPr>
            <w:tcW w:w="60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A9D440" w14:textId="77777777" w:rsidR="00DB173D" w:rsidRPr="00DB173D" w:rsidRDefault="00DB173D" w:rsidP="00DB173D">
            <w:pPr>
              <w:rPr>
                <w:b/>
                <w:bCs/>
                <w:sz w:val="20"/>
                <w:szCs w:val="20"/>
              </w:rPr>
            </w:pPr>
            <w:r w:rsidRPr="00DB173D">
              <w:rPr>
                <w:b/>
                <w:bCs/>
                <w:sz w:val="20"/>
                <w:szCs w:val="20"/>
              </w:rPr>
              <w:t>Конкурент</w:t>
            </w:r>
          </w:p>
        </w:tc>
        <w:tc>
          <w:tcPr>
            <w:tcW w:w="54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409071" w14:textId="77777777" w:rsidR="00DB173D" w:rsidRPr="00DB173D" w:rsidRDefault="00DB173D" w:rsidP="00DB173D">
            <w:pPr>
              <w:rPr>
                <w:b/>
                <w:bCs/>
                <w:sz w:val="20"/>
                <w:szCs w:val="20"/>
              </w:rPr>
            </w:pPr>
            <w:r w:rsidRPr="00DB173D">
              <w:rPr>
                <w:b/>
                <w:bCs/>
                <w:sz w:val="20"/>
                <w:szCs w:val="20"/>
              </w:rPr>
              <w:t>Распознавание товаров</w:t>
            </w:r>
          </w:p>
        </w:tc>
        <w:tc>
          <w:tcPr>
            <w:tcW w:w="182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F1F5D3" w14:textId="77777777" w:rsidR="00DB173D" w:rsidRPr="00DB173D" w:rsidRDefault="00DB173D" w:rsidP="00DB173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DB173D">
              <w:rPr>
                <w:b/>
                <w:bCs/>
                <w:sz w:val="20"/>
                <w:szCs w:val="20"/>
              </w:rPr>
              <w:t>Планограммы</w:t>
            </w:r>
            <w:proofErr w:type="spellEnd"/>
            <w:r w:rsidRPr="00DB173D">
              <w:rPr>
                <w:b/>
                <w:bCs/>
                <w:sz w:val="20"/>
                <w:szCs w:val="20"/>
              </w:rPr>
              <w:t>/</w:t>
            </w:r>
            <w:proofErr w:type="spellStart"/>
            <w:r w:rsidRPr="00DB173D">
              <w:rPr>
                <w:b/>
                <w:bCs/>
                <w:sz w:val="20"/>
                <w:szCs w:val="20"/>
              </w:rPr>
              <w:t>Compliance</w:t>
            </w:r>
            <w:proofErr w:type="spellEnd"/>
          </w:p>
        </w:tc>
        <w:tc>
          <w:tcPr>
            <w:tcW w:w="113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707107" w14:textId="77777777" w:rsidR="00DB173D" w:rsidRPr="00DB173D" w:rsidRDefault="00DB173D" w:rsidP="00DB173D">
            <w:pPr>
              <w:rPr>
                <w:b/>
                <w:bCs/>
                <w:sz w:val="20"/>
                <w:szCs w:val="20"/>
              </w:rPr>
            </w:pPr>
            <w:r w:rsidRPr="00DB173D">
              <w:rPr>
                <w:b/>
                <w:bCs/>
                <w:sz w:val="20"/>
                <w:szCs w:val="20"/>
              </w:rPr>
              <w:t>Остатки/Цены</w:t>
            </w:r>
          </w:p>
        </w:tc>
        <w:tc>
          <w:tcPr>
            <w:tcW w:w="9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ACD70F" w14:textId="77777777" w:rsidR="00DB173D" w:rsidRPr="00DB173D" w:rsidRDefault="00DB173D" w:rsidP="00DB173D">
            <w:pPr>
              <w:rPr>
                <w:b/>
                <w:bCs/>
                <w:sz w:val="20"/>
                <w:szCs w:val="20"/>
              </w:rPr>
            </w:pPr>
            <w:r w:rsidRPr="00DB173D">
              <w:rPr>
                <w:b/>
                <w:bCs/>
                <w:sz w:val="20"/>
                <w:szCs w:val="20"/>
              </w:rPr>
              <w:t>Дообучение моделей</w:t>
            </w:r>
          </w:p>
        </w:tc>
        <w:tc>
          <w:tcPr>
            <w:tcW w:w="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C33929" w14:textId="2C337FC2" w:rsidR="00DB173D" w:rsidRPr="00DB173D" w:rsidRDefault="00DB173D" w:rsidP="00DB173D">
            <w:pPr>
              <w:rPr>
                <w:b/>
                <w:bCs/>
                <w:sz w:val="20"/>
                <w:szCs w:val="20"/>
              </w:rPr>
            </w:pPr>
            <w:r w:rsidRPr="00DB173D">
              <w:rPr>
                <w:b/>
                <w:bCs/>
                <w:sz w:val="20"/>
                <w:szCs w:val="20"/>
              </w:rPr>
              <w:t>Интеграции</w:t>
            </w:r>
          </w:p>
        </w:tc>
        <w:tc>
          <w:tcPr>
            <w:tcW w:w="9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74A427" w14:textId="77777777" w:rsidR="00DB173D" w:rsidRPr="00DB173D" w:rsidRDefault="00DB173D" w:rsidP="00DB173D">
            <w:pPr>
              <w:rPr>
                <w:b/>
                <w:bCs/>
                <w:sz w:val="20"/>
                <w:szCs w:val="20"/>
              </w:rPr>
            </w:pPr>
            <w:r w:rsidRPr="00DB173D">
              <w:rPr>
                <w:b/>
                <w:bCs/>
                <w:sz w:val="20"/>
                <w:szCs w:val="20"/>
              </w:rPr>
              <w:t>Мобильный UX</w:t>
            </w:r>
          </w:p>
        </w:tc>
        <w:tc>
          <w:tcPr>
            <w:tcW w:w="13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CA1FDF" w14:textId="77777777" w:rsidR="00DB173D" w:rsidRPr="00DB173D" w:rsidRDefault="00DB173D" w:rsidP="00DB173D">
            <w:pPr>
              <w:rPr>
                <w:b/>
                <w:bCs/>
                <w:sz w:val="20"/>
                <w:szCs w:val="20"/>
              </w:rPr>
            </w:pPr>
            <w:r w:rsidRPr="00DB173D">
              <w:rPr>
                <w:b/>
                <w:bCs/>
                <w:sz w:val="20"/>
                <w:szCs w:val="20"/>
              </w:rPr>
              <w:t>Развертывание</w:t>
            </w:r>
          </w:p>
        </w:tc>
      </w:tr>
      <w:tr w:rsidR="006B48CD" w:rsidRPr="00DB173D" w14:paraId="0C25EF89" w14:textId="77777777" w:rsidTr="006B48CD">
        <w:tc>
          <w:tcPr>
            <w:tcW w:w="60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D27418" w14:textId="22A4B079" w:rsidR="00DB173D" w:rsidRPr="00DB173D" w:rsidRDefault="00DB173D" w:rsidP="00DB173D">
            <w:pPr>
              <w:rPr>
                <w:sz w:val="20"/>
                <w:szCs w:val="20"/>
                <w:lang w:val="en-US"/>
              </w:rPr>
            </w:pPr>
            <w:proofErr w:type="spellStart"/>
            <w:proofErr w:type="gramStart"/>
            <w:r w:rsidRPr="00DB173D">
              <w:rPr>
                <w:b/>
                <w:bCs/>
                <w:sz w:val="20"/>
                <w:szCs w:val="20"/>
              </w:rPr>
              <w:t>VisionLabs</w:t>
            </w:r>
            <w:proofErr w:type="spellEnd"/>
            <w:r w:rsidR="007E01B0" w:rsidRPr="007E01B0">
              <w:rPr>
                <w:b/>
                <w:bCs/>
                <w:sz w:val="20"/>
                <w:szCs w:val="20"/>
                <w:vertAlign w:val="superscript"/>
                <w:lang w:val="en-US"/>
              </w:rPr>
              <w:t>[</w:t>
            </w:r>
            <w:proofErr w:type="gramEnd"/>
            <w:r w:rsidR="006B48CD">
              <w:rPr>
                <w:b/>
                <w:bCs/>
                <w:sz w:val="20"/>
                <w:szCs w:val="20"/>
                <w:vertAlign w:val="superscript"/>
              </w:rPr>
              <w:t>8</w:t>
            </w:r>
            <w:r w:rsidR="007E01B0" w:rsidRPr="007E01B0">
              <w:rPr>
                <w:b/>
                <w:bCs/>
                <w:sz w:val="20"/>
                <w:szCs w:val="20"/>
                <w:vertAlign w:val="superscript"/>
                <w:lang w:val="en-US"/>
              </w:rPr>
              <w:t>]</w:t>
            </w:r>
          </w:p>
        </w:tc>
        <w:tc>
          <w:tcPr>
            <w:tcW w:w="54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BCB26F" w14:textId="77777777" w:rsidR="00DB173D" w:rsidRPr="00DB173D" w:rsidRDefault="00DB173D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Высокое (объекты, лица)</w:t>
            </w:r>
          </w:p>
        </w:tc>
        <w:tc>
          <w:tcPr>
            <w:tcW w:w="182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160D82" w14:textId="77777777" w:rsidR="00DB173D" w:rsidRPr="00DB173D" w:rsidRDefault="00DB173D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Да (аудит полок)</w:t>
            </w:r>
          </w:p>
        </w:tc>
        <w:tc>
          <w:tcPr>
            <w:tcW w:w="113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11357B" w14:textId="77777777" w:rsidR="00DB173D" w:rsidRPr="00DB173D" w:rsidRDefault="00DB173D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Да (реал-тайм)</w:t>
            </w:r>
          </w:p>
        </w:tc>
        <w:tc>
          <w:tcPr>
            <w:tcW w:w="9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3D6FD2" w14:textId="77777777" w:rsidR="00DB173D" w:rsidRPr="00DB173D" w:rsidRDefault="00DB173D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Ограничено (</w:t>
            </w:r>
            <w:proofErr w:type="spellStart"/>
            <w:r w:rsidRPr="00DB173D">
              <w:rPr>
                <w:sz w:val="20"/>
                <w:szCs w:val="20"/>
              </w:rPr>
              <w:t>closed-box</w:t>
            </w:r>
            <w:proofErr w:type="spellEnd"/>
            <w:r w:rsidRPr="00DB173D">
              <w:rPr>
                <w:sz w:val="20"/>
                <w:szCs w:val="20"/>
              </w:rPr>
              <w:t>)</w:t>
            </w:r>
          </w:p>
        </w:tc>
        <w:tc>
          <w:tcPr>
            <w:tcW w:w="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F7B7B5" w14:textId="77777777" w:rsidR="00DB173D" w:rsidRPr="00DB173D" w:rsidRDefault="00DB173D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 xml:space="preserve">API, </w:t>
            </w:r>
            <w:proofErr w:type="spellStart"/>
            <w:r w:rsidRPr="00DB173D">
              <w:rPr>
                <w:sz w:val="20"/>
                <w:szCs w:val="20"/>
              </w:rPr>
              <w:t>Sber</w:t>
            </w:r>
            <w:proofErr w:type="spellEnd"/>
            <w:r w:rsidRPr="00DB173D">
              <w:rPr>
                <w:sz w:val="20"/>
                <w:szCs w:val="20"/>
              </w:rPr>
              <w:t>-экосистема</w:t>
            </w:r>
          </w:p>
        </w:tc>
        <w:tc>
          <w:tcPr>
            <w:tcW w:w="9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4F9497" w14:textId="77777777" w:rsidR="00DB173D" w:rsidRPr="00DB173D" w:rsidRDefault="00DB173D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Средний (веб)</w:t>
            </w:r>
          </w:p>
        </w:tc>
        <w:tc>
          <w:tcPr>
            <w:tcW w:w="13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0425AA" w14:textId="77777777" w:rsidR="00DB173D" w:rsidRPr="00DB173D" w:rsidRDefault="00DB173D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Облако/</w:t>
            </w:r>
            <w:proofErr w:type="spellStart"/>
            <w:r w:rsidRPr="00DB173D">
              <w:rPr>
                <w:sz w:val="20"/>
                <w:szCs w:val="20"/>
              </w:rPr>
              <w:t>онprem</w:t>
            </w:r>
            <w:proofErr w:type="spellEnd"/>
          </w:p>
        </w:tc>
      </w:tr>
      <w:tr w:rsidR="006B48CD" w:rsidRPr="00DB173D" w14:paraId="4295D7CB" w14:textId="77777777" w:rsidTr="006B48CD">
        <w:tc>
          <w:tcPr>
            <w:tcW w:w="60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630927" w14:textId="34294C71" w:rsidR="00DB173D" w:rsidRPr="00DB173D" w:rsidRDefault="00DB173D" w:rsidP="00DB173D">
            <w:pPr>
              <w:rPr>
                <w:sz w:val="20"/>
                <w:szCs w:val="20"/>
              </w:rPr>
            </w:pPr>
            <w:r w:rsidRPr="00DB173D">
              <w:rPr>
                <w:b/>
                <w:bCs/>
                <w:sz w:val="20"/>
                <w:szCs w:val="20"/>
              </w:rPr>
              <w:t>Intelligence Retail</w:t>
            </w:r>
            <w:r w:rsidR="007E01B0" w:rsidRPr="000F0FBD">
              <w:rPr>
                <w:vertAlign w:val="superscript"/>
                <w:lang w:val="en-US"/>
              </w:rPr>
              <w:t xml:space="preserve"> [</w:t>
            </w:r>
            <w:r w:rsidR="006B48CD">
              <w:rPr>
                <w:vertAlign w:val="superscript"/>
              </w:rPr>
              <w:t>11</w:t>
            </w:r>
            <w:r w:rsidR="007E01B0" w:rsidRPr="000F0FBD">
              <w:rPr>
                <w:vertAlign w:val="superscript"/>
                <w:lang w:val="en-US"/>
              </w:rPr>
              <w:t>]</w:t>
            </w:r>
          </w:p>
        </w:tc>
        <w:tc>
          <w:tcPr>
            <w:tcW w:w="54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62E15A" w14:textId="77777777" w:rsidR="00DB173D" w:rsidRPr="00DB173D" w:rsidRDefault="00DB173D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Высокое (SKU, товары)</w:t>
            </w:r>
          </w:p>
        </w:tc>
        <w:tc>
          <w:tcPr>
            <w:tcW w:w="182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6C1EC6" w14:textId="77777777" w:rsidR="00DB173D" w:rsidRPr="00DB173D" w:rsidRDefault="00DB173D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Да (мобильный аудит)</w:t>
            </w:r>
          </w:p>
        </w:tc>
        <w:tc>
          <w:tcPr>
            <w:tcW w:w="113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E56D0B" w14:textId="77777777" w:rsidR="00DB173D" w:rsidRPr="00DB173D" w:rsidRDefault="00DB173D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Да (фотофиксация)</w:t>
            </w:r>
          </w:p>
        </w:tc>
        <w:tc>
          <w:tcPr>
            <w:tcW w:w="9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95140A" w14:textId="77777777" w:rsidR="00DB173D" w:rsidRPr="00DB173D" w:rsidRDefault="00DB173D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Да (</w:t>
            </w:r>
            <w:proofErr w:type="spellStart"/>
            <w:r w:rsidRPr="00DB173D">
              <w:rPr>
                <w:sz w:val="20"/>
                <w:szCs w:val="20"/>
              </w:rPr>
              <w:t>кастом</w:t>
            </w:r>
            <w:proofErr w:type="spellEnd"/>
            <w:r w:rsidRPr="00DB173D">
              <w:rPr>
                <w:sz w:val="20"/>
                <w:szCs w:val="20"/>
              </w:rPr>
              <w:t xml:space="preserve"> </w:t>
            </w:r>
            <w:proofErr w:type="spellStart"/>
            <w:r w:rsidRPr="00DB173D">
              <w:rPr>
                <w:sz w:val="20"/>
                <w:szCs w:val="20"/>
              </w:rPr>
              <w:t>datasets</w:t>
            </w:r>
            <w:proofErr w:type="spellEnd"/>
            <w:r w:rsidRPr="00DB173D">
              <w:rPr>
                <w:sz w:val="20"/>
                <w:szCs w:val="20"/>
              </w:rPr>
              <w:t>)</w:t>
            </w:r>
          </w:p>
        </w:tc>
        <w:tc>
          <w:tcPr>
            <w:tcW w:w="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2EA3B2" w14:textId="77777777" w:rsidR="00DB173D" w:rsidRPr="00DB173D" w:rsidRDefault="00DB173D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 xml:space="preserve">API, мобильные </w:t>
            </w:r>
            <w:proofErr w:type="spellStart"/>
            <w:r w:rsidRPr="00DB173D">
              <w:rPr>
                <w:sz w:val="20"/>
                <w:szCs w:val="20"/>
              </w:rPr>
              <w:t>apps</w:t>
            </w:r>
            <w:proofErr w:type="spellEnd"/>
          </w:p>
        </w:tc>
        <w:tc>
          <w:tcPr>
            <w:tcW w:w="9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4A91E5" w14:textId="77777777" w:rsidR="00DB173D" w:rsidRPr="00DB173D" w:rsidRDefault="00DB173D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Высокий (</w:t>
            </w:r>
            <w:proofErr w:type="spellStart"/>
            <w:r w:rsidRPr="00DB173D">
              <w:rPr>
                <w:sz w:val="20"/>
                <w:szCs w:val="20"/>
              </w:rPr>
              <w:t>iOS</w:t>
            </w:r>
            <w:proofErr w:type="spellEnd"/>
            <w:r w:rsidRPr="00DB173D">
              <w:rPr>
                <w:sz w:val="20"/>
                <w:szCs w:val="20"/>
              </w:rPr>
              <w:t>/</w:t>
            </w:r>
            <w:proofErr w:type="spellStart"/>
            <w:r w:rsidRPr="00DB173D">
              <w:rPr>
                <w:sz w:val="20"/>
                <w:szCs w:val="20"/>
              </w:rPr>
              <w:t>Android</w:t>
            </w:r>
            <w:proofErr w:type="spellEnd"/>
            <w:r w:rsidRPr="00DB173D">
              <w:rPr>
                <w:sz w:val="20"/>
                <w:szCs w:val="20"/>
              </w:rPr>
              <w:t>)</w:t>
            </w:r>
          </w:p>
        </w:tc>
        <w:tc>
          <w:tcPr>
            <w:tcW w:w="13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CBDACD" w14:textId="77777777" w:rsidR="00DB173D" w:rsidRPr="00DB173D" w:rsidRDefault="00DB173D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Мобильное/облако</w:t>
            </w:r>
          </w:p>
        </w:tc>
      </w:tr>
      <w:tr w:rsidR="006B48CD" w:rsidRPr="00DB173D" w14:paraId="047A5B59" w14:textId="77777777" w:rsidTr="006B48CD">
        <w:tc>
          <w:tcPr>
            <w:tcW w:w="60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84611D" w14:textId="384F2B3E" w:rsidR="00DB173D" w:rsidRPr="00DB173D" w:rsidRDefault="00DB173D" w:rsidP="00DB173D">
            <w:pPr>
              <w:rPr>
                <w:sz w:val="20"/>
                <w:szCs w:val="20"/>
                <w:lang w:val="en-US"/>
              </w:rPr>
            </w:pPr>
            <w:proofErr w:type="spellStart"/>
            <w:r w:rsidRPr="00DB173D">
              <w:rPr>
                <w:b/>
                <w:bCs/>
                <w:sz w:val="20"/>
                <w:szCs w:val="20"/>
              </w:rPr>
              <w:t>Jedox</w:t>
            </w:r>
            <w:proofErr w:type="spellEnd"/>
            <w:r w:rsidRPr="00DB173D">
              <w:rPr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Pr="00DB173D">
              <w:rPr>
                <w:b/>
                <w:bCs/>
                <w:sz w:val="20"/>
                <w:szCs w:val="20"/>
              </w:rPr>
              <w:t>Jedai</w:t>
            </w:r>
            <w:proofErr w:type="spellEnd"/>
            <w:r w:rsidR="007E01B0" w:rsidRPr="007E01B0">
              <w:rPr>
                <w:sz w:val="20"/>
                <w:szCs w:val="20"/>
                <w:vertAlign w:val="superscript"/>
                <w:lang w:val="en-US"/>
              </w:rPr>
              <w:t>[</w:t>
            </w:r>
            <w:proofErr w:type="gramEnd"/>
            <w:r w:rsidR="006B48CD">
              <w:rPr>
                <w:sz w:val="20"/>
                <w:szCs w:val="20"/>
                <w:vertAlign w:val="superscript"/>
              </w:rPr>
              <w:t>4</w:t>
            </w:r>
            <w:r w:rsidR="007E01B0" w:rsidRPr="007E01B0">
              <w:rPr>
                <w:sz w:val="20"/>
                <w:szCs w:val="20"/>
                <w:vertAlign w:val="superscript"/>
                <w:lang w:val="en-US"/>
              </w:rPr>
              <w:t>]</w:t>
            </w:r>
          </w:p>
        </w:tc>
        <w:tc>
          <w:tcPr>
            <w:tcW w:w="54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8E4B42" w14:textId="77777777" w:rsidR="00DB173D" w:rsidRPr="00DB173D" w:rsidRDefault="00DB173D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Среднее (</w:t>
            </w:r>
            <w:proofErr w:type="spellStart"/>
            <w:r w:rsidRPr="00DB173D">
              <w:rPr>
                <w:sz w:val="20"/>
                <w:szCs w:val="20"/>
              </w:rPr>
              <w:t>планограммы</w:t>
            </w:r>
            <w:proofErr w:type="spellEnd"/>
            <w:r w:rsidRPr="00DB173D">
              <w:rPr>
                <w:sz w:val="20"/>
                <w:szCs w:val="20"/>
              </w:rPr>
              <w:t>)</w:t>
            </w:r>
          </w:p>
        </w:tc>
        <w:tc>
          <w:tcPr>
            <w:tcW w:w="182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EA05E3" w14:textId="77777777" w:rsidR="00DB173D" w:rsidRPr="00DB173D" w:rsidRDefault="00DB173D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Высокое (</w:t>
            </w:r>
            <w:proofErr w:type="spellStart"/>
            <w:r w:rsidRPr="00DB173D">
              <w:rPr>
                <w:sz w:val="20"/>
                <w:szCs w:val="20"/>
              </w:rPr>
              <w:t>compliance</w:t>
            </w:r>
            <w:proofErr w:type="spellEnd"/>
            <w:r w:rsidRPr="00DB173D">
              <w:rPr>
                <w:sz w:val="20"/>
                <w:szCs w:val="20"/>
              </w:rPr>
              <w:t>)</w:t>
            </w:r>
          </w:p>
        </w:tc>
        <w:tc>
          <w:tcPr>
            <w:tcW w:w="113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F07FF3" w14:textId="77777777" w:rsidR="00DB173D" w:rsidRPr="00DB173D" w:rsidRDefault="00DB173D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 xml:space="preserve">Да (OOS </w:t>
            </w:r>
            <w:proofErr w:type="spellStart"/>
            <w:r w:rsidRPr="00DB173D">
              <w:rPr>
                <w:sz w:val="20"/>
                <w:szCs w:val="20"/>
              </w:rPr>
              <w:t>detection</w:t>
            </w:r>
            <w:proofErr w:type="spellEnd"/>
            <w:r w:rsidRPr="00DB173D">
              <w:rPr>
                <w:sz w:val="20"/>
                <w:szCs w:val="20"/>
              </w:rPr>
              <w:t>)</w:t>
            </w:r>
          </w:p>
        </w:tc>
        <w:tc>
          <w:tcPr>
            <w:tcW w:w="9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6966BE" w14:textId="77777777" w:rsidR="00DB173D" w:rsidRPr="00DB173D" w:rsidRDefault="00DB173D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Частично (</w:t>
            </w:r>
            <w:proofErr w:type="spellStart"/>
            <w:r w:rsidRPr="00DB173D">
              <w:rPr>
                <w:sz w:val="20"/>
                <w:szCs w:val="20"/>
              </w:rPr>
              <w:t>fine-tuning</w:t>
            </w:r>
            <w:proofErr w:type="spellEnd"/>
            <w:r w:rsidRPr="00DB173D">
              <w:rPr>
                <w:sz w:val="20"/>
                <w:szCs w:val="20"/>
              </w:rPr>
              <w:t>)</w:t>
            </w:r>
          </w:p>
        </w:tc>
        <w:tc>
          <w:tcPr>
            <w:tcW w:w="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975C38" w14:textId="77777777" w:rsidR="00DB173D" w:rsidRPr="00DB173D" w:rsidRDefault="00DB173D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 xml:space="preserve">API, </w:t>
            </w:r>
            <w:proofErr w:type="spellStart"/>
            <w:r w:rsidRPr="00DB173D">
              <w:rPr>
                <w:sz w:val="20"/>
                <w:szCs w:val="20"/>
              </w:rPr>
              <w:t>retail</w:t>
            </w:r>
            <w:proofErr w:type="spellEnd"/>
            <w:r w:rsidRPr="00DB173D">
              <w:rPr>
                <w:sz w:val="20"/>
                <w:szCs w:val="20"/>
              </w:rPr>
              <w:t xml:space="preserve"> ERP</w:t>
            </w:r>
          </w:p>
        </w:tc>
        <w:tc>
          <w:tcPr>
            <w:tcW w:w="9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B997FA" w14:textId="77777777" w:rsidR="00DB173D" w:rsidRPr="00DB173D" w:rsidRDefault="00DB173D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Высокий (</w:t>
            </w:r>
            <w:proofErr w:type="spellStart"/>
            <w:r w:rsidRPr="00DB173D">
              <w:rPr>
                <w:sz w:val="20"/>
                <w:szCs w:val="20"/>
              </w:rPr>
              <w:t>field</w:t>
            </w:r>
            <w:proofErr w:type="spellEnd"/>
            <w:r w:rsidRPr="00DB173D">
              <w:rPr>
                <w:sz w:val="20"/>
                <w:szCs w:val="20"/>
              </w:rPr>
              <w:t xml:space="preserve"> </w:t>
            </w:r>
            <w:proofErr w:type="spellStart"/>
            <w:r w:rsidRPr="00DB173D">
              <w:rPr>
                <w:sz w:val="20"/>
                <w:szCs w:val="20"/>
              </w:rPr>
              <w:t>force</w:t>
            </w:r>
            <w:proofErr w:type="spellEnd"/>
            <w:r w:rsidRPr="00DB173D">
              <w:rPr>
                <w:sz w:val="20"/>
                <w:szCs w:val="20"/>
              </w:rPr>
              <w:t>)</w:t>
            </w:r>
          </w:p>
        </w:tc>
        <w:tc>
          <w:tcPr>
            <w:tcW w:w="13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081E2C" w14:textId="77777777" w:rsidR="00DB173D" w:rsidRPr="00DB173D" w:rsidRDefault="00DB173D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Облако</w:t>
            </w:r>
          </w:p>
        </w:tc>
      </w:tr>
      <w:tr w:rsidR="006B48CD" w:rsidRPr="00DB173D" w14:paraId="36AC0933" w14:textId="77777777" w:rsidTr="006B48CD">
        <w:tc>
          <w:tcPr>
            <w:tcW w:w="60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0F253E" w14:textId="27ED46D9" w:rsidR="007E01B0" w:rsidRPr="00DB173D" w:rsidRDefault="007E01B0" w:rsidP="00DB173D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DB173D">
              <w:rPr>
                <w:b/>
                <w:bCs/>
                <w:sz w:val="20"/>
                <w:szCs w:val="20"/>
              </w:rPr>
              <w:t>NtechLab</w:t>
            </w:r>
            <w:proofErr w:type="spellEnd"/>
            <w:r w:rsidRPr="007E01B0">
              <w:rPr>
                <w:sz w:val="20"/>
                <w:szCs w:val="20"/>
                <w:vertAlign w:val="superscript"/>
                <w:lang w:val="en-US"/>
              </w:rPr>
              <w:t>[</w:t>
            </w:r>
            <w:proofErr w:type="gramEnd"/>
            <w:r w:rsidR="006B48CD">
              <w:rPr>
                <w:sz w:val="20"/>
                <w:szCs w:val="20"/>
                <w:vertAlign w:val="superscript"/>
              </w:rPr>
              <w:t>2</w:t>
            </w:r>
            <w:r w:rsidRPr="007E01B0">
              <w:rPr>
                <w:sz w:val="20"/>
                <w:szCs w:val="20"/>
                <w:vertAlign w:val="superscript"/>
                <w:lang w:val="en-US"/>
              </w:rPr>
              <w:t>]</w:t>
            </w:r>
          </w:p>
        </w:tc>
        <w:tc>
          <w:tcPr>
            <w:tcW w:w="54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14B968" w14:textId="1670267E" w:rsidR="007E01B0" w:rsidRPr="00DB173D" w:rsidRDefault="007E01B0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Высокое (объекты/лица)</w:t>
            </w:r>
          </w:p>
        </w:tc>
        <w:tc>
          <w:tcPr>
            <w:tcW w:w="182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198440" w14:textId="6E192E42" w:rsidR="007E01B0" w:rsidRPr="00DB173D" w:rsidRDefault="007E01B0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 xml:space="preserve">Нет (фокус </w:t>
            </w:r>
            <w:proofErr w:type="spellStart"/>
            <w:r w:rsidRPr="00DB173D">
              <w:rPr>
                <w:sz w:val="20"/>
                <w:szCs w:val="20"/>
              </w:rPr>
              <w:t>security</w:t>
            </w:r>
            <w:proofErr w:type="spellEnd"/>
            <w:r w:rsidRPr="00DB173D">
              <w:rPr>
                <w:sz w:val="20"/>
                <w:szCs w:val="20"/>
              </w:rPr>
              <w:t>)</w:t>
            </w:r>
          </w:p>
        </w:tc>
        <w:tc>
          <w:tcPr>
            <w:tcW w:w="113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F3714D" w14:textId="317679CA" w:rsidR="007E01B0" w:rsidRPr="00DB173D" w:rsidRDefault="007E01B0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Ограничено</w:t>
            </w:r>
          </w:p>
        </w:tc>
        <w:tc>
          <w:tcPr>
            <w:tcW w:w="9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4E7FF2" w14:textId="72329D37" w:rsidR="007E01B0" w:rsidRPr="00DB173D" w:rsidRDefault="007E01B0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Нет (</w:t>
            </w:r>
            <w:proofErr w:type="spellStart"/>
            <w:r w:rsidRPr="00DB173D">
              <w:rPr>
                <w:sz w:val="20"/>
                <w:szCs w:val="20"/>
              </w:rPr>
              <w:t>black-box</w:t>
            </w:r>
            <w:proofErr w:type="spellEnd"/>
            <w:r w:rsidRPr="00DB173D">
              <w:rPr>
                <w:sz w:val="20"/>
                <w:szCs w:val="20"/>
              </w:rPr>
              <w:t>)</w:t>
            </w:r>
          </w:p>
        </w:tc>
        <w:tc>
          <w:tcPr>
            <w:tcW w:w="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8F531C" w14:textId="43524BA6" w:rsidR="007E01B0" w:rsidRPr="00DB173D" w:rsidRDefault="007E01B0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API (</w:t>
            </w:r>
            <w:proofErr w:type="spellStart"/>
            <w:r w:rsidRPr="00DB173D">
              <w:rPr>
                <w:sz w:val="20"/>
                <w:szCs w:val="20"/>
              </w:rPr>
              <w:t>FindFace</w:t>
            </w:r>
            <w:proofErr w:type="spellEnd"/>
            <w:r w:rsidRPr="00DB173D">
              <w:rPr>
                <w:sz w:val="20"/>
                <w:szCs w:val="20"/>
              </w:rPr>
              <w:t>)</w:t>
            </w:r>
          </w:p>
        </w:tc>
        <w:tc>
          <w:tcPr>
            <w:tcW w:w="9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743E19" w14:textId="204E156C" w:rsidR="007E01B0" w:rsidRPr="00DB173D" w:rsidRDefault="007E01B0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Низкий</w:t>
            </w:r>
          </w:p>
        </w:tc>
        <w:tc>
          <w:tcPr>
            <w:tcW w:w="13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7F38A0" w14:textId="6DD079F7" w:rsidR="007E01B0" w:rsidRPr="00DB173D" w:rsidRDefault="007E01B0" w:rsidP="00DB173D">
            <w:pPr>
              <w:rPr>
                <w:sz w:val="20"/>
                <w:szCs w:val="20"/>
              </w:rPr>
            </w:pPr>
            <w:r w:rsidRPr="00DB173D">
              <w:rPr>
                <w:sz w:val="20"/>
                <w:szCs w:val="20"/>
              </w:rPr>
              <w:t>Облако</w:t>
            </w:r>
          </w:p>
        </w:tc>
      </w:tr>
    </w:tbl>
    <w:p w14:paraId="50114EBF" w14:textId="77777777" w:rsidR="007E01B0" w:rsidRDefault="007E01B0" w:rsidP="00DB173D"/>
    <w:p w14:paraId="651F59B4" w14:textId="71E3ED3E" w:rsidR="00DB173D" w:rsidRDefault="00DB173D" w:rsidP="00DB173D">
      <w:r>
        <w:lastRenderedPageBreak/>
        <w:t xml:space="preserve">Таким образом, все игроки предоставляют довольно качественный продукт. </w:t>
      </w:r>
      <w:r w:rsidRPr="00DB173D">
        <w:t>Intelligence Retail лидирует по мобильному мерчандайзингу и дообучению под локальные SKU</w:t>
      </w:r>
      <w:r>
        <w:t>, что</w:t>
      </w:r>
      <w:r w:rsidRPr="00DB173D">
        <w:t xml:space="preserve"> идеально </w:t>
      </w:r>
      <w:r>
        <w:t xml:space="preserve">подходит </w:t>
      </w:r>
      <w:r w:rsidRPr="00DB173D">
        <w:t>для продовольственного ритейла.</w:t>
      </w:r>
      <w:r>
        <w:t xml:space="preserve"> А, например,</w:t>
      </w:r>
      <w:r w:rsidRPr="00DB173D">
        <w:t xml:space="preserve"> </w:t>
      </w:r>
      <w:proofErr w:type="spellStart"/>
      <w:r w:rsidRPr="00DB173D">
        <w:t>VisionLabs</w:t>
      </w:r>
      <w:proofErr w:type="spellEnd"/>
      <w:r w:rsidRPr="00DB173D">
        <w:t xml:space="preserve"> силен в </w:t>
      </w:r>
      <w:proofErr w:type="spellStart"/>
      <w:r w:rsidRPr="00DB173D">
        <w:t>enterprise</w:t>
      </w:r>
      <w:proofErr w:type="spellEnd"/>
      <w:r w:rsidRPr="00DB173D">
        <w:t>-интеграциях, но менее гибок для кастомизации.</w:t>
      </w:r>
    </w:p>
    <w:p w14:paraId="78B0C2AB" w14:textId="550DBCBA" w:rsidR="00153237" w:rsidRDefault="00153237" w:rsidP="00153237">
      <w:pPr>
        <w:pStyle w:val="3"/>
      </w:pPr>
      <w:r w:rsidRPr="00153237">
        <w:t>Разделение конкурентов по карте позиционирования</w:t>
      </w:r>
      <w:r w:rsidR="00996C18">
        <w:t xml:space="preserve">: </w:t>
      </w:r>
      <w:proofErr w:type="spellStart"/>
      <w:r w:rsidR="00996C18" w:rsidRPr="00996C18">
        <w:t>Positioning</w:t>
      </w:r>
      <w:proofErr w:type="spellEnd"/>
      <w:r w:rsidR="00996C18" w:rsidRPr="00996C18">
        <w:t xml:space="preserve"> </w:t>
      </w:r>
      <w:proofErr w:type="spellStart"/>
      <w:r w:rsidR="00996C18" w:rsidRPr="00996C18">
        <w:t>Map</w:t>
      </w:r>
      <w:proofErr w:type="spellEnd"/>
    </w:p>
    <w:p w14:paraId="37733678" w14:textId="77777777" w:rsidR="00996C18" w:rsidRDefault="00996C18" w:rsidP="00996C18"/>
    <w:tbl>
      <w:tblPr>
        <w:tblW w:w="4853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7"/>
        <w:gridCol w:w="3490"/>
        <w:gridCol w:w="3827"/>
      </w:tblGrid>
      <w:tr w:rsidR="00996C18" w:rsidRPr="00996C18" w14:paraId="164E68E6" w14:textId="77777777" w:rsidTr="00996C18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24BBAB" w14:textId="77777777" w:rsidR="00996C18" w:rsidRPr="00996C18" w:rsidRDefault="00996C18" w:rsidP="00996C18">
            <w:pPr>
              <w:rPr>
                <w:b/>
                <w:bCs/>
              </w:rPr>
            </w:pPr>
            <w:r w:rsidRPr="00996C18">
              <w:rPr>
                <w:b/>
                <w:bCs/>
              </w:rPr>
              <w:t>Конкурент</w:t>
            </w:r>
          </w:p>
        </w:tc>
        <w:tc>
          <w:tcPr>
            <w:tcW w:w="192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408EDF" w14:textId="53728E23" w:rsidR="00996C18" w:rsidRPr="00996C18" w:rsidRDefault="00996C18" w:rsidP="00996C18">
            <w:pPr>
              <w:rPr>
                <w:b/>
                <w:bCs/>
              </w:rPr>
            </w:pPr>
            <w:r w:rsidRPr="00996C18">
              <w:rPr>
                <w:b/>
                <w:bCs/>
              </w:rPr>
              <w:t>Универсальность</w:t>
            </w:r>
          </w:p>
        </w:tc>
        <w:tc>
          <w:tcPr>
            <w:tcW w:w="21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B5F5AD" w14:textId="2A6E0ADD" w:rsidR="00996C18" w:rsidRPr="00996C18" w:rsidRDefault="00996C18" w:rsidP="00996C18">
            <w:pPr>
              <w:rPr>
                <w:b/>
                <w:bCs/>
              </w:rPr>
            </w:pPr>
            <w:r w:rsidRPr="00996C18">
              <w:rPr>
                <w:b/>
                <w:bCs/>
              </w:rPr>
              <w:t>Кастомизация</w:t>
            </w:r>
          </w:p>
        </w:tc>
      </w:tr>
      <w:tr w:rsidR="00996C18" w:rsidRPr="00996C18" w14:paraId="6C5039C2" w14:textId="77777777" w:rsidTr="00996C18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1AFA72" w14:textId="5AA9D87F" w:rsidR="00996C18" w:rsidRPr="00996C18" w:rsidRDefault="00996C18" w:rsidP="00996C18">
            <w:proofErr w:type="spellStart"/>
            <w:r w:rsidRPr="00996C18">
              <w:t>VisionLabs</w:t>
            </w:r>
            <w:proofErr w:type="spellEnd"/>
            <w:r w:rsidRPr="00996C18">
              <w:t xml:space="preserve"> </w:t>
            </w:r>
          </w:p>
        </w:tc>
        <w:tc>
          <w:tcPr>
            <w:tcW w:w="192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06DEC6" w14:textId="77777777" w:rsidR="00996C18" w:rsidRPr="00996C18" w:rsidRDefault="00996C18" w:rsidP="00996C18">
            <w:r w:rsidRPr="00996C18">
              <w:t>Высокая (</w:t>
            </w:r>
            <w:proofErr w:type="spellStart"/>
            <w:r w:rsidRPr="00996C18">
              <w:t>security</w:t>
            </w:r>
            <w:proofErr w:type="spellEnd"/>
            <w:r w:rsidRPr="00996C18">
              <w:t xml:space="preserve">, </w:t>
            </w:r>
            <w:proofErr w:type="spellStart"/>
            <w:r w:rsidRPr="00996C18">
              <w:t>retail</w:t>
            </w:r>
            <w:proofErr w:type="spellEnd"/>
            <w:r w:rsidRPr="00996C18">
              <w:t>, объекты)</w:t>
            </w:r>
          </w:p>
        </w:tc>
        <w:tc>
          <w:tcPr>
            <w:tcW w:w="21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9D3954" w14:textId="77777777" w:rsidR="00996C18" w:rsidRPr="00996C18" w:rsidRDefault="00996C18" w:rsidP="00996C18">
            <w:r w:rsidRPr="00996C18">
              <w:t>Средняя (API, модули)</w:t>
            </w:r>
          </w:p>
        </w:tc>
      </w:tr>
      <w:tr w:rsidR="00996C18" w:rsidRPr="00996C18" w14:paraId="11382E51" w14:textId="77777777" w:rsidTr="00996C18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C4B326" w14:textId="7E08CFD0" w:rsidR="00996C18" w:rsidRPr="00996C18" w:rsidRDefault="00996C18" w:rsidP="00996C18">
            <w:r w:rsidRPr="00996C18">
              <w:t>Intelligence Retail</w:t>
            </w:r>
          </w:p>
        </w:tc>
        <w:tc>
          <w:tcPr>
            <w:tcW w:w="192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199366" w14:textId="77777777" w:rsidR="00996C18" w:rsidRPr="00996C18" w:rsidRDefault="00996C18" w:rsidP="00996C18">
            <w:r w:rsidRPr="00996C18">
              <w:t>Нишевая (полочный мерч, CPG)</w:t>
            </w:r>
          </w:p>
        </w:tc>
        <w:tc>
          <w:tcPr>
            <w:tcW w:w="21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385452" w14:textId="77777777" w:rsidR="00996C18" w:rsidRPr="00996C18" w:rsidRDefault="00996C18" w:rsidP="00996C18">
            <w:r w:rsidRPr="00996C18">
              <w:t xml:space="preserve">Высокая (SKU </w:t>
            </w:r>
            <w:proofErr w:type="spellStart"/>
            <w:r w:rsidRPr="00996C18">
              <w:t>datasets</w:t>
            </w:r>
            <w:proofErr w:type="spellEnd"/>
            <w:r w:rsidRPr="00996C18">
              <w:t>)</w:t>
            </w:r>
          </w:p>
        </w:tc>
      </w:tr>
      <w:tr w:rsidR="00996C18" w:rsidRPr="00996C18" w14:paraId="61F72CDB" w14:textId="77777777" w:rsidTr="00996C18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55A04F" w14:textId="2A28D7C3" w:rsidR="00996C18" w:rsidRPr="00996C18" w:rsidRDefault="00996C18" w:rsidP="00996C18">
            <w:proofErr w:type="spellStart"/>
            <w:r w:rsidRPr="00996C18">
              <w:t>Jedai</w:t>
            </w:r>
            <w:proofErr w:type="spellEnd"/>
          </w:p>
        </w:tc>
        <w:tc>
          <w:tcPr>
            <w:tcW w:w="192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F3CA17" w14:textId="77777777" w:rsidR="00996C18" w:rsidRPr="00996C18" w:rsidRDefault="00996C18" w:rsidP="00996C18">
            <w:r w:rsidRPr="00996C18">
              <w:t>Нишевая (</w:t>
            </w:r>
            <w:proofErr w:type="spellStart"/>
            <w:r w:rsidRPr="00996C18">
              <w:t>планограммы</w:t>
            </w:r>
            <w:proofErr w:type="spellEnd"/>
            <w:r w:rsidRPr="00996C18">
              <w:t>)</w:t>
            </w:r>
          </w:p>
        </w:tc>
        <w:tc>
          <w:tcPr>
            <w:tcW w:w="21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9CDAEE" w14:textId="77777777" w:rsidR="00996C18" w:rsidRPr="00996C18" w:rsidRDefault="00996C18" w:rsidP="00996C18">
            <w:r w:rsidRPr="00996C18">
              <w:t>Средняя (конфигурации)</w:t>
            </w:r>
          </w:p>
        </w:tc>
      </w:tr>
      <w:tr w:rsidR="00996C18" w:rsidRPr="00996C18" w14:paraId="78DBC2EC" w14:textId="77777777" w:rsidTr="00996C18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80C72A" w14:textId="5F87FB2E" w:rsidR="00996C18" w:rsidRPr="00996C18" w:rsidRDefault="00996C18" w:rsidP="00996C18">
            <w:proofErr w:type="spellStart"/>
            <w:r w:rsidRPr="00996C18">
              <w:t>NtechLab</w:t>
            </w:r>
            <w:proofErr w:type="spellEnd"/>
          </w:p>
        </w:tc>
        <w:tc>
          <w:tcPr>
            <w:tcW w:w="192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658EE6" w14:textId="77777777" w:rsidR="00996C18" w:rsidRPr="00996C18" w:rsidRDefault="00996C18" w:rsidP="00996C18">
            <w:r w:rsidRPr="00996C18">
              <w:t>Универсальная (</w:t>
            </w:r>
            <w:proofErr w:type="spellStart"/>
            <w:r w:rsidRPr="00996C18">
              <w:t>security</w:t>
            </w:r>
            <w:proofErr w:type="spellEnd"/>
            <w:r w:rsidRPr="00996C18">
              <w:t>)</w:t>
            </w:r>
          </w:p>
        </w:tc>
        <w:tc>
          <w:tcPr>
            <w:tcW w:w="21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27AB9A" w14:textId="77777777" w:rsidR="00996C18" w:rsidRPr="00996C18" w:rsidRDefault="00996C18" w:rsidP="00996C18">
            <w:r w:rsidRPr="00996C18">
              <w:t>Низкая (</w:t>
            </w:r>
            <w:proofErr w:type="spellStart"/>
            <w:r w:rsidRPr="00996C18">
              <w:t>black-box</w:t>
            </w:r>
            <w:proofErr w:type="spellEnd"/>
            <w:r w:rsidRPr="00996C18">
              <w:t>)</w:t>
            </w:r>
          </w:p>
        </w:tc>
      </w:tr>
      <w:tr w:rsidR="00996C18" w:rsidRPr="00996C18" w14:paraId="47BEF073" w14:textId="77777777" w:rsidTr="00996C18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1E4F5" w:themeFill="accent1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14A3B7" w14:textId="05DCDA2E" w:rsidR="00996C18" w:rsidRPr="00996C18" w:rsidRDefault="006B48CD" w:rsidP="00996C18">
            <w:r>
              <w:t>Цель</w:t>
            </w:r>
          </w:p>
        </w:tc>
        <w:tc>
          <w:tcPr>
            <w:tcW w:w="192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1E4F5" w:themeFill="accent1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D98410" w14:textId="77777777" w:rsidR="00996C18" w:rsidRPr="00996C18" w:rsidRDefault="00996C18" w:rsidP="00996C18">
            <w:r w:rsidRPr="00996C18">
              <w:t>Нишевая (</w:t>
            </w:r>
            <w:proofErr w:type="spellStart"/>
            <w:r w:rsidRPr="00996C18">
              <w:t>food</w:t>
            </w:r>
            <w:proofErr w:type="spellEnd"/>
            <w:r w:rsidRPr="00996C18">
              <w:t xml:space="preserve"> мерч)</w:t>
            </w:r>
          </w:p>
        </w:tc>
        <w:tc>
          <w:tcPr>
            <w:tcW w:w="21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1E4F5" w:themeFill="accent1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AC38D3" w14:textId="77777777" w:rsidR="00996C18" w:rsidRPr="00996C18" w:rsidRDefault="00996C18" w:rsidP="00996C18">
            <w:r w:rsidRPr="00996C18">
              <w:t>Максимальная (</w:t>
            </w:r>
            <w:proofErr w:type="spellStart"/>
            <w:r w:rsidRPr="00996C18">
              <w:t>LoRA</w:t>
            </w:r>
            <w:proofErr w:type="spellEnd"/>
            <w:r w:rsidRPr="00996C18">
              <w:t>/</w:t>
            </w:r>
            <w:proofErr w:type="spellStart"/>
            <w:r w:rsidRPr="00996C18">
              <w:t>PyTorch</w:t>
            </w:r>
            <w:proofErr w:type="spellEnd"/>
            <w:r w:rsidRPr="00996C18">
              <w:t>)</w:t>
            </w:r>
          </w:p>
        </w:tc>
      </w:tr>
    </w:tbl>
    <w:p w14:paraId="683A1DE9" w14:textId="77777777" w:rsidR="00996C18" w:rsidRPr="00996C18" w:rsidRDefault="00996C18" w:rsidP="00996C18"/>
    <w:p w14:paraId="3830DDF5" w14:textId="36B21E0A" w:rsidR="00153237" w:rsidRDefault="00153237" w:rsidP="00153237"/>
    <w:p w14:paraId="68AE0C53" w14:textId="3FD760A0" w:rsidR="00153237" w:rsidRDefault="00153237" w:rsidP="00153237"/>
    <w:p w14:paraId="5AD24F61" w14:textId="3DE51F04" w:rsidR="00153237" w:rsidRPr="00153237" w:rsidRDefault="00153237" w:rsidP="00153237"/>
    <w:p w14:paraId="034F74FF" w14:textId="748798CF" w:rsidR="00153237" w:rsidRPr="00153237" w:rsidRDefault="00996C18" w:rsidP="00153237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050A0C9F" wp14:editId="4AF47CF6">
                <wp:simplePos x="0" y="0"/>
                <wp:positionH relativeFrom="column">
                  <wp:posOffset>2394585</wp:posOffset>
                </wp:positionH>
                <wp:positionV relativeFrom="paragraph">
                  <wp:posOffset>3201035</wp:posOffset>
                </wp:positionV>
                <wp:extent cx="914400" cy="342900"/>
                <wp:effectExtent l="0" t="0" r="0" b="0"/>
                <wp:wrapNone/>
                <wp:docPr id="817236038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EF5B5F" w14:textId="3D498F51" w:rsidR="00153237" w:rsidRDefault="00153237" w:rsidP="00153237">
                            <w:r>
                              <w:t>Черный ящик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0A0C9F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188.55pt;margin-top:252.05pt;width:1in;height:27pt;z-index:25165824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" filled="f" stroked="f" strokeweight=".5pt">
                <v:textbox>
                  <w:txbxContent>
                    <w:p w14:paraId="68EF5B5F" w14:textId="3D498F51" w:rsidR="00153237" w:rsidRDefault="00153237" w:rsidP="00153237">
                      <w:r>
                        <w:t>Черный ящик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38E888EB" wp14:editId="3E41C676">
                <wp:simplePos x="0" y="0"/>
                <wp:positionH relativeFrom="column">
                  <wp:posOffset>2118360</wp:posOffset>
                </wp:positionH>
                <wp:positionV relativeFrom="paragraph">
                  <wp:posOffset>-325755</wp:posOffset>
                </wp:positionV>
                <wp:extent cx="914400" cy="342900"/>
                <wp:effectExtent l="0" t="0" r="0" b="0"/>
                <wp:wrapNone/>
                <wp:docPr id="657549625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62D628" w14:textId="2918D8D5" w:rsidR="00153237" w:rsidRDefault="00153237" w:rsidP="00153237">
                            <w:r>
                              <w:t>Гибкая кастомизация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888EB" id="_x0000_s1027" type="#_x0000_t202" style="position:absolute;margin-left:166.8pt;margin-top:-25.65pt;width:1in;height:27pt;z-index:251658243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" filled="f" stroked="f" strokeweight=".5pt">
                <v:textbox>
                  <w:txbxContent>
                    <w:p w14:paraId="7F62D628" w14:textId="2918D8D5" w:rsidR="00153237" w:rsidRDefault="00153237" w:rsidP="00153237">
                      <w:r>
                        <w:t>Гибкая кастомизация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494968D6" wp14:editId="405562C7">
                <wp:simplePos x="0" y="0"/>
                <wp:positionH relativeFrom="column">
                  <wp:posOffset>1571625</wp:posOffset>
                </wp:positionH>
                <wp:positionV relativeFrom="paragraph">
                  <wp:posOffset>2760345</wp:posOffset>
                </wp:positionV>
                <wp:extent cx="868680" cy="251460"/>
                <wp:effectExtent l="0" t="0" r="26670" b="15240"/>
                <wp:wrapNone/>
                <wp:docPr id="2133483751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8680" cy="251460"/>
                        </a:xfrm>
                        <a:prstGeom prst="roundRect">
                          <a:avLst/>
                        </a:prstGeom>
                        <a:noFill/>
                        <a:ln w="635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txbx>
                        <w:txbxContent>
                          <w:p w14:paraId="2A4A501F" w14:textId="58DBB2C9" w:rsidR="00996C18" w:rsidRPr="00153237" w:rsidRDefault="00996C18" w:rsidP="00996C18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96C18">
                              <w:rPr>
                                <w:sz w:val="20"/>
                                <w:szCs w:val="20"/>
                              </w:rPr>
                              <w:t>NtechLab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94968D6" id="Надпись 3" o:spid="_x0000_s1028" style="position:absolute;margin-left:123.75pt;margin-top:217.35pt;width:68.4pt;height:19.8pt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" filled="f" strokecolor="#0d0d0d [3069]" strokeweight=".5pt">
                <v:textbox>
                  <w:txbxContent>
                    <w:p w14:paraId="2A4A501F" w14:textId="58DBB2C9" w:rsidR="00996C18" w:rsidRPr="00153237" w:rsidRDefault="00996C18" w:rsidP="00996C18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996C18">
                        <w:rPr>
                          <w:sz w:val="20"/>
                          <w:szCs w:val="20"/>
                        </w:rPr>
                        <w:t>NtechLab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68427468" wp14:editId="481AEAF6">
                <wp:simplePos x="0" y="0"/>
                <wp:positionH relativeFrom="column">
                  <wp:posOffset>3693160</wp:posOffset>
                </wp:positionH>
                <wp:positionV relativeFrom="paragraph">
                  <wp:posOffset>1678305</wp:posOffset>
                </wp:positionV>
                <wp:extent cx="579120" cy="297180"/>
                <wp:effectExtent l="0" t="0" r="11430" b="26670"/>
                <wp:wrapNone/>
                <wp:docPr id="1452649692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97180"/>
                        </a:xfrm>
                        <a:prstGeom prst="roundRect">
                          <a:avLst/>
                        </a:prstGeom>
                        <a:noFill/>
                        <a:ln w="635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txbx>
                        <w:txbxContent>
                          <w:p w14:paraId="0FD7CA55" w14:textId="022653D7" w:rsidR="00153237" w:rsidRPr="00153237" w:rsidRDefault="00153237" w:rsidP="00153237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153237">
                              <w:rPr>
                                <w:sz w:val="20"/>
                                <w:szCs w:val="20"/>
                              </w:rPr>
                              <w:t>Jedai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8427468" id="_x0000_s1029" style="position:absolute;margin-left:290.8pt;margin-top:132.15pt;width:45.6pt;height:23.4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" filled="f" strokecolor="#0d0d0d [3069]" strokeweight=".5pt">
                <v:textbox>
                  <w:txbxContent>
                    <w:p w14:paraId="0FD7CA55" w14:textId="022653D7" w:rsidR="00153237" w:rsidRPr="00153237" w:rsidRDefault="00153237" w:rsidP="00153237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153237">
                        <w:rPr>
                          <w:sz w:val="20"/>
                          <w:szCs w:val="20"/>
                        </w:rPr>
                        <w:t>Jedai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511996AC" wp14:editId="24BC56F3">
                <wp:simplePos x="0" y="0"/>
                <wp:positionH relativeFrom="column">
                  <wp:posOffset>3324225</wp:posOffset>
                </wp:positionH>
                <wp:positionV relativeFrom="paragraph">
                  <wp:posOffset>550545</wp:posOffset>
                </wp:positionV>
                <wp:extent cx="906780" cy="487680"/>
                <wp:effectExtent l="0" t="0" r="26670" b="26670"/>
                <wp:wrapNone/>
                <wp:docPr id="1003700755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6780" cy="487680"/>
                        </a:xfrm>
                        <a:prstGeom prst="roundRect">
                          <a:avLst/>
                        </a:prstGeom>
                        <a:noFill/>
                        <a:ln w="635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txbx>
                        <w:txbxContent>
                          <w:p w14:paraId="7B2CC8AA" w14:textId="130D3575" w:rsidR="00153237" w:rsidRPr="00153237" w:rsidRDefault="00153237" w:rsidP="00153237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153237">
                              <w:rPr>
                                <w:sz w:val="20"/>
                                <w:szCs w:val="20"/>
                              </w:rPr>
                              <w:t>Intelligence Retail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11996AC" id="_x0000_s1030" style="position:absolute;margin-left:261.75pt;margin-top:43.35pt;width:71.4pt;height:38.4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" filled="f" strokecolor="#0d0d0d [3069]" strokeweight=".5pt">
                <v:textbox>
                  <w:txbxContent>
                    <w:p w14:paraId="7B2CC8AA" w14:textId="130D3575" w:rsidR="00153237" w:rsidRPr="00153237" w:rsidRDefault="00153237" w:rsidP="00153237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153237">
                        <w:rPr>
                          <w:sz w:val="20"/>
                          <w:szCs w:val="20"/>
                        </w:rPr>
                        <w:t>Intelligence Retail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1923CF66" wp14:editId="6AE545A6">
                <wp:simplePos x="0" y="0"/>
                <wp:positionH relativeFrom="column">
                  <wp:posOffset>1571625</wp:posOffset>
                </wp:positionH>
                <wp:positionV relativeFrom="paragraph">
                  <wp:posOffset>1678305</wp:posOffset>
                </wp:positionV>
                <wp:extent cx="822960" cy="251460"/>
                <wp:effectExtent l="0" t="0" r="15240" b="15240"/>
                <wp:wrapNone/>
                <wp:docPr id="699189187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2960" cy="251460"/>
                        </a:xfrm>
                        <a:prstGeom prst="roundRect">
                          <a:avLst/>
                        </a:prstGeom>
                        <a:noFill/>
                        <a:ln w="635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txbx>
                        <w:txbxContent>
                          <w:p w14:paraId="71B0D491" w14:textId="07E8F7DA" w:rsidR="00153237" w:rsidRPr="00153237" w:rsidRDefault="00153237" w:rsidP="00153237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153237">
                              <w:rPr>
                                <w:sz w:val="20"/>
                                <w:szCs w:val="20"/>
                              </w:rPr>
                              <w:t>VisionLabs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23CF66" id="_x0000_s1031" style="position:absolute;margin-left:123.75pt;margin-top:132.15pt;width:64.8pt;height:19.8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" filled="f" strokecolor="#0d0d0d [3069]" strokeweight=".5pt">
                <v:textbox>
                  <w:txbxContent>
                    <w:p w14:paraId="71B0D491" w14:textId="07E8F7DA" w:rsidR="00153237" w:rsidRPr="00153237" w:rsidRDefault="00153237" w:rsidP="00153237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153237">
                        <w:rPr>
                          <w:sz w:val="20"/>
                          <w:szCs w:val="20"/>
                        </w:rPr>
                        <w:t>VisionLabs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6A450829" wp14:editId="644847BD">
                <wp:simplePos x="0" y="0"/>
                <wp:positionH relativeFrom="column">
                  <wp:posOffset>3956685</wp:posOffset>
                </wp:positionH>
                <wp:positionV relativeFrom="paragraph">
                  <wp:posOffset>9525</wp:posOffset>
                </wp:positionV>
                <wp:extent cx="579120" cy="297180"/>
                <wp:effectExtent l="0" t="0" r="11430" b="26670"/>
                <wp:wrapNone/>
                <wp:docPr id="328696784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97180"/>
                        </a:xfrm>
                        <a:prstGeom prst="roundRect">
                          <a:avLst/>
                        </a:prstGeom>
                        <a:noFill/>
                        <a:ln w="635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2FD81AF9" w14:textId="44B69B97" w:rsidR="00996C18" w:rsidRPr="00153237" w:rsidRDefault="00996C18" w:rsidP="00996C18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Цель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A450829" id="_x0000_s1032" style="position:absolute;margin-left:311.55pt;margin-top:.75pt;width:45.6pt;height:23.4pt;z-index:251658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" filled="f" strokecolor="#c00000" strokeweight=".5pt">
                <v:textbox>
                  <w:txbxContent>
                    <w:p w14:paraId="2FD81AF9" w14:textId="44B69B97" w:rsidR="00996C18" w:rsidRPr="00153237" w:rsidRDefault="00996C18" w:rsidP="00996C18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Цель</w:t>
                      </w:r>
                    </w:p>
                  </w:txbxContent>
                </v:textbox>
              </v:roundrect>
            </w:pict>
          </mc:Fallback>
        </mc:AlternateContent>
      </w:r>
      <w:r w:rsidR="00153237"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3E6B0EF8" wp14:editId="4245209E">
                <wp:simplePos x="0" y="0"/>
                <wp:positionH relativeFrom="column">
                  <wp:posOffset>4634865</wp:posOffset>
                </wp:positionH>
                <wp:positionV relativeFrom="paragraph">
                  <wp:posOffset>1425575</wp:posOffset>
                </wp:positionV>
                <wp:extent cx="914400" cy="342900"/>
                <wp:effectExtent l="0" t="0" r="0" b="0"/>
                <wp:wrapNone/>
                <wp:docPr id="154367499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C0CA4D" w14:textId="375C95B3" w:rsidR="00153237" w:rsidRDefault="00153237" w:rsidP="00153237">
                            <w:r>
                              <w:t>Нишевость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6B0EF8" id="_x0000_s1033" type="#_x0000_t202" style="position:absolute;margin-left:364.95pt;margin-top:112.25pt;width:1in;height:27pt;z-index:251658241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" filled="f" stroked="f" strokeweight=".5pt">
                <v:textbox>
                  <w:txbxContent>
                    <w:p w14:paraId="42C0CA4D" w14:textId="375C95B3" w:rsidR="00153237" w:rsidRDefault="00153237" w:rsidP="00153237">
                      <w:r>
                        <w:t>Нишевость</w:t>
                      </w:r>
                    </w:p>
                  </w:txbxContent>
                </v:textbox>
              </v:shape>
            </w:pict>
          </mc:Fallback>
        </mc:AlternateContent>
      </w:r>
      <w:r w:rsidR="00153237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5C7527E" wp14:editId="61E06433">
                <wp:simplePos x="0" y="0"/>
                <wp:positionH relativeFrom="column">
                  <wp:posOffset>-120015</wp:posOffset>
                </wp:positionH>
                <wp:positionV relativeFrom="paragraph">
                  <wp:posOffset>1448435</wp:posOffset>
                </wp:positionV>
                <wp:extent cx="914400" cy="342900"/>
                <wp:effectExtent l="0" t="0" r="0" b="0"/>
                <wp:wrapNone/>
                <wp:docPr id="106746330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A65520" w14:textId="38A92904" w:rsidR="00153237" w:rsidRDefault="00153237">
                            <w:r>
                              <w:t>Универсальность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C7527E" id="_x0000_s1034" type="#_x0000_t202" style="position:absolute;margin-left:-9.45pt;margin-top:114.05pt;width:1in;height:27pt;z-index:25165824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" filled="f" stroked="f" strokeweight=".5pt">
                <v:textbox>
                  <w:txbxContent>
                    <w:p w14:paraId="22A65520" w14:textId="38A92904" w:rsidR="00153237" w:rsidRDefault="00153237">
                      <w:r>
                        <w:t>Универсальность</w:t>
                      </w:r>
                    </w:p>
                  </w:txbxContent>
                </v:textbox>
              </v:shape>
            </w:pict>
          </mc:Fallback>
        </mc:AlternateContent>
      </w:r>
      <w:r w:rsidR="00153237">
        <w:rPr>
          <w:noProof/>
        </w:rPr>
        <w:drawing>
          <wp:inline distT="0" distB="0" distL="0" distR="0" wp14:anchorId="2614F8F1" wp14:editId="150EFEBB">
            <wp:extent cx="5897880" cy="3200400"/>
            <wp:effectExtent l="0" t="0" r="0" b="0"/>
            <wp:docPr id="1458329901" name="Схема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14:paraId="379907DD" w14:textId="4B786DA9" w:rsidR="00153237" w:rsidRPr="00DB173D" w:rsidRDefault="00153237" w:rsidP="00DB173D"/>
    <w:p w14:paraId="2BC65ADD" w14:textId="77777777" w:rsidR="004F4A95" w:rsidRDefault="004F4A9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3EA851D6" w14:textId="69DE74AD" w:rsidR="00994DA8" w:rsidRPr="00F901F3" w:rsidRDefault="00F901F3" w:rsidP="00FF2E25">
      <w:pPr>
        <w:pStyle w:val="1"/>
      </w:pPr>
      <w:r w:rsidRPr="00F901F3">
        <w:lastRenderedPageBreak/>
        <w:t xml:space="preserve">Раздел </w:t>
      </w:r>
      <w:r>
        <w:t>2</w:t>
      </w:r>
      <w:r w:rsidRPr="00F901F3">
        <w:t xml:space="preserve">. </w:t>
      </w:r>
      <w:r w:rsidR="00994DA8" w:rsidRPr="00F901F3">
        <w:t>Сегментация целевой аудитории и формулировка JTBD</w:t>
      </w:r>
    </w:p>
    <w:p w14:paraId="5B590C04" w14:textId="79D785CD" w:rsidR="00992F66" w:rsidRDefault="00613A66" w:rsidP="00613A66">
      <w:pPr>
        <w:pStyle w:val="2"/>
      </w:pPr>
      <w:r w:rsidRPr="00613A66">
        <w:t>Сегментация целевой аудитории</w:t>
      </w:r>
    </w:p>
    <w:p w14:paraId="41E04D21" w14:textId="77777777" w:rsidR="00FF0B24" w:rsidRDefault="00FF0B24" w:rsidP="00613A66"/>
    <w:p w14:paraId="58EBD3FF" w14:textId="3D21E35E" w:rsidR="00FF0B24" w:rsidRDefault="00120C7D" w:rsidP="00613A66">
      <w:r>
        <w:t xml:space="preserve">В рамках текущего продукта разделим целевую аудиторию на: </w:t>
      </w:r>
      <w:r w:rsidRPr="00992F66">
        <w:t>Супервайзер</w:t>
      </w:r>
      <w:r>
        <w:t>а</w:t>
      </w:r>
      <w:r w:rsidRPr="00992F66">
        <w:t xml:space="preserve"> полок</w:t>
      </w:r>
      <w:r>
        <w:t xml:space="preserve">, </w:t>
      </w:r>
      <w:proofErr w:type="spellStart"/>
      <w:r>
        <w:t>Мерчендайзера</w:t>
      </w:r>
      <w:proofErr w:type="spellEnd"/>
      <w:r>
        <w:t>, Менеджера склада</w:t>
      </w:r>
    </w:p>
    <w:p w14:paraId="6E232524" w14:textId="77777777" w:rsidR="00FF0B24" w:rsidRDefault="00FF0B24" w:rsidP="00613A66"/>
    <w:p w14:paraId="194D810F" w14:textId="77777777" w:rsidR="00FF0B24" w:rsidRDefault="00FF0B24" w:rsidP="00613A66">
      <w:pPr>
        <w:sectPr w:rsidR="00FF0B2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2519"/>
        <w:gridCol w:w="2961"/>
        <w:gridCol w:w="1636"/>
        <w:gridCol w:w="2607"/>
        <w:gridCol w:w="2955"/>
      </w:tblGrid>
      <w:tr w:rsidR="007C6D0D" w:rsidRPr="00992F66" w14:paraId="52663708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294E0B" w14:textId="77777777" w:rsidR="00992F66" w:rsidRPr="00992F66" w:rsidRDefault="00992F66" w:rsidP="00992F66">
            <w:pPr>
              <w:rPr>
                <w:b/>
                <w:bCs/>
              </w:rPr>
            </w:pPr>
            <w:r w:rsidRPr="00992F66">
              <w:rPr>
                <w:b/>
                <w:bCs/>
              </w:rPr>
              <w:lastRenderedPageBreak/>
              <w:t>Сегмент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A3CE7E" w14:textId="41BE4648" w:rsidR="00992F66" w:rsidRPr="00992F66" w:rsidRDefault="00992F66" w:rsidP="00992F66">
            <w:pPr>
              <w:rPr>
                <w:b/>
                <w:bCs/>
              </w:rPr>
            </w:pPr>
            <w:r w:rsidRPr="00992F66">
              <w:rPr>
                <w:b/>
                <w:bCs/>
              </w:rPr>
              <w:t xml:space="preserve">Роль и тип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359116" w14:textId="77777777" w:rsidR="00992F66" w:rsidRPr="00992F66" w:rsidRDefault="00992F66" w:rsidP="00992F66">
            <w:pPr>
              <w:rPr>
                <w:b/>
                <w:bCs/>
              </w:rPr>
            </w:pPr>
            <w:r w:rsidRPr="00992F66">
              <w:rPr>
                <w:b/>
                <w:bCs/>
              </w:rPr>
              <w:t>Контекст использования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0BE69C" w14:textId="77777777" w:rsidR="00992F66" w:rsidRPr="00992F66" w:rsidRDefault="00992F66" w:rsidP="00992F66">
            <w:pPr>
              <w:rPr>
                <w:b/>
                <w:bCs/>
              </w:rPr>
            </w:pPr>
            <w:r w:rsidRPr="00992F66">
              <w:rPr>
                <w:b/>
                <w:bCs/>
              </w:rPr>
              <w:t>Уровень зрелости*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9AE4E9" w14:textId="77777777" w:rsidR="00992F66" w:rsidRPr="00992F66" w:rsidRDefault="00992F66" w:rsidP="00992F66">
            <w:pPr>
              <w:rPr>
                <w:b/>
                <w:bCs/>
              </w:rPr>
            </w:pPr>
            <w:r w:rsidRPr="00992F66">
              <w:rPr>
                <w:b/>
                <w:bCs/>
              </w:rPr>
              <w:t>Сценарии применения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4C8A66" w14:textId="77777777" w:rsidR="00992F66" w:rsidRPr="00992F66" w:rsidRDefault="00992F66" w:rsidP="00992F66">
            <w:pPr>
              <w:rPr>
                <w:b/>
                <w:bCs/>
              </w:rPr>
            </w:pPr>
            <w:r w:rsidRPr="00992F66">
              <w:rPr>
                <w:b/>
                <w:bCs/>
              </w:rPr>
              <w:t>Кто это и как взаимодействует с продуктом</w:t>
            </w:r>
          </w:p>
        </w:tc>
      </w:tr>
      <w:tr w:rsidR="007C6D0D" w:rsidRPr="00992F66" w14:paraId="694F5C3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5A0ECA" w14:textId="77777777" w:rsidR="00992F66" w:rsidRPr="00992F66" w:rsidRDefault="00992F66" w:rsidP="00992F66">
            <w:r w:rsidRPr="00992F66">
              <w:t>Супервайзер полок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F62FE7" w14:textId="77777777" w:rsidR="00992F66" w:rsidRPr="00992F66" w:rsidRDefault="00992F66" w:rsidP="00992F66">
            <w:r w:rsidRPr="00992F66">
              <w:t>Средний менеджмент в рознице, отвечает за выкладку и стандарты на полках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98868F" w14:textId="77777777" w:rsidR="00992F66" w:rsidRPr="00992F66" w:rsidRDefault="00992F66" w:rsidP="00992F66">
            <w:r w:rsidRPr="00992F66">
              <w:t>Торговый зал, обход магазина, удалённый контроль нескольких точек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6F0D64" w14:textId="77777777" w:rsidR="00992F66" w:rsidRPr="00992F66" w:rsidRDefault="00992F66" w:rsidP="00992F66">
            <w:r w:rsidRPr="00992F66">
              <w:t>Средний–высокий (понимает KPI, требует наглядной аналитики)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618F77" w14:textId="77777777" w:rsidR="00992F66" w:rsidRPr="00992F66" w:rsidRDefault="00992F66" w:rsidP="00992F66">
            <w:r w:rsidRPr="00992F66">
              <w:t xml:space="preserve">Контроль </w:t>
            </w:r>
            <w:proofErr w:type="spellStart"/>
            <w:r w:rsidRPr="00992F66">
              <w:t>планограмм</w:t>
            </w:r>
            <w:proofErr w:type="spellEnd"/>
            <w:r w:rsidRPr="00992F66">
              <w:t xml:space="preserve">, мониторинг </w:t>
            </w:r>
            <w:proofErr w:type="spellStart"/>
            <w:r w:rsidRPr="00992F66">
              <w:t>out-of-stock</w:t>
            </w:r>
            <w:proofErr w:type="spellEnd"/>
            <w:r w:rsidRPr="00992F66">
              <w:t>, проверка работы мерчандайзеров, отчётность по категориям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C9B5C7" w14:textId="2EC8C660" w:rsidR="00992F66" w:rsidRPr="00992F66" w:rsidRDefault="00992F66" w:rsidP="00992F66">
            <w:r w:rsidRPr="00992F66">
              <w:t xml:space="preserve">Руководитель направления/зала: заходит в систему, чтобы быстро увидеть </w:t>
            </w:r>
            <w:r w:rsidR="00787E0F">
              <w:t xml:space="preserve">проблемы </w:t>
            </w:r>
            <w:r w:rsidRPr="00992F66">
              <w:t xml:space="preserve">по полкам и отклонения от стандарта, принимает решения кому давать задачи и где </w:t>
            </w:r>
            <w:r w:rsidR="007C6D0D">
              <w:t>улучшать</w:t>
            </w:r>
            <w:r w:rsidRPr="00992F66">
              <w:t xml:space="preserve"> выкладку</w:t>
            </w:r>
          </w:p>
        </w:tc>
      </w:tr>
      <w:tr w:rsidR="007C6D0D" w:rsidRPr="00992F66" w14:paraId="3F4AF69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90E041" w14:textId="77777777" w:rsidR="00992F66" w:rsidRPr="00992F66" w:rsidRDefault="00992F66" w:rsidP="00992F66">
            <w:r w:rsidRPr="00992F66">
              <w:t>Мерчандайзер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F7DB47" w14:textId="77777777" w:rsidR="00992F66" w:rsidRPr="00992F66" w:rsidRDefault="00992F66" w:rsidP="00992F66">
            <w:r w:rsidRPr="00992F66">
              <w:t>Линейный персонал/аутсорс, отвечает за фактическую выкладку и наличие POS-материалов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A41F71" w14:textId="77777777" w:rsidR="00992F66" w:rsidRPr="00992F66" w:rsidRDefault="00992F66" w:rsidP="00992F66">
            <w:r w:rsidRPr="00992F66">
              <w:t>На полке в магазине, с телефоном/планшетом, во время обхода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56F411" w14:textId="77777777" w:rsidR="00992F66" w:rsidRPr="00992F66" w:rsidRDefault="00992F66" w:rsidP="00992F66">
            <w:r w:rsidRPr="00992F66">
              <w:t>Низкий–средний (важна простота, пошаговые подсказки)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DDE4A1" w14:textId="77777777" w:rsidR="00992F66" w:rsidRPr="00992F66" w:rsidRDefault="00992F66" w:rsidP="00992F66">
            <w:r w:rsidRPr="00992F66">
              <w:t>Фото-аудит полок, сравнение с эталоном, исправление нарушений, отметка выполненных задач, фиксация промо-выкладок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98ADA9" w14:textId="3B1BA654" w:rsidR="00992F66" w:rsidRPr="00992F66" w:rsidRDefault="00992F66" w:rsidP="00992F66">
            <w:r w:rsidRPr="00992F66">
              <w:t>Исполнитель в торговом зале: делает фото, получает простые подсказки</w:t>
            </w:r>
            <w:r w:rsidR="007C6D0D">
              <w:t xml:space="preserve"> о том, </w:t>
            </w:r>
            <w:r w:rsidRPr="00992F66">
              <w:t>что не так</w:t>
            </w:r>
            <w:r w:rsidR="007C6D0D">
              <w:t xml:space="preserve">, а также </w:t>
            </w:r>
            <w:r w:rsidRPr="00992F66">
              <w:t>чек-лист действий, использует продукт как рабочий инструмент контроля своей выкладки и подтверждения работы</w:t>
            </w:r>
          </w:p>
        </w:tc>
      </w:tr>
      <w:tr w:rsidR="007C6D0D" w:rsidRPr="00992F66" w14:paraId="00C4DB5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E23880" w14:textId="77777777" w:rsidR="00992F66" w:rsidRPr="00992F66" w:rsidRDefault="00992F66" w:rsidP="00992F66">
            <w:r w:rsidRPr="00992F66">
              <w:lastRenderedPageBreak/>
              <w:t>Менеджер склада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9E4AD6" w14:textId="77777777" w:rsidR="00992F66" w:rsidRPr="00992F66" w:rsidRDefault="00992F66" w:rsidP="00992F66">
            <w:r w:rsidRPr="00992F66">
              <w:t>Операционный менеджмент, отвечает за запас, приёмку и отгрузку товаров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A9C064" w14:textId="77777777" w:rsidR="00992F66" w:rsidRPr="00992F66" w:rsidRDefault="00992F66" w:rsidP="00992F66">
            <w:r w:rsidRPr="00992F66">
              <w:t xml:space="preserve">Склад, </w:t>
            </w:r>
            <w:proofErr w:type="spellStart"/>
            <w:r w:rsidRPr="00992F66">
              <w:t>back-office</w:t>
            </w:r>
            <w:proofErr w:type="spellEnd"/>
            <w:r w:rsidRPr="00992F66">
              <w:t>, рабочее место у ПК или планшета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46B591" w14:textId="77777777" w:rsidR="00992F66" w:rsidRPr="00992F66" w:rsidRDefault="00992F66" w:rsidP="00992F66">
            <w:r w:rsidRPr="00992F66">
              <w:t>Средний (работает с системами учёта, но ценит простые метрики)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B02B41" w14:textId="77777777" w:rsidR="00992F66" w:rsidRPr="00992F66" w:rsidRDefault="00992F66" w:rsidP="00992F66">
            <w:r w:rsidRPr="00992F66">
              <w:t>Прогноз пополнения полок, контроль оборачиваемости, анализ причин отсутствия товара на полке, планирование заказов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784390" w14:textId="60F1E644" w:rsidR="00992F66" w:rsidRPr="00992F66" w:rsidRDefault="00992F66" w:rsidP="00992F66">
            <w:r w:rsidRPr="00992F66">
              <w:t xml:space="preserve">Операционный менеджер: использует продукт, чтобы видеть разрыв между полкой и складом, выявлять системный </w:t>
            </w:r>
            <w:proofErr w:type="spellStart"/>
            <w:r w:rsidRPr="00992F66">
              <w:t>out-of-stock</w:t>
            </w:r>
            <w:proofErr w:type="spellEnd"/>
            <w:r w:rsidRPr="00992F66">
              <w:t>, планировать пополнение и корректировать заказы под реальный спрос в торговом зале</w:t>
            </w:r>
          </w:p>
        </w:tc>
      </w:tr>
    </w:tbl>
    <w:p w14:paraId="5CAAA80E" w14:textId="77777777" w:rsidR="00FF0B24" w:rsidRDefault="00FF0B24" w:rsidP="00992F66">
      <w:pPr>
        <w:sectPr w:rsidR="00FF0B24" w:rsidSect="00FF0B24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</w:p>
    <w:p w14:paraId="5B68642C" w14:textId="28C90A48" w:rsidR="00992F66" w:rsidRDefault="007F2BAC" w:rsidP="007F2BAC">
      <w:pPr>
        <w:pStyle w:val="2"/>
      </w:pPr>
      <w:r w:rsidRPr="007F2BAC">
        <w:lastRenderedPageBreak/>
        <w:t>Проблемы, мотивации и поведение пользователей</w:t>
      </w:r>
    </w:p>
    <w:p w14:paraId="528E41C4" w14:textId="77777777" w:rsidR="0063490D" w:rsidRPr="0063490D" w:rsidRDefault="0063490D" w:rsidP="0063490D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2227"/>
        <w:gridCol w:w="2413"/>
        <w:gridCol w:w="2834"/>
      </w:tblGrid>
      <w:tr w:rsidR="003D0BBA" w:rsidRPr="0067253E" w14:paraId="7A88F535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7CCDAD" w14:textId="77777777" w:rsidR="0067253E" w:rsidRPr="0067253E" w:rsidRDefault="0067253E" w:rsidP="0067253E">
            <w:pPr>
              <w:rPr>
                <w:b/>
                <w:bCs/>
              </w:rPr>
            </w:pPr>
            <w:r w:rsidRPr="0067253E">
              <w:rPr>
                <w:b/>
                <w:bCs/>
              </w:rPr>
              <w:t>Сегмент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EB49BA" w14:textId="77777777" w:rsidR="0067253E" w:rsidRPr="0067253E" w:rsidRDefault="0067253E" w:rsidP="0067253E">
            <w:pPr>
              <w:rPr>
                <w:b/>
                <w:bCs/>
              </w:rPr>
            </w:pPr>
            <w:r w:rsidRPr="0067253E">
              <w:rPr>
                <w:b/>
                <w:bCs/>
              </w:rPr>
              <w:t>Проблемы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784348" w14:textId="77777777" w:rsidR="0067253E" w:rsidRPr="0067253E" w:rsidRDefault="0067253E" w:rsidP="0067253E">
            <w:pPr>
              <w:rPr>
                <w:b/>
                <w:bCs/>
              </w:rPr>
            </w:pPr>
            <w:r w:rsidRPr="0067253E">
              <w:rPr>
                <w:b/>
                <w:bCs/>
              </w:rPr>
              <w:t>Мотивации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B9EB69" w14:textId="4CEB668D" w:rsidR="0067253E" w:rsidRPr="0067253E" w:rsidRDefault="0067253E" w:rsidP="0067253E">
            <w:pPr>
              <w:rPr>
                <w:b/>
                <w:bCs/>
              </w:rPr>
            </w:pPr>
            <w:r w:rsidRPr="0067253E">
              <w:rPr>
                <w:b/>
                <w:bCs/>
              </w:rPr>
              <w:t>Поведение</w:t>
            </w:r>
            <w:r w:rsidR="00C00739">
              <w:rPr>
                <w:b/>
                <w:bCs/>
              </w:rPr>
              <w:t xml:space="preserve"> сейчас</w:t>
            </w:r>
          </w:p>
        </w:tc>
      </w:tr>
      <w:tr w:rsidR="003D0BBA" w:rsidRPr="0067253E" w14:paraId="2C1D551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33D8D4" w14:textId="77777777" w:rsidR="0067253E" w:rsidRPr="0067253E" w:rsidRDefault="0067253E" w:rsidP="0067253E">
            <w:r w:rsidRPr="0067253E">
              <w:t>Супервайзер полок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12307B" w14:textId="5F2D257F" w:rsidR="0067253E" w:rsidRPr="0067253E" w:rsidRDefault="0067253E" w:rsidP="0067253E">
            <w:r w:rsidRPr="0067253E">
              <w:t xml:space="preserve">Нет оперативной картины по всем полкам; полагается на ручные обходы и отчёты; трудно увидеть системные нарушения </w:t>
            </w:r>
            <w:proofErr w:type="spellStart"/>
            <w:r w:rsidRPr="0067253E">
              <w:t>планограммы</w:t>
            </w:r>
            <w:proofErr w:type="spellEnd"/>
            <w:r w:rsidRPr="0067253E">
              <w:t xml:space="preserve">; нет прозрачности, кто из сотрудников «просаживает» выкладку; </w:t>
            </w:r>
            <w:proofErr w:type="spellStart"/>
            <w:r w:rsidRPr="0067253E">
              <w:t>out-of-stock</w:t>
            </w:r>
            <w:proofErr w:type="spellEnd"/>
            <w:r w:rsidRPr="0067253E">
              <w:t xml:space="preserve"> замечают уже после потери продаж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DAB513" w14:textId="46DC029E" w:rsidR="0067253E" w:rsidRPr="0067253E" w:rsidRDefault="0067253E" w:rsidP="0067253E">
            <w:r w:rsidRPr="0067253E">
              <w:t>Хочет держать полки «в зелёной зоне» без провалов; повысить выполнение стандартов выкладки; сократить потери продаж из</w:t>
            </w:r>
            <w:r w:rsidRPr="0067253E">
              <w:noBreakHyphen/>
            </w:r>
            <w:proofErr w:type="gramStart"/>
            <w:r w:rsidRPr="0067253E">
              <w:t>за пустых мест</w:t>
            </w:r>
            <w:proofErr w:type="gramEnd"/>
            <w:r w:rsidRPr="0067253E">
              <w:t xml:space="preserve"> и неверной выкладки; иметь аргументы для управления персоналом и поставщиками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61844E" w14:textId="015D49EF" w:rsidR="0067253E" w:rsidRPr="0067253E" w:rsidRDefault="0067253E" w:rsidP="0067253E">
            <w:r w:rsidRPr="0067253E">
              <w:t>Обходит зал, смотрит полки «на глаз»; собирает фото и отчёты от мерчандайзеров в мессенджерах/почте; сверяет выборочные категории с Excel/BI; реагирует постфактум на жалобы и падение оборота</w:t>
            </w:r>
          </w:p>
        </w:tc>
      </w:tr>
      <w:tr w:rsidR="003D0BBA" w:rsidRPr="0067253E" w14:paraId="004801D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571CE3" w14:textId="77777777" w:rsidR="0067253E" w:rsidRPr="0067253E" w:rsidRDefault="0067253E" w:rsidP="0067253E">
            <w:r w:rsidRPr="0067253E">
              <w:t>Мерчандайзер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FC2B20" w14:textId="1FE3BDF2" w:rsidR="0067253E" w:rsidRPr="0067253E" w:rsidRDefault="0067253E" w:rsidP="0067253E">
            <w:r w:rsidRPr="0067253E">
              <w:t xml:space="preserve">Большой объём точек и задач; сложно запомнить все стандарты и нюансы </w:t>
            </w:r>
            <w:proofErr w:type="spellStart"/>
            <w:r w:rsidRPr="0067253E">
              <w:t>планограмм</w:t>
            </w:r>
            <w:proofErr w:type="spellEnd"/>
            <w:r w:rsidRPr="0067253E">
              <w:t>; не всегда понимает, что именно не так на полке; много фото</w:t>
            </w:r>
            <w:r w:rsidRPr="0067253E">
              <w:noBreakHyphen/>
              <w:t xml:space="preserve">отчётности «для </w:t>
            </w:r>
            <w:r w:rsidR="00C00739">
              <w:t>галочки»</w:t>
            </w:r>
            <w:r w:rsidRPr="0067253E">
              <w:t>; постоянное давление по времени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0F2B70" w14:textId="7099F554" w:rsidR="0067253E" w:rsidRPr="0067253E" w:rsidRDefault="0067253E" w:rsidP="0067253E">
            <w:r w:rsidRPr="0067253E">
              <w:t>Хочет быстро закрывать задачи без конфликтов с руководством; сократить количество переделок и замечаний; получать понятные и конкретные инструкции</w:t>
            </w:r>
            <w:r w:rsidR="00CF5241">
              <w:t xml:space="preserve">; </w:t>
            </w:r>
            <w:r w:rsidRPr="0067253E">
              <w:t>подтверждать свою работу фактами (фото, отчёты)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024618" w14:textId="5D65983E" w:rsidR="0067253E" w:rsidRPr="0067253E" w:rsidRDefault="0067253E" w:rsidP="0067253E">
            <w:r w:rsidRPr="0067253E">
              <w:t xml:space="preserve">Делает фото на телефон, отправляет в чат/почту; сверяется с </w:t>
            </w:r>
            <w:proofErr w:type="spellStart"/>
            <w:r w:rsidRPr="0067253E">
              <w:t>планограммой</w:t>
            </w:r>
            <w:proofErr w:type="spellEnd"/>
            <w:r w:rsidRPr="0067253E">
              <w:t xml:space="preserve"> на бумаге или в PDF; корректирует выкладку по комментариям супервайзера; ведёт простые чек-листы в блокноте, Excel или мобильных заметках</w:t>
            </w:r>
          </w:p>
        </w:tc>
      </w:tr>
      <w:tr w:rsidR="003D0BBA" w:rsidRPr="0067253E" w14:paraId="1F2D52D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7AE633" w14:textId="77777777" w:rsidR="0067253E" w:rsidRPr="0067253E" w:rsidRDefault="0067253E" w:rsidP="0067253E">
            <w:r w:rsidRPr="0067253E">
              <w:lastRenderedPageBreak/>
              <w:t>Менеджер склада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DE179C" w14:textId="21857CF0" w:rsidR="0067253E" w:rsidRPr="0067253E" w:rsidRDefault="0067253E" w:rsidP="0067253E">
            <w:r w:rsidRPr="0067253E">
              <w:t>Отсутствует связка «полка–склад»</w:t>
            </w:r>
            <w:r w:rsidR="00CF5241">
              <w:t xml:space="preserve"> (</w:t>
            </w:r>
            <w:r w:rsidRPr="0067253E">
              <w:t>на полке пусто, а на складе есть запас</w:t>
            </w:r>
            <w:r w:rsidR="00CF5241">
              <w:t xml:space="preserve"> </w:t>
            </w:r>
            <w:r w:rsidRPr="0067253E">
              <w:t>или наоборот); планирование запасов идёт по усреднённым нормам, а не по факту выкладки и спроса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3C7ED0" w14:textId="0CC5F575" w:rsidR="0067253E" w:rsidRPr="0067253E" w:rsidRDefault="0067253E" w:rsidP="0067253E">
            <w:r w:rsidRPr="0067253E">
              <w:t xml:space="preserve">Хочет уменьшить </w:t>
            </w:r>
            <w:proofErr w:type="spellStart"/>
            <w:r w:rsidRPr="0067253E">
              <w:t>out-of-stock</w:t>
            </w:r>
            <w:proofErr w:type="spellEnd"/>
            <w:r w:rsidRPr="0067253E">
              <w:t xml:space="preserve"> и излишки одновременно; повысить оборачиваемость; сократить списания и затраты на логистику; более точно планировать поставки под реальное потребление в зале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D99B73" w14:textId="048F6A6C" w:rsidR="0067253E" w:rsidRPr="0067253E" w:rsidRDefault="0067253E" w:rsidP="0067253E">
            <w:r w:rsidRPr="0067253E">
              <w:t>Анализирует отчёты из WMS/ERP и Excel; связывается с супервайзером/залом по телефону или в чатах, чтобы понять</w:t>
            </w:r>
            <w:r w:rsidR="003D0BBA">
              <w:t xml:space="preserve"> реальную картину</w:t>
            </w:r>
            <w:r w:rsidRPr="0067253E">
              <w:t>; делает корректировки заказов вручную; использует простую аналитику в BI либо отчёты из 1С.</w:t>
            </w:r>
          </w:p>
        </w:tc>
      </w:tr>
    </w:tbl>
    <w:p w14:paraId="0821C7BF" w14:textId="77777777" w:rsidR="00427934" w:rsidRPr="00427934" w:rsidRDefault="00427934" w:rsidP="00427934"/>
    <w:p w14:paraId="059A951B" w14:textId="77777777" w:rsidR="00D021A2" w:rsidRDefault="00D021A2" w:rsidP="00D021A2">
      <w:pPr>
        <w:pStyle w:val="2"/>
        <w:rPr>
          <w:lang w:val="en-US"/>
        </w:rPr>
      </w:pPr>
      <w:proofErr w:type="spellStart"/>
      <w:r w:rsidRPr="00D021A2">
        <w:rPr>
          <w:lang w:val="en-US"/>
        </w:rPr>
        <w:t>Формулировка</w:t>
      </w:r>
      <w:proofErr w:type="spellEnd"/>
      <w:r w:rsidRPr="00D021A2">
        <w:rPr>
          <w:lang w:val="en-US"/>
        </w:rPr>
        <w:t xml:space="preserve"> JTBD (Jobs </w:t>
      </w:r>
      <w:proofErr w:type="gramStart"/>
      <w:r w:rsidRPr="00D021A2">
        <w:rPr>
          <w:lang w:val="en-US"/>
        </w:rPr>
        <w:t>To</w:t>
      </w:r>
      <w:proofErr w:type="gramEnd"/>
      <w:r w:rsidRPr="00D021A2">
        <w:rPr>
          <w:lang w:val="en-US"/>
        </w:rPr>
        <w:t xml:space="preserve"> Be Done)</w:t>
      </w:r>
    </w:p>
    <w:p w14:paraId="56535D0A" w14:textId="2033FDC1" w:rsidR="00FF2E25" w:rsidRPr="007B7C5D" w:rsidRDefault="00FF2E25">
      <w:r w:rsidRPr="00FF2E25">
        <w:t>Система распознавания товаров на полках решает JTBD (</w:t>
      </w:r>
      <w:proofErr w:type="spellStart"/>
      <w:r w:rsidRPr="00FF2E25">
        <w:t>Jobs</w:t>
      </w:r>
      <w:proofErr w:type="spellEnd"/>
      <w:r w:rsidRPr="00FF2E25">
        <w:t xml:space="preserve"> To Be </w:t>
      </w:r>
      <w:proofErr w:type="spellStart"/>
      <w:r w:rsidRPr="00FF2E25">
        <w:t>Done</w:t>
      </w:r>
      <w:proofErr w:type="spellEnd"/>
      <w:r w:rsidRPr="00FF2E25">
        <w:t>) ритейлеров по автоматизации инвентаризации и оптимизации мерчандайзинга через компьютерное зрение с дообучением под конкретный ассортимент.</w:t>
      </w:r>
    </w:p>
    <w:p w14:paraId="1F288BB2" w14:textId="77777777" w:rsidR="00FF2E25" w:rsidRPr="007B7C5D" w:rsidRDefault="00FF2E25"/>
    <w:p w14:paraId="6ADB61FD" w14:textId="77777777" w:rsidR="00FF2E25" w:rsidRPr="00FF2E25" w:rsidRDefault="00FF2E25" w:rsidP="00FF2E25">
      <w:pPr>
        <w:rPr>
          <w:b/>
          <w:bCs/>
        </w:rPr>
      </w:pPr>
      <w:r w:rsidRPr="00FF2E25">
        <w:rPr>
          <w:b/>
          <w:bCs/>
        </w:rPr>
        <w:t>Основные "работы" для клиента (ритейл)</w:t>
      </w:r>
    </w:p>
    <w:p w14:paraId="7D4B11D4" w14:textId="1EF3044C" w:rsidR="00FF2E25" w:rsidRPr="00FF2E25" w:rsidRDefault="00FF2E25" w:rsidP="00FF2E25">
      <w:pPr>
        <w:numPr>
          <w:ilvl w:val="0"/>
          <w:numId w:val="1"/>
        </w:numPr>
      </w:pPr>
      <w:r w:rsidRPr="00FF2E25">
        <w:rPr>
          <w:b/>
          <w:bCs/>
        </w:rPr>
        <w:t>Автоматический мониторинг полок</w:t>
      </w:r>
    </w:p>
    <w:p w14:paraId="43F7FA03" w14:textId="6783CD11" w:rsidR="00FF2E25" w:rsidRPr="00FF2E25" w:rsidRDefault="00FF2E25" w:rsidP="00FF2E25">
      <w:pPr>
        <w:numPr>
          <w:ilvl w:val="0"/>
          <w:numId w:val="1"/>
        </w:numPr>
      </w:pPr>
      <w:r w:rsidRPr="00FF2E25">
        <w:rPr>
          <w:b/>
          <w:bCs/>
        </w:rPr>
        <w:t xml:space="preserve">Контроль </w:t>
      </w:r>
      <w:proofErr w:type="spellStart"/>
      <w:r w:rsidRPr="00FF2E25">
        <w:rPr>
          <w:b/>
          <w:bCs/>
        </w:rPr>
        <w:t>планограмм</w:t>
      </w:r>
      <w:proofErr w:type="spellEnd"/>
    </w:p>
    <w:p w14:paraId="1B3F12A5" w14:textId="465EFCD6" w:rsidR="00FF2E25" w:rsidRPr="00FF2E25" w:rsidRDefault="00FF2E25" w:rsidP="00FF2E25">
      <w:pPr>
        <w:numPr>
          <w:ilvl w:val="0"/>
          <w:numId w:val="1"/>
        </w:numPr>
      </w:pPr>
      <w:r w:rsidRPr="00FF2E25">
        <w:rPr>
          <w:b/>
          <w:bCs/>
        </w:rPr>
        <w:t>Дообучение под новые SKU</w:t>
      </w:r>
    </w:p>
    <w:p w14:paraId="552E6625" w14:textId="77777777" w:rsidR="00FF2E25" w:rsidRDefault="00FF2E25" w:rsidP="00FF2E25">
      <w:pPr>
        <w:rPr>
          <w:b/>
          <w:bCs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0"/>
        <w:gridCol w:w="2346"/>
        <w:gridCol w:w="2335"/>
        <w:gridCol w:w="2708"/>
      </w:tblGrid>
      <w:tr w:rsidR="00FF2E25" w:rsidRPr="00FF2E25" w14:paraId="766A0817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35EE82" w14:textId="77777777" w:rsidR="00FF2E25" w:rsidRPr="00FF2E25" w:rsidRDefault="00FF2E25" w:rsidP="00FF2E25">
            <w:pPr>
              <w:rPr>
                <w:b/>
                <w:bCs/>
              </w:rPr>
            </w:pPr>
            <w:r w:rsidRPr="00FF2E25">
              <w:rPr>
                <w:b/>
                <w:bCs/>
              </w:rPr>
              <w:t>Роль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0BAFB8" w14:textId="77777777" w:rsidR="00FF2E25" w:rsidRPr="00FF2E25" w:rsidRDefault="00FF2E25" w:rsidP="00FF2E25">
            <w:pPr>
              <w:rPr>
                <w:b/>
                <w:bCs/>
              </w:rPr>
            </w:pPr>
            <w:r w:rsidRPr="00FF2E25">
              <w:rPr>
                <w:b/>
                <w:bCs/>
              </w:rPr>
              <w:t>Глагол изменения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60EC0D" w14:textId="77777777" w:rsidR="00FF2E25" w:rsidRPr="00FF2E25" w:rsidRDefault="00FF2E25" w:rsidP="00FF2E25">
            <w:pPr>
              <w:rPr>
                <w:b/>
                <w:bCs/>
              </w:rPr>
            </w:pPr>
            <w:r w:rsidRPr="00FF2E25">
              <w:rPr>
                <w:b/>
                <w:bCs/>
              </w:rPr>
              <w:t>Объект изменения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4C9E84" w14:textId="77777777" w:rsidR="00FF2E25" w:rsidRPr="00FF2E25" w:rsidRDefault="00FF2E25" w:rsidP="00FF2E25">
            <w:pPr>
              <w:rPr>
                <w:b/>
                <w:bCs/>
              </w:rPr>
            </w:pPr>
            <w:r w:rsidRPr="00FF2E25">
              <w:rPr>
                <w:b/>
                <w:bCs/>
              </w:rPr>
              <w:t>Контекст</w:t>
            </w:r>
          </w:p>
        </w:tc>
      </w:tr>
      <w:tr w:rsidR="00FF2E25" w:rsidRPr="00FF2E25" w14:paraId="5A69EC0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C547E6" w14:textId="77777777" w:rsidR="00FF2E25" w:rsidRPr="00FF2E25" w:rsidRDefault="00FF2E25" w:rsidP="00FF2E25">
            <w:r w:rsidRPr="00FF2E25">
              <w:t>Супервайзер полок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6431FA" w14:textId="77777777" w:rsidR="00FF2E25" w:rsidRPr="00FF2E25" w:rsidRDefault="00FF2E25" w:rsidP="00FF2E25">
            <w:r w:rsidRPr="00FF2E25">
              <w:rPr>
                <w:b/>
                <w:bCs/>
              </w:rPr>
              <w:t>Заполнить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DDFB1D" w14:textId="77777777" w:rsidR="00FF2E25" w:rsidRPr="00FF2E25" w:rsidRDefault="00FF2E25" w:rsidP="00FF2E25">
            <w:r w:rsidRPr="00FF2E25">
              <w:t>пустые места на полках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F789AF" w14:textId="77777777" w:rsidR="00FF2E25" w:rsidRPr="00FF2E25" w:rsidRDefault="00FF2E25" w:rsidP="00FF2E25">
            <w:r w:rsidRPr="00FF2E25">
              <w:t xml:space="preserve">когда камеры фиксируют </w:t>
            </w:r>
            <w:proofErr w:type="spellStart"/>
            <w:r w:rsidRPr="00FF2E25">
              <w:t>out-of-stock</w:t>
            </w:r>
            <w:proofErr w:type="spellEnd"/>
            <w:r w:rsidRPr="00FF2E25">
              <w:t xml:space="preserve"> во время пиковых часов</w:t>
            </w:r>
          </w:p>
        </w:tc>
      </w:tr>
      <w:tr w:rsidR="00FF2E25" w:rsidRPr="00FF2E25" w14:paraId="66FBA0A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914A4C" w14:textId="77777777" w:rsidR="00FF2E25" w:rsidRPr="00FF2E25" w:rsidRDefault="00FF2E25" w:rsidP="00FF2E25">
            <w:r w:rsidRPr="00FF2E25">
              <w:lastRenderedPageBreak/>
              <w:t>Мерчандайзер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DC1974" w14:textId="77777777" w:rsidR="00FF2E25" w:rsidRPr="00FF2E25" w:rsidRDefault="00FF2E25" w:rsidP="00FF2E25">
            <w:r w:rsidRPr="00FF2E25">
              <w:rPr>
                <w:b/>
                <w:bCs/>
              </w:rPr>
              <w:t>Исправить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C95ACD" w14:textId="77777777" w:rsidR="00FF2E25" w:rsidRPr="00FF2E25" w:rsidRDefault="00FF2E25" w:rsidP="00FF2E25">
            <w:r w:rsidRPr="00FF2E25">
              <w:t xml:space="preserve">несоответствие </w:t>
            </w:r>
            <w:proofErr w:type="spellStart"/>
            <w:r w:rsidRPr="00FF2E25">
              <w:t>планограммы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AD0DEB" w14:textId="77777777" w:rsidR="00FF2E25" w:rsidRPr="00FF2E25" w:rsidRDefault="00FF2E25" w:rsidP="00FF2E25">
            <w:r w:rsidRPr="00FF2E25">
              <w:t>при ежедневном сканировании после смены выкладки</w:t>
            </w:r>
          </w:p>
        </w:tc>
      </w:tr>
      <w:tr w:rsidR="00FF2E25" w:rsidRPr="00FF2E25" w14:paraId="57D66D7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4E0A10" w14:textId="77777777" w:rsidR="00FF2E25" w:rsidRPr="00FF2E25" w:rsidRDefault="00FF2E25" w:rsidP="00FF2E25">
            <w:r w:rsidRPr="00FF2E25">
              <w:t>Менеджер склада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E4E83E" w14:textId="77777777" w:rsidR="00FF2E25" w:rsidRPr="00FF2E25" w:rsidRDefault="00FF2E25" w:rsidP="00FF2E25">
            <w:r w:rsidRPr="00FF2E25">
              <w:rPr>
                <w:b/>
                <w:bCs/>
              </w:rPr>
              <w:t>Автоматизировать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AE89F5" w14:textId="77777777" w:rsidR="00FF2E25" w:rsidRPr="00FF2E25" w:rsidRDefault="00FF2E25" w:rsidP="00FF2E25">
            <w:r w:rsidRPr="00FF2E25">
              <w:t>ручную инвентаризацию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EF6A87" w14:textId="77777777" w:rsidR="00FF2E25" w:rsidRPr="00FF2E25" w:rsidRDefault="00FF2E25" w:rsidP="00FF2E25">
            <w:r w:rsidRPr="00FF2E25">
              <w:t>когда ассортимент меняется (новые SKU/сезон)</w:t>
            </w:r>
          </w:p>
        </w:tc>
      </w:tr>
    </w:tbl>
    <w:p w14:paraId="68A8A104" w14:textId="77777777" w:rsidR="00FF2E25" w:rsidRDefault="00FF2E25" w:rsidP="00FF2E25"/>
    <w:p w14:paraId="0BEF6C42" w14:textId="77777777" w:rsidR="00AC16CF" w:rsidRPr="00AC16CF" w:rsidRDefault="00AC16CF" w:rsidP="00AC16CF">
      <w:pPr>
        <w:pStyle w:val="2"/>
      </w:pPr>
      <w:r w:rsidRPr="00AC16CF">
        <w:t>Встраивание продукта в бизнес-процесс (для B2B)</w:t>
      </w:r>
    </w:p>
    <w:p w14:paraId="5FA60A10" w14:textId="77777777" w:rsidR="00AC16CF" w:rsidRPr="003E3338" w:rsidRDefault="00AC16CF" w:rsidP="00AC16CF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2598"/>
        <w:gridCol w:w="2535"/>
        <w:gridCol w:w="2308"/>
      </w:tblGrid>
      <w:tr w:rsidR="00FF2E25" w:rsidRPr="00FF2E25" w14:paraId="3A0C5366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76C703" w14:textId="77777777" w:rsidR="00FF2E25" w:rsidRPr="00FF2E25" w:rsidRDefault="00FF2E25" w:rsidP="00FF2E25">
            <w:pPr>
              <w:rPr>
                <w:b/>
                <w:bCs/>
              </w:rPr>
            </w:pPr>
            <w:r w:rsidRPr="00FF2E25">
              <w:rPr>
                <w:b/>
                <w:bCs/>
              </w:rPr>
              <w:t>Роль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BD9800" w14:textId="77777777" w:rsidR="00FF2E25" w:rsidRPr="00FF2E25" w:rsidRDefault="00FF2E25" w:rsidP="00FF2E25">
            <w:pPr>
              <w:rPr>
                <w:b/>
                <w:bCs/>
              </w:rPr>
            </w:pPr>
            <w:r w:rsidRPr="00FF2E25">
              <w:rPr>
                <w:b/>
                <w:bCs/>
              </w:rPr>
              <w:t>Когда (проблемная ситуация)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7D3700" w14:textId="77777777" w:rsidR="00FF2E25" w:rsidRPr="00FF2E25" w:rsidRDefault="00FF2E25" w:rsidP="00FF2E25">
            <w:pPr>
              <w:rPr>
                <w:b/>
                <w:bCs/>
              </w:rPr>
            </w:pPr>
            <w:r w:rsidRPr="00FF2E25">
              <w:rPr>
                <w:b/>
                <w:bCs/>
              </w:rPr>
              <w:t>Хочу (видение решения)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B3F6B5" w14:textId="77777777" w:rsidR="00FF2E25" w:rsidRPr="00FF2E25" w:rsidRDefault="00FF2E25" w:rsidP="00FF2E25">
            <w:pPr>
              <w:rPr>
                <w:b/>
                <w:bCs/>
              </w:rPr>
            </w:pPr>
            <w:r w:rsidRPr="00FF2E25">
              <w:rPr>
                <w:b/>
                <w:bCs/>
              </w:rPr>
              <w:t>Чтобы (ожидаемый результат)</w:t>
            </w:r>
          </w:p>
        </w:tc>
      </w:tr>
      <w:tr w:rsidR="00FF2E25" w:rsidRPr="00FF2E25" w14:paraId="760E09F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E83B23" w14:textId="77777777" w:rsidR="00FF2E25" w:rsidRPr="007A4D3D" w:rsidRDefault="00FF2E25" w:rsidP="00FF2E25">
            <w:r w:rsidRPr="007A4D3D">
              <w:t>Супервайзер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316157" w14:textId="0456CCE8" w:rsidR="00FF2E25" w:rsidRPr="007A4D3D" w:rsidRDefault="00FF2E25" w:rsidP="00FF2E25">
            <w:r w:rsidRPr="007A4D3D">
              <w:t>Когда мерчандайзеры не успевают проверить 200 полок за смену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702637" w14:textId="77777777" w:rsidR="00FF2E25" w:rsidRPr="007A4D3D" w:rsidRDefault="00FF2E25" w:rsidP="00FF2E25">
            <w:r w:rsidRPr="007A4D3D">
              <w:t>Камеры автоматически сканируют полки каждые 30 мин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76DD22" w14:textId="36D63806" w:rsidR="00FF2E25" w:rsidRPr="007A4D3D" w:rsidRDefault="00FF2E25" w:rsidP="00FF2E25">
            <w:r w:rsidRPr="007A4D3D">
              <w:t>Получать уведомления о пустых местах с фото и автозаказом</w:t>
            </w:r>
          </w:p>
        </w:tc>
      </w:tr>
      <w:tr w:rsidR="00FF2E25" w:rsidRPr="00FF2E25" w14:paraId="7D29580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A10D71" w14:textId="77777777" w:rsidR="00FF2E25" w:rsidRPr="007A4D3D" w:rsidRDefault="00FF2E25" w:rsidP="00FF2E25">
            <w:r w:rsidRPr="007A4D3D">
              <w:t>Мерчандайзер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8D7142" w14:textId="21092D8B" w:rsidR="00FF2E25" w:rsidRPr="007A4D3D" w:rsidRDefault="00FF2E25" w:rsidP="00FF2E25">
            <w:r w:rsidRPr="007A4D3D">
              <w:t xml:space="preserve">Когда после выкладки товаров </w:t>
            </w:r>
            <w:proofErr w:type="spellStart"/>
            <w:r w:rsidRPr="007A4D3D">
              <w:t>планограмма</w:t>
            </w:r>
            <w:proofErr w:type="spellEnd"/>
            <w:r w:rsidRPr="007A4D3D">
              <w:t xml:space="preserve"> нарушается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3EB635" w14:textId="77777777" w:rsidR="00FF2E25" w:rsidRPr="007A4D3D" w:rsidRDefault="00FF2E25" w:rsidP="00FF2E25">
            <w:r w:rsidRPr="007A4D3D">
              <w:t>Система сравнивает реальную полку с эталонной 3D-моделью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E1092A" w14:textId="77777777" w:rsidR="00FF2E25" w:rsidRPr="007A4D3D" w:rsidRDefault="00FF2E25" w:rsidP="00FF2E25">
            <w:r w:rsidRPr="007A4D3D">
              <w:t xml:space="preserve">Видеть красные зоны на </w:t>
            </w:r>
            <w:proofErr w:type="spellStart"/>
            <w:r w:rsidRPr="007A4D3D">
              <w:t>планограмме</w:t>
            </w:r>
            <w:proofErr w:type="spellEnd"/>
            <w:r w:rsidRPr="007A4D3D">
              <w:t xml:space="preserve"> и </w:t>
            </w:r>
            <w:proofErr w:type="spellStart"/>
            <w:r w:rsidRPr="007A4D3D">
              <w:t>checklist</w:t>
            </w:r>
            <w:proofErr w:type="spellEnd"/>
            <w:r w:rsidRPr="007A4D3D">
              <w:t xml:space="preserve"> для исправления</w:t>
            </w:r>
          </w:p>
        </w:tc>
      </w:tr>
      <w:tr w:rsidR="00FF2E25" w:rsidRPr="00FF2E25" w14:paraId="77A2DDE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2351EC" w14:textId="77777777" w:rsidR="00FF2E25" w:rsidRPr="007A4D3D" w:rsidRDefault="00FF2E25" w:rsidP="00FF2E25">
            <w:r w:rsidRPr="007A4D3D">
              <w:t>Менеджер склада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0A9FEF" w14:textId="77777777" w:rsidR="00FF2E25" w:rsidRPr="007A4D3D" w:rsidRDefault="00FF2E25" w:rsidP="00FF2E25">
            <w:r w:rsidRPr="007A4D3D">
              <w:t>Когда инвентаризация занимает 8 часов на магазин раз в неделю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A63518" w14:textId="77777777" w:rsidR="00FF2E25" w:rsidRPr="007A4D3D" w:rsidRDefault="00FF2E25" w:rsidP="00FF2E25">
            <w:r w:rsidRPr="007A4D3D">
              <w:t>Система сканирует полки ночью и синхронизирует с 1C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4FA612" w14:textId="72CAE73F" w:rsidR="00FF2E25" w:rsidRPr="007A4D3D" w:rsidRDefault="00FF2E25" w:rsidP="00FF2E25">
            <w:r w:rsidRPr="007A4D3D">
              <w:t>Иметь точный учет товаров без ручного ввода</w:t>
            </w:r>
          </w:p>
        </w:tc>
      </w:tr>
    </w:tbl>
    <w:p w14:paraId="57949F92" w14:textId="3BFFA66A" w:rsidR="0095115B" w:rsidRPr="00267319" w:rsidRDefault="0095115B">
      <w:pPr>
        <w:rPr>
          <w:b/>
          <w:bCs/>
        </w:rPr>
      </w:pPr>
      <w:r>
        <w:rPr>
          <w:b/>
          <w:bCs/>
        </w:rPr>
        <w:br w:type="page"/>
      </w:r>
    </w:p>
    <w:p w14:paraId="137D6684" w14:textId="3E991740" w:rsidR="003E3338" w:rsidRPr="000822F6" w:rsidRDefault="00F901F3" w:rsidP="00AA548D">
      <w:pPr>
        <w:pStyle w:val="1"/>
      </w:pPr>
      <w:r w:rsidRPr="00F901F3">
        <w:lastRenderedPageBreak/>
        <w:t xml:space="preserve">Раздел </w:t>
      </w:r>
      <w:r>
        <w:t>3</w:t>
      </w:r>
      <w:r w:rsidRPr="00F901F3">
        <w:t xml:space="preserve">. </w:t>
      </w:r>
      <w:r w:rsidR="003E3338" w:rsidRPr="000822F6">
        <w:t>Подготовка к интер</w:t>
      </w:r>
      <w:r w:rsidR="000822F6" w:rsidRPr="000822F6">
        <w:t xml:space="preserve">вью с </w:t>
      </w:r>
      <w:proofErr w:type="spellStart"/>
      <w:r w:rsidR="000822F6" w:rsidRPr="000822F6">
        <w:t>Мерчендайзером</w:t>
      </w:r>
      <w:proofErr w:type="spellEnd"/>
    </w:p>
    <w:p w14:paraId="09AE38FE" w14:textId="77777777" w:rsidR="009C5743" w:rsidRPr="009C5743" w:rsidRDefault="009C5743" w:rsidP="009C5743">
      <w:r w:rsidRPr="009C5743">
        <w:t>Реальная ситуация использования продукта</w:t>
      </w:r>
    </w:p>
    <w:p w14:paraId="7BCD16E0" w14:textId="77777777" w:rsidR="009C5743" w:rsidRPr="009C5743" w:rsidRDefault="009C5743" w:rsidP="009C5743">
      <w:pPr>
        <w:numPr>
          <w:ilvl w:val="0"/>
          <w:numId w:val="10"/>
        </w:numPr>
      </w:pPr>
      <w:r w:rsidRPr="009C5743">
        <w:t>Расскажите о типичном дне, когда вы работаете с полками — сколько точек обходите и в каких условиях обычно делаете отчёты?</w:t>
      </w:r>
    </w:p>
    <w:p w14:paraId="05F38ED5" w14:textId="77777777" w:rsidR="009C5743" w:rsidRPr="009C5743" w:rsidRDefault="009C5743" w:rsidP="009C5743">
      <w:pPr>
        <w:numPr>
          <w:ilvl w:val="0"/>
          <w:numId w:val="10"/>
        </w:numPr>
      </w:pPr>
      <w:r w:rsidRPr="009C5743">
        <w:t>Вспомните последний раз, когда вы фиксировали состояние полки — что именно вы проверяли и как это влияло на вашу работу дальше?</w:t>
      </w:r>
    </w:p>
    <w:p w14:paraId="6BBB33CE" w14:textId="77777777" w:rsidR="009C5743" w:rsidRPr="009C5743" w:rsidRDefault="009C5743" w:rsidP="009C5743">
      <w:pPr>
        <w:numPr>
          <w:ilvl w:val="0"/>
          <w:numId w:val="10"/>
        </w:numPr>
      </w:pPr>
      <w:r w:rsidRPr="009C5743">
        <w:t>Опишите ситуацию из прошлого, когда вы использовали фото или чек-лист для отчёта по выкладке — что происходило до, во время и после?</w:t>
      </w:r>
    </w:p>
    <w:p w14:paraId="07BF490B" w14:textId="77777777" w:rsidR="009C5743" w:rsidRPr="009C5743" w:rsidRDefault="009C5743" w:rsidP="009C5743">
      <w:r w:rsidRPr="009C5743">
        <w:t>Сложности и ограничения</w:t>
      </w:r>
    </w:p>
    <w:p w14:paraId="5061F15A" w14:textId="77777777" w:rsidR="009C5743" w:rsidRPr="009C5743" w:rsidRDefault="009C5743" w:rsidP="009C5743">
      <w:pPr>
        <w:numPr>
          <w:ilvl w:val="0"/>
          <w:numId w:val="11"/>
        </w:numPr>
      </w:pPr>
      <w:r w:rsidRPr="009C5743">
        <w:t>Расскажите о случаях, когда проверка полок занимала больше времени, чем планировали — что именно тормозило процесс?</w:t>
      </w:r>
    </w:p>
    <w:p w14:paraId="5874F90A" w14:textId="77777777" w:rsidR="009C5743" w:rsidRPr="009C5743" w:rsidRDefault="009C5743" w:rsidP="009C5743">
      <w:pPr>
        <w:numPr>
          <w:ilvl w:val="0"/>
          <w:numId w:val="11"/>
        </w:numPr>
      </w:pPr>
      <w:r w:rsidRPr="009C5743">
        <w:t>Вспомните моменты, когда ваши фото или отчёты не помогли исправить проблему на полке — почему так получилось?</w:t>
      </w:r>
    </w:p>
    <w:p w14:paraId="1A82CB54" w14:textId="77777777" w:rsidR="009C5743" w:rsidRPr="009C5743" w:rsidRDefault="009C5743" w:rsidP="009C5743">
      <w:pPr>
        <w:numPr>
          <w:ilvl w:val="0"/>
          <w:numId w:val="11"/>
        </w:numPr>
      </w:pPr>
      <w:r w:rsidRPr="009C5743">
        <w:t xml:space="preserve">Опишите, с какими трудностями вы сталкивались при сравнении реальной выкладки с </w:t>
      </w:r>
      <w:proofErr w:type="spellStart"/>
      <w:r w:rsidRPr="009C5743">
        <w:t>планограммой</w:t>
      </w:r>
      <w:proofErr w:type="spellEnd"/>
      <w:r w:rsidRPr="009C5743">
        <w:t xml:space="preserve"> на разных точках?</w:t>
      </w:r>
    </w:p>
    <w:p w14:paraId="26BF0F10" w14:textId="77777777" w:rsidR="009C5743" w:rsidRPr="009C5743" w:rsidRDefault="009C5743" w:rsidP="009C5743">
      <w:r w:rsidRPr="009C5743">
        <w:t>Цели и ожидания пользователя</w:t>
      </w:r>
    </w:p>
    <w:p w14:paraId="0AB19F79" w14:textId="77777777" w:rsidR="009C5743" w:rsidRPr="009C5743" w:rsidRDefault="009C5743" w:rsidP="009C5743">
      <w:pPr>
        <w:numPr>
          <w:ilvl w:val="0"/>
          <w:numId w:val="12"/>
        </w:numPr>
      </w:pPr>
      <w:r w:rsidRPr="009C5743">
        <w:t>Расскажите, в каких ситуациях вы хотели бы быстрее понять, что именно не так на полке, и почему это было важно для вашего дня?</w:t>
      </w:r>
    </w:p>
    <w:p w14:paraId="5B3FA372" w14:textId="77777777" w:rsidR="009C5743" w:rsidRPr="009C5743" w:rsidRDefault="009C5743" w:rsidP="009C5743">
      <w:pPr>
        <w:numPr>
          <w:ilvl w:val="0"/>
          <w:numId w:val="12"/>
        </w:numPr>
      </w:pPr>
      <w:r w:rsidRPr="009C5743">
        <w:t>Вспомните успешный день с выкладкой — какого результата вы добились и что помогло это почувствовать?</w:t>
      </w:r>
    </w:p>
    <w:p w14:paraId="336E38FC" w14:textId="77777777" w:rsidR="009C5743" w:rsidRPr="009C5743" w:rsidRDefault="009C5743" w:rsidP="009C5743">
      <w:r w:rsidRPr="009C5743">
        <w:t>Альтернативные способы решения задачи</w:t>
      </w:r>
    </w:p>
    <w:p w14:paraId="268CFCF5" w14:textId="77777777" w:rsidR="009C5743" w:rsidRPr="009C5743" w:rsidRDefault="009C5743" w:rsidP="009C5743">
      <w:pPr>
        <w:numPr>
          <w:ilvl w:val="0"/>
          <w:numId w:val="13"/>
        </w:numPr>
      </w:pPr>
      <w:r w:rsidRPr="009C5743">
        <w:t>Опишите, как вы обычно собираете и отправляете отчёты по полкам — какие инструменты или процессы используете чаще всего?</w:t>
      </w:r>
    </w:p>
    <w:p w14:paraId="09D0FB94" w14:textId="77777777" w:rsidR="009C5743" w:rsidRDefault="009C5743" w:rsidP="009C5743">
      <w:pPr>
        <w:numPr>
          <w:ilvl w:val="0"/>
          <w:numId w:val="13"/>
        </w:numPr>
      </w:pPr>
      <w:r w:rsidRPr="009C5743">
        <w:t>Расскажите о том, как вы корректируете выкладку без помощи руководителя — что делаете шаг за шагом в таких случаях?</w:t>
      </w:r>
    </w:p>
    <w:p w14:paraId="3B39DFEE" w14:textId="77777777" w:rsidR="00E61C43" w:rsidRDefault="00E61C43" w:rsidP="00E61C43"/>
    <w:p w14:paraId="4AE1E0F4" w14:textId="3E09820B" w:rsidR="00267319" w:rsidRPr="00147682" w:rsidRDefault="00E61C43" w:rsidP="00E61C43">
      <w:pPr>
        <w:rPr>
          <w:lang w:val="en-US"/>
        </w:rPr>
      </w:pPr>
      <w:r>
        <w:rPr>
          <w:lang w:val="en-US"/>
        </w:rPr>
        <w:t xml:space="preserve">MIRO: </w:t>
      </w:r>
      <w:hyperlink r:id="rId13" w:history="1">
        <w:r w:rsidR="00267319" w:rsidRPr="00613369">
          <w:rPr>
            <w:rStyle w:val="ac"/>
            <w:lang w:val="en-US"/>
          </w:rPr>
          <w:t>https://miro.com/app/live-embed/uXjVGUeOegc=/?embedMode=view_only_without_ui&amp;moveToViewport=-342%2C-751%2C1763%2C2283&amp;embedId=521103447952</w:t>
        </w:r>
      </w:hyperlink>
    </w:p>
    <w:p w14:paraId="2C1DE94C" w14:textId="4470483D" w:rsidR="00147682" w:rsidRDefault="00147682" w:rsidP="00E61C43">
      <w:r w:rsidRPr="00147682">
        <w:rPr>
          <w:noProof/>
        </w:rPr>
        <w:lastRenderedPageBreak/>
        <w:drawing>
          <wp:inline distT="0" distB="0" distL="0" distR="0" wp14:anchorId="22901990" wp14:editId="1952249C">
            <wp:extent cx="5940425" cy="2582545"/>
            <wp:effectExtent l="0" t="0" r="3175" b="8255"/>
            <wp:docPr id="1535161461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161461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5A7FC" w14:textId="331463AB" w:rsidR="00147682" w:rsidRDefault="00147682" w:rsidP="00E61C43">
      <w:r w:rsidRPr="00147682">
        <w:rPr>
          <w:noProof/>
        </w:rPr>
        <w:drawing>
          <wp:inline distT="0" distB="0" distL="0" distR="0" wp14:anchorId="30406F2A" wp14:editId="6BC4CC81">
            <wp:extent cx="5940425" cy="2677160"/>
            <wp:effectExtent l="0" t="0" r="3175" b="8890"/>
            <wp:docPr id="588981090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981090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48E3B" w14:textId="7998E26C" w:rsidR="00147682" w:rsidRPr="00147682" w:rsidRDefault="00147682" w:rsidP="00E61C43">
      <w:r w:rsidRPr="00147682">
        <w:rPr>
          <w:noProof/>
        </w:rPr>
        <w:drawing>
          <wp:inline distT="0" distB="0" distL="0" distR="0" wp14:anchorId="79334F0E" wp14:editId="4D9EE513">
            <wp:extent cx="2031130" cy="2857500"/>
            <wp:effectExtent l="0" t="0" r="7620" b="0"/>
            <wp:docPr id="1496734363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734363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34934" cy="2862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3B44E" w14:textId="77777777" w:rsidR="00267319" w:rsidRDefault="00267319">
      <w:pPr>
        <w:rPr>
          <w:lang w:val="en-US"/>
        </w:rPr>
      </w:pPr>
      <w:r>
        <w:rPr>
          <w:lang w:val="en-US"/>
        </w:rPr>
        <w:br w:type="page"/>
      </w:r>
    </w:p>
    <w:p w14:paraId="4AFFE5FA" w14:textId="2A105D60" w:rsidR="00E61C43" w:rsidRPr="00F901F3" w:rsidRDefault="00F901F3" w:rsidP="00267319">
      <w:pPr>
        <w:pStyle w:val="1"/>
      </w:pPr>
      <w:r w:rsidRPr="00F901F3">
        <w:lastRenderedPageBreak/>
        <w:t xml:space="preserve">Раздел </w:t>
      </w:r>
      <w:r>
        <w:t>4</w:t>
      </w:r>
      <w:r w:rsidRPr="00F901F3">
        <w:t xml:space="preserve">. </w:t>
      </w:r>
      <w:r w:rsidR="00267319">
        <w:t xml:space="preserve">Анализ бизнес-процесса и моделирование в </w:t>
      </w:r>
      <w:r w:rsidR="00267319">
        <w:rPr>
          <w:lang w:val="en-US"/>
        </w:rPr>
        <w:t>BPMN</w:t>
      </w:r>
    </w:p>
    <w:p w14:paraId="75A98338" w14:textId="17A8D1AA" w:rsidR="00267319" w:rsidRPr="00267319" w:rsidRDefault="00267319" w:rsidP="00267319">
      <w:pPr>
        <w:pStyle w:val="2"/>
      </w:pPr>
      <w:r w:rsidRPr="00267319">
        <w:t>Выбор внутреннего продукта и процесса</w:t>
      </w:r>
    </w:p>
    <w:p w14:paraId="70A25650" w14:textId="44CE81CE" w:rsidR="00267319" w:rsidRDefault="00267319" w:rsidP="00F901F3">
      <w:r w:rsidRPr="00267319">
        <w:rPr>
          <w:b/>
          <w:bCs/>
        </w:rPr>
        <w:t>Выбранный процесс</w:t>
      </w:r>
      <w:r w:rsidRPr="00267319">
        <w:t xml:space="preserve">: </w:t>
      </w:r>
      <w:r>
        <w:t>м</w:t>
      </w:r>
      <w:r w:rsidRPr="00267319">
        <w:t xml:space="preserve">ониторинг </w:t>
      </w:r>
      <w:r>
        <w:rPr>
          <w:lang w:val="en-US"/>
        </w:rPr>
        <w:t>OOS</w:t>
      </w:r>
      <w:r w:rsidRPr="00267319">
        <w:t xml:space="preserve"> на полках розничного магазина.</w:t>
      </w:r>
      <w:r>
        <w:t xml:space="preserve"> Данный </w:t>
      </w:r>
      <w:r w:rsidRPr="00267319">
        <w:t>процесс выполняется вручную в компаниях розничной торговли</w:t>
      </w:r>
      <w:r>
        <w:t xml:space="preserve"> </w:t>
      </w:r>
      <w:r w:rsidRPr="00267319">
        <w:t xml:space="preserve">с использованием </w:t>
      </w:r>
      <w:r w:rsidRPr="00267319">
        <w:rPr>
          <w:lang w:val="en-US"/>
        </w:rPr>
        <w:t>Excel</w:t>
      </w:r>
      <w:r w:rsidRPr="00267319">
        <w:t xml:space="preserve">, </w:t>
      </w:r>
      <w:r w:rsidRPr="00267319">
        <w:rPr>
          <w:lang w:val="en-US"/>
        </w:rPr>
        <w:t>BI</w:t>
      </w:r>
      <w:r w:rsidRPr="00267319">
        <w:t xml:space="preserve">-инструментов и визуальных проверок. Он включает минимум две роли — </w:t>
      </w:r>
      <w:proofErr w:type="spellStart"/>
      <w:r w:rsidRPr="00267319">
        <w:t>мерчендайзера</w:t>
      </w:r>
      <w:proofErr w:type="spellEnd"/>
      <w:r w:rsidRPr="00267319">
        <w:t xml:space="preserve"> и аналитик</w:t>
      </w:r>
      <w:r>
        <w:t>.</w:t>
      </w:r>
    </w:p>
    <w:p w14:paraId="41522A8B" w14:textId="71F6B1D7" w:rsidR="00267319" w:rsidRDefault="00267319" w:rsidP="00267319">
      <w:r w:rsidRPr="00267319">
        <w:rPr>
          <w:b/>
          <w:bCs/>
        </w:rPr>
        <w:t>Описание процесса</w:t>
      </w:r>
      <w:r>
        <w:rPr>
          <w:b/>
          <w:bCs/>
        </w:rPr>
        <w:t xml:space="preserve">: </w:t>
      </w:r>
      <w:r>
        <w:t>п</w:t>
      </w:r>
      <w:r w:rsidRPr="00267319">
        <w:t xml:space="preserve">роцесс начинается с плановой проверки полок </w:t>
      </w:r>
      <w:proofErr w:type="spellStart"/>
      <w:r w:rsidRPr="00267319">
        <w:t>мерчендайзером</w:t>
      </w:r>
      <w:proofErr w:type="spellEnd"/>
      <w:r w:rsidRPr="00267319">
        <w:t xml:space="preserve"> для выявления отсутствующих </w:t>
      </w:r>
      <w:r w:rsidRPr="00267319">
        <w:rPr>
          <w:lang w:val="en-US"/>
        </w:rPr>
        <w:t>SKU</w:t>
      </w:r>
      <w:r w:rsidRPr="00267319">
        <w:t xml:space="preserve">. Данные фиксируются вручную в </w:t>
      </w:r>
      <w:r w:rsidRPr="00267319">
        <w:rPr>
          <w:lang w:val="en-US"/>
        </w:rPr>
        <w:t>Excel</w:t>
      </w:r>
      <w:r w:rsidRPr="00267319">
        <w:t xml:space="preserve"> или мобильных </w:t>
      </w:r>
      <w:r>
        <w:t>приложениях</w:t>
      </w:r>
      <w:r w:rsidRPr="00267319">
        <w:t xml:space="preserve"> (</w:t>
      </w:r>
      <w:r w:rsidR="00B77F70">
        <w:t>чек-листы</w:t>
      </w:r>
      <w:r>
        <w:t>,</w:t>
      </w:r>
      <w:r w:rsidRPr="00267319">
        <w:t xml:space="preserve"> фото</w:t>
      </w:r>
      <w:r>
        <w:t xml:space="preserve"> и </w:t>
      </w:r>
      <w:proofErr w:type="spellStart"/>
      <w:r>
        <w:t>тд</w:t>
      </w:r>
      <w:proofErr w:type="spellEnd"/>
      <w:r w:rsidRPr="00267319">
        <w:t xml:space="preserve">), затем передаются аналитику для агрегации в </w:t>
      </w:r>
      <w:r w:rsidRPr="00267319">
        <w:rPr>
          <w:lang w:val="en-US"/>
        </w:rPr>
        <w:t>BI</w:t>
      </w:r>
      <w:r w:rsidRPr="00267319">
        <w:t xml:space="preserve"> </w:t>
      </w:r>
      <w:r>
        <w:t xml:space="preserve">(аналогами) </w:t>
      </w:r>
      <w:r w:rsidRPr="00267319">
        <w:t xml:space="preserve">с расчётом </w:t>
      </w:r>
      <w:r w:rsidRPr="00267319">
        <w:rPr>
          <w:lang w:val="en-US"/>
        </w:rPr>
        <w:t>KPI</w:t>
      </w:r>
      <w:r w:rsidRPr="00267319">
        <w:t>. Завершается формированием отчёта/</w:t>
      </w:r>
      <w:r w:rsidRPr="00267319">
        <w:rPr>
          <w:lang w:val="en-US"/>
        </w:rPr>
        <w:t>PDF</w:t>
      </w:r>
      <w:r w:rsidRPr="00267319">
        <w:t xml:space="preserve"> для принятия решений по логистике.</w:t>
      </w:r>
    </w:p>
    <w:p w14:paraId="08F381C3" w14:textId="0E1D3F46" w:rsidR="00F901F3" w:rsidRDefault="00F901F3" w:rsidP="00F901F3">
      <w:r w:rsidRPr="00F901F3">
        <w:rPr>
          <w:b/>
          <w:bCs/>
        </w:rPr>
        <w:t>Поддержка продуктом</w:t>
      </w:r>
      <w:r>
        <w:rPr>
          <w:b/>
          <w:bCs/>
        </w:rPr>
        <w:t xml:space="preserve">: </w:t>
      </w:r>
      <w:r>
        <w:t>текущий</w:t>
      </w:r>
      <w:r w:rsidRPr="00F901F3">
        <w:t xml:space="preserve"> внутренний продукт на базе </w:t>
      </w:r>
      <w:proofErr w:type="gramStart"/>
      <w:r w:rsidRPr="00F901F3">
        <w:t>CV  может</w:t>
      </w:r>
      <w:proofErr w:type="gramEnd"/>
      <w:r w:rsidRPr="00F901F3">
        <w:t xml:space="preserve"> автоматизировать проверку, заменив ручной осмотр на автоматический анализ изображений. Это сократит время, минимизирует ошибки и интегрируется с </w:t>
      </w:r>
      <w:r>
        <w:t>аналитическими системами</w:t>
      </w:r>
      <w:r w:rsidRPr="00F901F3">
        <w:t xml:space="preserve"> для </w:t>
      </w:r>
      <w:r>
        <w:t xml:space="preserve">подсчета метрик и подведение аналитики в автоматическом режиме в том числе и в </w:t>
      </w:r>
      <w:r w:rsidRPr="00F901F3">
        <w:t>реально</w:t>
      </w:r>
      <w:r>
        <w:t xml:space="preserve">м </w:t>
      </w:r>
      <w:r w:rsidRPr="00F901F3">
        <w:t>времени</w:t>
      </w:r>
      <w:r>
        <w:t>.</w:t>
      </w:r>
    </w:p>
    <w:p w14:paraId="131B471A" w14:textId="5B5F56F6" w:rsidR="00F901F3" w:rsidRDefault="00F901F3" w:rsidP="00F901F3">
      <w:pPr>
        <w:pStyle w:val="2"/>
      </w:pPr>
      <w:r w:rsidRPr="00F901F3">
        <w:t>Определение границ процесса</w:t>
      </w:r>
    </w:p>
    <w:p w14:paraId="6767255A" w14:textId="79B87C4A" w:rsidR="00F901F3" w:rsidRDefault="00662981" w:rsidP="00F901F3">
      <w:r w:rsidRPr="00662981">
        <w:t>Границы процесса мониторинга OOS на полках розничного магазина зафиксированы для типового сценария.</w:t>
      </w:r>
    </w:p>
    <w:p w14:paraId="2F41B83E" w14:textId="7B1E5B4B" w:rsidR="00662981" w:rsidRDefault="00662981" w:rsidP="00662981">
      <w:r w:rsidRPr="00662981">
        <w:rPr>
          <w:b/>
          <w:bCs/>
        </w:rPr>
        <w:t>Триггер процесса</w:t>
      </w:r>
      <w:r>
        <w:t>: процесс активируется по расписанию ежедневно или сигналом из системы (низкий KPI). Это типовой запуск без исключений, таких как экстренные аудиты.</w:t>
      </w:r>
    </w:p>
    <w:p w14:paraId="2AE30385" w14:textId="5C8AD594" w:rsidR="00662981" w:rsidRPr="00662981" w:rsidRDefault="00662981" w:rsidP="00662981">
      <w:pPr>
        <w:rPr>
          <w:b/>
          <w:bCs/>
        </w:rPr>
      </w:pPr>
      <w:r w:rsidRPr="00662981">
        <w:rPr>
          <w:b/>
          <w:bCs/>
        </w:rPr>
        <w:t>Результат процесса</w:t>
      </w:r>
      <w:r>
        <w:rPr>
          <w:b/>
          <w:bCs/>
        </w:rPr>
        <w:t xml:space="preserve">: </w:t>
      </w:r>
      <w:r>
        <w:t>утверждённый отчёт/PDF в Excel/BI с и планом действий для логистики.</w:t>
      </w:r>
    </w:p>
    <w:p w14:paraId="7B10E713" w14:textId="77777777" w:rsidR="00F901F3" w:rsidRDefault="00F901F3" w:rsidP="00F901F3">
      <w:pPr>
        <w:rPr>
          <w:b/>
          <w:bCs/>
        </w:rPr>
      </w:pPr>
      <w:r w:rsidRPr="00267319">
        <w:rPr>
          <w:b/>
          <w:bCs/>
        </w:rPr>
        <w:t>Роли участников</w:t>
      </w:r>
    </w:p>
    <w:p w14:paraId="527DCDFF" w14:textId="77777777" w:rsidR="00F901F3" w:rsidRDefault="00F901F3" w:rsidP="00F901F3">
      <w:pPr>
        <w:pStyle w:val="a7"/>
        <w:numPr>
          <w:ilvl w:val="0"/>
          <w:numId w:val="14"/>
        </w:numPr>
      </w:pPr>
      <w:proofErr w:type="spellStart"/>
      <w:r w:rsidRPr="00267319">
        <w:t>Мерчендайзер</w:t>
      </w:r>
      <w:proofErr w:type="spellEnd"/>
      <w:r w:rsidRPr="00267319">
        <w:t xml:space="preserve">: </w:t>
      </w:r>
      <w:r>
        <w:t>о</w:t>
      </w:r>
      <w:r w:rsidRPr="00267319">
        <w:t xml:space="preserve">сматривает полки, отмечает </w:t>
      </w:r>
      <w:r w:rsidRPr="00267319">
        <w:rPr>
          <w:lang w:val="en-US"/>
        </w:rPr>
        <w:t>OOS</w:t>
      </w:r>
      <w:r w:rsidRPr="00267319">
        <w:t>, делает фото.</w:t>
      </w:r>
    </w:p>
    <w:p w14:paraId="13154C15" w14:textId="063B0904" w:rsidR="00662981" w:rsidRDefault="00F901F3" w:rsidP="00662981">
      <w:pPr>
        <w:pStyle w:val="a7"/>
        <w:numPr>
          <w:ilvl w:val="0"/>
          <w:numId w:val="14"/>
        </w:numPr>
      </w:pPr>
      <w:r w:rsidRPr="00267319">
        <w:t xml:space="preserve">Аналитик: </w:t>
      </w:r>
      <w:r>
        <w:t>с</w:t>
      </w:r>
      <w:r w:rsidRPr="00267319">
        <w:t xml:space="preserve">обирает данные из </w:t>
      </w:r>
      <w:r w:rsidRPr="00267319">
        <w:rPr>
          <w:lang w:val="en-US"/>
        </w:rPr>
        <w:t>Excel</w:t>
      </w:r>
      <w:r>
        <w:t xml:space="preserve"> или аналогов</w:t>
      </w:r>
      <w:r w:rsidRPr="00267319">
        <w:t>, анализирует метрики, генерирует отчёт.</w:t>
      </w:r>
    </w:p>
    <w:p w14:paraId="331487D6" w14:textId="0045CD1F" w:rsidR="00662981" w:rsidRDefault="00662981" w:rsidP="00662981">
      <w:pPr>
        <w:rPr>
          <w:lang w:val="en-US"/>
        </w:rPr>
      </w:pPr>
      <w:r>
        <w:t xml:space="preserve">Таким образом, триггер запускается плановым графиком проверок или падением KPI ниже порога (например, еженедельный осмотр). Результатом считается готовый отчёт с расчётом %OOS и рекомендациями по пополнению SKU. Участники — </w:t>
      </w:r>
      <w:proofErr w:type="spellStart"/>
      <w:r>
        <w:t>мерчендайзер</w:t>
      </w:r>
      <w:proofErr w:type="spellEnd"/>
      <w:r>
        <w:t xml:space="preserve"> и аналитик.</w:t>
      </w:r>
    </w:p>
    <w:p w14:paraId="3574A6DD" w14:textId="28B69D38" w:rsidR="00096C8E" w:rsidRPr="00096C8E" w:rsidRDefault="00096C8E" w:rsidP="00096C8E">
      <w:pPr>
        <w:rPr>
          <w:b/>
          <w:bCs/>
        </w:rPr>
      </w:pPr>
      <w:r w:rsidRPr="00096C8E">
        <w:rPr>
          <w:rStyle w:val="20"/>
        </w:rPr>
        <w:t>Моделирование BPMN</w:t>
      </w:r>
      <w:r>
        <w:rPr>
          <w:lang w:val="en-US"/>
        </w:rPr>
        <w:br/>
      </w:r>
      <w:r w:rsidRPr="00096C8E">
        <w:t>Ключевые элементы</w:t>
      </w:r>
      <w:r>
        <w:t>:</w:t>
      </w:r>
    </w:p>
    <w:p w14:paraId="57323C9B" w14:textId="77777777" w:rsidR="00096C8E" w:rsidRPr="00096C8E" w:rsidRDefault="00096C8E" w:rsidP="00096C8E">
      <w:pPr>
        <w:numPr>
          <w:ilvl w:val="0"/>
          <w:numId w:val="16"/>
        </w:numPr>
      </w:pPr>
      <w:r w:rsidRPr="00096C8E">
        <w:lastRenderedPageBreak/>
        <w:t>Стартовое событие: График или KPI-триггер (типовой запуск).</w:t>
      </w:r>
      <w:r w:rsidRPr="00096C8E">
        <w:rPr>
          <w:rFonts w:ascii="Arial" w:hAnsi="Arial" w:cs="Arial"/>
        </w:rPr>
        <w:t>​</w:t>
      </w:r>
    </w:p>
    <w:p w14:paraId="3D4BFBB9" w14:textId="24F4A3DA" w:rsidR="00096C8E" w:rsidRPr="00096C8E" w:rsidRDefault="00096C8E" w:rsidP="00096C8E">
      <w:pPr>
        <w:numPr>
          <w:ilvl w:val="0"/>
          <w:numId w:val="16"/>
        </w:numPr>
      </w:pPr>
      <w:r w:rsidRPr="00096C8E">
        <w:t xml:space="preserve">Задачи: </w:t>
      </w:r>
      <w:r>
        <w:t>о</w:t>
      </w:r>
      <w:r w:rsidRPr="00096C8E">
        <w:t>тражают действия (</w:t>
      </w:r>
      <w:r>
        <w:t>«</w:t>
      </w:r>
      <w:r w:rsidRPr="00096C8E">
        <w:t>Осмотреть полки</w:t>
      </w:r>
      <w:r>
        <w:t>»</w:t>
      </w:r>
      <w:r w:rsidRPr="00096C8E">
        <w:t>). Логическая последовательность: осмотр → фиксация → анализ → отчёт.</w:t>
      </w:r>
      <w:r w:rsidRPr="00096C8E">
        <w:rPr>
          <w:rFonts w:ascii="Arial" w:hAnsi="Arial" w:cs="Arial"/>
        </w:rPr>
        <w:t>​</w:t>
      </w:r>
    </w:p>
    <w:p w14:paraId="2704B3E3" w14:textId="784AC7C0" w:rsidR="00096C8E" w:rsidRPr="00096C8E" w:rsidRDefault="00096C8E" w:rsidP="00096C8E">
      <w:pPr>
        <w:numPr>
          <w:ilvl w:val="0"/>
          <w:numId w:val="16"/>
        </w:numPr>
      </w:pPr>
      <w:r w:rsidRPr="00096C8E">
        <w:t xml:space="preserve">Шлюз XOR: </w:t>
      </w:r>
      <w:r>
        <w:t>п</w:t>
      </w:r>
      <w:r w:rsidRPr="00096C8E">
        <w:t>роверяет наличие OOS, с ветвями "Да/Нет" без исключений.</w:t>
      </w:r>
      <w:r w:rsidRPr="00096C8E">
        <w:rPr>
          <w:rFonts w:ascii="Arial" w:hAnsi="Arial" w:cs="Arial"/>
        </w:rPr>
        <w:t>​</w:t>
      </w:r>
    </w:p>
    <w:p w14:paraId="7A75D078" w14:textId="6928F2F2" w:rsidR="00096C8E" w:rsidRPr="00096C8E" w:rsidRDefault="00096C8E" w:rsidP="00096C8E">
      <w:pPr>
        <w:numPr>
          <w:ilvl w:val="0"/>
          <w:numId w:val="16"/>
        </w:numPr>
      </w:pPr>
      <w:proofErr w:type="spellStart"/>
      <w:r w:rsidRPr="00096C8E">
        <w:t>Swimlanes</w:t>
      </w:r>
      <w:proofErr w:type="spellEnd"/>
      <w:r w:rsidRPr="00096C8E">
        <w:t xml:space="preserve">: </w:t>
      </w:r>
      <w:r>
        <w:t>д</w:t>
      </w:r>
      <w:r w:rsidRPr="00096C8E">
        <w:t>ве дорожки для ролей</w:t>
      </w:r>
    </w:p>
    <w:p w14:paraId="14CB96F7" w14:textId="7E6F8061" w:rsidR="00096C8E" w:rsidRDefault="00096C8E" w:rsidP="00096C8E">
      <w:pPr>
        <w:numPr>
          <w:ilvl w:val="0"/>
          <w:numId w:val="16"/>
        </w:numPr>
      </w:pPr>
      <w:r w:rsidRPr="00096C8E">
        <w:t xml:space="preserve">Конечные события: </w:t>
      </w:r>
      <w:r>
        <w:t>д</w:t>
      </w:r>
      <w:r w:rsidRPr="00096C8E">
        <w:t xml:space="preserve">ва исхода — </w:t>
      </w:r>
      <w:r>
        <w:t>«</w:t>
      </w:r>
      <w:r w:rsidRPr="00096C8E">
        <w:t>Нет OOS</w:t>
      </w:r>
      <w:r>
        <w:t>»</w:t>
      </w:r>
      <w:r w:rsidRPr="00096C8E">
        <w:t xml:space="preserve"> или </w:t>
      </w:r>
      <w:r>
        <w:t>«</w:t>
      </w:r>
      <w:r w:rsidRPr="00096C8E">
        <w:t>Готовый отчёт</w:t>
      </w:r>
      <w:r>
        <w:t>»</w:t>
      </w:r>
      <w:r w:rsidRPr="00096C8E">
        <w:t>.</w:t>
      </w:r>
    </w:p>
    <w:p w14:paraId="66C88A2C" w14:textId="2354DB9C" w:rsidR="00147682" w:rsidRPr="00147682" w:rsidRDefault="00147682" w:rsidP="00147682">
      <w:pPr>
        <w:pStyle w:val="a7"/>
        <w:numPr>
          <w:ilvl w:val="0"/>
          <w:numId w:val="16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</w:pPr>
      <w:r w:rsidRPr="00147682">
        <w:rPr>
          <w:noProof/>
        </w:rPr>
        <w:drawing>
          <wp:anchor distT="0" distB="0" distL="114300" distR="114300" simplePos="0" relativeHeight="251659272" behindDoc="0" locked="0" layoutInCell="1" allowOverlap="1" wp14:anchorId="20FA0315" wp14:editId="1C81DBBA">
            <wp:simplePos x="0" y="0"/>
            <wp:positionH relativeFrom="column">
              <wp:posOffset>4046220</wp:posOffset>
            </wp:positionH>
            <wp:positionV relativeFrom="paragraph">
              <wp:posOffset>39370</wp:posOffset>
            </wp:positionV>
            <wp:extent cx="2009140" cy="4782185"/>
            <wp:effectExtent l="0" t="0" r="0" b="0"/>
            <wp:wrapThrough wrapText="bothSides">
              <wp:wrapPolygon edited="0">
                <wp:start x="0" y="0"/>
                <wp:lineTo x="0" y="21511"/>
                <wp:lineTo x="21300" y="21511"/>
                <wp:lineTo x="21300" y="0"/>
                <wp:lineTo x="0" y="0"/>
              </wp:wrapPolygon>
            </wp:wrapThrough>
            <wp:docPr id="719324637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324637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140" cy="4782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graph</w:t>
      </w:r>
      <w:proofErr w:type="spellEnd"/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TD</w:t>
      </w:r>
    </w:p>
    <w:p w14:paraId="3669A163" w14:textId="58D36901" w:rsidR="00147682" w:rsidRPr="00147682" w:rsidRDefault="00147682" w:rsidP="00147682">
      <w:pPr>
        <w:pStyle w:val="a7"/>
        <w:numPr>
          <w:ilvl w:val="0"/>
          <w:numId w:val="16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</w:pP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    </w:t>
      </w:r>
      <w:r w:rsidRPr="00147682">
        <w:rPr>
          <w:rFonts w:ascii="Consolas" w:eastAsia="Times New Roman" w:hAnsi="Consolas" w:cs="Times New Roman"/>
          <w:color w:val="608B4E"/>
          <w:kern w:val="0"/>
          <w:sz w:val="21"/>
          <w:szCs w:val="21"/>
          <w:lang w:eastAsia="ru-RU"/>
          <w14:ligatures w14:val="none"/>
        </w:rPr>
        <w:t xml:space="preserve">%% </w:t>
      </w:r>
      <w:proofErr w:type="spellStart"/>
      <w:r w:rsidRPr="00147682">
        <w:rPr>
          <w:rFonts w:ascii="Consolas" w:eastAsia="Times New Roman" w:hAnsi="Consolas" w:cs="Times New Roman"/>
          <w:color w:val="608B4E"/>
          <w:kern w:val="0"/>
          <w:sz w:val="21"/>
          <w:szCs w:val="21"/>
          <w:lang w:eastAsia="ru-RU"/>
          <w14:ligatures w14:val="none"/>
        </w:rPr>
        <w:t>Swimlanes</w:t>
      </w:r>
      <w:proofErr w:type="spellEnd"/>
    </w:p>
    <w:p w14:paraId="0D611FEB" w14:textId="204A2056" w:rsidR="00147682" w:rsidRPr="00147682" w:rsidRDefault="00147682" w:rsidP="00147682">
      <w:pPr>
        <w:pStyle w:val="a7"/>
        <w:numPr>
          <w:ilvl w:val="0"/>
          <w:numId w:val="16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</w:pP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subgraph</w:t>
      </w:r>
      <w:proofErr w:type="spellEnd"/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Merchandiser</w:t>
      </w:r>
      <w:proofErr w:type="spellEnd"/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["</w:t>
      </w:r>
      <w:proofErr w:type="spellStart"/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Мерчендайзер</w:t>
      </w:r>
      <w:proofErr w:type="spellEnd"/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"]</w:t>
      </w:r>
    </w:p>
    <w:p w14:paraId="621242C0" w14:textId="098DE347" w:rsidR="00147682" w:rsidRPr="00147682" w:rsidRDefault="00147682" w:rsidP="00147682">
      <w:pPr>
        <w:pStyle w:val="a7"/>
        <w:numPr>
          <w:ilvl w:val="0"/>
          <w:numId w:val="16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</w:pP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gramStart"/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Start</w:t>
      </w:r>
      <w:r w:rsidRPr="00147682">
        <w:rPr>
          <w:rFonts w:ascii="Consolas" w:eastAsia="Times New Roman" w:hAnsi="Consolas" w:cs="Times New Roman"/>
          <w:color w:val="DCDCDC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[График проверки&lt;</w:t>
      </w:r>
      <w:proofErr w:type="spellStart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br</w:t>
      </w:r>
      <w:proofErr w:type="spellEnd"/>
      <w:proofErr w:type="gramStart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/&gt;или</w:t>
      </w:r>
      <w:proofErr w:type="gramEnd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KPI-триггер]</w:t>
      </w:r>
      <w:r w:rsidRPr="00147682">
        <w:rPr>
          <w:rFonts w:ascii="Consolas" w:eastAsia="Times New Roman" w:hAnsi="Consolas" w:cs="Times New Roman"/>
          <w:color w:val="DCDCDC"/>
          <w:kern w:val="0"/>
          <w:sz w:val="21"/>
          <w:szCs w:val="21"/>
          <w:lang w:eastAsia="ru-RU"/>
          <w14:ligatures w14:val="none"/>
        </w:rPr>
        <w:t>)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--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&gt;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T1</w:t>
      </w:r>
      <w:r w:rsidRPr="00147682">
        <w:rPr>
          <w:rFonts w:ascii="Consolas" w:eastAsia="Times New Roman" w:hAnsi="Consolas" w:cs="Times New Roman"/>
          <w:color w:val="DCDCDC"/>
          <w:kern w:val="0"/>
          <w:sz w:val="21"/>
          <w:szCs w:val="21"/>
          <w:lang w:eastAsia="ru-RU"/>
          <w14:ligatures w14:val="none"/>
        </w:rPr>
        <w:t>(</w:t>
      </w:r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Осмотреть полки&lt;</w:t>
      </w:r>
      <w:proofErr w:type="spellStart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br</w:t>
      </w:r>
      <w:proofErr w:type="spellEnd"/>
      <w:proofErr w:type="gramStart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/&gt;и</w:t>
      </w:r>
      <w:proofErr w:type="gramEnd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выявить OOS</w:t>
      </w:r>
      <w:r w:rsidRPr="00147682">
        <w:rPr>
          <w:rFonts w:ascii="Consolas" w:eastAsia="Times New Roman" w:hAnsi="Consolas" w:cs="Times New Roman"/>
          <w:color w:val="DCDCDC"/>
          <w:kern w:val="0"/>
          <w:sz w:val="21"/>
          <w:szCs w:val="21"/>
          <w:lang w:eastAsia="ru-RU"/>
          <w14:ligatures w14:val="none"/>
        </w:rPr>
        <w:t>)</w:t>
      </w:r>
    </w:p>
    <w:p w14:paraId="7197AB6B" w14:textId="39AB49FD" w:rsidR="00147682" w:rsidRPr="00147682" w:rsidRDefault="00147682" w:rsidP="00147682">
      <w:pPr>
        <w:pStyle w:val="a7"/>
        <w:numPr>
          <w:ilvl w:val="0"/>
          <w:numId w:val="16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</w:pP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T1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--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&gt;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T2</w:t>
      </w:r>
      <w:r w:rsidRPr="00147682">
        <w:rPr>
          <w:rFonts w:ascii="Consolas" w:eastAsia="Times New Roman" w:hAnsi="Consolas" w:cs="Times New Roman"/>
          <w:color w:val="DCDCDC"/>
          <w:kern w:val="0"/>
          <w:sz w:val="21"/>
          <w:szCs w:val="21"/>
          <w:lang w:eastAsia="ru-RU"/>
          <w14:ligatures w14:val="none"/>
        </w:rPr>
        <w:t>(</w:t>
      </w:r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Зафиксировать данные&lt;</w:t>
      </w:r>
      <w:proofErr w:type="spellStart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br</w:t>
      </w:r>
      <w:proofErr w:type="spellEnd"/>
      <w:proofErr w:type="gramStart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/&gt;фото</w:t>
      </w:r>
      <w:proofErr w:type="gramEnd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/</w:t>
      </w:r>
      <w:proofErr w:type="spellStart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checklist</w:t>
      </w:r>
      <w:proofErr w:type="spellEnd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в Excel</w:t>
      </w:r>
      <w:r w:rsidRPr="00147682">
        <w:rPr>
          <w:rFonts w:ascii="Consolas" w:eastAsia="Times New Roman" w:hAnsi="Consolas" w:cs="Times New Roman"/>
          <w:color w:val="DCDCDC"/>
          <w:kern w:val="0"/>
          <w:sz w:val="21"/>
          <w:szCs w:val="21"/>
          <w:lang w:eastAsia="ru-RU"/>
          <w14:ligatures w14:val="none"/>
        </w:rPr>
        <w:t>)</w:t>
      </w:r>
    </w:p>
    <w:p w14:paraId="629828BF" w14:textId="129A9A52" w:rsidR="00147682" w:rsidRPr="00147682" w:rsidRDefault="00147682" w:rsidP="00147682">
      <w:pPr>
        <w:pStyle w:val="a7"/>
        <w:numPr>
          <w:ilvl w:val="0"/>
          <w:numId w:val="16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</w:pP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end</w:t>
      </w:r>
      <w:proofErr w:type="spellEnd"/>
    </w:p>
    <w:p w14:paraId="0260116A" w14:textId="34E2D461" w:rsidR="00147682" w:rsidRPr="00147682" w:rsidRDefault="00147682" w:rsidP="00147682">
      <w:pPr>
        <w:pStyle w:val="a7"/>
        <w:numPr>
          <w:ilvl w:val="0"/>
          <w:numId w:val="16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</w:pP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3A88C3CF" w14:textId="77777777" w:rsidR="00147682" w:rsidRPr="00147682" w:rsidRDefault="00147682" w:rsidP="00147682">
      <w:pPr>
        <w:pStyle w:val="a7"/>
        <w:numPr>
          <w:ilvl w:val="0"/>
          <w:numId w:val="16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</w:pP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subgraph</w:t>
      </w:r>
      <w:proofErr w:type="spellEnd"/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Analyst</w:t>
      </w:r>
      <w:proofErr w:type="spellEnd"/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["Аналитик"]</w:t>
      </w:r>
    </w:p>
    <w:p w14:paraId="2BCCADCD" w14:textId="6F712934" w:rsidR="00147682" w:rsidRPr="00147682" w:rsidRDefault="00147682" w:rsidP="00147682">
      <w:pPr>
        <w:pStyle w:val="a7"/>
        <w:numPr>
          <w:ilvl w:val="0"/>
          <w:numId w:val="16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</w:pP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T2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--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&gt;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G1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{Выявлен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OOS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?}</w:t>
      </w:r>
    </w:p>
    <w:p w14:paraId="66345488" w14:textId="50F63853" w:rsidR="00147682" w:rsidRPr="00147682" w:rsidRDefault="00147682" w:rsidP="00147682">
      <w:pPr>
        <w:pStyle w:val="a7"/>
        <w:numPr>
          <w:ilvl w:val="0"/>
          <w:numId w:val="16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</w:pP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G1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</w:t>
      </w:r>
      <w:proofErr w:type="gramStart"/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--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&gt;|</w:t>
      </w:r>
      <w:proofErr w:type="gramEnd"/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Нет| </w:t>
      </w:r>
      <w:proofErr w:type="gramStart"/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End</w:t>
      </w:r>
      <w:r w:rsidRPr="00147682">
        <w:rPr>
          <w:rFonts w:ascii="Consolas" w:eastAsia="Times New Roman" w:hAnsi="Consolas" w:cs="Times New Roman"/>
          <w:color w:val="DCDCDC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[Отчёт: OOS=0&lt;</w:t>
      </w:r>
      <w:proofErr w:type="spellStart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br</w:t>
      </w:r>
      <w:proofErr w:type="spellEnd"/>
      <w:proofErr w:type="gramStart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/&gt;Нет</w:t>
      </w:r>
      <w:proofErr w:type="gramEnd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действий]</w:t>
      </w:r>
      <w:r w:rsidRPr="00147682">
        <w:rPr>
          <w:rFonts w:ascii="Consolas" w:eastAsia="Times New Roman" w:hAnsi="Consolas" w:cs="Times New Roman"/>
          <w:color w:val="DCDCDC"/>
          <w:kern w:val="0"/>
          <w:sz w:val="21"/>
          <w:szCs w:val="21"/>
          <w:lang w:eastAsia="ru-RU"/>
          <w14:ligatures w14:val="none"/>
        </w:rPr>
        <w:t>)</w:t>
      </w:r>
    </w:p>
    <w:p w14:paraId="009BD50E" w14:textId="092424D0" w:rsidR="00147682" w:rsidRPr="00147682" w:rsidRDefault="00147682" w:rsidP="00147682">
      <w:pPr>
        <w:pStyle w:val="a7"/>
        <w:numPr>
          <w:ilvl w:val="0"/>
          <w:numId w:val="16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</w:pP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G1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</w:t>
      </w:r>
      <w:proofErr w:type="gramStart"/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--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&gt;|</w:t>
      </w:r>
      <w:proofErr w:type="gramEnd"/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Да|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T3</w:t>
      </w:r>
      <w:r w:rsidRPr="00147682">
        <w:rPr>
          <w:rFonts w:ascii="Consolas" w:eastAsia="Times New Roman" w:hAnsi="Consolas" w:cs="Times New Roman"/>
          <w:color w:val="DCDCDC"/>
          <w:kern w:val="0"/>
          <w:sz w:val="21"/>
          <w:szCs w:val="21"/>
          <w:lang w:eastAsia="ru-RU"/>
          <w14:ligatures w14:val="none"/>
        </w:rPr>
        <w:t>(</w:t>
      </w:r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Агрегировать данные&lt;</w:t>
      </w:r>
      <w:proofErr w:type="spellStart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br</w:t>
      </w:r>
      <w:proofErr w:type="spellEnd"/>
      <w:proofErr w:type="gramStart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/&gt;из</w:t>
      </w:r>
      <w:proofErr w:type="gramEnd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Excel</w:t>
      </w:r>
      <w:r w:rsidRPr="00147682">
        <w:rPr>
          <w:rFonts w:ascii="Consolas" w:eastAsia="Times New Roman" w:hAnsi="Consolas" w:cs="Times New Roman"/>
          <w:color w:val="DCDCDC"/>
          <w:kern w:val="0"/>
          <w:sz w:val="21"/>
          <w:szCs w:val="21"/>
          <w:lang w:eastAsia="ru-RU"/>
          <w14:ligatures w14:val="none"/>
        </w:rPr>
        <w:t>)</w:t>
      </w:r>
    </w:p>
    <w:p w14:paraId="75491FEC" w14:textId="5FE57A67" w:rsidR="00147682" w:rsidRPr="00147682" w:rsidRDefault="00147682" w:rsidP="00147682">
      <w:pPr>
        <w:pStyle w:val="a7"/>
        <w:numPr>
          <w:ilvl w:val="0"/>
          <w:numId w:val="16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</w:pP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T3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--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&gt;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T4</w:t>
      </w:r>
      <w:r w:rsidRPr="00147682">
        <w:rPr>
          <w:rFonts w:ascii="Consolas" w:eastAsia="Times New Roman" w:hAnsi="Consolas" w:cs="Times New Roman"/>
          <w:color w:val="DCDCDC"/>
          <w:kern w:val="0"/>
          <w:sz w:val="21"/>
          <w:szCs w:val="21"/>
          <w:lang w:eastAsia="ru-RU"/>
          <w14:ligatures w14:val="none"/>
        </w:rPr>
        <w:t>(</w:t>
      </w:r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Рассчитать %</w:t>
      </w:r>
      <w:proofErr w:type="gramStart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OOS&lt;</w:t>
      </w:r>
      <w:proofErr w:type="spellStart"/>
      <w:proofErr w:type="gramEnd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br</w:t>
      </w:r>
      <w:proofErr w:type="spellEnd"/>
      <w:proofErr w:type="gramStart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/&gt;по</w:t>
      </w:r>
      <w:proofErr w:type="gramEnd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SKU/магазинам</w:t>
      </w:r>
      <w:r w:rsidRPr="00147682">
        <w:rPr>
          <w:rFonts w:ascii="Consolas" w:eastAsia="Times New Roman" w:hAnsi="Consolas" w:cs="Times New Roman"/>
          <w:color w:val="DCDCDC"/>
          <w:kern w:val="0"/>
          <w:sz w:val="21"/>
          <w:szCs w:val="21"/>
          <w:lang w:eastAsia="ru-RU"/>
          <w14:ligatures w14:val="none"/>
        </w:rPr>
        <w:t>)</w:t>
      </w:r>
    </w:p>
    <w:p w14:paraId="115A9687" w14:textId="025740C8" w:rsidR="00147682" w:rsidRPr="00147682" w:rsidRDefault="00147682" w:rsidP="00147682">
      <w:pPr>
        <w:pStyle w:val="a7"/>
        <w:numPr>
          <w:ilvl w:val="0"/>
          <w:numId w:val="16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</w:pP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T4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--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&gt;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T5</w:t>
      </w:r>
      <w:r w:rsidRPr="00147682">
        <w:rPr>
          <w:rFonts w:ascii="Consolas" w:eastAsia="Times New Roman" w:hAnsi="Consolas" w:cs="Times New Roman"/>
          <w:color w:val="DCDCDC"/>
          <w:kern w:val="0"/>
          <w:sz w:val="21"/>
          <w:szCs w:val="21"/>
          <w:lang w:eastAsia="ru-RU"/>
          <w14:ligatures w14:val="none"/>
        </w:rPr>
        <w:t>(</w:t>
      </w:r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Сформировать отчёт/</w:t>
      </w:r>
      <w:proofErr w:type="gramStart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PDF&lt;</w:t>
      </w:r>
      <w:proofErr w:type="spellStart"/>
      <w:proofErr w:type="gramEnd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br</w:t>
      </w:r>
      <w:proofErr w:type="spellEnd"/>
      <w:proofErr w:type="gramStart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/&gt;с</w:t>
      </w:r>
      <w:proofErr w:type="gramEnd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рекомендациями</w:t>
      </w:r>
      <w:r w:rsidRPr="00147682">
        <w:rPr>
          <w:rFonts w:ascii="Consolas" w:eastAsia="Times New Roman" w:hAnsi="Consolas" w:cs="Times New Roman"/>
          <w:color w:val="DCDCDC"/>
          <w:kern w:val="0"/>
          <w:sz w:val="21"/>
          <w:szCs w:val="21"/>
          <w:lang w:eastAsia="ru-RU"/>
          <w14:ligatures w14:val="none"/>
        </w:rPr>
        <w:t>)</w:t>
      </w:r>
    </w:p>
    <w:p w14:paraId="5B4D6660" w14:textId="20C563AA" w:rsidR="00147682" w:rsidRPr="00147682" w:rsidRDefault="00147682" w:rsidP="00147682">
      <w:pPr>
        <w:pStyle w:val="a7"/>
        <w:numPr>
          <w:ilvl w:val="0"/>
          <w:numId w:val="16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</w:pP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T5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--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&gt;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End2</w:t>
      </w:r>
      <w:r w:rsidRPr="00147682">
        <w:rPr>
          <w:rFonts w:ascii="Consolas" w:eastAsia="Times New Roman" w:hAnsi="Consolas" w:cs="Times New Roman"/>
          <w:color w:val="DCDCDC"/>
          <w:kern w:val="0"/>
          <w:sz w:val="21"/>
          <w:szCs w:val="21"/>
          <w:lang w:eastAsia="ru-RU"/>
          <w14:ligatures w14:val="none"/>
        </w:rPr>
        <w:t>(</w:t>
      </w:r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[Готовый отчёт&lt;</w:t>
      </w:r>
      <w:proofErr w:type="spellStart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br</w:t>
      </w:r>
      <w:proofErr w:type="spellEnd"/>
      <w:proofErr w:type="gramStart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/&gt;для</w:t>
      </w:r>
      <w:proofErr w:type="gramEnd"/>
      <w:r w:rsidRPr="0014768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логистики]</w:t>
      </w:r>
      <w:r w:rsidRPr="00147682">
        <w:rPr>
          <w:rFonts w:ascii="Consolas" w:eastAsia="Times New Roman" w:hAnsi="Consolas" w:cs="Times New Roman"/>
          <w:color w:val="DCDCDC"/>
          <w:kern w:val="0"/>
          <w:sz w:val="21"/>
          <w:szCs w:val="21"/>
          <w:lang w:eastAsia="ru-RU"/>
          <w14:ligatures w14:val="none"/>
        </w:rPr>
        <w:t>)</w:t>
      </w:r>
    </w:p>
    <w:p w14:paraId="435D4698" w14:textId="77777777" w:rsidR="00147682" w:rsidRPr="00147682" w:rsidRDefault="00147682" w:rsidP="00147682">
      <w:pPr>
        <w:pStyle w:val="a7"/>
        <w:numPr>
          <w:ilvl w:val="0"/>
          <w:numId w:val="16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</w:pP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end</w:t>
      </w:r>
      <w:proofErr w:type="spellEnd"/>
    </w:p>
    <w:p w14:paraId="6C6A0743" w14:textId="77777777" w:rsidR="00147682" w:rsidRPr="00147682" w:rsidRDefault="00147682" w:rsidP="00147682">
      <w:pPr>
        <w:pStyle w:val="a7"/>
        <w:numPr>
          <w:ilvl w:val="0"/>
          <w:numId w:val="16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</w:pP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3AA59192" w14:textId="77777777" w:rsidR="00147682" w:rsidRPr="00147682" w:rsidRDefault="00147682" w:rsidP="00147682">
      <w:pPr>
        <w:pStyle w:val="a7"/>
        <w:numPr>
          <w:ilvl w:val="0"/>
          <w:numId w:val="16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</w:pP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    </w:t>
      </w:r>
      <w:r w:rsidRPr="00147682">
        <w:rPr>
          <w:rFonts w:ascii="Consolas" w:eastAsia="Times New Roman" w:hAnsi="Consolas" w:cs="Times New Roman"/>
          <w:color w:val="608B4E"/>
          <w:kern w:val="0"/>
          <w:sz w:val="21"/>
          <w:szCs w:val="21"/>
          <w:lang w:eastAsia="ru-RU"/>
          <w14:ligatures w14:val="none"/>
        </w:rPr>
        <w:t xml:space="preserve">%% Соединяем с </w:t>
      </w:r>
      <w:proofErr w:type="spellStart"/>
      <w:r w:rsidRPr="00147682">
        <w:rPr>
          <w:rFonts w:ascii="Consolas" w:eastAsia="Times New Roman" w:hAnsi="Consolas" w:cs="Times New Roman"/>
          <w:color w:val="608B4E"/>
          <w:kern w:val="0"/>
          <w:sz w:val="21"/>
          <w:szCs w:val="21"/>
          <w:lang w:eastAsia="ru-RU"/>
          <w14:ligatures w14:val="none"/>
        </w:rPr>
        <w:t>swimlanes</w:t>
      </w:r>
      <w:proofErr w:type="spellEnd"/>
    </w:p>
    <w:p w14:paraId="7CCE6E2B" w14:textId="77777777" w:rsidR="00147682" w:rsidRPr="00147682" w:rsidRDefault="00147682" w:rsidP="00147682">
      <w:pPr>
        <w:pStyle w:val="a7"/>
        <w:numPr>
          <w:ilvl w:val="0"/>
          <w:numId w:val="16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</w:pP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   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T2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</w:t>
      </w:r>
      <w:proofErr w:type="gramStart"/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-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.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-</w:t>
      </w:r>
      <w:proofErr w:type="gramEnd"/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&gt;|Передача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Excel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|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G1</w:t>
      </w:r>
    </w:p>
    <w:p w14:paraId="1665698D" w14:textId="187B6360" w:rsidR="00147682" w:rsidRPr="00147682" w:rsidRDefault="00147682" w:rsidP="00147682">
      <w:pPr>
        <w:pStyle w:val="a7"/>
        <w:numPr>
          <w:ilvl w:val="0"/>
          <w:numId w:val="16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</w:pP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style</w:t>
      </w:r>
      <w:proofErr w:type="spellEnd"/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Start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proofErr w:type="gramStart"/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fill</w:t>
      </w:r>
      <w:proofErr w:type="spellEnd"/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:#</w:t>
      </w:r>
      <w:proofErr w:type="gramEnd"/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0000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FF</w:t>
      </w:r>
    </w:p>
    <w:p w14:paraId="4B8EF880" w14:textId="13F461DC" w:rsidR="00147682" w:rsidRPr="00147682" w:rsidRDefault="00147682" w:rsidP="00147682">
      <w:pPr>
        <w:pStyle w:val="a7"/>
        <w:numPr>
          <w:ilvl w:val="0"/>
          <w:numId w:val="16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</w:pP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style</w:t>
      </w:r>
      <w:proofErr w:type="spellEnd"/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End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proofErr w:type="gramStart"/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fill</w:t>
      </w:r>
      <w:proofErr w:type="spellEnd"/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:#</w:t>
      </w:r>
      <w:proofErr w:type="gramEnd"/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800080</w:t>
      </w:r>
    </w:p>
    <w:p w14:paraId="46E01BC5" w14:textId="5A0407BC" w:rsidR="00147682" w:rsidRPr="00147682" w:rsidRDefault="00147682" w:rsidP="00147682">
      <w:pPr>
        <w:pStyle w:val="a7"/>
        <w:numPr>
          <w:ilvl w:val="0"/>
          <w:numId w:val="16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</w:pP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style</w:t>
      </w:r>
      <w:proofErr w:type="spellEnd"/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</w:t>
      </w:r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End2</w:t>
      </w:r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proofErr w:type="gramStart"/>
      <w:r w:rsidRPr="00147682">
        <w:rPr>
          <w:rFonts w:ascii="Consolas" w:eastAsia="Times New Roman" w:hAnsi="Consolas" w:cs="Times New Roman"/>
          <w:color w:val="74B0DF"/>
          <w:kern w:val="0"/>
          <w:sz w:val="21"/>
          <w:szCs w:val="21"/>
          <w:lang w:eastAsia="ru-RU"/>
          <w14:ligatures w14:val="none"/>
        </w:rPr>
        <w:t>fill</w:t>
      </w:r>
      <w:proofErr w:type="spellEnd"/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:#</w:t>
      </w:r>
      <w:proofErr w:type="gramEnd"/>
      <w:r w:rsidRPr="001476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800080</w:t>
      </w:r>
    </w:p>
    <w:p w14:paraId="1E96232B" w14:textId="440C6FF9" w:rsidR="00147682" w:rsidRPr="00147682" w:rsidRDefault="00147682" w:rsidP="00147682">
      <w:pPr>
        <w:pStyle w:val="a7"/>
        <w:numPr>
          <w:ilvl w:val="0"/>
          <w:numId w:val="16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</w:pPr>
    </w:p>
    <w:p w14:paraId="0A8B1181" w14:textId="3A6AD372" w:rsidR="00147682" w:rsidRDefault="00147682" w:rsidP="00147682"/>
    <w:p w14:paraId="141B2E7D" w14:textId="0EA727F8" w:rsidR="00096C8E" w:rsidRDefault="00B77F70" w:rsidP="00B77F70">
      <w:pPr>
        <w:pStyle w:val="2"/>
      </w:pPr>
      <w:r>
        <w:t>Анализ проблем процесса</w:t>
      </w:r>
    </w:p>
    <w:p w14:paraId="417B74F7" w14:textId="77777777" w:rsidR="00B77F70" w:rsidRDefault="00B77F70" w:rsidP="00B77F70">
      <w:r>
        <w:t>Где возникают задержки:</w:t>
      </w:r>
    </w:p>
    <w:p w14:paraId="76905228" w14:textId="77777777" w:rsidR="00B77F70" w:rsidRPr="00B77F70" w:rsidRDefault="00B77F70" w:rsidP="00B77F70">
      <w:pPr>
        <w:pStyle w:val="a7"/>
        <w:numPr>
          <w:ilvl w:val="0"/>
          <w:numId w:val="17"/>
        </w:numPr>
      </w:pPr>
      <w:r>
        <w:t>Оффлайн</w:t>
      </w:r>
      <w:r w:rsidRPr="00B77F70">
        <w:rPr>
          <w:rFonts w:ascii="Cambria Math" w:hAnsi="Cambria Math" w:cs="Cambria Math"/>
        </w:rPr>
        <w:t>‑</w:t>
      </w:r>
      <w:r w:rsidRPr="00B77F70">
        <w:rPr>
          <w:rFonts w:ascii="Aptos" w:hAnsi="Aptos" w:cs="Aptos"/>
        </w:rPr>
        <w:t>обход</w:t>
      </w:r>
      <w:r>
        <w:t xml:space="preserve"> </w:t>
      </w:r>
      <w:r w:rsidRPr="00B77F70">
        <w:rPr>
          <w:rFonts w:ascii="Aptos" w:hAnsi="Aptos" w:cs="Aptos"/>
        </w:rPr>
        <w:t>полок</w:t>
      </w:r>
      <w:r>
        <w:t xml:space="preserve"> </w:t>
      </w:r>
      <w:proofErr w:type="spellStart"/>
      <w:r w:rsidRPr="00B77F70">
        <w:rPr>
          <w:rFonts w:ascii="Aptos" w:hAnsi="Aptos" w:cs="Aptos"/>
        </w:rPr>
        <w:t>мерчендайзером</w:t>
      </w:r>
      <w:proofErr w:type="spellEnd"/>
      <w:r>
        <w:t xml:space="preserve">: </w:t>
      </w:r>
      <w:r w:rsidRPr="00B77F70">
        <w:rPr>
          <w:rFonts w:ascii="Aptos" w:hAnsi="Aptos" w:cs="Aptos"/>
        </w:rPr>
        <w:t>физический</w:t>
      </w:r>
      <w:r>
        <w:t xml:space="preserve"> </w:t>
      </w:r>
      <w:r w:rsidRPr="00B77F70">
        <w:rPr>
          <w:rFonts w:ascii="Aptos" w:hAnsi="Aptos" w:cs="Aptos"/>
        </w:rPr>
        <w:t>обход</w:t>
      </w:r>
      <w:r>
        <w:t xml:space="preserve"> </w:t>
      </w:r>
      <w:r w:rsidRPr="00B77F70">
        <w:rPr>
          <w:rFonts w:ascii="Aptos" w:hAnsi="Aptos" w:cs="Aptos"/>
        </w:rPr>
        <w:t>магазина</w:t>
      </w:r>
      <w:r>
        <w:t xml:space="preserve"> </w:t>
      </w:r>
      <w:r w:rsidRPr="00B77F70">
        <w:rPr>
          <w:rFonts w:ascii="Aptos" w:hAnsi="Aptos" w:cs="Aptos"/>
        </w:rPr>
        <w:t>и</w:t>
      </w:r>
      <w:r>
        <w:t xml:space="preserve"> </w:t>
      </w:r>
      <w:r w:rsidRPr="00B77F70">
        <w:rPr>
          <w:rFonts w:ascii="Aptos" w:hAnsi="Aptos" w:cs="Aptos"/>
        </w:rPr>
        <w:t>визуальный</w:t>
      </w:r>
      <w:r>
        <w:t xml:space="preserve"> </w:t>
      </w:r>
      <w:r w:rsidRPr="00B77F70">
        <w:rPr>
          <w:rFonts w:ascii="Aptos" w:hAnsi="Aptos" w:cs="Aptos"/>
        </w:rPr>
        <w:t>осмотр</w:t>
      </w:r>
      <w:r>
        <w:t xml:space="preserve"> </w:t>
      </w:r>
      <w:r w:rsidRPr="00B77F70">
        <w:rPr>
          <w:rFonts w:ascii="Aptos" w:hAnsi="Aptos" w:cs="Aptos"/>
        </w:rPr>
        <w:t>занимают</w:t>
      </w:r>
      <w:r>
        <w:t xml:space="preserve"> </w:t>
      </w:r>
      <w:r w:rsidRPr="00B77F70">
        <w:rPr>
          <w:rFonts w:ascii="Aptos" w:hAnsi="Aptos" w:cs="Aptos"/>
        </w:rPr>
        <w:t>много</w:t>
      </w:r>
      <w:r>
        <w:t xml:space="preserve"> </w:t>
      </w:r>
      <w:r w:rsidRPr="00B77F70">
        <w:rPr>
          <w:rFonts w:ascii="Aptos" w:hAnsi="Aptos" w:cs="Aptos"/>
        </w:rPr>
        <w:t>времени</w:t>
      </w:r>
    </w:p>
    <w:p w14:paraId="63493BFA" w14:textId="724E6908" w:rsidR="00B77F70" w:rsidRDefault="00B77F70" w:rsidP="00B77F70">
      <w:pPr>
        <w:pStyle w:val="a7"/>
        <w:numPr>
          <w:ilvl w:val="0"/>
          <w:numId w:val="17"/>
        </w:numPr>
      </w:pPr>
      <w:r>
        <w:t xml:space="preserve">Ручная фиксация и последующая передача файла аналитику: пока Excel/чек-лист дойдёт, </w:t>
      </w:r>
      <w:r w:rsidRPr="00B77F70">
        <w:rPr>
          <w:rFonts w:ascii="Aptos" w:hAnsi="Aptos" w:cs="Aptos"/>
        </w:rPr>
        <w:t>данные</w:t>
      </w:r>
      <w:r>
        <w:t xml:space="preserve"> </w:t>
      </w:r>
      <w:r w:rsidRPr="00B77F70">
        <w:rPr>
          <w:rFonts w:ascii="Aptos" w:hAnsi="Aptos" w:cs="Aptos"/>
        </w:rPr>
        <w:t>уже</w:t>
      </w:r>
      <w:r>
        <w:t xml:space="preserve"> </w:t>
      </w:r>
      <w:r w:rsidRPr="00B77F70">
        <w:rPr>
          <w:rFonts w:ascii="Aptos" w:hAnsi="Aptos" w:cs="Aptos"/>
        </w:rPr>
        <w:t>частично</w:t>
      </w:r>
      <w:r>
        <w:t xml:space="preserve"> </w:t>
      </w:r>
      <w:r w:rsidRPr="00B77F70">
        <w:rPr>
          <w:rFonts w:ascii="Aptos" w:hAnsi="Aptos" w:cs="Aptos"/>
        </w:rPr>
        <w:t>устаревают</w:t>
      </w:r>
      <w:r>
        <w:t>.</w:t>
      </w:r>
    </w:p>
    <w:p w14:paraId="7F477235" w14:textId="53F8E448" w:rsidR="00B77F70" w:rsidRDefault="00B77F70" w:rsidP="00B77F70">
      <w:pPr>
        <w:pStyle w:val="a7"/>
        <w:numPr>
          <w:ilvl w:val="0"/>
          <w:numId w:val="17"/>
        </w:numPr>
      </w:pPr>
      <w:r>
        <w:lastRenderedPageBreak/>
        <w:t>Аналитика в BI/Excel: агрегация и расчёт KPI занимает время, что откладывает принятие решений по пополнению.</w:t>
      </w:r>
    </w:p>
    <w:p w14:paraId="17C78395" w14:textId="77777777" w:rsidR="00B77F70" w:rsidRDefault="00B77F70" w:rsidP="00B77F70">
      <w:r>
        <w:t>Где есть ручная работа:</w:t>
      </w:r>
    </w:p>
    <w:p w14:paraId="6753B2C6" w14:textId="77777777" w:rsidR="00B77F70" w:rsidRDefault="00B77F70" w:rsidP="00B77F70">
      <w:pPr>
        <w:pStyle w:val="a7"/>
        <w:numPr>
          <w:ilvl w:val="0"/>
          <w:numId w:val="18"/>
        </w:numPr>
      </w:pPr>
      <w:r>
        <w:t xml:space="preserve">Осмотр полок и поиск пустых мест — полностью ручной визуальный контроль </w:t>
      </w:r>
      <w:proofErr w:type="spellStart"/>
      <w:r>
        <w:t>мерчендайзера</w:t>
      </w:r>
      <w:proofErr w:type="spellEnd"/>
      <w:r>
        <w:t>.</w:t>
      </w:r>
    </w:p>
    <w:p w14:paraId="4D2F1D1C" w14:textId="77777777" w:rsidR="00B77F70" w:rsidRDefault="00B77F70" w:rsidP="00B77F70">
      <w:pPr>
        <w:pStyle w:val="a7"/>
        <w:numPr>
          <w:ilvl w:val="0"/>
          <w:numId w:val="18"/>
        </w:numPr>
      </w:pPr>
      <w:r>
        <w:t>Заполнение чек</w:t>
      </w:r>
      <w:r w:rsidRPr="00B77F70">
        <w:rPr>
          <w:rFonts w:ascii="Cambria Math" w:hAnsi="Cambria Math" w:cs="Cambria Math"/>
        </w:rPr>
        <w:t>‑</w:t>
      </w:r>
      <w:r w:rsidRPr="00B77F70">
        <w:rPr>
          <w:rFonts w:ascii="Aptos" w:hAnsi="Aptos" w:cs="Aptos"/>
        </w:rPr>
        <w:t>листов</w:t>
      </w:r>
      <w:r>
        <w:t xml:space="preserve"> / Excel, </w:t>
      </w:r>
      <w:r w:rsidRPr="00B77F70">
        <w:rPr>
          <w:rFonts w:ascii="Aptos" w:hAnsi="Aptos" w:cs="Aptos"/>
        </w:rPr>
        <w:t>добавление</w:t>
      </w:r>
      <w:r>
        <w:t xml:space="preserve"> </w:t>
      </w:r>
      <w:r w:rsidRPr="00B77F70">
        <w:rPr>
          <w:rFonts w:ascii="Aptos" w:hAnsi="Aptos" w:cs="Aptos"/>
        </w:rPr>
        <w:t>фото</w:t>
      </w:r>
      <w:r>
        <w:t xml:space="preserve">, </w:t>
      </w:r>
      <w:r w:rsidRPr="00B77F70">
        <w:rPr>
          <w:rFonts w:ascii="Aptos" w:hAnsi="Aptos" w:cs="Aptos"/>
        </w:rPr>
        <w:t>указание</w:t>
      </w:r>
      <w:r>
        <w:t xml:space="preserve"> SKU, </w:t>
      </w:r>
      <w:r w:rsidRPr="00B77F70">
        <w:rPr>
          <w:rFonts w:ascii="Aptos" w:hAnsi="Aptos" w:cs="Aptos"/>
        </w:rPr>
        <w:t>количества</w:t>
      </w:r>
      <w:r>
        <w:t xml:space="preserve">, </w:t>
      </w:r>
      <w:r w:rsidRPr="00B77F70">
        <w:rPr>
          <w:rFonts w:ascii="Aptos" w:hAnsi="Aptos" w:cs="Aptos"/>
        </w:rPr>
        <w:t>магазина</w:t>
      </w:r>
      <w:r>
        <w:t>.</w:t>
      </w:r>
    </w:p>
    <w:p w14:paraId="2E1B2551" w14:textId="237C9876" w:rsidR="00B77F70" w:rsidRDefault="00B77F70" w:rsidP="00B77F70">
      <w:pPr>
        <w:pStyle w:val="a7"/>
        <w:numPr>
          <w:ilvl w:val="0"/>
          <w:numId w:val="18"/>
        </w:numPr>
      </w:pPr>
      <w:r>
        <w:t>Сведение данных и ручные операции в BI/таблицах при подготовке отчёта.</w:t>
      </w:r>
    </w:p>
    <w:p w14:paraId="30D08C5F" w14:textId="77777777" w:rsidR="00B77F70" w:rsidRDefault="00B77F70" w:rsidP="00B77F70">
      <w:r>
        <w:rPr>
          <w:rFonts w:ascii="Arial" w:hAnsi="Arial" w:cs="Arial"/>
        </w:rPr>
        <w:t>​</w:t>
      </w:r>
      <w:r>
        <w:t>Где теряется информация:</w:t>
      </w:r>
    </w:p>
    <w:p w14:paraId="596E6474" w14:textId="77777777" w:rsidR="00B77F70" w:rsidRDefault="00B77F70" w:rsidP="00B77F70">
      <w:pPr>
        <w:pStyle w:val="a7"/>
        <w:numPr>
          <w:ilvl w:val="0"/>
          <w:numId w:val="19"/>
        </w:numPr>
      </w:pPr>
      <w:r>
        <w:t>На этапе заполнения чек</w:t>
      </w:r>
      <w:r w:rsidRPr="00B77F70">
        <w:rPr>
          <w:rFonts w:ascii="Cambria Math" w:hAnsi="Cambria Math" w:cs="Cambria Math"/>
        </w:rPr>
        <w:t>‑</w:t>
      </w:r>
      <w:r w:rsidRPr="00B77F70">
        <w:rPr>
          <w:rFonts w:ascii="Aptos" w:hAnsi="Aptos" w:cs="Aptos"/>
        </w:rPr>
        <w:t>листа</w:t>
      </w:r>
      <w:r>
        <w:t xml:space="preserve">: </w:t>
      </w:r>
      <w:proofErr w:type="spellStart"/>
      <w:r w:rsidRPr="00B77F70">
        <w:rPr>
          <w:rFonts w:ascii="Aptos" w:hAnsi="Aptos" w:cs="Aptos"/>
        </w:rPr>
        <w:t>мерчендайзер</w:t>
      </w:r>
      <w:proofErr w:type="spellEnd"/>
      <w:r>
        <w:t xml:space="preserve"> </w:t>
      </w:r>
      <w:r w:rsidRPr="00B77F70">
        <w:rPr>
          <w:rFonts w:ascii="Aptos" w:hAnsi="Aptos" w:cs="Aptos"/>
        </w:rPr>
        <w:t>может</w:t>
      </w:r>
      <w:r>
        <w:t xml:space="preserve"> </w:t>
      </w:r>
      <w:r w:rsidRPr="00B77F70">
        <w:rPr>
          <w:rFonts w:ascii="Aptos" w:hAnsi="Aptos" w:cs="Aptos"/>
        </w:rPr>
        <w:t>забыть</w:t>
      </w:r>
      <w:r>
        <w:t xml:space="preserve"> </w:t>
      </w:r>
      <w:r w:rsidRPr="00B77F70">
        <w:rPr>
          <w:rFonts w:ascii="Aptos" w:hAnsi="Aptos" w:cs="Aptos"/>
        </w:rPr>
        <w:t>отметить</w:t>
      </w:r>
      <w:r>
        <w:t xml:space="preserve"> SKU, </w:t>
      </w:r>
      <w:r w:rsidRPr="00B77F70">
        <w:rPr>
          <w:rFonts w:ascii="Aptos" w:hAnsi="Aptos" w:cs="Aptos"/>
        </w:rPr>
        <w:t>неправильно</w:t>
      </w:r>
      <w:r>
        <w:t xml:space="preserve"> </w:t>
      </w:r>
      <w:r w:rsidRPr="00B77F70">
        <w:rPr>
          <w:rFonts w:ascii="Aptos" w:hAnsi="Aptos" w:cs="Aptos"/>
        </w:rPr>
        <w:t>указать</w:t>
      </w:r>
      <w:r>
        <w:t xml:space="preserve"> </w:t>
      </w:r>
      <w:r w:rsidRPr="00B77F70">
        <w:rPr>
          <w:rFonts w:ascii="Aptos" w:hAnsi="Aptos" w:cs="Aptos"/>
        </w:rPr>
        <w:t>количество</w:t>
      </w:r>
      <w:r>
        <w:t xml:space="preserve"> </w:t>
      </w:r>
      <w:r w:rsidRPr="00B77F70">
        <w:rPr>
          <w:rFonts w:ascii="Aptos" w:hAnsi="Aptos" w:cs="Aptos"/>
        </w:rPr>
        <w:t>или</w:t>
      </w:r>
      <w:r>
        <w:t xml:space="preserve"> </w:t>
      </w:r>
      <w:r w:rsidRPr="00B77F70">
        <w:rPr>
          <w:rFonts w:ascii="Aptos" w:hAnsi="Aptos" w:cs="Aptos"/>
        </w:rPr>
        <w:t>не</w:t>
      </w:r>
      <w:r>
        <w:t xml:space="preserve"> </w:t>
      </w:r>
      <w:r w:rsidRPr="00B77F70">
        <w:rPr>
          <w:rFonts w:ascii="Aptos" w:hAnsi="Aptos" w:cs="Aptos"/>
        </w:rPr>
        <w:t>приложить</w:t>
      </w:r>
      <w:r>
        <w:t xml:space="preserve"> </w:t>
      </w:r>
      <w:r w:rsidRPr="00B77F70">
        <w:rPr>
          <w:rFonts w:ascii="Aptos" w:hAnsi="Aptos" w:cs="Aptos"/>
        </w:rPr>
        <w:t>фото</w:t>
      </w:r>
      <w:r>
        <w:t>.</w:t>
      </w:r>
    </w:p>
    <w:p w14:paraId="7F683EC6" w14:textId="77777777" w:rsidR="00B77F70" w:rsidRDefault="00B77F70" w:rsidP="00B77F70">
      <w:pPr>
        <w:pStyle w:val="a7"/>
        <w:numPr>
          <w:ilvl w:val="0"/>
          <w:numId w:val="19"/>
        </w:numPr>
      </w:pPr>
      <w:r>
        <w:t>При передаче файлов: разные версии Excel, пересылка по почте/мессенджерам → дубли, потерянные строки, отсутствие единого источника.</w:t>
      </w:r>
    </w:p>
    <w:p w14:paraId="1D130F99" w14:textId="1EB0CAFE" w:rsidR="00B77F70" w:rsidRDefault="00B77F70" w:rsidP="00B77F70">
      <w:pPr>
        <w:pStyle w:val="a7"/>
        <w:numPr>
          <w:ilvl w:val="0"/>
          <w:numId w:val="19"/>
        </w:numPr>
      </w:pPr>
      <w:r>
        <w:t>При ручной агрегации: копипаст, фильтры и сводные таблицы могут приводить к ошибкам и искажению KPI по OOS.</w:t>
      </w:r>
    </w:p>
    <w:p w14:paraId="2A6B3282" w14:textId="77777777" w:rsidR="00B77F70" w:rsidRDefault="00B77F70" w:rsidP="00B77F70">
      <w:r>
        <w:rPr>
          <w:rFonts w:ascii="Arial" w:hAnsi="Arial" w:cs="Arial"/>
        </w:rPr>
        <w:t>​</w:t>
      </w:r>
      <w:r>
        <w:t>Где происходит передача ответственности:</w:t>
      </w:r>
    </w:p>
    <w:p w14:paraId="7BBE0275" w14:textId="15E5648A" w:rsidR="00B77F70" w:rsidRDefault="00B77F70" w:rsidP="00B77F70">
      <w:pPr>
        <w:pStyle w:val="a7"/>
        <w:numPr>
          <w:ilvl w:val="0"/>
          <w:numId w:val="20"/>
        </w:numPr>
      </w:pPr>
      <w:r>
        <w:t xml:space="preserve">От </w:t>
      </w:r>
      <w:proofErr w:type="spellStart"/>
      <w:r>
        <w:t>мерчендайзера</w:t>
      </w:r>
      <w:proofErr w:type="spellEnd"/>
      <w:r>
        <w:t xml:space="preserve"> к аналитику: после того как чек</w:t>
      </w:r>
      <w:r w:rsidRPr="00B77F70">
        <w:rPr>
          <w:rFonts w:ascii="Cambria Math" w:hAnsi="Cambria Math" w:cs="Cambria Math"/>
        </w:rPr>
        <w:t>‑</w:t>
      </w:r>
      <w:r w:rsidRPr="00B77F70">
        <w:rPr>
          <w:rFonts w:ascii="Aptos" w:hAnsi="Aptos" w:cs="Aptos"/>
        </w:rPr>
        <w:t>лист</w:t>
      </w:r>
      <w:r>
        <w:t xml:space="preserve">/Excel </w:t>
      </w:r>
      <w:r w:rsidRPr="00B77F70">
        <w:rPr>
          <w:rFonts w:ascii="Aptos" w:hAnsi="Aptos" w:cs="Aptos"/>
        </w:rPr>
        <w:t>заполнен</w:t>
      </w:r>
      <w:r>
        <w:t xml:space="preserve"> </w:t>
      </w:r>
      <w:r w:rsidRPr="00B77F70">
        <w:rPr>
          <w:rFonts w:ascii="Aptos" w:hAnsi="Aptos" w:cs="Aptos"/>
        </w:rPr>
        <w:t>и</w:t>
      </w:r>
      <w:r>
        <w:t xml:space="preserve"> </w:t>
      </w:r>
      <w:r w:rsidRPr="00B77F70">
        <w:rPr>
          <w:rFonts w:ascii="Aptos" w:hAnsi="Aptos" w:cs="Aptos"/>
        </w:rPr>
        <w:t>отправлен</w:t>
      </w:r>
      <w:r>
        <w:t xml:space="preserve">, </w:t>
      </w:r>
      <w:r w:rsidRPr="00B77F70">
        <w:rPr>
          <w:rFonts w:ascii="Aptos" w:hAnsi="Aptos" w:cs="Aptos"/>
        </w:rPr>
        <w:t>ответственность</w:t>
      </w:r>
      <w:r>
        <w:t xml:space="preserve"> </w:t>
      </w:r>
      <w:r w:rsidRPr="00B77F70">
        <w:rPr>
          <w:rFonts w:ascii="Aptos" w:hAnsi="Aptos" w:cs="Aptos"/>
        </w:rPr>
        <w:t>за</w:t>
      </w:r>
      <w:r>
        <w:t xml:space="preserve"> </w:t>
      </w:r>
      <w:r w:rsidRPr="00B77F70">
        <w:rPr>
          <w:rFonts w:ascii="Aptos" w:hAnsi="Aptos" w:cs="Aptos"/>
        </w:rPr>
        <w:t>дальнейший</w:t>
      </w:r>
      <w:r>
        <w:t xml:space="preserve"> </w:t>
      </w:r>
      <w:r w:rsidRPr="00B77F70">
        <w:rPr>
          <w:rFonts w:ascii="Aptos" w:hAnsi="Aptos" w:cs="Aptos"/>
        </w:rPr>
        <w:t>анализ</w:t>
      </w:r>
      <w:r>
        <w:t xml:space="preserve"> </w:t>
      </w:r>
      <w:r w:rsidRPr="00B77F70">
        <w:rPr>
          <w:rFonts w:ascii="Aptos" w:hAnsi="Aptos" w:cs="Aptos"/>
        </w:rPr>
        <w:t>и</w:t>
      </w:r>
      <w:r>
        <w:t xml:space="preserve"> </w:t>
      </w:r>
      <w:r w:rsidRPr="00B77F70">
        <w:rPr>
          <w:rFonts w:ascii="Aptos" w:hAnsi="Aptos" w:cs="Aptos"/>
        </w:rPr>
        <w:t>интерпретацию</w:t>
      </w:r>
      <w:r>
        <w:t xml:space="preserve"> </w:t>
      </w:r>
      <w:r w:rsidRPr="00B77F70">
        <w:rPr>
          <w:rFonts w:ascii="Aptos" w:hAnsi="Aptos" w:cs="Aptos"/>
        </w:rPr>
        <w:t>данных</w:t>
      </w:r>
      <w:r>
        <w:t xml:space="preserve"> </w:t>
      </w:r>
      <w:r w:rsidRPr="00B77F70">
        <w:rPr>
          <w:rFonts w:ascii="Aptos" w:hAnsi="Aptos" w:cs="Aptos"/>
        </w:rPr>
        <w:t>переходит</w:t>
      </w:r>
      <w:r>
        <w:t>.</w:t>
      </w:r>
    </w:p>
    <w:p w14:paraId="174BD015" w14:textId="4E3C7AB5" w:rsidR="00B77F70" w:rsidRDefault="00B77F70" w:rsidP="00B77F70">
      <w:pPr>
        <w:pStyle w:val="a7"/>
        <w:numPr>
          <w:ilvl w:val="0"/>
          <w:numId w:val="20"/>
        </w:numPr>
      </w:pPr>
      <w:r>
        <w:t>От аналитика к стейкхолдерам: после формирования отчёта ответственность за выполнение рекомендаций по пополнению уже не на аналитике.</w:t>
      </w:r>
    </w:p>
    <w:p w14:paraId="5223A7AD" w14:textId="77777777" w:rsidR="007B7C0B" w:rsidRDefault="00B77F70" w:rsidP="00B77F70">
      <w:r>
        <w:t>Где процесс зависит от конкретного человека</w:t>
      </w:r>
      <w:r w:rsidR="007B7C0B">
        <w:t>:</w:t>
      </w:r>
    </w:p>
    <w:p w14:paraId="1EAEE35A" w14:textId="77777777" w:rsidR="007B7C0B" w:rsidRDefault="00B77F70" w:rsidP="00B77F70">
      <w:pPr>
        <w:pStyle w:val="a7"/>
        <w:numPr>
          <w:ilvl w:val="0"/>
          <w:numId w:val="21"/>
        </w:numPr>
      </w:pPr>
      <w:r>
        <w:t xml:space="preserve">Качество замера OOS зависит от конкретного </w:t>
      </w:r>
      <w:proofErr w:type="spellStart"/>
      <w:r>
        <w:t>мерчендайзера</w:t>
      </w:r>
      <w:proofErr w:type="spellEnd"/>
      <w:r>
        <w:t>: его внимательности, знания выкладки, понимания SKU и дисциплины заполнения форм.</w:t>
      </w:r>
    </w:p>
    <w:p w14:paraId="25D2B393" w14:textId="77777777" w:rsidR="007B7C0B" w:rsidRDefault="00B77F70" w:rsidP="00B77F70">
      <w:pPr>
        <w:pStyle w:val="a7"/>
        <w:numPr>
          <w:ilvl w:val="0"/>
          <w:numId w:val="21"/>
        </w:numPr>
      </w:pPr>
      <w:r>
        <w:t>Скорость и корректность расчётов зависят от конкретного аналитика: его навыков работы с Excel/BI и знания структуры данных.</w:t>
      </w:r>
    </w:p>
    <w:p w14:paraId="6801F916" w14:textId="64B24374" w:rsidR="00B77F70" w:rsidRPr="00B77F70" w:rsidRDefault="00B77F70" w:rsidP="00B77F70">
      <w:pPr>
        <w:pStyle w:val="a7"/>
        <w:numPr>
          <w:ilvl w:val="0"/>
          <w:numId w:val="21"/>
        </w:numPr>
      </w:pPr>
      <w:r>
        <w:t>При отсутствии стандартизированных шаблонов и регламентов формат отчёта и глубина анализа зависят от личного подхода человека, что делает процесс нестабильным.</w:t>
      </w:r>
    </w:p>
    <w:p w14:paraId="5FD581B6" w14:textId="4EC6437A" w:rsidR="00096C8E" w:rsidRDefault="00BD5E28" w:rsidP="00662981">
      <w:r>
        <w:t xml:space="preserve">Доска: </w:t>
      </w:r>
      <w:hyperlink r:id="rId18" w:history="1">
        <w:r w:rsidRPr="00613369">
          <w:rPr>
            <w:rStyle w:val="ac"/>
          </w:rPr>
          <w:t>https://miro.com/app/live-embed/uXjVGABOzaM=/?embedMode=view_only_without_ui&amp;moveToViewport=-2372%2C-1126%2C6283%2C5859&amp;embedId=817026581335</w:t>
        </w:r>
      </w:hyperlink>
    </w:p>
    <w:p w14:paraId="124749C1" w14:textId="61A0D591" w:rsidR="00BD5E28" w:rsidRPr="00096C8E" w:rsidRDefault="00BD5E28" w:rsidP="00662981">
      <w:r w:rsidRPr="00BD5E28">
        <w:rPr>
          <w:noProof/>
        </w:rPr>
        <w:lastRenderedPageBreak/>
        <w:drawing>
          <wp:inline distT="0" distB="0" distL="0" distR="0" wp14:anchorId="722DF9A2" wp14:editId="5F756200">
            <wp:extent cx="5940425" cy="5757545"/>
            <wp:effectExtent l="0" t="0" r="3175" b="0"/>
            <wp:docPr id="1440071624" name="Рисунок 1" descr="Изображение выглядит как текст, снимок экрана, Реклама в Интернете, Веб-сай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071624" name="Рисунок 1" descr="Изображение выглядит как текст, снимок экрана, Реклама в Интернете, Веб-сай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5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BFE26" w14:textId="3F08E14A" w:rsidR="00BA5147" w:rsidRDefault="00BA5147">
      <w:r>
        <w:br w:type="page"/>
      </w:r>
    </w:p>
    <w:p w14:paraId="6729DC77" w14:textId="54D29758" w:rsidR="00BA5147" w:rsidRPr="00BA5147" w:rsidRDefault="00BA5147" w:rsidP="00BA5147">
      <w:pPr>
        <w:pStyle w:val="1"/>
      </w:pPr>
      <w:r>
        <w:lastRenderedPageBreak/>
        <w:t xml:space="preserve">Раздел 5. </w:t>
      </w:r>
      <w:r w:rsidRPr="00BA5147">
        <w:t xml:space="preserve">Заполнить Value </w:t>
      </w:r>
      <w:proofErr w:type="spellStart"/>
      <w:r w:rsidRPr="00BA5147">
        <w:t>Proposition</w:t>
      </w:r>
      <w:proofErr w:type="spellEnd"/>
      <w:r w:rsidRPr="00BA5147">
        <w:t xml:space="preserve"> </w:t>
      </w:r>
      <w:proofErr w:type="spellStart"/>
      <w:r w:rsidRPr="00BA5147">
        <w:t>Map</w:t>
      </w:r>
      <w:proofErr w:type="spellEnd"/>
      <w:r w:rsidRPr="00BA5147">
        <w:t xml:space="preserve"> для своего продукта</w:t>
      </w:r>
    </w:p>
    <w:p w14:paraId="52B7B0A5" w14:textId="20BF54ED" w:rsidR="00662981" w:rsidRDefault="00BA5147" w:rsidP="00662981">
      <w:r w:rsidRPr="00BA5147">
        <w:rPr>
          <w:noProof/>
        </w:rPr>
        <w:drawing>
          <wp:inline distT="0" distB="0" distL="0" distR="0" wp14:anchorId="082B8D54" wp14:editId="2CCF5431">
            <wp:extent cx="6130925" cy="3875164"/>
            <wp:effectExtent l="0" t="0" r="3175" b="0"/>
            <wp:docPr id="1378139378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139378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37249" cy="387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818FD" w14:textId="4A4DABA9" w:rsidR="00662981" w:rsidRDefault="00BA5147" w:rsidP="00662981">
      <w:hyperlink r:id="rId21" w:history="1">
        <w:r w:rsidRPr="00613369">
          <w:rPr>
            <w:rStyle w:val="ac"/>
          </w:rPr>
          <w:t>https://miro.com/app/live-embed/uXjVG_5vrCw=/?embedMode=view_only_without_ui&amp;moveToViewport=-13579%2C448%2C9605%2C4946&amp;embedId=200235547685</w:t>
        </w:r>
      </w:hyperlink>
    </w:p>
    <w:p w14:paraId="358B9C0F" w14:textId="77777777" w:rsidR="00BA5147" w:rsidRDefault="00BA5147" w:rsidP="00662981"/>
    <w:p w14:paraId="0B16645B" w14:textId="54CCD8B0" w:rsidR="00715BBB" w:rsidRPr="006F5D20" w:rsidRDefault="00267319" w:rsidP="00267319">
      <w:pPr>
        <w:rPr>
          <w:rFonts w:ascii="Arial" w:hAnsi="Arial" w:cs="Arial"/>
        </w:rPr>
      </w:pPr>
      <w:r w:rsidRPr="00267319">
        <w:rPr>
          <w:rFonts w:ascii="Arial" w:hAnsi="Arial" w:cs="Arial"/>
        </w:rPr>
        <w:t>​</w:t>
      </w:r>
    </w:p>
    <w:p w14:paraId="51A1AD48" w14:textId="77777777" w:rsidR="00715BBB" w:rsidRPr="006F5D20" w:rsidRDefault="00715BBB">
      <w:pPr>
        <w:rPr>
          <w:rFonts w:ascii="Arial" w:hAnsi="Arial" w:cs="Arial"/>
        </w:rPr>
      </w:pPr>
      <w:r w:rsidRPr="006F5D20">
        <w:rPr>
          <w:rFonts w:ascii="Arial" w:hAnsi="Arial" w:cs="Arial"/>
        </w:rPr>
        <w:br w:type="page"/>
      </w:r>
    </w:p>
    <w:p w14:paraId="68F1E383" w14:textId="663D7391" w:rsidR="00715BBB" w:rsidRDefault="00715BBB" w:rsidP="00715BBB">
      <w:pPr>
        <w:pStyle w:val="1"/>
      </w:pPr>
      <w:r>
        <w:lastRenderedPageBreak/>
        <w:t>Раздел 6. Б</w:t>
      </w:r>
      <w:r w:rsidRPr="00715BBB">
        <w:t xml:space="preserve">изнес-модель Александра </w:t>
      </w:r>
      <w:proofErr w:type="spellStart"/>
      <w:r w:rsidRPr="00715BBB">
        <w:t>Остервальдера</w:t>
      </w:r>
      <w:proofErr w:type="spellEnd"/>
      <w:r w:rsidRPr="00715BBB">
        <w:t xml:space="preserve"> (Business Model </w:t>
      </w:r>
      <w:proofErr w:type="spellStart"/>
      <w:r w:rsidRPr="00715BBB">
        <w:t>Canvas</w:t>
      </w:r>
      <w:proofErr w:type="spellEnd"/>
      <w:r w:rsidRPr="00715BBB">
        <w:t>)</w:t>
      </w:r>
    </w:p>
    <w:p w14:paraId="7DD3054F" w14:textId="0E7A72D4" w:rsidR="00267319" w:rsidRPr="003E1238" w:rsidRDefault="00715BBB" w:rsidP="00267319">
      <w:pPr>
        <w:rPr>
          <w:lang w:val="en-US"/>
        </w:rPr>
      </w:pPr>
      <w:r w:rsidRPr="00715BBB">
        <w:rPr>
          <w:noProof/>
          <w:lang w:val="en-US"/>
        </w:rPr>
        <w:drawing>
          <wp:inline distT="0" distB="0" distL="0" distR="0" wp14:anchorId="64249EB4" wp14:editId="1104F68A">
            <wp:extent cx="1643755" cy="1704108"/>
            <wp:effectExtent l="0" t="0" r="0" b="0"/>
            <wp:docPr id="172017875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17875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56163" cy="1716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CB7EA" w14:textId="42ECDC99" w:rsidR="000822F6" w:rsidRPr="00267319" w:rsidRDefault="00715BBB">
      <w:pPr>
        <w:rPr>
          <w:b/>
          <w:bCs/>
        </w:rPr>
      </w:pPr>
      <w:r w:rsidRPr="00715BBB">
        <w:rPr>
          <w:b/>
          <w:bCs/>
          <w:noProof/>
        </w:rPr>
        <w:drawing>
          <wp:inline distT="0" distB="0" distL="0" distR="0" wp14:anchorId="13D7B0BA" wp14:editId="05977086">
            <wp:extent cx="5940425" cy="4584065"/>
            <wp:effectExtent l="0" t="0" r="3175" b="6985"/>
            <wp:docPr id="1858547252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547252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7A9A7" w14:textId="6F18EC08" w:rsidR="00715BBB" w:rsidRPr="00715BBB" w:rsidRDefault="00715BBB">
      <w:r w:rsidRPr="00715BBB">
        <w:t>https://miro.com/app/live-embed/uXjVG_-gafA=/?embedMode=view_only_without_ui&amp;moveToViewport=-1809%2C-1051%2C3811%2C1962&amp;embedId=303674349175</w:t>
      </w:r>
    </w:p>
    <w:p w14:paraId="42579D84" w14:textId="289D516F" w:rsidR="003E1238" w:rsidRDefault="003E3338">
      <w:pPr>
        <w:rPr>
          <w:b/>
          <w:bCs/>
        </w:rPr>
      </w:pPr>
      <w:r w:rsidRPr="00267319">
        <w:rPr>
          <w:b/>
          <w:bCs/>
        </w:rPr>
        <w:br w:type="page"/>
      </w:r>
    </w:p>
    <w:p w14:paraId="0E824BEE" w14:textId="70947CE4" w:rsidR="003E1238" w:rsidRPr="003E1238" w:rsidRDefault="003E1238" w:rsidP="003E1238">
      <w:pPr>
        <w:pStyle w:val="1"/>
        <w:rPr>
          <w:lang w:val="en-US"/>
        </w:rPr>
      </w:pPr>
      <w:r>
        <w:lastRenderedPageBreak/>
        <w:t>Раздел</w:t>
      </w:r>
      <w:r w:rsidRPr="003E1238">
        <w:rPr>
          <w:lang w:val="en-US"/>
        </w:rPr>
        <w:t xml:space="preserve"> 7. </w:t>
      </w:r>
      <w:r>
        <w:rPr>
          <w:lang w:val="en-US"/>
        </w:rPr>
        <w:t>User Flows &amp; User Stories</w:t>
      </w:r>
    </w:p>
    <w:p w14:paraId="27384EEB" w14:textId="0AC063A2" w:rsidR="003E1238" w:rsidRDefault="003E1238">
      <w:pPr>
        <w:rPr>
          <w:lang w:val="en-US"/>
        </w:rPr>
      </w:pPr>
      <w:r w:rsidRPr="003E1238">
        <w:rPr>
          <w:noProof/>
          <w:lang w:val="en-US"/>
        </w:rPr>
        <w:drawing>
          <wp:inline distT="0" distB="0" distL="0" distR="0" wp14:anchorId="11BB0410" wp14:editId="4E108010">
            <wp:extent cx="5940425" cy="3618230"/>
            <wp:effectExtent l="0" t="0" r="3175" b="1270"/>
            <wp:docPr id="1809338087" name="Рисунок 1" descr="Изображение выглядит как текст, диаграмма, оригами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338087" name="Рисунок 1" descr="Изображение выглядит как текст, диаграмма, оригами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83218" w14:textId="7DA7C242" w:rsidR="003E1238" w:rsidRDefault="003E1238">
      <w:pPr>
        <w:rPr>
          <w:lang w:val="en-US"/>
        </w:rPr>
      </w:pPr>
      <w:r w:rsidRPr="003E1238">
        <w:rPr>
          <w:b/>
          <w:bCs/>
          <w:noProof/>
          <w:lang w:val="en-US"/>
        </w:rPr>
        <w:drawing>
          <wp:inline distT="0" distB="0" distL="0" distR="0" wp14:anchorId="27D469DF" wp14:editId="1AEE4849">
            <wp:extent cx="2836065" cy="3581400"/>
            <wp:effectExtent l="0" t="0" r="2540" b="0"/>
            <wp:docPr id="579503867" name="Рисунок 1" descr="Изображение выглядит как текст, диаграмм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503867" name="Рисунок 1" descr="Изображение выглядит как текст, диаграмм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48675" cy="359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C5C" w14:textId="22A8224B" w:rsidR="003E1238" w:rsidRPr="003E1238" w:rsidRDefault="003E1238">
      <w:pPr>
        <w:rPr>
          <w:lang w:val="en-US"/>
        </w:rPr>
      </w:pPr>
      <w:r w:rsidRPr="003E1238">
        <w:rPr>
          <w:lang w:val="en-US"/>
        </w:rPr>
        <w:t>https://miro.com/app/live-embed/uXjVG_-5jYQ=/?embedMode=view_only_without_ui&amp;moveToViewport=998%2C-1571%2C4357%2C2005&amp;embedId=345209677620</w:t>
      </w:r>
    </w:p>
    <w:p w14:paraId="0A4C04BB" w14:textId="77777777" w:rsidR="006F5D20" w:rsidRDefault="003E1238">
      <w:pPr>
        <w:rPr>
          <w:b/>
          <w:bCs/>
        </w:rPr>
      </w:pPr>
      <w:r w:rsidRPr="006F5D20">
        <w:rPr>
          <w:b/>
          <w:bCs/>
        </w:rPr>
        <w:br w:type="page"/>
      </w:r>
    </w:p>
    <w:p w14:paraId="348DEBFE" w14:textId="5E7065CF" w:rsidR="006F5D20" w:rsidRDefault="006F5D20" w:rsidP="006F5D20">
      <w:pPr>
        <w:pStyle w:val="1"/>
      </w:pPr>
      <w:r>
        <w:lastRenderedPageBreak/>
        <w:t xml:space="preserve">Раздел 8. </w:t>
      </w:r>
      <w:r w:rsidRPr="006F5D20">
        <w:t>Проработка аргументации для барьеров продвижения продукта</w:t>
      </w:r>
    </w:p>
    <w:p w14:paraId="1AD6F5DB" w14:textId="77777777" w:rsidR="006F5D20" w:rsidRDefault="006F5D20" w:rsidP="006F5D20">
      <w:pPr>
        <w:pStyle w:val="2"/>
      </w:pPr>
      <w:proofErr w:type="spellStart"/>
      <w:r>
        <w:t>Need</w:t>
      </w:r>
      <w:proofErr w:type="spellEnd"/>
      <w:r>
        <w:t xml:space="preserve"> </w:t>
      </w:r>
      <w:proofErr w:type="spellStart"/>
      <w:r>
        <w:t>Friction</w:t>
      </w:r>
      <w:proofErr w:type="spellEnd"/>
    </w:p>
    <w:p w14:paraId="32C1D921" w14:textId="74F02F70" w:rsidR="006F5D20" w:rsidRDefault="006F5D20" w:rsidP="00965E36">
      <w:r>
        <w:t>Мерчандайзеры и аналитики в розничной сети уже справляются с мониторингом OOS (</w:t>
      </w:r>
      <w:proofErr w:type="spellStart"/>
      <w:r>
        <w:t>out-of-stock</w:t>
      </w:r>
      <w:proofErr w:type="spellEnd"/>
      <w:r>
        <w:t xml:space="preserve">) вручную, используя привычные инструменты вроде Excel, чек-листов и визуальных проверок. Они не ощущают острой необходимости в автоматизации, поскольку текущий процесс, хоть и трудоемкий, предсказуем и не требует новых навыков. 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972"/>
        <w:gridCol w:w="6373"/>
      </w:tblGrid>
      <w:tr w:rsidR="006F5D20" w14:paraId="14E64FE4" w14:textId="77777777" w:rsidTr="006F5D20">
        <w:tc>
          <w:tcPr>
            <w:tcW w:w="2972" w:type="dxa"/>
          </w:tcPr>
          <w:p w14:paraId="1ECE1416" w14:textId="5BC32465" w:rsidR="006F5D20" w:rsidRDefault="006F5D20" w:rsidP="006F5D20">
            <w:r w:rsidRPr="006F5D20">
              <w:t>В чём именно сомнение клиента?</w:t>
            </w:r>
          </w:p>
        </w:tc>
        <w:tc>
          <w:tcPr>
            <w:tcW w:w="6373" w:type="dxa"/>
          </w:tcPr>
          <w:p w14:paraId="62E561D0" w14:textId="49B2B952" w:rsidR="006F5D20" w:rsidRDefault="006F5D20" w:rsidP="006F5D20">
            <w:r w:rsidRPr="006F5D20">
              <w:t>Клиент сомневается, нужна ли автоматизация OOS-мониторинга, когда мерчандайзеры уже справляются вручную, не тратя на это больше 10–15% рабочего дня</w:t>
            </w:r>
          </w:p>
        </w:tc>
      </w:tr>
      <w:tr w:rsidR="006F5D20" w14:paraId="031A641D" w14:textId="77777777" w:rsidTr="006F5D20">
        <w:tc>
          <w:tcPr>
            <w:tcW w:w="2972" w:type="dxa"/>
          </w:tcPr>
          <w:p w14:paraId="6293A3CF" w14:textId="3D4D686E" w:rsidR="006F5D20" w:rsidRDefault="006F5D20" w:rsidP="006F5D20">
            <w:r w:rsidRPr="006F5D20">
              <w:t>Как это формулируется в реальности?</w:t>
            </w:r>
          </w:p>
        </w:tc>
        <w:tc>
          <w:tcPr>
            <w:tcW w:w="6373" w:type="dxa"/>
          </w:tcPr>
          <w:p w14:paraId="55002F10" w14:textId="42640A72" w:rsidR="006F5D20" w:rsidRDefault="006F5D20" w:rsidP="006F5D20">
            <w:r w:rsidRPr="006F5D20">
              <w:t>У нас и так всё под контролем — ребята сами проверяют полки глазами и отмечают в чек-листах, зачем тратить деньги на ещё одно приложение?</w:t>
            </w:r>
          </w:p>
        </w:tc>
      </w:tr>
      <w:tr w:rsidR="006F5D20" w:rsidRPr="006F5D20" w14:paraId="6A5D671B" w14:textId="77777777" w:rsidTr="006F5D20">
        <w:tc>
          <w:tcPr>
            <w:tcW w:w="2972" w:type="dxa"/>
          </w:tcPr>
          <w:p w14:paraId="267F6435" w14:textId="1CD5CB71" w:rsidR="006F5D20" w:rsidRDefault="006F5D20" w:rsidP="006F5D20">
            <w:r w:rsidRPr="006F5D20">
              <w:t>На какой стадии воронки возникает?</w:t>
            </w:r>
          </w:p>
        </w:tc>
        <w:tc>
          <w:tcPr>
            <w:tcW w:w="6373" w:type="dxa"/>
          </w:tcPr>
          <w:p w14:paraId="00341D87" w14:textId="38CFF255" w:rsidR="006F5D20" w:rsidRPr="006F5D20" w:rsidRDefault="006F5D20" w:rsidP="006F5D20">
            <w:r w:rsidRPr="006F5D20">
              <w:rPr>
                <w:lang w:val="en-US"/>
              </w:rPr>
              <w:t>Awareness/Interest (</w:t>
            </w:r>
            <w:r w:rsidRPr="006F5D20">
              <w:t>первые</w:t>
            </w:r>
            <w:r w:rsidRPr="006F5D20">
              <w:rPr>
                <w:lang w:val="en-US"/>
              </w:rPr>
              <w:t xml:space="preserve"> </w:t>
            </w:r>
            <w:r w:rsidRPr="006F5D20">
              <w:t>контакты</w:t>
            </w:r>
            <w:r w:rsidRPr="006F5D20">
              <w:rPr>
                <w:lang w:val="en-US"/>
              </w:rPr>
              <w:t>)</w:t>
            </w:r>
          </w:p>
        </w:tc>
      </w:tr>
      <w:tr w:rsidR="006F5D20" w:rsidRPr="006F5D20" w14:paraId="5DDEC3F6" w14:textId="77777777" w:rsidTr="006F5D20">
        <w:tc>
          <w:tcPr>
            <w:tcW w:w="2972" w:type="dxa"/>
          </w:tcPr>
          <w:p w14:paraId="1C497751" w14:textId="74F47A7F" w:rsidR="006F5D20" w:rsidRPr="006F5D20" w:rsidRDefault="006F5D20" w:rsidP="006F5D20">
            <w:pPr>
              <w:rPr>
                <w:lang w:val="en-US"/>
              </w:rPr>
            </w:pPr>
            <w:proofErr w:type="spellStart"/>
            <w:r w:rsidRPr="006F5D20">
              <w:rPr>
                <w:lang w:val="en-US"/>
              </w:rPr>
              <w:t>Кто</w:t>
            </w:r>
            <w:proofErr w:type="spellEnd"/>
            <w:r w:rsidRPr="006F5D20">
              <w:rPr>
                <w:lang w:val="en-US"/>
              </w:rPr>
              <w:t xml:space="preserve"> </w:t>
            </w:r>
            <w:proofErr w:type="spellStart"/>
            <w:r w:rsidRPr="006F5D20">
              <w:rPr>
                <w:lang w:val="en-US"/>
              </w:rPr>
              <w:t>транслирует</w:t>
            </w:r>
            <w:proofErr w:type="spellEnd"/>
            <w:r w:rsidRPr="006F5D20">
              <w:rPr>
                <w:lang w:val="en-US"/>
              </w:rPr>
              <w:t>?</w:t>
            </w:r>
          </w:p>
        </w:tc>
        <w:tc>
          <w:tcPr>
            <w:tcW w:w="6373" w:type="dxa"/>
          </w:tcPr>
          <w:p w14:paraId="49730DA1" w14:textId="323E16E8" w:rsidR="006F5D20" w:rsidRPr="006F5D20" w:rsidRDefault="006F5D20" w:rsidP="006F5D20">
            <w:r>
              <w:t>Д</w:t>
            </w:r>
            <w:r w:rsidRPr="006F5D20">
              <w:t>иректор или супервайзер мерчандайзеров</w:t>
            </w:r>
          </w:p>
        </w:tc>
      </w:tr>
    </w:tbl>
    <w:p w14:paraId="1832B98E" w14:textId="77777777" w:rsidR="006F5D20" w:rsidRDefault="006F5D20" w:rsidP="006F5D20"/>
    <w:p w14:paraId="00A9C0A4" w14:textId="387E0516" w:rsidR="00965E36" w:rsidRPr="00965E36" w:rsidRDefault="00965E36" w:rsidP="006F5D20">
      <w:pPr>
        <w:rPr>
          <w:b/>
          <w:bCs/>
          <w:lang w:val="en-US"/>
        </w:rPr>
      </w:pPr>
      <w:r w:rsidRPr="00965E36">
        <w:rPr>
          <w:b/>
          <w:bCs/>
          <w:lang w:val="en-US"/>
        </w:rPr>
        <w:t>Message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965E36" w14:paraId="33DBDE3E" w14:textId="77777777" w:rsidTr="00965E36">
        <w:tc>
          <w:tcPr>
            <w:tcW w:w="2689" w:type="dxa"/>
          </w:tcPr>
          <w:p w14:paraId="1759CE02" w14:textId="5FA73977" w:rsidR="00965E36" w:rsidRDefault="00965E36" w:rsidP="006F5D20">
            <w:r w:rsidRPr="00965E36">
              <w:t>ICP (для кого именно)</w:t>
            </w:r>
          </w:p>
        </w:tc>
        <w:tc>
          <w:tcPr>
            <w:tcW w:w="6656" w:type="dxa"/>
          </w:tcPr>
          <w:p w14:paraId="6B40E69C" w14:textId="3F22E679" w:rsidR="00965E36" w:rsidRPr="00965E36" w:rsidRDefault="00965E36" w:rsidP="006F5D20">
            <w:r w:rsidRPr="00965E36">
              <w:t>Директор розничной сети (5–50 магазинов, 100+ SKU)</w:t>
            </w:r>
          </w:p>
        </w:tc>
      </w:tr>
      <w:tr w:rsidR="00965E36" w14:paraId="20D0C2DB" w14:textId="77777777" w:rsidTr="00965E36">
        <w:tc>
          <w:tcPr>
            <w:tcW w:w="2689" w:type="dxa"/>
          </w:tcPr>
          <w:p w14:paraId="14E9B5D6" w14:textId="0BD9D3B4" w:rsidR="00965E36" w:rsidRDefault="00965E36" w:rsidP="006F5D20">
            <w:r w:rsidRPr="00965E36">
              <w:t>Контекст задачи</w:t>
            </w:r>
          </w:p>
        </w:tc>
        <w:tc>
          <w:tcPr>
            <w:tcW w:w="6656" w:type="dxa"/>
          </w:tcPr>
          <w:p w14:paraId="64F186E4" w14:textId="78FB9F45" w:rsidR="00965E36" w:rsidRDefault="00965E36" w:rsidP="006F5D20">
            <w:r w:rsidRPr="00965E36">
              <w:t xml:space="preserve">Ежедневный мониторинг OOS на полках мерчандайзерами </w:t>
            </w:r>
            <w:r>
              <w:t>занимает от 20% рабочего времени</w:t>
            </w:r>
          </w:p>
        </w:tc>
      </w:tr>
      <w:tr w:rsidR="00965E36" w14:paraId="152AFCBE" w14:textId="77777777" w:rsidTr="00965E36">
        <w:tc>
          <w:tcPr>
            <w:tcW w:w="2689" w:type="dxa"/>
          </w:tcPr>
          <w:p w14:paraId="03CFFFDD" w14:textId="426B98C9" w:rsidR="00965E36" w:rsidRDefault="00965E36" w:rsidP="006F5D20">
            <w:r w:rsidRPr="00965E36">
              <w:t>Конкретный барьер</w:t>
            </w:r>
          </w:p>
        </w:tc>
        <w:tc>
          <w:tcPr>
            <w:tcW w:w="6656" w:type="dxa"/>
          </w:tcPr>
          <w:p w14:paraId="5D976C84" w14:textId="2513BCCA" w:rsidR="00965E36" w:rsidRDefault="00965E36" w:rsidP="006F5D20">
            <w:r w:rsidRPr="00965E36">
              <w:t>Нет острой нужды в автоматизации рутинной проверки</w:t>
            </w:r>
          </w:p>
        </w:tc>
      </w:tr>
      <w:tr w:rsidR="00965E36" w14:paraId="61B88C4E" w14:textId="77777777" w:rsidTr="00965E36">
        <w:tc>
          <w:tcPr>
            <w:tcW w:w="2689" w:type="dxa"/>
          </w:tcPr>
          <w:p w14:paraId="2D2EB102" w14:textId="0AB4201E" w:rsidR="00965E36" w:rsidRDefault="00965E36" w:rsidP="006F5D20">
            <w:proofErr w:type="spellStart"/>
            <w:r w:rsidRPr="00965E36">
              <w:t>Outcome</w:t>
            </w:r>
            <w:proofErr w:type="spellEnd"/>
            <w:r w:rsidRPr="00965E36">
              <w:t xml:space="preserve"> (измеримый результат)</w:t>
            </w:r>
          </w:p>
        </w:tc>
        <w:tc>
          <w:tcPr>
            <w:tcW w:w="6656" w:type="dxa"/>
          </w:tcPr>
          <w:p w14:paraId="7349651A" w14:textId="748E6A09" w:rsidR="00965E36" w:rsidRDefault="00965E36" w:rsidP="006F5D20">
            <w:r w:rsidRPr="00965E36">
              <w:t>Сокращение времени на OOS-проверку до 10 мин/смену, высвобождение 20% времени мерчандайзеров на продажи</w:t>
            </w:r>
          </w:p>
        </w:tc>
      </w:tr>
      <w:tr w:rsidR="00965E36" w14:paraId="0E6F0AC1" w14:textId="77777777" w:rsidTr="00965E36">
        <w:tc>
          <w:tcPr>
            <w:tcW w:w="2689" w:type="dxa"/>
          </w:tcPr>
          <w:p w14:paraId="7FEB81E5" w14:textId="42490CC5" w:rsidR="00965E36" w:rsidRDefault="00965E36" w:rsidP="006F5D20">
            <w:proofErr w:type="spellStart"/>
            <w:r w:rsidRPr="00965E36">
              <w:t>Mechanism</w:t>
            </w:r>
            <w:proofErr w:type="spellEnd"/>
            <w:r w:rsidRPr="00965E36">
              <w:t xml:space="preserve"> (почему это возможно)</w:t>
            </w:r>
          </w:p>
        </w:tc>
        <w:tc>
          <w:tcPr>
            <w:tcW w:w="6656" w:type="dxa"/>
          </w:tcPr>
          <w:p w14:paraId="08E32E2C" w14:textId="6E99F1E1" w:rsidR="00965E36" w:rsidRDefault="00965E36" w:rsidP="006F5D20">
            <w:r w:rsidRPr="00965E36">
              <w:t xml:space="preserve">Мобильное </w:t>
            </w:r>
            <w:r>
              <w:t>приложение</w:t>
            </w:r>
            <w:r w:rsidRPr="00965E36">
              <w:t xml:space="preserve"> анализирует фото полок за 5 сек, выдавая </w:t>
            </w:r>
            <w:r>
              <w:t xml:space="preserve">сравнение выкладки </w:t>
            </w:r>
            <w:proofErr w:type="spellStart"/>
            <w:r>
              <w:t>планограмме</w:t>
            </w:r>
            <w:proofErr w:type="spellEnd"/>
          </w:p>
        </w:tc>
      </w:tr>
      <w:tr w:rsidR="00965E36" w14:paraId="2CB54C0D" w14:textId="77777777" w:rsidTr="00965E36">
        <w:tc>
          <w:tcPr>
            <w:tcW w:w="2689" w:type="dxa"/>
          </w:tcPr>
          <w:p w14:paraId="54FC4D80" w14:textId="74DB28D5" w:rsidR="00965E36" w:rsidRDefault="00965E36" w:rsidP="006F5D20">
            <w:proofErr w:type="spellStart"/>
            <w:r w:rsidRPr="00965E36">
              <w:t>Proof</w:t>
            </w:r>
            <w:proofErr w:type="spellEnd"/>
            <w:r w:rsidRPr="00965E36">
              <w:t xml:space="preserve"> (чем подтверждаем)</w:t>
            </w:r>
          </w:p>
        </w:tc>
        <w:tc>
          <w:tcPr>
            <w:tcW w:w="6656" w:type="dxa"/>
          </w:tcPr>
          <w:p w14:paraId="6E361AF6" w14:textId="56B0CD95" w:rsidR="00965E36" w:rsidRDefault="00965E36" w:rsidP="006F5D20">
            <w:r>
              <w:t xml:space="preserve">Успешные </w:t>
            </w:r>
            <w:r w:rsidRPr="00965E36">
              <w:t>кейс</w:t>
            </w:r>
            <w:r>
              <w:t>ы или пилоты</w:t>
            </w:r>
            <w:r w:rsidRPr="00965E36">
              <w:t>: в 10 магазинах время на проверку упало на 75</w:t>
            </w:r>
            <w:r>
              <w:t>%</w:t>
            </w:r>
          </w:p>
        </w:tc>
      </w:tr>
      <w:tr w:rsidR="00965E36" w14:paraId="7D06CDAC" w14:textId="77777777" w:rsidTr="00965E36">
        <w:tc>
          <w:tcPr>
            <w:tcW w:w="2689" w:type="dxa"/>
          </w:tcPr>
          <w:p w14:paraId="1AB2BCDE" w14:textId="7B2850A7" w:rsidR="00965E36" w:rsidRPr="00965E36" w:rsidRDefault="00965E36" w:rsidP="006F5D20">
            <w:r w:rsidRPr="00965E36">
              <w:t>CTA (следующий шаг)</w:t>
            </w:r>
          </w:p>
        </w:tc>
        <w:tc>
          <w:tcPr>
            <w:tcW w:w="6656" w:type="dxa"/>
          </w:tcPr>
          <w:p w14:paraId="56044639" w14:textId="5AF2EEE5" w:rsidR="00965E36" w:rsidRDefault="00965E36" w:rsidP="006F5D20">
            <w:r w:rsidRPr="00965E36">
              <w:t>Запишитесь на 15-мин демо с вашими фото полок</w:t>
            </w:r>
          </w:p>
        </w:tc>
      </w:tr>
    </w:tbl>
    <w:p w14:paraId="53DBB6B2" w14:textId="77777777" w:rsidR="00965E36" w:rsidRDefault="00965E36" w:rsidP="006F5D20">
      <w:pPr>
        <w:rPr>
          <w:lang w:val="en-US"/>
        </w:rPr>
      </w:pPr>
    </w:p>
    <w:p w14:paraId="1C76CCCC" w14:textId="376FB767" w:rsidR="006F5D20" w:rsidRPr="00965E36" w:rsidRDefault="006F5D20" w:rsidP="006F5D20">
      <w:pPr>
        <w:rPr>
          <w:b/>
          <w:bCs/>
        </w:rPr>
      </w:pPr>
      <w:proofErr w:type="spellStart"/>
      <w:r w:rsidRPr="00965E36">
        <w:rPr>
          <w:b/>
          <w:bCs/>
        </w:rPr>
        <w:t>Proof</w:t>
      </w:r>
      <w:proofErr w:type="spellEnd"/>
    </w:p>
    <w:p w14:paraId="706F465E" w14:textId="63617D8A" w:rsidR="006F5D20" w:rsidRDefault="00965E36" w:rsidP="006F5D20">
      <w:r>
        <w:t xml:space="preserve">В качестве доказательства используется </w:t>
      </w:r>
      <w:r w:rsidR="006F5D20">
        <w:t>Performance (метрики времени до/после).</w:t>
      </w:r>
      <w:r>
        <w:t xml:space="preserve"> Она снижает к</w:t>
      </w:r>
      <w:r w:rsidR="006F5D20">
        <w:t>огнитивный риск</w:t>
      </w:r>
      <w:r>
        <w:t xml:space="preserve"> </w:t>
      </w:r>
      <w:r w:rsidR="006F5D20">
        <w:t>ненужных трат без пользы.</w:t>
      </w:r>
      <w:r>
        <w:t xml:space="preserve"> Доказательства достаточно, поскольку метрика п</w:t>
      </w:r>
      <w:r w:rsidR="006F5D20">
        <w:t xml:space="preserve">оказывает </w:t>
      </w:r>
      <w:proofErr w:type="spellStart"/>
      <w:r w:rsidR="006F5D20">
        <w:t>quantifiable</w:t>
      </w:r>
      <w:proofErr w:type="spellEnd"/>
      <w:r w:rsidR="006F5D20">
        <w:t xml:space="preserve"> </w:t>
      </w:r>
      <w:proofErr w:type="spellStart"/>
      <w:r w:rsidR="006F5D20">
        <w:t>gain</w:t>
      </w:r>
      <w:proofErr w:type="spellEnd"/>
      <w:r w:rsidR="006F5D20">
        <w:t xml:space="preserve"> в их рутине</w:t>
      </w:r>
    </w:p>
    <w:p w14:paraId="77EB6D6B" w14:textId="4F340055" w:rsidR="006F5D20" w:rsidRPr="00965E36" w:rsidRDefault="006F5D20" w:rsidP="006F5D20">
      <w:pPr>
        <w:rPr>
          <w:b/>
          <w:bCs/>
        </w:rPr>
      </w:pPr>
      <w:r w:rsidRPr="00965E36">
        <w:rPr>
          <w:b/>
          <w:bCs/>
        </w:rPr>
        <w:t>Канал</w:t>
      </w:r>
    </w:p>
    <w:p w14:paraId="786C8D12" w14:textId="32F9F30B" w:rsidR="006F5D20" w:rsidRDefault="00965E36" w:rsidP="006F5D20">
      <w:r>
        <w:lastRenderedPageBreak/>
        <w:t>Транслируем</w:t>
      </w:r>
      <w:r w:rsidRPr="00965E36">
        <w:t xml:space="preserve"> </w:t>
      </w:r>
      <w:r>
        <w:rPr>
          <w:lang w:val="en-US"/>
        </w:rPr>
        <w:t>message</w:t>
      </w:r>
      <w:r w:rsidRPr="00965E36">
        <w:t xml:space="preserve"> </w:t>
      </w:r>
      <w:r>
        <w:t xml:space="preserve">через вебинары и конференции для </w:t>
      </w:r>
      <w:r w:rsidRPr="00965E36">
        <w:t>ритейла</w:t>
      </w:r>
      <w:r w:rsidR="006F5D20">
        <w:t>.</w:t>
      </w:r>
      <w:r>
        <w:t xml:space="preserve"> Это позволяет м</w:t>
      </w:r>
      <w:r w:rsidR="006F5D20">
        <w:t>асштабно донос</w:t>
      </w:r>
      <w:r>
        <w:t xml:space="preserve">ить </w:t>
      </w:r>
      <w:r w:rsidR="006F5D20">
        <w:t>до/после метрики с примерами</w:t>
      </w:r>
      <w:r w:rsidR="003D6250">
        <w:t>. Например, л</w:t>
      </w:r>
      <w:r w:rsidR="006F5D20">
        <w:t xml:space="preserve">ичная встреча </w:t>
      </w:r>
      <w:r w:rsidR="003D6250">
        <w:t>может быть не так масштабна по величине осведомленности.</w:t>
      </w:r>
    </w:p>
    <w:p w14:paraId="2674C29A" w14:textId="0445BD29" w:rsidR="006F5D20" w:rsidRPr="003D6250" w:rsidRDefault="006F5D20" w:rsidP="006F5D20">
      <w:pPr>
        <w:rPr>
          <w:b/>
          <w:bCs/>
        </w:rPr>
      </w:pPr>
      <w:r w:rsidRPr="003D6250">
        <w:rPr>
          <w:b/>
          <w:bCs/>
        </w:rPr>
        <w:t>Метрика проверки</w:t>
      </w:r>
    </w:p>
    <w:p w14:paraId="5F18B5EE" w14:textId="61EE9F25" w:rsidR="006F5D20" w:rsidRDefault="003D6250" w:rsidP="006F5D20">
      <w:r>
        <w:t>В качестве метрики оцениваем</w:t>
      </w:r>
      <w:r w:rsidR="006F5D20">
        <w:t xml:space="preserve"> % </w:t>
      </w:r>
      <w:proofErr w:type="spellStart"/>
      <w:r w:rsidR="006F5D20">
        <w:t>лидов</w:t>
      </w:r>
      <w:proofErr w:type="spellEnd"/>
      <w:r w:rsidR="006F5D20">
        <w:t>, записавшихся на демо после вебинара (цель &gt;20%).</w:t>
      </w:r>
      <w:r>
        <w:t xml:space="preserve"> Измеряем на этапе воронки</w:t>
      </w:r>
      <w:r w:rsidR="006F5D20">
        <w:t xml:space="preserve"> </w:t>
      </w:r>
      <w:proofErr w:type="spellStart"/>
      <w:r w:rsidR="006F5D20">
        <w:t>Interest</w:t>
      </w:r>
      <w:proofErr w:type="spellEnd"/>
      <w:r w:rsidR="006F5D20">
        <w:t>.</w:t>
      </w:r>
      <w:r>
        <w:t xml:space="preserve"> </w:t>
      </w:r>
      <w:r w:rsidR="006F5D20">
        <w:t>Сигнал</w:t>
      </w:r>
      <w:r>
        <w:t>ом к</w:t>
      </w:r>
      <w:r w:rsidR="006F5D20">
        <w:t xml:space="preserve"> итерации</w:t>
      </w:r>
      <w:r>
        <w:t xml:space="preserve"> считаем </w:t>
      </w:r>
      <w:proofErr w:type="gramStart"/>
      <w:r w:rsidR="006F5D20">
        <w:t>конверси</w:t>
      </w:r>
      <w:r>
        <w:t xml:space="preserve">ю </w:t>
      </w:r>
      <w:r w:rsidRPr="003D6250">
        <w:t xml:space="preserve"> &lt;</w:t>
      </w:r>
      <w:proofErr w:type="gramEnd"/>
      <w:r w:rsidRPr="003D6250">
        <w:t>10%</w:t>
      </w:r>
      <w:r>
        <w:t xml:space="preserve"> - сигнал к переписыванию </w:t>
      </w:r>
      <w:proofErr w:type="spellStart"/>
      <w:r w:rsidR="006F5D20">
        <w:t>message</w:t>
      </w:r>
      <w:proofErr w:type="spellEnd"/>
      <w:r w:rsidR="006F5D20">
        <w:t xml:space="preserve"> </w:t>
      </w:r>
      <w:r>
        <w:t xml:space="preserve">под боль клиента </w:t>
      </w:r>
      <w:r w:rsidR="006F5D20">
        <w:t>(опрос после вебинара).</w:t>
      </w:r>
    </w:p>
    <w:p w14:paraId="511329DE" w14:textId="77777777" w:rsidR="006F5D20" w:rsidRDefault="006F5D20" w:rsidP="006F5D20"/>
    <w:p w14:paraId="6739FF24" w14:textId="77777777" w:rsidR="006F5D20" w:rsidRPr="003D6250" w:rsidRDefault="006F5D20" w:rsidP="003D6250">
      <w:pPr>
        <w:pStyle w:val="2"/>
      </w:pPr>
      <w:r w:rsidRPr="003D6250">
        <w:t xml:space="preserve">Trust / </w:t>
      </w:r>
      <w:proofErr w:type="spellStart"/>
      <w:r w:rsidRPr="003D6250">
        <w:t>Reliability</w:t>
      </w:r>
      <w:proofErr w:type="spellEnd"/>
      <w:r w:rsidRPr="003D6250">
        <w:t xml:space="preserve"> </w:t>
      </w:r>
      <w:proofErr w:type="spellStart"/>
      <w:r w:rsidRPr="003D6250">
        <w:t>Friction</w:t>
      </w:r>
      <w:proofErr w:type="spellEnd"/>
    </w:p>
    <w:p w14:paraId="4643955C" w14:textId="1A5C3386" w:rsidR="006F5D20" w:rsidRDefault="006F5D20" w:rsidP="006F5D20">
      <w:r>
        <w:t>Сотрудники скептически относятся к точности CV-системы в реальных условиях розничных полок: освещение меняется, полки перегружены, товары стоят под углом, этикетки мятые или отсутствуют. Мерчандайзер может усомниться, почему доверять алгоритму, который "не видит" нюансы, как человеческий глаз (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972"/>
        <w:gridCol w:w="6373"/>
      </w:tblGrid>
      <w:tr w:rsidR="003D6250" w14:paraId="6C713BBA" w14:textId="77777777" w:rsidTr="005D080B">
        <w:tc>
          <w:tcPr>
            <w:tcW w:w="2972" w:type="dxa"/>
          </w:tcPr>
          <w:p w14:paraId="18C641D5" w14:textId="77777777" w:rsidR="003D6250" w:rsidRDefault="003D6250" w:rsidP="005D080B">
            <w:r w:rsidRPr="006F5D20">
              <w:t>В чём именно сомнение клиента?</w:t>
            </w:r>
          </w:p>
        </w:tc>
        <w:tc>
          <w:tcPr>
            <w:tcW w:w="6373" w:type="dxa"/>
          </w:tcPr>
          <w:p w14:paraId="08D848E5" w14:textId="51C09F3C" w:rsidR="003D6250" w:rsidRDefault="003D6250" w:rsidP="005D080B">
            <w:r w:rsidRPr="003D6250">
              <w:t>Система CV не распозна</w:t>
            </w:r>
            <w:r>
              <w:t>ет</w:t>
            </w:r>
            <w:r w:rsidRPr="003D6250">
              <w:t xml:space="preserve"> товар</w:t>
            </w:r>
            <w:r>
              <w:t>ы</w:t>
            </w:r>
            <w:r w:rsidRPr="003D6250">
              <w:t xml:space="preserve"> под плохим светом или в неправильном ракурсе, в отличие от глаз мерчандайзера</w:t>
            </w:r>
          </w:p>
        </w:tc>
      </w:tr>
      <w:tr w:rsidR="003D6250" w14:paraId="4B278B91" w14:textId="77777777" w:rsidTr="005D080B">
        <w:tc>
          <w:tcPr>
            <w:tcW w:w="2972" w:type="dxa"/>
          </w:tcPr>
          <w:p w14:paraId="4F0D33CC" w14:textId="77777777" w:rsidR="003D6250" w:rsidRDefault="003D6250" w:rsidP="005D080B">
            <w:r w:rsidRPr="006F5D20">
              <w:t>Как это формулируется в реальности?</w:t>
            </w:r>
          </w:p>
        </w:tc>
        <w:tc>
          <w:tcPr>
            <w:tcW w:w="6373" w:type="dxa"/>
          </w:tcPr>
          <w:p w14:paraId="4889023C" w14:textId="67A449D2" w:rsidR="003D6250" w:rsidRDefault="003D6250" w:rsidP="005D080B">
            <w:r w:rsidRPr="003D6250">
              <w:t xml:space="preserve">А если ваша </w:t>
            </w:r>
            <w:proofErr w:type="spellStart"/>
            <w:r w:rsidRPr="003D6250">
              <w:t>нейронка</w:t>
            </w:r>
            <w:proofErr w:type="spellEnd"/>
            <w:r w:rsidRPr="003D6250">
              <w:t xml:space="preserve"> не увидит, что пачка молока закончилась, потому что банка сока стоит спереди? Мы потеряем продажи</w:t>
            </w:r>
          </w:p>
        </w:tc>
      </w:tr>
      <w:tr w:rsidR="003D6250" w:rsidRPr="003D6250" w14:paraId="59EE0B5C" w14:textId="77777777" w:rsidTr="005D080B">
        <w:tc>
          <w:tcPr>
            <w:tcW w:w="2972" w:type="dxa"/>
          </w:tcPr>
          <w:p w14:paraId="4722165D" w14:textId="77777777" w:rsidR="003D6250" w:rsidRDefault="003D6250" w:rsidP="005D080B">
            <w:r w:rsidRPr="006F5D20">
              <w:t>На какой стадии воронки возникает?</w:t>
            </w:r>
          </w:p>
        </w:tc>
        <w:tc>
          <w:tcPr>
            <w:tcW w:w="6373" w:type="dxa"/>
          </w:tcPr>
          <w:p w14:paraId="01C0BBB7" w14:textId="00A443F6" w:rsidR="003D6250" w:rsidRPr="003D6250" w:rsidRDefault="003D6250" w:rsidP="005D080B">
            <w:proofErr w:type="spellStart"/>
            <w:r w:rsidRPr="003D6250">
              <w:t>Consideration</w:t>
            </w:r>
            <w:proofErr w:type="spellEnd"/>
            <w:r w:rsidRPr="003D6250">
              <w:t xml:space="preserve"> (после демо)</w:t>
            </w:r>
          </w:p>
        </w:tc>
      </w:tr>
      <w:tr w:rsidR="003D6250" w:rsidRPr="006F5D20" w14:paraId="48955CF3" w14:textId="77777777" w:rsidTr="005D080B">
        <w:tc>
          <w:tcPr>
            <w:tcW w:w="2972" w:type="dxa"/>
          </w:tcPr>
          <w:p w14:paraId="1C36A4E3" w14:textId="77777777" w:rsidR="003D6250" w:rsidRPr="006F5D20" w:rsidRDefault="003D6250" w:rsidP="005D080B">
            <w:pPr>
              <w:rPr>
                <w:lang w:val="en-US"/>
              </w:rPr>
            </w:pPr>
            <w:proofErr w:type="spellStart"/>
            <w:r w:rsidRPr="006F5D20">
              <w:rPr>
                <w:lang w:val="en-US"/>
              </w:rPr>
              <w:t>Кто</w:t>
            </w:r>
            <w:proofErr w:type="spellEnd"/>
            <w:r w:rsidRPr="006F5D20">
              <w:rPr>
                <w:lang w:val="en-US"/>
              </w:rPr>
              <w:t xml:space="preserve"> </w:t>
            </w:r>
            <w:proofErr w:type="spellStart"/>
            <w:r w:rsidRPr="006F5D20">
              <w:rPr>
                <w:lang w:val="en-US"/>
              </w:rPr>
              <w:t>транслирует</w:t>
            </w:r>
            <w:proofErr w:type="spellEnd"/>
            <w:r w:rsidRPr="006F5D20">
              <w:rPr>
                <w:lang w:val="en-US"/>
              </w:rPr>
              <w:t>?</w:t>
            </w:r>
          </w:p>
        </w:tc>
        <w:tc>
          <w:tcPr>
            <w:tcW w:w="6373" w:type="dxa"/>
          </w:tcPr>
          <w:p w14:paraId="7760687C" w14:textId="5A0C0C62" w:rsidR="003D6250" w:rsidRPr="006F5D20" w:rsidRDefault="003D6250" w:rsidP="005D080B">
            <w:r w:rsidRPr="003D6250">
              <w:t>Мерчандайзеры или аналитики KPI</w:t>
            </w:r>
          </w:p>
        </w:tc>
      </w:tr>
    </w:tbl>
    <w:p w14:paraId="36E5BEC9" w14:textId="77777777" w:rsidR="003D6250" w:rsidRDefault="003D6250" w:rsidP="003D6250"/>
    <w:p w14:paraId="26D4F5DE" w14:textId="77777777" w:rsidR="003D6250" w:rsidRPr="00965E36" w:rsidRDefault="003D6250" w:rsidP="003D6250">
      <w:pPr>
        <w:rPr>
          <w:b/>
          <w:bCs/>
          <w:lang w:val="en-US"/>
        </w:rPr>
      </w:pPr>
      <w:r w:rsidRPr="00965E36">
        <w:rPr>
          <w:b/>
          <w:bCs/>
          <w:lang w:val="en-US"/>
        </w:rPr>
        <w:t>Message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3D6250" w14:paraId="53007D90" w14:textId="77777777" w:rsidTr="005D080B">
        <w:tc>
          <w:tcPr>
            <w:tcW w:w="2689" w:type="dxa"/>
          </w:tcPr>
          <w:p w14:paraId="52E91F1D" w14:textId="77777777" w:rsidR="003D6250" w:rsidRDefault="003D6250" w:rsidP="005D080B">
            <w:r w:rsidRPr="00965E36">
              <w:t>ICP (для кого именно)</w:t>
            </w:r>
          </w:p>
        </w:tc>
        <w:tc>
          <w:tcPr>
            <w:tcW w:w="6656" w:type="dxa"/>
          </w:tcPr>
          <w:p w14:paraId="545B70BA" w14:textId="39ABC40D" w:rsidR="003D6250" w:rsidRPr="00965E36" w:rsidRDefault="003D6250" w:rsidP="005D080B">
            <w:r w:rsidRPr="003D6250">
              <w:t>Аналитик розничной сети, отвечающий за KPI выкладки</w:t>
            </w:r>
          </w:p>
        </w:tc>
      </w:tr>
      <w:tr w:rsidR="003D6250" w14:paraId="0C449933" w14:textId="77777777" w:rsidTr="005D080B">
        <w:tc>
          <w:tcPr>
            <w:tcW w:w="2689" w:type="dxa"/>
          </w:tcPr>
          <w:p w14:paraId="54DDF007" w14:textId="77777777" w:rsidR="003D6250" w:rsidRDefault="003D6250" w:rsidP="005D080B">
            <w:r w:rsidRPr="00965E36">
              <w:t>Контекст задачи</w:t>
            </w:r>
          </w:p>
        </w:tc>
        <w:tc>
          <w:tcPr>
            <w:tcW w:w="6656" w:type="dxa"/>
          </w:tcPr>
          <w:p w14:paraId="614E19E7" w14:textId="4528BDB2" w:rsidR="003D6250" w:rsidRDefault="003D6250" w:rsidP="005D080B">
            <w:r w:rsidRPr="003D6250">
              <w:t>Ручная проверка OOS точна на 85%, но субъективна</w:t>
            </w:r>
          </w:p>
        </w:tc>
      </w:tr>
      <w:tr w:rsidR="003D6250" w14:paraId="60DD8D0C" w14:textId="77777777" w:rsidTr="005D080B">
        <w:tc>
          <w:tcPr>
            <w:tcW w:w="2689" w:type="dxa"/>
          </w:tcPr>
          <w:p w14:paraId="3EB5EAAE" w14:textId="77777777" w:rsidR="003D6250" w:rsidRDefault="003D6250" w:rsidP="005D080B">
            <w:r w:rsidRPr="00965E36">
              <w:t>Конкретный барьер</w:t>
            </w:r>
          </w:p>
        </w:tc>
        <w:tc>
          <w:tcPr>
            <w:tcW w:w="6656" w:type="dxa"/>
          </w:tcPr>
          <w:p w14:paraId="63F8F50B" w14:textId="49B1EB83" w:rsidR="003D6250" w:rsidRDefault="003D6250" w:rsidP="005D080B">
            <w:r w:rsidRPr="003D6250">
              <w:t xml:space="preserve">Сомнения в </w:t>
            </w:r>
            <w:proofErr w:type="spellStart"/>
            <w:r w:rsidRPr="003D6250">
              <w:t>accuracy</w:t>
            </w:r>
            <w:proofErr w:type="spellEnd"/>
            <w:r w:rsidRPr="003D6250">
              <w:t xml:space="preserve"> CV на реальных полках</w:t>
            </w:r>
          </w:p>
        </w:tc>
      </w:tr>
      <w:tr w:rsidR="003D6250" w14:paraId="192100D5" w14:textId="77777777" w:rsidTr="005D080B">
        <w:tc>
          <w:tcPr>
            <w:tcW w:w="2689" w:type="dxa"/>
          </w:tcPr>
          <w:p w14:paraId="2E78EE56" w14:textId="77777777" w:rsidR="003D6250" w:rsidRDefault="003D6250" w:rsidP="005D080B">
            <w:proofErr w:type="spellStart"/>
            <w:r w:rsidRPr="00965E36">
              <w:t>Outcome</w:t>
            </w:r>
            <w:proofErr w:type="spellEnd"/>
            <w:r w:rsidRPr="00965E36">
              <w:t xml:space="preserve"> (измеримый результат)</w:t>
            </w:r>
          </w:p>
        </w:tc>
        <w:tc>
          <w:tcPr>
            <w:tcW w:w="6656" w:type="dxa"/>
          </w:tcPr>
          <w:p w14:paraId="705C1F13" w14:textId="6A7474F4" w:rsidR="003D6250" w:rsidRDefault="003D6250" w:rsidP="005D080B">
            <w:proofErr w:type="spellStart"/>
            <w:r w:rsidRPr="003D6250">
              <w:t>Accuracy</w:t>
            </w:r>
            <w:proofErr w:type="spellEnd"/>
            <w:r w:rsidRPr="003D6250">
              <w:t xml:space="preserve"> распознавания &gt;95% на 500+ фото ваших полок</w:t>
            </w:r>
          </w:p>
        </w:tc>
      </w:tr>
      <w:tr w:rsidR="003D6250" w14:paraId="5DCD4036" w14:textId="77777777" w:rsidTr="005D080B">
        <w:tc>
          <w:tcPr>
            <w:tcW w:w="2689" w:type="dxa"/>
          </w:tcPr>
          <w:p w14:paraId="2229B8A2" w14:textId="77777777" w:rsidR="003D6250" w:rsidRDefault="003D6250" w:rsidP="005D080B">
            <w:proofErr w:type="spellStart"/>
            <w:r w:rsidRPr="00965E36">
              <w:t>Mechanism</w:t>
            </w:r>
            <w:proofErr w:type="spellEnd"/>
            <w:r w:rsidRPr="00965E36">
              <w:t xml:space="preserve"> (почему это возможно)</w:t>
            </w:r>
          </w:p>
        </w:tc>
        <w:tc>
          <w:tcPr>
            <w:tcW w:w="6656" w:type="dxa"/>
          </w:tcPr>
          <w:p w14:paraId="359CDCBE" w14:textId="4B4A9115" w:rsidR="003D6250" w:rsidRDefault="003D6250" w:rsidP="005D080B">
            <w:r w:rsidRPr="003D6250">
              <w:t>Дообучение модели на ваших SKU + фото за 48 ч</w:t>
            </w:r>
          </w:p>
        </w:tc>
      </w:tr>
      <w:tr w:rsidR="003D6250" w14:paraId="6BD0C190" w14:textId="77777777" w:rsidTr="005D080B">
        <w:tc>
          <w:tcPr>
            <w:tcW w:w="2689" w:type="dxa"/>
          </w:tcPr>
          <w:p w14:paraId="262533A2" w14:textId="77777777" w:rsidR="003D6250" w:rsidRDefault="003D6250" w:rsidP="005D080B">
            <w:proofErr w:type="spellStart"/>
            <w:r w:rsidRPr="00965E36">
              <w:t>Proof</w:t>
            </w:r>
            <w:proofErr w:type="spellEnd"/>
            <w:r w:rsidRPr="00965E36">
              <w:t xml:space="preserve"> (чем подтверждаем)</w:t>
            </w:r>
          </w:p>
        </w:tc>
        <w:tc>
          <w:tcPr>
            <w:tcW w:w="6656" w:type="dxa"/>
          </w:tcPr>
          <w:p w14:paraId="7C3A836C" w14:textId="67AEE7AB" w:rsidR="003D6250" w:rsidRDefault="003D6250" w:rsidP="005D080B">
            <w:r w:rsidRPr="003D6250">
              <w:t xml:space="preserve">Тест на 100 фото клиента: 96% </w:t>
            </w:r>
            <w:proofErr w:type="spellStart"/>
            <w:r w:rsidRPr="003D6250">
              <w:t>precision</w:t>
            </w:r>
            <w:proofErr w:type="spellEnd"/>
            <w:r w:rsidRPr="003D6250">
              <w:t>/</w:t>
            </w:r>
            <w:proofErr w:type="spellStart"/>
            <w:r w:rsidRPr="003D6250">
              <w:t>recall</w:t>
            </w:r>
            <w:proofErr w:type="spellEnd"/>
            <w:r w:rsidRPr="003D6250">
              <w:t xml:space="preserve"> (отчёт с </w:t>
            </w:r>
            <w:proofErr w:type="spellStart"/>
            <w:r w:rsidRPr="003D6250">
              <w:t>confusion</w:t>
            </w:r>
            <w:proofErr w:type="spellEnd"/>
            <w:r w:rsidRPr="003D6250">
              <w:t xml:space="preserve"> </w:t>
            </w:r>
            <w:proofErr w:type="spellStart"/>
            <w:r w:rsidRPr="003D6250">
              <w:t>matrix</w:t>
            </w:r>
            <w:proofErr w:type="spellEnd"/>
            <w:r w:rsidRPr="003D6250">
              <w:t>)</w:t>
            </w:r>
          </w:p>
        </w:tc>
      </w:tr>
      <w:tr w:rsidR="003D6250" w14:paraId="60C7F242" w14:textId="77777777" w:rsidTr="005D080B">
        <w:tc>
          <w:tcPr>
            <w:tcW w:w="2689" w:type="dxa"/>
          </w:tcPr>
          <w:p w14:paraId="429EB0EA" w14:textId="77777777" w:rsidR="003D6250" w:rsidRPr="00965E36" w:rsidRDefault="003D6250" w:rsidP="005D080B">
            <w:r w:rsidRPr="00965E36">
              <w:t>CTA (следующий шаг)</w:t>
            </w:r>
          </w:p>
        </w:tc>
        <w:tc>
          <w:tcPr>
            <w:tcW w:w="6656" w:type="dxa"/>
          </w:tcPr>
          <w:p w14:paraId="5CF5E7BC" w14:textId="28C6519B" w:rsidR="003D6250" w:rsidRDefault="003D6250" w:rsidP="005D080B">
            <w:r w:rsidRPr="003D6250">
              <w:t xml:space="preserve">Загрузите 20 фото полок для бесплатного теста </w:t>
            </w:r>
            <w:proofErr w:type="spellStart"/>
            <w:r w:rsidRPr="003D6250">
              <w:t>accuracy</w:t>
            </w:r>
            <w:proofErr w:type="spellEnd"/>
          </w:p>
        </w:tc>
      </w:tr>
    </w:tbl>
    <w:p w14:paraId="1E32653C" w14:textId="77777777" w:rsidR="003D6250" w:rsidRDefault="003D6250" w:rsidP="003D6250"/>
    <w:p w14:paraId="4845DF5E" w14:textId="77777777" w:rsidR="003D6250" w:rsidRPr="00965E36" w:rsidRDefault="003D6250" w:rsidP="003D6250">
      <w:pPr>
        <w:rPr>
          <w:b/>
          <w:bCs/>
        </w:rPr>
      </w:pPr>
      <w:proofErr w:type="spellStart"/>
      <w:r w:rsidRPr="00965E36">
        <w:rPr>
          <w:b/>
          <w:bCs/>
        </w:rPr>
        <w:t>Proof</w:t>
      </w:r>
      <w:proofErr w:type="spellEnd"/>
    </w:p>
    <w:p w14:paraId="3B96F696" w14:textId="4926E6D4" w:rsidR="003D6250" w:rsidRDefault="003D6250" w:rsidP="003D6250">
      <w:r>
        <w:t xml:space="preserve">В качестве доказательства используется </w:t>
      </w:r>
      <w:proofErr w:type="spellStart"/>
      <w:r w:rsidRPr="003D6250">
        <w:t>Technical</w:t>
      </w:r>
      <w:proofErr w:type="spellEnd"/>
      <w:r w:rsidRPr="003D6250">
        <w:t xml:space="preserve"> (</w:t>
      </w:r>
      <w:proofErr w:type="spellStart"/>
      <w:r w:rsidRPr="003D6250">
        <w:t>precision</w:t>
      </w:r>
      <w:proofErr w:type="spellEnd"/>
      <w:r w:rsidRPr="003D6250">
        <w:t>/</w:t>
      </w:r>
      <w:proofErr w:type="spellStart"/>
      <w:r w:rsidRPr="003D6250">
        <w:t>recall</w:t>
      </w:r>
      <w:proofErr w:type="spellEnd"/>
      <w:r w:rsidRPr="003D6250">
        <w:t xml:space="preserve"> метрики)</w:t>
      </w:r>
      <w:r>
        <w:t xml:space="preserve">. Она снижает когнитивный риск </w:t>
      </w:r>
      <w:r w:rsidRPr="003D6250">
        <w:t>ложных данных в KPI</w:t>
      </w:r>
      <w:r>
        <w:t xml:space="preserve">. Доказательства достаточно, поскольку </w:t>
      </w:r>
      <w:r>
        <w:t>ч</w:t>
      </w:r>
      <w:r w:rsidRPr="003D6250">
        <w:t xml:space="preserve">исла + визуалы (скрины) убеждают </w:t>
      </w:r>
      <w:r>
        <w:t>технических специалистов, для остальных необходимо</w:t>
      </w:r>
      <w:r w:rsidRPr="003D6250">
        <w:t xml:space="preserve"> генерировать отчёты в </w:t>
      </w:r>
      <w:proofErr w:type="spellStart"/>
      <w:r w:rsidRPr="003D6250">
        <w:t>demo</w:t>
      </w:r>
      <w:proofErr w:type="spellEnd"/>
    </w:p>
    <w:p w14:paraId="297E9F60" w14:textId="77777777" w:rsidR="003D6250" w:rsidRPr="00965E36" w:rsidRDefault="003D6250" w:rsidP="003D6250">
      <w:pPr>
        <w:rPr>
          <w:b/>
          <w:bCs/>
        </w:rPr>
      </w:pPr>
      <w:r w:rsidRPr="00965E36">
        <w:rPr>
          <w:b/>
          <w:bCs/>
        </w:rPr>
        <w:lastRenderedPageBreak/>
        <w:t>Канал</w:t>
      </w:r>
    </w:p>
    <w:p w14:paraId="79B4F944" w14:textId="5FB2AEB7" w:rsidR="003D6250" w:rsidRDefault="00F4568F" w:rsidP="003D6250">
      <w:r w:rsidRPr="00F4568F">
        <w:t xml:space="preserve">Персональная </w:t>
      </w:r>
      <w:proofErr w:type="spellStart"/>
      <w:r w:rsidRPr="00F4568F">
        <w:t>demo</w:t>
      </w:r>
      <w:proofErr w:type="spellEnd"/>
      <w:r w:rsidRPr="00F4568F">
        <w:t xml:space="preserve"> с их фото. Интерактивно тестирует</w:t>
      </w:r>
      <w:r>
        <w:t xml:space="preserve"> функционал</w:t>
      </w:r>
      <w:r w:rsidRPr="00F4568F">
        <w:t xml:space="preserve"> на данных клиента</w:t>
      </w:r>
    </w:p>
    <w:p w14:paraId="2ECBAC47" w14:textId="77777777" w:rsidR="003D6250" w:rsidRPr="003D6250" w:rsidRDefault="003D6250" w:rsidP="003D6250">
      <w:pPr>
        <w:rPr>
          <w:b/>
          <w:bCs/>
        </w:rPr>
      </w:pPr>
      <w:r w:rsidRPr="003D6250">
        <w:rPr>
          <w:b/>
          <w:bCs/>
        </w:rPr>
        <w:t>Метрика проверки</w:t>
      </w:r>
    </w:p>
    <w:p w14:paraId="25C592C6" w14:textId="7770EFC4" w:rsidR="00F4568F" w:rsidRDefault="003D6250" w:rsidP="006D2D7A">
      <w:r>
        <w:t xml:space="preserve">В качестве метрики оцениваем </w:t>
      </w:r>
      <w:r w:rsidR="00F4568F" w:rsidRPr="00F4568F">
        <w:t xml:space="preserve">% демо, где клиент подтверждает &gt;90% </w:t>
      </w:r>
      <w:proofErr w:type="spellStart"/>
      <w:r w:rsidR="00F4568F" w:rsidRPr="00F4568F">
        <w:t>accuracy</w:t>
      </w:r>
      <w:proofErr w:type="spellEnd"/>
      <w:r w:rsidR="00F4568F" w:rsidRPr="00F4568F">
        <w:t xml:space="preserve"> (цель &gt;70%)</w:t>
      </w:r>
      <w:r w:rsidR="00F4568F">
        <w:t xml:space="preserve">. </w:t>
      </w:r>
      <w:r w:rsidR="00F4568F" w:rsidRPr="00F4568F">
        <w:t xml:space="preserve">Измеряем на этапе воронки </w:t>
      </w:r>
      <w:proofErr w:type="spellStart"/>
      <w:r w:rsidR="00F4568F" w:rsidRPr="00F4568F">
        <w:t>Consideration</w:t>
      </w:r>
      <w:proofErr w:type="spellEnd"/>
      <w:r w:rsidR="00F4568F">
        <w:t xml:space="preserve">. </w:t>
      </w:r>
      <w:r w:rsidR="00F4568F" w:rsidRPr="00F4568F">
        <w:t xml:space="preserve">Сигналом к итерации считаем конверсию </w:t>
      </w:r>
      <w:proofErr w:type="gramStart"/>
      <w:r w:rsidR="00F4568F" w:rsidRPr="00F4568F">
        <w:t>&lt;</w:t>
      </w:r>
      <w:r w:rsidR="00F4568F">
        <w:t xml:space="preserve"> </w:t>
      </w:r>
      <w:r w:rsidR="00F4568F" w:rsidRPr="00F4568F">
        <w:t>50</w:t>
      </w:r>
      <w:proofErr w:type="gramEnd"/>
      <w:r w:rsidR="00F4568F" w:rsidRPr="00F4568F">
        <w:t>% — доработать модель.</w:t>
      </w:r>
    </w:p>
    <w:p w14:paraId="29C5C948" w14:textId="010B338F" w:rsidR="006F5D20" w:rsidRDefault="006F5D20" w:rsidP="003D6250">
      <w:pPr>
        <w:pStyle w:val="2"/>
      </w:pPr>
      <w:proofErr w:type="spellStart"/>
      <w:r>
        <w:t>Integration</w:t>
      </w:r>
      <w:proofErr w:type="spellEnd"/>
      <w:r>
        <w:t xml:space="preserve"> </w:t>
      </w:r>
      <w:proofErr w:type="spellStart"/>
      <w:r>
        <w:t>Friction</w:t>
      </w:r>
      <w:proofErr w:type="spellEnd"/>
    </w:p>
    <w:p w14:paraId="7F9505F6" w14:textId="051B2980" w:rsidR="00F4568F" w:rsidRDefault="006F5D20" w:rsidP="006F5D20">
      <w:r>
        <w:t>Текущий процесс разрознен: мерчандайзер фиксирует в Excel/чек-листах, аналитик агрегирует в BI, интегрируя с ERP/WMS для данных о наличии. Продукт предлагает API-интеграцию, но требует настройки</w:t>
      </w:r>
      <w:r w:rsidR="00C36152">
        <w:t xml:space="preserve">, </w:t>
      </w:r>
      <w:r>
        <w:t xml:space="preserve">что пугает IT-отделы ритейлера. 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972"/>
        <w:gridCol w:w="6373"/>
      </w:tblGrid>
      <w:tr w:rsidR="00F4568F" w14:paraId="33AD557E" w14:textId="77777777" w:rsidTr="005D080B">
        <w:tc>
          <w:tcPr>
            <w:tcW w:w="2972" w:type="dxa"/>
          </w:tcPr>
          <w:p w14:paraId="053B7A3C" w14:textId="77777777" w:rsidR="00F4568F" w:rsidRDefault="00F4568F" w:rsidP="005D080B">
            <w:r w:rsidRPr="006F5D20">
              <w:t>В чём именно сомнение клиента?</w:t>
            </w:r>
          </w:p>
        </w:tc>
        <w:tc>
          <w:tcPr>
            <w:tcW w:w="6373" w:type="dxa"/>
          </w:tcPr>
          <w:p w14:paraId="55CCFA5B" w14:textId="55B4D868" w:rsidR="00F4568F" w:rsidRDefault="00C36152" w:rsidP="005D080B">
            <w:r w:rsidRPr="00C36152">
              <w:t>Интеграция с 1C/ERP займёт месяцы и сломает текущие отчёты</w:t>
            </w:r>
          </w:p>
        </w:tc>
      </w:tr>
      <w:tr w:rsidR="00F4568F" w14:paraId="300107F0" w14:textId="77777777" w:rsidTr="005D080B">
        <w:tc>
          <w:tcPr>
            <w:tcW w:w="2972" w:type="dxa"/>
          </w:tcPr>
          <w:p w14:paraId="1BB593D9" w14:textId="77777777" w:rsidR="00F4568F" w:rsidRDefault="00F4568F" w:rsidP="005D080B">
            <w:r w:rsidRPr="006F5D20">
              <w:t>Как это формулируется в реальности?</w:t>
            </w:r>
          </w:p>
        </w:tc>
        <w:tc>
          <w:tcPr>
            <w:tcW w:w="6373" w:type="dxa"/>
          </w:tcPr>
          <w:p w14:paraId="1FF5B3D7" w14:textId="4F57FB2E" w:rsidR="00F4568F" w:rsidRDefault="00C36152" w:rsidP="005D080B">
            <w:r w:rsidRPr="00C36152">
              <w:t>У нас 1C на всех складах, ваши API не встанут без переписывания кода — кто это потянет?</w:t>
            </w:r>
          </w:p>
        </w:tc>
      </w:tr>
      <w:tr w:rsidR="00F4568F" w:rsidRPr="003D6250" w14:paraId="1C7AAA4D" w14:textId="77777777" w:rsidTr="005D080B">
        <w:tc>
          <w:tcPr>
            <w:tcW w:w="2972" w:type="dxa"/>
          </w:tcPr>
          <w:p w14:paraId="329A4AF2" w14:textId="77777777" w:rsidR="00F4568F" w:rsidRDefault="00F4568F" w:rsidP="005D080B">
            <w:r w:rsidRPr="006F5D20">
              <w:t>На какой стадии воронки возникает?</w:t>
            </w:r>
          </w:p>
        </w:tc>
        <w:tc>
          <w:tcPr>
            <w:tcW w:w="6373" w:type="dxa"/>
          </w:tcPr>
          <w:p w14:paraId="6439E7B3" w14:textId="46466485" w:rsidR="00F4568F" w:rsidRPr="003D6250" w:rsidRDefault="00C36152" w:rsidP="005D080B">
            <w:proofErr w:type="spellStart"/>
            <w:r w:rsidRPr="00C36152">
              <w:t>Decision</w:t>
            </w:r>
            <w:proofErr w:type="spellEnd"/>
            <w:r w:rsidRPr="00C36152">
              <w:t xml:space="preserve"> (переговоры)</w:t>
            </w:r>
          </w:p>
        </w:tc>
      </w:tr>
      <w:tr w:rsidR="00F4568F" w:rsidRPr="006F5D20" w14:paraId="6A86B4D0" w14:textId="77777777" w:rsidTr="005D080B">
        <w:tc>
          <w:tcPr>
            <w:tcW w:w="2972" w:type="dxa"/>
          </w:tcPr>
          <w:p w14:paraId="28E41182" w14:textId="77777777" w:rsidR="00F4568F" w:rsidRPr="006F5D20" w:rsidRDefault="00F4568F" w:rsidP="005D080B">
            <w:pPr>
              <w:rPr>
                <w:lang w:val="en-US"/>
              </w:rPr>
            </w:pPr>
            <w:proofErr w:type="spellStart"/>
            <w:r w:rsidRPr="006F5D20">
              <w:rPr>
                <w:lang w:val="en-US"/>
              </w:rPr>
              <w:t>Кто</w:t>
            </w:r>
            <w:proofErr w:type="spellEnd"/>
            <w:r w:rsidRPr="006F5D20">
              <w:rPr>
                <w:lang w:val="en-US"/>
              </w:rPr>
              <w:t xml:space="preserve"> </w:t>
            </w:r>
            <w:proofErr w:type="spellStart"/>
            <w:r w:rsidRPr="006F5D20">
              <w:rPr>
                <w:lang w:val="en-US"/>
              </w:rPr>
              <w:t>транслирует</w:t>
            </w:r>
            <w:proofErr w:type="spellEnd"/>
            <w:r w:rsidRPr="006F5D20">
              <w:rPr>
                <w:lang w:val="en-US"/>
              </w:rPr>
              <w:t>?</w:t>
            </w:r>
          </w:p>
        </w:tc>
        <w:tc>
          <w:tcPr>
            <w:tcW w:w="6373" w:type="dxa"/>
          </w:tcPr>
          <w:p w14:paraId="50807148" w14:textId="0C4ACEF5" w:rsidR="00F4568F" w:rsidRPr="006F5D20" w:rsidRDefault="00C36152" w:rsidP="005D080B">
            <w:r w:rsidRPr="00C36152">
              <w:t xml:space="preserve">IT-директор или </w:t>
            </w:r>
            <w:r>
              <w:t>сис</w:t>
            </w:r>
            <w:r w:rsidRPr="00C36152">
              <w:t>админ</w:t>
            </w:r>
          </w:p>
        </w:tc>
      </w:tr>
    </w:tbl>
    <w:p w14:paraId="4CD391B6" w14:textId="77777777" w:rsidR="00F4568F" w:rsidRDefault="00F4568F" w:rsidP="00F4568F"/>
    <w:p w14:paraId="6B89E083" w14:textId="77777777" w:rsidR="00F4568F" w:rsidRPr="00965E36" w:rsidRDefault="00F4568F" w:rsidP="00F4568F">
      <w:pPr>
        <w:rPr>
          <w:b/>
          <w:bCs/>
          <w:lang w:val="en-US"/>
        </w:rPr>
      </w:pPr>
      <w:r w:rsidRPr="00965E36">
        <w:rPr>
          <w:b/>
          <w:bCs/>
          <w:lang w:val="en-US"/>
        </w:rPr>
        <w:t>Message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F4568F" w14:paraId="5EBD492D" w14:textId="77777777" w:rsidTr="005D080B">
        <w:tc>
          <w:tcPr>
            <w:tcW w:w="2689" w:type="dxa"/>
          </w:tcPr>
          <w:p w14:paraId="2376E2EC" w14:textId="77777777" w:rsidR="00F4568F" w:rsidRDefault="00F4568F" w:rsidP="005D080B">
            <w:r w:rsidRPr="00965E36">
              <w:t>ICP (для кого именно)</w:t>
            </w:r>
          </w:p>
        </w:tc>
        <w:tc>
          <w:tcPr>
            <w:tcW w:w="6656" w:type="dxa"/>
          </w:tcPr>
          <w:p w14:paraId="22EC4FC7" w14:textId="16A4CA04" w:rsidR="00F4568F" w:rsidRPr="00965E36" w:rsidRDefault="00C36152" w:rsidP="005D080B">
            <w:r w:rsidRPr="00C36152">
              <w:t>IT-директор ритейлера</w:t>
            </w:r>
          </w:p>
        </w:tc>
      </w:tr>
      <w:tr w:rsidR="00F4568F" w14:paraId="5CE0DBDA" w14:textId="77777777" w:rsidTr="005D080B">
        <w:tc>
          <w:tcPr>
            <w:tcW w:w="2689" w:type="dxa"/>
          </w:tcPr>
          <w:p w14:paraId="1EAD32EB" w14:textId="77777777" w:rsidR="00F4568F" w:rsidRDefault="00F4568F" w:rsidP="005D080B">
            <w:r w:rsidRPr="00965E36">
              <w:t>Контекст задачи</w:t>
            </w:r>
          </w:p>
        </w:tc>
        <w:tc>
          <w:tcPr>
            <w:tcW w:w="6656" w:type="dxa"/>
          </w:tcPr>
          <w:p w14:paraId="7587269A" w14:textId="629F9B4F" w:rsidR="00F4568F" w:rsidRDefault="00C36152" w:rsidP="005D080B">
            <w:r w:rsidRPr="00C36152">
              <w:t xml:space="preserve">Передача OOS-данных </w:t>
            </w:r>
            <w:r>
              <w:t xml:space="preserve">от </w:t>
            </w:r>
            <w:proofErr w:type="spellStart"/>
            <w:r>
              <w:t>мерчендайзера</w:t>
            </w:r>
            <w:proofErr w:type="spellEnd"/>
            <w:r>
              <w:t xml:space="preserve"> </w:t>
            </w:r>
            <w:r w:rsidRPr="00C36152">
              <w:t>в BI занимает 1 день вручную</w:t>
            </w:r>
          </w:p>
        </w:tc>
      </w:tr>
      <w:tr w:rsidR="00F4568F" w14:paraId="5DCD6F33" w14:textId="77777777" w:rsidTr="005D080B">
        <w:tc>
          <w:tcPr>
            <w:tcW w:w="2689" w:type="dxa"/>
          </w:tcPr>
          <w:p w14:paraId="395F286A" w14:textId="77777777" w:rsidR="00F4568F" w:rsidRDefault="00F4568F" w:rsidP="005D080B">
            <w:r w:rsidRPr="00965E36">
              <w:t>Конкретный барьер</w:t>
            </w:r>
          </w:p>
        </w:tc>
        <w:tc>
          <w:tcPr>
            <w:tcW w:w="6656" w:type="dxa"/>
          </w:tcPr>
          <w:p w14:paraId="129E4BC5" w14:textId="561C1585" w:rsidR="00F4568F" w:rsidRDefault="00C36152" w:rsidP="005D080B">
            <w:r w:rsidRPr="00C36152">
              <w:t xml:space="preserve">Сложность API-интеграции с </w:t>
            </w:r>
            <w:proofErr w:type="spellStart"/>
            <w:r w:rsidRPr="00C36152">
              <w:t>legacy</w:t>
            </w:r>
            <w:proofErr w:type="spellEnd"/>
            <w:r w:rsidRPr="00C36152">
              <w:t>-системами</w:t>
            </w:r>
          </w:p>
        </w:tc>
      </w:tr>
      <w:tr w:rsidR="00F4568F" w14:paraId="20DD33E4" w14:textId="77777777" w:rsidTr="005D080B">
        <w:tc>
          <w:tcPr>
            <w:tcW w:w="2689" w:type="dxa"/>
          </w:tcPr>
          <w:p w14:paraId="2D2FDEEE" w14:textId="77777777" w:rsidR="00F4568F" w:rsidRDefault="00F4568F" w:rsidP="005D080B">
            <w:proofErr w:type="spellStart"/>
            <w:r w:rsidRPr="00965E36">
              <w:t>Outcome</w:t>
            </w:r>
            <w:proofErr w:type="spellEnd"/>
            <w:r w:rsidRPr="00965E36">
              <w:t xml:space="preserve"> (измеримый результат)</w:t>
            </w:r>
          </w:p>
        </w:tc>
        <w:tc>
          <w:tcPr>
            <w:tcW w:w="6656" w:type="dxa"/>
          </w:tcPr>
          <w:p w14:paraId="20881D6A" w14:textId="27752AE6" w:rsidR="00F4568F" w:rsidRDefault="00C36152" w:rsidP="005D080B">
            <w:r>
              <w:rPr>
                <w:lang w:val="en-US"/>
              </w:rPr>
              <w:t>IRT</w:t>
            </w:r>
            <w:r w:rsidRPr="00C36152">
              <w:t xml:space="preserve"> </w:t>
            </w:r>
            <w:r>
              <w:t>синхронизация</w:t>
            </w:r>
            <w:r w:rsidRPr="00C36152">
              <w:t xml:space="preserve"> OOS в 1C за &lt;5 мин после </w:t>
            </w:r>
            <w:r>
              <w:t>добавления фото</w:t>
            </w:r>
          </w:p>
        </w:tc>
      </w:tr>
      <w:tr w:rsidR="00F4568F" w:rsidRPr="00C36152" w14:paraId="2C931F18" w14:textId="77777777" w:rsidTr="005D080B">
        <w:tc>
          <w:tcPr>
            <w:tcW w:w="2689" w:type="dxa"/>
          </w:tcPr>
          <w:p w14:paraId="611C7723" w14:textId="77777777" w:rsidR="00F4568F" w:rsidRDefault="00F4568F" w:rsidP="005D080B">
            <w:proofErr w:type="spellStart"/>
            <w:r w:rsidRPr="00965E36">
              <w:t>Mechanism</w:t>
            </w:r>
            <w:proofErr w:type="spellEnd"/>
            <w:r w:rsidRPr="00965E36">
              <w:t xml:space="preserve"> (почему это возможно)</w:t>
            </w:r>
          </w:p>
        </w:tc>
        <w:tc>
          <w:tcPr>
            <w:tcW w:w="6656" w:type="dxa"/>
          </w:tcPr>
          <w:p w14:paraId="1C13543B" w14:textId="0D50DDB8" w:rsidR="00F4568F" w:rsidRPr="00C36152" w:rsidRDefault="00C36152" w:rsidP="005D080B">
            <w:r>
              <w:rPr>
                <w:lang w:val="en-US"/>
              </w:rPr>
              <w:t>API</w:t>
            </w:r>
            <w:r w:rsidRPr="00C36152">
              <w:t xml:space="preserve"> </w:t>
            </w:r>
            <w:r>
              <w:t>для быстрой интеграции с</w:t>
            </w:r>
            <w:r w:rsidRPr="00C36152">
              <w:t xml:space="preserve"> 1</w:t>
            </w:r>
            <w:r w:rsidRPr="00C36152">
              <w:rPr>
                <w:lang w:val="en-US"/>
              </w:rPr>
              <w:t>C</w:t>
            </w:r>
            <w:r w:rsidRPr="00C36152">
              <w:t xml:space="preserve"> (</w:t>
            </w:r>
            <w:r w:rsidRPr="00C36152">
              <w:rPr>
                <w:lang w:val="en-US"/>
              </w:rPr>
              <w:t>JSON</w:t>
            </w:r>
            <w:r w:rsidRPr="00C36152">
              <w:t xml:space="preserve"> </w:t>
            </w:r>
            <w:r w:rsidRPr="00C36152">
              <w:rPr>
                <w:lang w:val="en-US"/>
              </w:rPr>
              <w:t>export</w:t>
            </w:r>
            <w:r w:rsidRPr="00C36152">
              <w:t xml:space="preserve"> по </w:t>
            </w:r>
            <w:r w:rsidRPr="00C36152">
              <w:rPr>
                <w:lang w:val="en-US"/>
              </w:rPr>
              <w:t>REST</w:t>
            </w:r>
            <w:r w:rsidRPr="00C36152">
              <w:t xml:space="preserve"> </w:t>
            </w:r>
            <w:r w:rsidRPr="00C36152">
              <w:rPr>
                <w:lang w:val="en-US"/>
              </w:rPr>
              <w:t>API</w:t>
            </w:r>
            <w:r w:rsidRPr="00C36152">
              <w:t>)</w:t>
            </w:r>
          </w:p>
        </w:tc>
      </w:tr>
      <w:tr w:rsidR="00F4568F" w14:paraId="172139F4" w14:textId="77777777" w:rsidTr="005D080B">
        <w:tc>
          <w:tcPr>
            <w:tcW w:w="2689" w:type="dxa"/>
          </w:tcPr>
          <w:p w14:paraId="231CB662" w14:textId="77777777" w:rsidR="00F4568F" w:rsidRDefault="00F4568F" w:rsidP="005D080B">
            <w:proofErr w:type="spellStart"/>
            <w:r w:rsidRPr="00965E36">
              <w:t>Proof</w:t>
            </w:r>
            <w:proofErr w:type="spellEnd"/>
            <w:r w:rsidRPr="00965E36">
              <w:t xml:space="preserve"> (чем подтверждаем)</w:t>
            </w:r>
          </w:p>
        </w:tc>
        <w:tc>
          <w:tcPr>
            <w:tcW w:w="6656" w:type="dxa"/>
          </w:tcPr>
          <w:p w14:paraId="1F8D9F33" w14:textId="55B4C693" w:rsidR="00F4568F" w:rsidRDefault="00C36152" w:rsidP="005D080B">
            <w:r w:rsidRPr="00C36152">
              <w:t xml:space="preserve">Успешная интеграция в </w:t>
            </w:r>
            <w:r>
              <w:t xml:space="preserve">других </w:t>
            </w:r>
            <w:r w:rsidRPr="00C36152">
              <w:t xml:space="preserve">сетях: </w:t>
            </w:r>
            <w:proofErr w:type="spellStart"/>
            <w:r w:rsidRPr="00C36152">
              <w:t>latency</w:t>
            </w:r>
            <w:proofErr w:type="spellEnd"/>
            <w:r w:rsidRPr="00C36152">
              <w:t xml:space="preserve"> &lt;3 мин (логи API)</w:t>
            </w:r>
          </w:p>
        </w:tc>
      </w:tr>
      <w:tr w:rsidR="00F4568F" w14:paraId="46DBEE83" w14:textId="77777777" w:rsidTr="005D080B">
        <w:tc>
          <w:tcPr>
            <w:tcW w:w="2689" w:type="dxa"/>
          </w:tcPr>
          <w:p w14:paraId="70B8F19F" w14:textId="77777777" w:rsidR="00F4568F" w:rsidRPr="00965E36" w:rsidRDefault="00F4568F" w:rsidP="005D080B">
            <w:r w:rsidRPr="00965E36">
              <w:t>CTA (следующий шаг)</w:t>
            </w:r>
          </w:p>
        </w:tc>
        <w:tc>
          <w:tcPr>
            <w:tcW w:w="6656" w:type="dxa"/>
          </w:tcPr>
          <w:p w14:paraId="021A5282" w14:textId="4AFA9AAB" w:rsidR="00F4568F" w:rsidRDefault="00C36152" w:rsidP="005D080B">
            <w:r w:rsidRPr="00C36152">
              <w:t xml:space="preserve">Подключите тестовый </w:t>
            </w:r>
            <w:proofErr w:type="spellStart"/>
            <w:r w:rsidRPr="00C36152">
              <w:t>endpoint</w:t>
            </w:r>
            <w:proofErr w:type="spellEnd"/>
            <w:r w:rsidRPr="00C36152">
              <w:t xml:space="preserve"> за 1 час на звонке.</w:t>
            </w:r>
          </w:p>
        </w:tc>
      </w:tr>
    </w:tbl>
    <w:p w14:paraId="7E59F4A6" w14:textId="77777777" w:rsidR="00F4568F" w:rsidRDefault="00F4568F" w:rsidP="00F4568F"/>
    <w:p w14:paraId="5C0B8C13" w14:textId="77777777" w:rsidR="00F4568F" w:rsidRPr="00965E36" w:rsidRDefault="00F4568F" w:rsidP="00F4568F">
      <w:pPr>
        <w:rPr>
          <w:b/>
          <w:bCs/>
        </w:rPr>
      </w:pPr>
      <w:proofErr w:type="spellStart"/>
      <w:r w:rsidRPr="00965E36">
        <w:rPr>
          <w:b/>
          <w:bCs/>
        </w:rPr>
        <w:t>Proof</w:t>
      </w:r>
      <w:proofErr w:type="spellEnd"/>
    </w:p>
    <w:p w14:paraId="420993D6" w14:textId="704379AA" w:rsidR="00F4568F" w:rsidRDefault="00F4568F" w:rsidP="00F4568F">
      <w:r>
        <w:t xml:space="preserve">В качестве доказательства используется </w:t>
      </w:r>
      <w:proofErr w:type="spellStart"/>
      <w:r w:rsidR="00C36152" w:rsidRPr="00C36152">
        <w:t>Operational</w:t>
      </w:r>
      <w:proofErr w:type="spellEnd"/>
      <w:r w:rsidR="00C36152" w:rsidRPr="00C36152">
        <w:t xml:space="preserve"> (логи интеграции)</w:t>
      </w:r>
      <w:r>
        <w:t xml:space="preserve">. </w:t>
      </w:r>
      <w:r w:rsidR="00C0167C">
        <w:t xml:space="preserve"> </w:t>
      </w:r>
      <w:r w:rsidR="00C0167C" w:rsidRPr="00C0167C">
        <w:t xml:space="preserve">Она снижает когнитивный риск </w:t>
      </w:r>
      <w:proofErr w:type="spellStart"/>
      <w:r w:rsidR="00BC5683" w:rsidRPr="00BC5683">
        <w:t>техсбоев</w:t>
      </w:r>
      <w:proofErr w:type="spellEnd"/>
      <w:r w:rsidR="00BC5683" w:rsidRPr="00BC5683">
        <w:t xml:space="preserve"> и задержек</w:t>
      </w:r>
      <w:r w:rsidR="00C0167C" w:rsidRPr="00C0167C">
        <w:t>. Доказательства достаточно</w:t>
      </w:r>
      <w:r w:rsidR="00C0167C">
        <w:t xml:space="preserve"> </w:t>
      </w:r>
      <w:r w:rsidR="00BC5683">
        <w:t xml:space="preserve">с </w:t>
      </w:r>
      <w:r w:rsidR="00BC5683">
        <w:rPr>
          <w:lang w:val="en-US"/>
        </w:rPr>
        <w:t>d</w:t>
      </w:r>
      <w:proofErr w:type="spellStart"/>
      <w:r w:rsidR="00BC5683" w:rsidRPr="00BC5683">
        <w:t>emo</w:t>
      </w:r>
      <w:proofErr w:type="spellEnd"/>
      <w:r w:rsidR="00BC5683" w:rsidRPr="00BC5683">
        <w:t xml:space="preserve"> </w:t>
      </w:r>
      <w:r w:rsidR="00BC5683">
        <w:t xml:space="preserve">демонстрации </w:t>
      </w:r>
      <w:r w:rsidR="00BC5683">
        <w:rPr>
          <w:lang w:val="en-US"/>
        </w:rPr>
        <w:t>IRL</w:t>
      </w:r>
      <w:r w:rsidR="00BC5683">
        <w:t xml:space="preserve"> синхронизации</w:t>
      </w:r>
    </w:p>
    <w:p w14:paraId="047957E8" w14:textId="77777777" w:rsidR="00F4568F" w:rsidRPr="00965E36" w:rsidRDefault="00F4568F" w:rsidP="00F4568F">
      <w:pPr>
        <w:rPr>
          <w:b/>
          <w:bCs/>
        </w:rPr>
      </w:pPr>
      <w:r w:rsidRPr="00965E36">
        <w:rPr>
          <w:b/>
          <w:bCs/>
        </w:rPr>
        <w:t>Канал</w:t>
      </w:r>
    </w:p>
    <w:p w14:paraId="14DDFCE9" w14:textId="73AA6728" w:rsidR="00BC5683" w:rsidRDefault="00BC5683" w:rsidP="00F4568F">
      <w:r w:rsidRPr="00BC5683">
        <w:t xml:space="preserve">Личная встреча с IT (Zoom + </w:t>
      </w:r>
      <w:proofErr w:type="spellStart"/>
      <w:r w:rsidRPr="00BC5683">
        <w:t>screen</w:t>
      </w:r>
      <w:proofErr w:type="spellEnd"/>
      <w:r w:rsidRPr="00BC5683">
        <w:t xml:space="preserve"> </w:t>
      </w:r>
      <w:proofErr w:type="spellStart"/>
      <w:r w:rsidRPr="00BC5683">
        <w:t>share</w:t>
      </w:r>
      <w:proofErr w:type="spellEnd"/>
      <w:r w:rsidRPr="00BC5683">
        <w:t>)</w:t>
      </w:r>
      <w:r>
        <w:t>. Формат п</w:t>
      </w:r>
      <w:r w:rsidRPr="00BC5683">
        <w:t xml:space="preserve">озволяет </w:t>
      </w:r>
      <w:r>
        <w:t xml:space="preserve">провести </w:t>
      </w:r>
      <w:proofErr w:type="spellStart"/>
      <w:r w:rsidRPr="00BC5683">
        <w:t>live</w:t>
      </w:r>
      <w:proofErr w:type="spellEnd"/>
      <w:r w:rsidRPr="00BC5683">
        <w:t>-тест</w:t>
      </w:r>
      <w:r>
        <w:t>ы коннекта. Другие варианты, как</w:t>
      </w:r>
      <w:r w:rsidRPr="00BC5683">
        <w:t xml:space="preserve"> </w:t>
      </w:r>
      <w:proofErr w:type="spellStart"/>
      <w:r w:rsidRPr="00BC5683">
        <w:t>PoC</w:t>
      </w:r>
      <w:proofErr w:type="spellEnd"/>
      <w:r>
        <w:t>,</w:t>
      </w:r>
      <w:r w:rsidRPr="00BC5683">
        <w:t xml:space="preserve"> </w:t>
      </w:r>
      <w:r>
        <w:t xml:space="preserve">могут быть </w:t>
      </w:r>
      <w:r w:rsidRPr="00BC5683">
        <w:t>слишком долги</w:t>
      </w:r>
      <w:r>
        <w:t>ми</w:t>
      </w:r>
    </w:p>
    <w:p w14:paraId="06C0C31A" w14:textId="0A3E58B6" w:rsidR="00F4568F" w:rsidRPr="003D6250" w:rsidRDefault="00F4568F" w:rsidP="00F4568F">
      <w:pPr>
        <w:rPr>
          <w:b/>
          <w:bCs/>
        </w:rPr>
      </w:pPr>
      <w:r w:rsidRPr="003D6250">
        <w:rPr>
          <w:b/>
          <w:bCs/>
        </w:rPr>
        <w:lastRenderedPageBreak/>
        <w:t>Метрика проверки</w:t>
      </w:r>
    </w:p>
    <w:p w14:paraId="4EF691CB" w14:textId="6282E54A" w:rsidR="00F4568F" w:rsidRDefault="00F4568F" w:rsidP="006F5D20">
      <w:r>
        <w:t xml:space="preserve">В качестве метрики оцениваем </w:t>
      </w:r>
      <w:r w:rsidR="00BC5683">
        <w:t>в</w:t>
      </w:r>
      <w:r w:rsidR="00BC5683" w:rsidRPr="00BC5683">
        <w:t xml:space="preserve">ремя от </w:t>
      </w:r>
      <w:proofErr w:type="spellStart"/>
      <w:r w:rsidR="00BC5683" w:rsidRPr="00BC5683">
        <w:t>demo</w:t>
      </w:r>
      <w:proofErr w:type="spellEnd"/>
      <w:r w:rsidR="00BC5683" w:rsidRPr="00BC5683">
        <w:t xml:space="preserve"> до успешного теста интеграции (цель &lt;2 дня)</w:t>
      </w:r>
      <w:r>
        <w:t xml:space="preserve">. </w:t>
      </w:r>
      <w:r w:rsidRPr="00F4568F">
        <w:t xml:space="preserve">Измеряем на этапе воронки </w:t>
      </w:r>
      <w:proofErr w:type="spellStart"/>
      <w:r w:rsidR="00BC5683" w:rsidRPr="00BC5683">
        <w:t>Decision</w:t>
      </w:r>
      <w:proofErr w:type="spellEnd"/>
      <w:r>
        <w:t xml:space="preserve">. </w:t>
      </w:r>
      <w:r w:rsidRPr="00F4568F">
        <w:t xml:space="preserve">Сигналом к итерации считаем конверсию </w:t>
      </w:r>
      <w:r w:rsidR="00BC5683" w:rsidRPr="00BC5683">
        <w:t xml:space="preserve">&gt;5 дней — упростить </w:t>
      </w:r>
      <w:proofErr w:type="spellStart"/>
      <w:r w:rsidR="00BC5683" w:rsidRPr="00BC5683">
        <w:t>connector</w:t>
      </w:r>
      <w:proofErr w:type="spellEnd"/>
      <w:r w:rsidR="00BC5683" w:rsidRPr="00BC5683">
        <w:t xml:space="preserve"> (добавить </w:t>
      </w:r>
      <w:proofErr w:type="spellStart"/>
      <w:r w:rsidR="00BC5683" w:rsidRPr="00BC5683">
        <w:t>webhook</w:t>
      </w:r>
      <w:proofErr w:type="spellEnd"/>
      <w:r w:rsidR="00BC5683" w:rsidRPr="00BC5683">
        <w:t>)</w:t>
      </w:r>
      <w:r w:rsidRPr="00F4568F">
        <w:t>.</w:t>
      </w:r>
    </w:p>
    <w:p w14:paraId="3D6BD327" w14:textId="77777777" w:rsidR="006F5D20" w:rsidRDefault="006F5D20" w:rsidP="006F5D20"/>
    <w:p w14:paraId="6C90667E" w14:textId="77777777" w:rsidR="006F5D20" w:rsidRDefault="006F5D20" w:rsidP="003D6250">
      <w:pPr>
        <w:pStyle w:val="2"/>
      </w:pPr>
      <w:r>
        <w:t xml:space="preserve">Economic </w:t>
      </w:r>
      <w:proofErr w:type="spellStart"/>
      <w:r>
        <w:t>Friction</w:t>
      </w:r>
      <w:proofErr w:type="spellEnd"/>
    </w:p>
    <w:p w14:paraId="132F80D4" w14:textId="5DDE639F" w:rsidR="00C36152" w:rsidRDefault="006F5D20" w:rsidP="006F5D20">
      <w:r>
        <w:t xml:space="preserve">Стоимость продукта (лицензии, дообучение, облачные вычисления для CV) </w:t>
      </w:r>
      <w:r w:rsidR="00DC1DBA">
        <w:t>против</w:t>
      </w:r>
      <w:r>
        <w:t xml:space="preserve"> текущи</w:t>
      </w:r>
      <w:r w:rsidR="00DC1DBA">
        <w:t>х</w:t>
      </w:r>
      <w:r>
        <w:t xml:space="preserve"> расход</w:t>
      </w:r>
      <w:r w:rsidR="00DC1DBA">
        <w:t>ов</w:t>
      </w:r>
      <w:r>
        <w:t xml:space="preserve"> (зарплата мерчандайзера ~50–70к </w:t>
      </w:r>
      <w:proofErr w:type="spellStart"/>
      <w:r>
        <w:t>руб</w:t>
      </w:r>
      <w:proofErr w:type="spellEnd"/>
      <w:r>
        <w:t>/</w:t>
      </w:r>
      <w:proofErr w:type="spellStart"/>
      <w:r>
        <w:t>мес</w:t>
      </w:r>
      <w:proofErr w:type="spellEnd"/>
      <w:r>
        <w:t xml:space="preserve">, Excel бесплатно). ROI неочевиден: автоматизация сокращает время на OOS с 2 ч/день до 10 мин, но экономия (~10–15к </w:t>
      </w:r>
      <w:proofErr w:type="spellStart"/>
      <w:r>
        <w:t>руб</w:t>
      </w:r>
      <w:proofErr w:type="spellEnd"/>
      <w:r>
        <w:t>/мерчандайзера/</w:t>
      </w:r>
      <w:proofErr w:type="spellStart"/>
      <w:r>
        <w:t>мес</w:t>
      </w:r>
      <w:proofErr w:type="spellEnd"/>
      <w:r>
        <w:t>) окупает подписку только при &gt;50 магазинах.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972"/>
        <w:gridCol w:w="6373"/>
      </w:tblGrid>
      <w:tr w:rsidR="00C36152" w14:paraId="307C47A7" w14:textId="77777777" w:rsidTr="005D080B">
        <w:tc>
          <w:tcPr>
            <w:tcW w:w="2972" w:type="dxa"/>
          </w:tcPr>
          <w:p w14:paraId="4D9034FD" w14:textId="77777777" w:rsidR="00C36152" w:rsidRDefault="00C36152" w:rsidP="005D080B">
            <w:r w:rsidRPr="006F5D20">
              <w:t>В чём именно сомнение клиента?</w:t>
            </w:r>
          </w:p>
        </w:tc>
        <w:tc>
          <w:tcPr>
            <w:tcW w:w="6373" w:type="dxa"/>
          </w:tcPr>
          <w:p w14:paraId="304DB743" w14:textId="37A0B3D0" w:rsidR="00C36152" w:rsidRDefault="00DC1DBA" w:rsidP="005D080B">
            <w:r w:rsidRPr="00DC1DBA">
              <w:t xml:space="preserve">Подписка 10к </w:t>
            </w:r>
            <w:proofErr w:type="spellStart"/>
            <w:r w:rsidRPr="00DC1DBA">
              <w:t>руб</w:t>
            </w:r>
            <w:proofErr w:type="spellEnd"/>
            <w:r w:rsidRPr="00DC1DBA">
              <w:t xml:space="preserve">/магазин не окупится, </w:t>
            </w:r>
            <w:proofErr w:type="gramStart"/>
            <w:r w:rsidRPr="00DC1DBA">
              <w:t>т.к.</w:t>
            </w:r>
            <w:proofErr w:type="gramEnd"/>
            <w:r w:rsidRPr="00DC1DBA">
              <w:t xml:space="preserve"> OOS — не главная проблема продаж.</w:t>
            </w:r>
          </w:p>
        </w:tc>
      </w:tr>
      <w:tr w:rsidR="00C36152" w14:paraId="0246A7D6" w14:textId="77777777" w:rsidTr="005D080B">
        <w:tc>
          <w:tcPr>
            <w:tcW w:w="2972" w:type="dxa"/>
          </w:tcPr>
          <w:p w14:paraId="2AD5A1FE" w14:textId="77777777" w:rsidR="00C36152" w:rsidRDefault="00C36152" w:rsidP="005D080B">
            <w:r w:rsidRPr="006F5D20">
              <w:t>Как это формулируется в реальности?</w:t>
            </w:r>
          </w:p>
        </w:tc>
        <w:tc>
          <w:tcPr>
            <w:tcW w:w="6373" w:type="dxa"/>
          </w:tcPr>
          <w:p w14:paraId="60B45C52" w14:textId="0076D9DA" w:rsidR="00C36152" w:rsidRDefault="00DC1DBA" w:rsidP="005D080B">
            <w:r w:rsidRPr="00DC1DBA">
              <w:t>Сколько мы сэкономим? 20к в месяц на зарплатах? А если OOS не главная причина спада продаж?</w:t>
            </w:r>
          </w:p>
        </w:tc>
      </w:tr>
      <w:tr w:rsidR="00C36152" w:rsidRPr="003D6250" w14:paraId="18C01A52" w14:textId="77777777" w:rsidTr="005D080B">
        <w:tc>
          <w:tcPr>
            <w:tcW w:w="2972" w:type="dxa"/>
          </w:tcPr>
          <w:p w14:paraId="6BA15B63" w14:textId="77777777" w:rsidR="00C36152" w:rsidRDefault="00C36152" w:rsidP="005D080B">
            <w:r w:rsidRPr="006F5D20">
              <w:t>На какой стадии воронки возникает?</w:t>
            </w:r>
          </w:p>
        </w:tc>
        <w:tc>
          <w:tcPr>
            <w:tcW w:w="6373" w:type="dxa"/>
          </w:tcPr>
          <w:p w14:paraId="283BC9F9" w14:textId="33F66769" w:rsidR="00C36152" w:rsidRPr="003D6250" w:rsidRDefault="00DC1DBA" w:rsidP="005D080B">
            <w:proofErr w:type="spellStart"/>
            <w:r w:rsidRPr="00DC1DBA">
              <w:t>Consideration</w:t>
            </w:r>
            <w:proofErr w:type="spellEnd"/>
            <w:r w:rsidRPr="00DC1DBA">
              <w:t>/</w:t>
            </w:r>
            <w:proofErr w:type="spellStart"/>
            <w:r w:rsidRPr="00DC1DBA">
              <w:t>Decision</w:t>
            </w:r>
            <w:proofErr w:type="spellEnd"/>
          </w:p>
        </w:tc>
      </w:tr>
      <w:tr w:rsidR="00C36152" w:rsidRPr="006F5D20" w14:paraId="670DCF4F" w14:textId="77777777" w:rsidTr="005D080B">
        <w:tc>
          <w:tcPr>
            <w:tcW w:w="2972" w:type="dxa"/>
          </w:tcPr>
          <w:p w14:paraId="1CBE6C7F" w14:textId="77777777" w:rsidR="00C36152" w:rsidRPr="006F5D20" w:rsidRDefault="00C36152" w:rsidP="005D080B">
            <w:pPr>
              <w:rPr>
                <w:lang w:val="en-US"/>
              </w:rPr>
            </w:pPr>
            <w:proofErr w:type="spellStart"/>
            <w:r w:rsidRPr="006F5D20">
              <w:rPr>
                <w:lang w:val="en-US"/>
              </w:rPr>
              <w:t>Кто</w:t>
            </w:r>
            <w:proofErr w:type="spellEnd"/>
            <w:r w:rsidRPr="006F5D20">
              <w:rPr>
                <w:lang w:val="en-US"/>
              </w:rPr>
              <w:t xml:space="preserve"> </w:t>
            </w:r>
            <w:proofErr w:type="spellStart"/>
            <w:r w:rsidRPr="006F5D20">
              <w:rPr>
                <w:lang w:val="en-US"/>
              </w:rPr>
              <w:t>транслирует</w:t>
            </w:r>
            <w:proofErr w:type="spellEnd"/>
            <w:r w:rsidRPr="006F5D20">
              <w:rPr>
                <w:lang w:val="en-US"/>
              </w:rPr>
              <w:t>?</w:t>
            </w:r>
          </w:p>
        </w:tc>
        <w:tc>
          <w:tcPr>
            <w:tcW w:w="6373" w:type="dxa"/>
          </w:tcPr>
          <w:p w14:paraId="5054FA29" w14:textId="1E36165B" w:rsidR="00C36152" w:rsidRPr="006F5D20" w:rsidRDefault="00DC1DBA" w:rsidP="005D080B">
            <w:r w:rsidRPr="00DC1DBA">
              <w:t>CFO или финансовый контролёр</w:t>
            </w:r>
          </w:p>
        </w:tc>
      </w:tr>
    </w:tbl>
    <w:p w14:paraId="17D6F06E" w14:textId="77777777" w:rsidR="00C36152" w:rsidRDefault="00C36152" w:rsidP="00C36152"/>
    <w:p w14:paraId="2BD26090" w14:textId="77777777" w:rsidR="00C36152" w:rsidRPr="00965E36" w:rsidRDefault="00C36152" w:rsidP="00C36152">
      <w:pPr>
        <w:rPr>
          <w:b/>
          <w:bCs/>
          <w:lang w:val="en-US"/>
        </w:rPr>
      </w:pPr>
      <w:r w:rsidRPr="00965E36">
        <w:rPr>
          <w:b/>
          <w:bCs/>
          <w:lang w:val="en-US"/>
        </w:rPr>
        <w:t>Message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C36152" w14:paraId="26A14BD5" w14:textId="77777777" w:rsidTr="005D080B">
        <w:tc>
          <w:tcPr>
            <w:tcW w:w="2689" w:type="dxa"/>
          </w:tcPr>
          <w:p w14:paraId="40CF3B6B" w14:textId="77777777" w:rsidR="00C36152" w:rsidRDefault="00C36152" w:rsidP="005D080B">
            <w:r w:rsidRPr="00965E36">
              <w:t>ICP (для кого именно)</w:t>
            </w:r>
          </w:p>
        </w:tc>
        <w:tc>
          <w:tcPr>
            <w:tcW w:w="6656" w:type="dxa"/>
          </w:tcPr>
          <w:p w14:paraId="6927602B" w14:textId="4CB73248" w:rsidR="00C36152" w:rsidRPr="00965E36" w:rsidRDefault="00DC1DBA" w:rsidP="005D080B">
            <w:r w:rsidRPr="00DC1DBA">
              <w:t>CFO розничной сети</w:t>
            </w:r>
          </w:p>
        </w:tc>
      </w:tr>
      <w:tr w:rsidR="00C36152" w14:paraId="6C509C7F" w14:textId="77777777" w:rsidTr="005D080B">
        <w:tc>
          <w:tcPr>
            <w:tcW w:w="2689" w:type="dxa"/>
          </w:tcPr>
          <w:p w14:paraId="14E6E7AC" w14:textId="77777777" w:rsidR="00C36152" w:rsidRDefault="00C36152" w:rsidP="005D080B">
            <w:r w:rsidRPr="00965E36">
              <w:t>Контекст задачи</w:t>
            </w:r>
          </w:p>
        </w:tc>
        <w:tc>
          <w:tcPr>
            <w:tcW w:w="6656" w:type="dxa"/>
          </w:tcPr>
          <w:p w14:paraId="79527B49" w14:textId="2BE808BE" w:rsidR="00C36152" w:rsidRDefault="00DC1DBA" w:rsidP="005D080B">
            <w:r w:rsidRPr="00DC1DBA">
              <w:t>OOS снижает продажи на 5–8%</w:t>
            </w:r>
          </w:p>
        </w:tc>
      </w:tr>
      <w:tr w:rsidR="00C36152" w14:paraId="34354971" w14:textId="77777777" w:rsidTr="005D080B">
        <w:tc>
          <w:tcPr>
            <w:tcW w:w="2689" w:type="dxa"/>
          </w:tcPr>
          <w:p w14:paraId="6B90B370" w14:textId="77777777" w:rsidR="00C36152" w:rsidRDefault="00C36152" w:rsidP="005D080B">
            <w:r w:rsidRPr="00965E36">
              <w:t>Конкретный барьер</w:t>
            </w:r>
          </w:p>
        </w:tc>
        <w:tc>
          <w:tcPr>
            <w:tcW w:w="6656" w:type="dxa"/>
          </w:tcPr>
          <w:p w14:paraId="2940C0E8" w14:textId="636B0B48" w:rsidR="00C36152" w:rsidRDefault="00DC1DBA" w:rsidP="005D080B">
            <w:r w:rsidRPr="00DC1DBA">
              <w:t>Неясный ROI от автоматизации</w:t>
            </w:r>
          </w:p>
        </w:tc>
      </w:tr>
      <w:tr w:rsidR="00C36152" w14:paraId="0606D252" w14:textId="77777777" w:rsidTr="005D080B">
        <w:tc>
          <w:tcPr>
            <w:tcW w:w="2689" w:type="dxa"/>
          </w:tcPr>
          <w:p w14:paraId="7B4F40A0" w14:textId="77777777" w:rsidR="00C36152" w:rsidRDefault="00C36152" w:rsidP="005D080B">
            <w:proofErr w:type="spellStart"/>
            <w:r w:rsidRPr="00965E36">
              <w:t>Outcome</w:t>
            </w:r>
            <w:proofErr w:type="spellEnd"/>
            <w:r w:rsidRPr="00965E36">
              <w:t xml:space="preserve"> (измеримый результат)</w:t>
            </w:r>
          </w:p>
        </w:tc>
        <w:tc>
          <w:tcPr>
            <w:tcW w:w="6656" w:type="dxa"/>
          </w:tcPr>
          <w:p w14:paraId="2A6F2C64" w14:textId="4DA4AC8D" w:rsidR="00C36152" w:rsidRDefault="00DC1DBA" w:rsidP="005D080B">
            <w:r w:rsidRPr="00DC1DBA">
              <w:t xml:space="preserve">Экономия 15к </w:t>
            </w:r>
            <w:proofErr w:type="spellStart"/>
            <w:r w:rsidRPr="00DC1DBA">
              <w:t>руб</w:t>
            </w:r>
            <w:proofErr w:type="spellEnd"/>
            <w:r w:rsidRPr="00DC1DBA">
              <w:t>/магазин/</w:t>
            </w:r>
            <w:proofErr w:type="spellStart"/>
            <w:r w:rsidRPr="00DC1DBA">
              <w:t>мес</w:t>
            </w:r>
            <w:proofErr w:type="spellEnd"/>
            <w:r w:rsidRPr="00DC1DBA">
              <w:t xml:space="preserve"> за счёт снижения OOS на 30%</w:t>
            </w:r>
          </w:p>
        </w:tc>
      </w:tr>
      <w:tr w:rsidR="00C36152" w:rsidRPr="00C36152" w14:paraId="0C8A8ED9" w14:textId="77777777" w:rsidTr="005D080B">
        <w:tc>
          <w:tcPr>
            <w:tcW w:w="2689" w:type="dxa"/>
          </w:tcPr>
          <w:p w14:paraId="4EBF4D09" w14:textId="77777777" w:rsidR="00C36152" w:rsidRDefault="00C36152" w:rsidP="005D080B">
            <w:proofErr w:type="spellStart"/>
            <w:r w:rsidRPr="00965E36">
              <w:t>Mechanism</w:t>
            </w:r>
            <w:proofErr w:type="spellEnd"/>
            <w:r w:rsidRPr="00965E36">
              <w:t xml:space="preserve"> (почему это возможно)</w:t>
            </w:r>
          </w:p>
        </w:tc>
        <w:tc>
          <w:tcPr>
            <w:tcW w:w="6656" w:type="dxa"/>
          </w:tcPr>
          <w:p w14:paraId="1BFB236B" w14:textId="1E508410" w:rsidR="00C36152" w:rsidRPr="00C36152" w:rsidRDefault="00DC1DBA" w:rsidP="005D080B">
            <w:r w:rsidRPr="00DC1DBA">
              <w:t>Авто-</w:t>
            </w:r>
            <w:proofErr w:type="spellStart"/>
            <w:r w:rsidRPr="00DC1DBA">
              <w:t>алерты</w:t>
            </w:r>
            <w:proofErr w:type="spellEnd"/>
            <w:r w:rsidRPr="00DC1DBA">
              <w:t xml:space="preserve"> → пополнение → +2% выручки (по SKU)</w:t>
            </w:r>
          </w:p>
        </w:tc>
      </w:tr>
      <w:tr w:rsidR="00C36152" w14:paraId="37C0FEC1" w14:textId="77777777" w:rsidTr="005D080B">
        <w:tc>
          <w:tcPr>
            <w:tcW w:w="2689" w:type="dxa"/>
          </w:tcPr>
          <w:p w14:paraId="3A96DF8B" w14:textId="77777777" w:rsidR="00C36152" w:rsidRDefault="00C36152" w:rsidP="005D080B">
            <w:proofErr w:type="spellStart"/>
            <w:r w:rsidRPr="00965E36">
              <w:t>Proof</w:t>
            </w:r>
            <w:proofErr w:type="spellEnd"/>
            <w:r w:rsidRPr="00965E36">
              <w:t xml:space="preserve"> (чем подтверждаем)</w:t>
            </w:r>
          </w:p>
        </w:tc>
        <w:tc>
          <w:tcPr>
            <w:tcW w:w="6656" w:type="dxa"/>
          </w:tcPr>
          <w:p w14:paraId="490AA0A0" w14:textId="240AC18E" w:rsidR="00C36152" w:rsidRDefault="00DC1DBA" w:rsidP="005D080B">
            <w:r w:rsidRPr="00DC1DBA">
              <w:t>ROI 300% за год (на основе пилота)</w:t>
            </w:r>
          </w:p>
        </w:tc>
      </w:tr>
      <w:tr w:rsidR="00C36152" w14:paraId="2F0D14A0" w14:textId="77777777" w:rsidTr="005D080B">
        <w:tc>
          <w:tcPr>
            <w:tcW w:w="2689" w:type="dxa"/>
          </w:tcPr>
          <w:p w14:paraId="01FA09C9" w14:textId="77777777" w:rsidR="00C36152" w:rsidRPr="00965E36" w:rsidRDefault="00C36152" w:rsidP="005D080B">
            <w:r w:rsidRPr="00965E36">
              <w:t>CTA (следующий шаг)</w:t>
            </w:r>
          </w:p>
        </w:tc>
        <w:tc>
          <w:tcPr>
            <w:tcW w:w="6656" w:type="dxa"/>
          </w:tcPr>
          <w:p w14:paraId="7056050F" w14:textId="10F3CF0C" w:rsidR="00C36152" w:rsidRDefault="00DC1DBA" w:rsidP="005D080B">
            <w:r w:rsidRPr="00DC1DBA">
              <w:t xml:space="preserve">Введите ваши данные в ROI-калькулятор на </w:t>
            </w:r>
            <w:r>
              <w:t>лендинге</w:t>
            </w:r>
          </w:p>
        </w:tc>
      </w:tr>
    </w:tbl>
    <w:p w14:paraId="23DD1891" w14:textId="77777777" w:rsidR="00C36152" w:rsidRDefault="00C36152" w:rsidP="00C36152"/>
    <w:p w14:paraId="74042F5D" w14:textId="77777777" w:rsidR="00C36152" w:rsidRPr="00965E36" w:rsidRDefault="00C36152" w:rsidP="00C36152">
      <w:pPr>
        <w:rPr>
          <w:b/>
          <w:bCs/>
        </w:rPr>
      </w:pPr>
      <w:proofErr w:type="spellStart"/>
      <w:r w:rsidRPr="00965E36">
        <w:rPr>
          <w:b/>
          <w:bCs/>
        </w:rPr>
        <w:t>Proof</w:t>
      </w:r>
      <w:proofErr w:type="spellEnd"/>
    </w:p>
    <w:p w14:paraId="5F9A07EE" w14:textId="32A3047A" w:rsidR="00C36152" w:rsidRDefault="00C36152" w:rsidP="00C36152">
      <w:r>
        <w:t xml:space="preserve">В качестве доказательства используется </w:t>
      </w:r>
      <w:r w:rsidR="00DC1DBA" w:rsidRPr="00DC1DBA">
        <w:t>ROI от пилота</w:t>
      </w:r>
      <w:r>
        <w:t xml:space="preserve">.  </w:t>
      </w:r>
      <w:r w:rsidRPr="00C0167C">
        <w:t xml:space="preserve">Она снижает когнитивный </w:t>
      </w:r>
      <w:r w:rsidR="00DC1DBA">
        <w:t xml:space="preserve">финансовый </w:t>
      </w:r>
      <w:r w:rsidRPr="00C0167C">
        <w:t xml:space="preserve">риск </w:t>
      </w:r>
      <w:r w:rsidR="00DC1DBA">
        <w:t>убытков</w:t>
      </w:r>
      <w:r w:rsidRPr="00C0167C">
        <w:t>. Доказательства достаточно</w:t>
      </w:r>
      <w:r>
        <w:t xml:space="preserve"> </w:t>
      </w:r>
      <w:r w:rsidR="00DC1DBA">
        <w:t>на п</w:t>
      </w:r>
      <w:r w:rsidR="00DC1DBA" w:rsidRPr="00DC1DBA">
        <w:t>ерсонализированны</w:t>
      </w:r>
      <w:r w:rsidR="00DC1DBA">
        <w:t>х</w:t>
      </w:r>
      <w:r w:rsidR="00DC1DBA" w:rsidRPr="00DC1DBA">
        <w:t xml:space="preserve"> </w:t>
      </w:r>
      <w:r w:rsidR="00DC1DBA">
        <w:t>результатах</w:t>
      </w:r>
    </w:p>
    <w:p w14:paraId="332F2D1F" w14:textId="77777777" w:rsidR="00C36152" w:rsidRPr="00965E36" w:rsidRDefault="00C36152" w:rsidP="00C36152">
      <w:pPr>
        <w:rPr>
          <w:b/>
          <w:bCs/>
        </w:rPr>
      </w:pPr>
      <w:r w:rsidRPr="00965E36">
        <w:rPr>
          <w:b/>
          <w:bCs/>
        </w:rPr>
        <w:t>Канал</w:t>
      </w:r>
    </w:p>
    <w:p w14:paraId="33E2DB2D" w14:textId="68E8A61E" w:rsidR="00C36152" w:rsidRPr="00DC1DBA" w:rsidRDefault="00DC1DBA" w:rsidP="00C36152">
      <w:r w:rsidRPr="00DC1DBA">
        <w:t>SEO-лендинг с ROI-калькулятором</w:t>
      </w:r>
      <w:r>
        <w:t xml:space="preserve">. </w:t>
      </w:r>
      <w:r w:rsidRPr="00DC1DBA">
        <w:t>Самообслуживание для CFO</w:t>
      </w:r>
      <w:r>
        <w:t>. В</w:t>
      </w:r>
      <w:r w:rsidRPr="00DC1DBA">
        <w:t xml:space="preserve">ебинар не </w:t>
      </w:r>
      <w:r>
        <w:t>подходит из-за того, что результаты не поддаются количественной оценке</w:t>
      </w:r>
      <w:r w:rsidRPr="00DC1DBA">
        <w:t xml:space="preserve">, </w:t>
      </w:r>
      <w:r>
        <w:t xml:space="preserve">а </w:t>
      </w:r>
      <w:r w:rsidRPr="00DC1DBA">
        <w:rPr>
          <w:lang w:val="en-US"/>
        </w:rPr>
        <w:t>demo</w:t>
      </w:r>
      <w:r w:rsidRPr="00DC1DBA">
        <w:t xml:space="preserve"> — не для </w:t>
      </w:r>
      <w:r>
        <w:t>этапа составления бюджета</w:t>
      </w:r>
      <w:r w:rsidRPr="00DC1DBA">
        <w:t>.</w:t>
      </w:r>
    </w:p>
    <w:p w14:paraId="20FF09D1" w14:textId="77777777" w:rsidR="00C36152" w:rsidRPr="003D6250" w:rsidRDefault="00C36152" w:rsidP="00C36152">
      <w:pPr>
        <w:rPr>
          <w:b/>
          <w:bCs/>
        </w:rPr>
      </w:pPr>
      <w:r w:rsidRPr="003D6250">
        <w:rPr>
          <w:b/>
          <w:bCs/>
        </w:rPr>
        <w:lastRenderedPageBreak/>
        <w:t>Метрика проверки</w:t>
      </w:r>
    </w:p>
    <w:p w14:paraId="20E15DEA" w14:textId="03E46C02" w:rsidR="006F5D20" w:rsidRDefault="00C36152" w:rsidP="006F5D20">
      <w:r>
        <w:t xml:space="preserve">В качестве метрики оцениваем </w:t>
      </w:r>
      <w:r w:rsidR="00DC1DBA" w:rsidRPr="00DC1DBA">
        <w:t>% посещений лендинга с завершённым калькулятором (цель &gt;15%)</w:t>
      </w:r>
      <w:r>
        <w:t xml:space="preserve">. </w:t>
      </w:r>
      <w:r w:rsidRPr="00F4568F">
        <w:t>Измеряем на этапе воронки</w:t>
      </w:r>
      <w:r w:rsidR="00DC1DBA">
        <w:t xml:space="preserve"> </w:t>
      </w:r>
      <w:proofErr w:type="spellStart"/>
      <w:r w:rsidR="00DC1DBA" w:rsidRPr="00DC1DBA">
        <w:t>Consideration</w:t>
      </w:r>
      <w:proofErr w:type="spellEnd"/>
      <w:r>
        <w:t xml:space="preserve">. </w:t>
      </w:r>
      <w:r w:rsidRPr="00F4568F">
        <w:t xml:space="preserve">Сигналом к итерации считаем конверсию </w:t>
      </w:r>
      <w:r w:rsidR="00DC1DBA" w:rsidRPr="00DC1DBA">
        <w:t>&lt;10%</w:t>
      </w:r>
      <w:r w:rsidRPr="00F4568F">
        <w:t>.</w:t>
      </w:r>
    </w:p>
    <w:p w14:paraId="00DCACF5" w14:textId="77777777" w:rsidR="006F5D20" w:rsidRDefault="006F5D20" w:rsidP="003D6250">
      <w:pPr>
        <w:pStyle w:val="2"/>
      </w:pPr>
      <w:proofErr w:type="spellStart"/>
      <w:r>
        <w:t>Proof</w:t>
      </w:r>
      <w:proofErr w:type="spellEnd"/>
      <w:r>
        <w:t xml:space="preserve"> </w:t>
      </w:r>
      <w:proofErr w:type="spellStart"/>
      <w:r>
        <w:t>Friction</w:t>
      </w:r>
      <w:proofErr w:type="spellEnd"/>
    </w:p>
    <w:p w14:paraId="2CE3E967" w14:textId="535F5ECD" w:rsidR="006F5D20" w:rsidRDefault="006F5D20" w:rsidP="006F5D20">
      <w:r>
        <w:t>Нет видимых кейсов успеха в похожем контексте: мерчандайзеры слышали о CV в e-</w:t>
      </w:r>
      <w:proofErr w:type="spellStart"/>
      <w:r>
        <w:t>com</w:t>
      </w:r>
      <w:proofErr w:type="spellEnd"/>
      <w:r>
        <w:t xml:space="preserve"> (Amazon Go), но не для полок гипермаркетов с 10к+ SKU. 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972"/>
        <w:gridCol w:w="6373"/>
      </w:tblGrid>
      <w:tr w:rsidR="00C36152" w14:paraId="15A061F7" w14:textId="77777777" w:rsidTr="005D080B">
        <w:tc>
          <w:tcPr>
            <w:tcW w:w="2972" w:type="dxa"/>
          </w:tcPr>
          <w:p w14:paraId="114B05CB" w14:textId="77777777" w:rsidR="00C36152" w:rsidRDefault="00C36152" w:rsidP="005D080B">
            <w:r w:rsidRPr="006F5D20">
              <w:t>В чём именно сомнение клиента?</w:t>
            </w:r>
          </w:p>
        </w:tc>
        <w:tc>
          <w:tcPr>
            <w:tcW w:w="6373" w:type="dxa"/>
          </w:tcPr>
          <w:p w14:paraId="062A08CD" w14:textId="3C649727" w:rsidR="00C36152" w:rsidRDefault="00DC1DBA" w:rsidP="005D080B">
            <w:r w:rsidRPr="00DC1DBA">
              <w:t>Нет реальных кейсов для их масштаба/рынка</w:t>
            </w:r>
          </w:p>
        </w:tc>
      </w:tr>
      <w:tr w:rsidR="00C36152" w14:paraId="01EC4D45" w14:textId="77777777" w:rsidTr="005D080B">
        <w:tc>
          <w:tcPr>
            <w:tcW w:w="2972" w:type="dxa"/>
          </w:tcPr>
          <w:p w14:paraId="44DAEAC4" w14:textId="77777777" w:rsidR="00C36152" w:rsidRDefault="00C36152" w:rsidP="005D080B">
            <w:r w:rsidRPr="006F5D20">
              <w:t>Как это формулируется в реальности?</w:t>
            </w:r>
          </w:p>
        </w:tc>
        <w:tc>
          <w:tcPr>
            <w:tcW w:w="6373" w:type="dxa"/>
          </w:tcPr>
          <w:p w14:paraId="1D6D3739" w14:textId="7FF246F7" w:rsidR="00C36152" w:rsidRDefault="00DC1DBA" w:rsidP="005D080B">
            <w:r w:rsidRPr="00DC1DBA">
              <w:t>Где кейсы с российскими сетями вроде 'Пятёрочки'? Покажите, как это работает у похожих</w:t>
            </w:r>
          </w:p>
        </w:tc>
      </w:tr>
      <w:tr w:rsidR="00C36152" w:rsidRPr="003D6250" w14:paraId="36181EDD" w14:textId="77777777" w:rsidTr="005D080B">
        <w:tc>
          <w:tcPr>
            <w:tcW w:w="2972" w:type="dxa"/>
          </w:tcPr>
          <w:p w14:paraId="615CEF16" w14:textId="77777777" w:rsidR="00C36152" w:rsidRDefault="00C36152" w:rsidP="005D080B">
            <w:r w:rsidRPr="006F5D20">
              <w:t>На какой стадии воронки возникает?</w:t>
            </w:r>
          </w:p>
        </w:tc>
        <w:tc>
          <w:tcPr>
            <w:tcW w:w="6373" w:type="dxa"/>
          </w:tcPr>
          <w:p w14:paraId="454D007A" w14:textId="60890D43" w:rsidR="00C36152" w:rsidRPr="003D6250" w:rsidRDefault="00DC1DBA" w:rsidP="005D080B">
            <w:proofErr w:type="spellStart"/>
            <w:r w:rsidRPr="00DC1DBA">
              <w:t>Interest</w:t>
            </w:r>
            <w:proofErr w:type="spellEnd"/>
            <w:r w:rsidRPr="00DC1DBA">
              <w:t>/</w:t>
            </w:r>
            <w:proofErr w:type="spellStart"/>
            <w:r w:rsidRPr="00DC1DBA">
              <w:t>Consideration</w:t>
            </w:r>
            <w:proofErr w:type="spellEnd"/>
          </w:p>
        </w:tc>
      </w:tr>
      <w:tr w:rsidR="00C36152" w:rsidRPr="006F5D20" w14:paraId="4203257B" w14:textId="77777777" w:rsidTr="005D080B">
        <w:tc>
          <w:tcPr>
            <w:tcW w:w="2972" w:type="dxa"/>
          </w:tcPr>
          <w:p w14:paraId="5664D641" w14:textId="77777777" w:rsidR="00C36152" w:rsidRPr="006F5D20" w:rsidRDefault="00C36152" w:rsidP="005D080B">
            <w:pPr>
              <w:rPr>
                <w:lang w:val="en-US"/>
              </w:rPr>
            </w:pPr>
            <w:proofErr w:type="spellStart"/>
            <w:r w:rsidRPr="006F5D20">
              <w:rPr>
                <w:lang w:val="en-US"/>
              </w:rPr>
              <w:t>Кто</w:t>
            </w:r>
            <w:proofErr w:type="spellEnd"/>
            <w:r w:rsidRPr="006F5D20">
              <w:rPr>
                <w:lang w:val="en-US"/>
              </w:rPr>
              <w:t xml:space="preserve"> </w:t>
            </w:r>
            <w:proofErr w:type="spellStart"/>
            <w:r w:rsidRPr="006F5D20">
              <w:rPr>
                <w:lang w:val="en-US"/>
              </w:rPr>
              <w:t>транслирует</w:t>
            </w:r>
            <w:proofErr w:type="spellEnd"/>
            <w:r w:rsidRPr="006F5D20">
              <w:rPr>
                <w:lang w:val="en-US"/>
              </w:rPr>
              <w:t>?</w:t>
            </w:r>
          </w:p>
        </w:tc>
        <w:tc>
          <w:tcPr>
            <w:tcW w:w="6373" w:type="dxa"/>
          </w:tcPr>
          <w:p w14:paraId="757C70E0" w14:textId="47ABCE9B" w:rsidR="00C36152" w:rsidRPr="006F5D20" w:rsidRDefault="00DC1DBA" w:rsidP="005D080B">
            <w:r w:rsidRPr="00DC1DBA">
              <w:t>CEO или операционный директор</w:t>
            </w:r>
          </w:p>
        </w:tc>
      </w:tr>
    </w:tbl>
    <w:p w14:paraId="0DC1ACF0" w14:textId="77777777" w:rsidR="00C36152" w:rsidRDefault="00C36152" w:rsidP="00C36152"/>
    <w:p w14:paraId="5A143114" w14:textId="77777777" w:rsidR="00C36152" w:rsidRPr="00965E36" w:rsidRDefault="00C36152" w:rsidP="00C36152">
      <w:pPr>
        <w:rPr>
          <w:b/>
          <w:bCs/>
          <w:lang w:val="en-US"/>
        </w:rPr>
      </w:pPr>
      <w:r w:rsidRPr="00965E36">
        <w:rPr>
          <w:b/>
          <w:bCs/>
          <w:lang w:val="en-US"/>
        </w:rPr>
        <w:t>Message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C36152" w14:paraId="7754591A" w14:textId="77777777" w:rsidTr="005D080B">
        <w:tc>
          <w:tcPr>
            <w:tcW w:w="2689" w:type="dxa"/>
          </w:tcPr>
          <w:p w14:paraId="53ABA774" w14:textId="77777777" w:rsidR="00C36152" w:rsidRDefault="00C36152" w:rsidP="005D080B">
            <w:r w:rsidRPr="00965E36">
              <w:t>ICP (для кого именно)</w:t>
            </w:r>
          </w:p>
        </w:tc>
        <w:tc>
          <w:tcPr>
            <w:tcW w:w="6656" w:type="dxa"/>
          </w:tcPr>
          <w:p w14:paraId="7B43E926" w14:textId="5ABED27A" w:rsidR="00C36152" w:rsidRPr="00965E36" w:rsidRDefault="00DC1DBA" w:rsidP="005D080B">
            <w:r w:rsidRPr="00DC1DBA">
              <w:t>CEO розницы</w:t>
            </w:r>
          </w:p>
        </w:tc>
      </w:tr>
      <w:tr w:rsidR="00C36152" w14:paraId="28148E28" w14:textId="77777777" w:rsidTr="005D080B">
        <w:tc>
          <w:tcPr>
            <w:tcW w:w="2689" w:type="dxa"/>
          </w:tcPr>
          <w:p w14:paraId="79EB35D9" w14:textId="77777777" w:rsidR="00C36152" w:rsidRDefault="00C36152" w:rsidP="005D080B">
            <w:r w:rsidRPr="00965E36">
              <w:t>Контекст задачи</w:t>
            </w:r>
          </w:p>
        </w:tc>
        <w:tc>
          <w:tcPr>
            <w:tcW w:w="6656" w:type="dxa"/>
          </w:tcPr>
          <w:p w14:paraId="4F7DCC54" w14:textId="3EC9880C" w:rsidR="00C36152" w:rsidRDefault="00DC1DBA" w:rsidP="005D080B">
            <w:r w:rsidRPr="00DC1DBA">
              <w:t>Нет бенчмарков успеха CV для OOS в РФ-ритейле</w:t>
            </w:r>
          </w:p>
        </w:tc>
      </w:tr>
      <w:tr w:rsidR="00C36152" w14:paraId="6E63963E" w14:textId="77777777" w:rsidTr="005D080B">
        <w:tc>
          <w:tcPr>
            <w:tcW w:w="2689" w:type="dxa"/>
          </w:tcPr>
          <w:p w14:paraId="379E4DA1" w14:textId="77777777" w:rsidR="00C36152" w:rsidRDefault="00C36152" w:rsidP="005D080B">
            <w:r w:rsidRPr="00965E36">
              <w:t>Конкретный барьер</w:t>
            </w:r>
          </w:p>
        </w:tc>
        <w:tc>
          <w:tcPr>
            <w:tcW w:w="6656" w:type="dxa"/>
          </w:tcPr>
          <w:p w14:paraId="4F14DCB3" w14:textId="04A7B2AA" w:rsidR="00C36152" w:rsidRDefault="00DC1DBA" w:rsidP="005D080B">
            <w:r w:rsidRPr="00DC1DBA">
              <w:t xml:space="preserve">Отсутствие </w:t>
            </w:r>
            <w:proofErr w:type="spellStart"/>
            <w:r w:rsidRPr="00DC1DBA">
              <w:t>proof</w:t>
            </w:r>
            <w:proofErr w:type="spellEnd"/>
            <w:r w:rsidRPr="00DC1DBA">
              <w:t xml:space="preserve"> для нашей ниши</w:t>
            </w:r>
          </w:p>
        </w:tc>
      </w:tr>
      <w:tr w:rsidR="00C36152" w14:paraId="411A90C9" w14:textId="77777777" w:rsidTr="005D080B">
        <w:tc>
          <w:tcPr>
            <w:tcW w:w="2689" w:type="dxa"/>
          </w:tcPr>
          <w:p w14:paraId="7D87B2D8" w14:textId="77777777" w:rsidR="00C36152" w:rsidRDefault="00C36152" w:rsidP="005D080B">
            <w:proofErr w:type="spellStart"/>
            <w:r w:rsidRPr="00965E36">
              <w:t>Outcome</w:t>
            </w:r>
            <w:proofErr w:type="spellEnd"/>
            <w:r w:rsidRPr="00965E36">
              <w:t xml:space="preserve"> (измеримый результат)</w:t>
            </w:r>
          </w:p>
        </w:tc>
        <w:tc>
          <w:tcPr>
            <w:tcW w:w="6656" w:type="dxa"/>
          </w:tcPr>
          <w:p w14:paraId="59E4FF14" w14:textId="03FA1D49" w:rsidR="00C36152" w:rsidRDefault="00DC1DBA" w:rsidP="005D080B">
            <w:r w:rsidRPr="00DC1DBA">
              <w:t>OOS-</w:t>
            </w:r>
            <w:proofErr w:type="spellStart"/>
            <w:r w:rsidRPr="00DC1DBA">
              <w:t>rate</w:t>
            </w:r>
            <w:proofErr w:type="spellEnd"/>
            <w:r w:rsidRPr="00DC1DBA">
              <w:t xml:space="preserve"> минус 25% в 1 месяц (как в кейсе сети </w:t>
            </w:r>
            <w:r>
              <w:t>пилоте</w:t>
            </w:r>
            <w:r w:rsidRPr="00DC1DBA">
              <w:t>)</w:t>
            </w:r>
          </w:p>
        </w:tc>
      </w:tr>
      <w:tr w:rsidR="00C36152" w:rsidRPr="00C36152" w14:paraId="692E3817" w14:textId="77777777" w:rsidTr="005D080B">
        <w:tc>
          <w:tcPr>
            <w:tcW w:w="2689" w:type="dxa"/>
          </w:tcPr>
          <w:p w14:paraId="333145CA" w14:textId="77777777" w:rsidR="00C36152" w:rsidRDefault="00C36152" w:rsidP="005D080B">
            <w:proofErr w:type="spellStart"/>
            <w:r w:rsidRPr="00965E36">
              <w:t>Mechanism</w:t>
            </w:r>
            <w:proofErr w:type="spellEnd"/>
            <w:r w:rsidRPr="00965E36">
              <w:t xml:space="preserve"> (почему это возможно)</w:t>
            </w:r>
          </w:p>
        </w:tc>
        <w:tc>
          <w:tcPr>
            <w:tcW w:w="6656" w:type="dxa"/>
          </w:tcPr>
          <w:p w14:paraId="044F16E6" w14:textId="30064BA2" w:rsidR="00C36152" w:rsidRPr="00C36152" w:rsidRDefault="00DC1DBA" w:rsidP="005D080B">
            <w:r w:rsidRPr="00DC1DBA">
              <w:t>Анализ 1000+ фото/день с KPI-дашбордом</w:t>
            </w:r>
          </w:p>
        </w:tc>
      </w:tr>
      <w:tr w:rsidR="00C36152" w14:paraId="3CA54183" w14:textId="77777777" w:rsidTr="005D080B">
        <w:tc>
          <w:tcPr>
            <w:tcW w:w="2689" w:type="dxa"/>
          </w:tcPr>
          <w:p w14:paraId="2D2AAF96" w14:textId="77777777" w:rsidR="00C36152" w:rsidRDefault="00C36152" w:rsidP="005D080B">
            <w:proofErr w:type="spellStart"/>
            <w:r w:rsidRPr="00965E36">
              <w:t>Proof</w:t>
            </w:r>
            <w:proofErr w:type="spellEnd"/>
            <w:r w:rsidRPr="00965E36">
              <w:t xml:space="preserve"> (чем подтверждаем)</w:t>
            </w:r>
          </w:p>
        </w:tc>
        <w:tc>
          <w:tcPr>
            <w:tcW w:w="6656" w:type="dxa"/>
          </w:tcPr>
          <w:p w14:paraId="599ED02D" w14:textId="54410CE4" w:rsidR="00C36152" w:rsidRDefault="00DC1DBA" w:rsidP="005D080B">
            <w:r>
              <w:t>С</w:t>
            </w:r>
            <w:r w:rsidRPr="00DC1DBA">
              <w:t>еть на 30 магазинов — OOS с 12% до 7% (PDF с графиками)</w:t>
            </w:r>
          </w:p>
        </w:tc>
      </w:tr>
      <w:tr w:rsidR="00C36152" w14:paraId="471E6913" w14:textId="77777777" w:rsidTr="005D080B">
        <w:tc>
          <w:tcPr>
            <w:tcW w:w="2689" w:type="dxa"/>
          </w:tcPr>
          <w:p w14:paraId="2ACF1F66" w14:textId="77777777" w:rsidR="00C36152" w:rsidRPr="00965E36" w:rsidRDefault="00C36152" w:rsidP="005D080B">
            <w:r w:rsidRPr="00965E36">
              <w:t>CTA (следующий шаг)</w:t>
            </w:r>
          </w:p>
        </w:tc>
        <w:tc>
          <w:tcPr>
            <w:tcW w:w="6656" w:type="dxa"/>
          </w:tcPr>
          <w:p w14:paraId="66F4599A" w14:textId="24EC4F86" w:rsidR="00C36152" w:rsidRDefault="00DC1DBA" w:rsidP="005D080B">
            <w:r w:rsidRPr="00DC1DBA">
              <w:t>Скачайте кейс и запишитесь на Q&amp;A</w:t>
            </w:r>
          </w:p>
        </w:tc>
      </w:tr>
    </w:tbl>
    <w:p w14:paraId="74B1C89A" w14:textId="77777777" w:rsidR="00C36152" w:rsidRDefault="00C36152" w:rsidP="00C36152"/>
    <w:p w14:paraId="6369BFD1" w14:textId="77777777" w:rsidR="00C36152" w:rsidRPr="00965E36" w:rsidRDefault="00C36152" w:rsidP="00C36152">
      <w:pPr>
        <w:rPr>
          <w:b/>
          <w:bCs/>
        </w:rPr>
      </w:pPr>
      <w:proofErr w:type="spellStart"/>
      <w:r w:rsidRPr="00965E36">
        <w:rPr>
          <w:b/>
          <w:bCs/>
        </w:rPr>
        <w:t>Proof</w:t>
      </w:r>
      <w:proofErr w:type="spellEnd"/>
    </w:p>
    <w:p w14:paraId="6AF0A923" w14:textId="1871F958" w:rsidR="00C36152" w:rsidRDefault="00C36152" w:rsidP="00C36152">
      <w:r>
        <w:t xml:space="preserve">В качестве доказательства используется </w:t>
      </w:r>
      <w:r w:rsidR="00DC1DBA" w:rsidRPr="00DC1DBA">
        <w:t>Case + Social (</w:t>
      </w:r>
      <w:proofErr w:type="spellStart"/>
      <w:r w:rsidR="00DC1DBA" w:rsidRPr="00DC1DBA">
        <w:t>testimonial</w:t>
      </w:r>
      <w:proofErr w:type="spellEnd"/>
      <w:r w:rsidR="00DC1DBA" w:rsidRPr="00DC1DBA">
        <w:t>)</w:t>
      </w:r>
      <w:r>
        <w:t xml:space="preserve">.  </w:t>
      </w:r>
      <w:r w:rsidRPr="00C0167C">
        <w:t xml:space="preserve">Она снижает когнитивный риск </w:t>
      </w:r>
      <w:r w:rsidR="00DC1DBA">
        <w:t>«</w:t>
      </w:r>
      <w:r w:rsidR="00DC1DBA" w:rsidRPr="00DC1DBA">
        <w:t>не для нас</w:t>
      </w:r>
      <w:r w:rsidR="00DC1DBA">
        <w:t>»</w:t>
      </w:r>
      <w:r w:rsidRPr="00C0167C">
        <w:t>. Доказательства достаточно</w:t>
      </w:r>
      <w:r w:rsidR="00DC1DBA">
        <w:t>, поскольку конкретный аналог все же есть</w:t>
      </w:r>
    </w:p>
    <w:p w14:paraId="2D95995B" w14:textId="77777777" w:rsidR="00C36152" w:rsidRPr="00965E36" w:rsidRDefault="00C36152" w:rsidP="00C36152">
      <w:pPr>
        <w:rPr>
          <w:b/>
          <w:bCs/>
        </w:rPr>
      </w:pPr>
      <w:r w:rsidRPr="00965E36">
        <w:rPr>
          <w:b/>
          <w:bCs/>
        </w:rPr>
        <w:t>Канал</w:t>
      </w:r>
    </w:p>
    <w:p w14:paraId="5F28F26D" w14:textId="18C456D5" w:rsidR="00C36152" w:rsidRPr="006D2D7A" w:rsidRDefault="00DC1DBA" w:rsidP="00C36152">
      <w:r w:rsidRPr="00DC1DBA">
        <w:t>Отраслевое СМИ (Retail.ru, ритейл-форумы)</w:t>
      </w:r>
      <w:r w:rsidR="006D2D7A">
        <w:t xml:space="preserve">, которые могут быть авторитетными для </w:t>
      </w:r>
      <w:r w:rsidR="006D2D7A">
        <w:rPr>
          <w:lang w:val="en-US"/>
        </w:rPr>
        <w:t>CEO</w:t>
      </w:r>
      <w:r w:rsidR="006D2D7A" w:rsidRPr="006D2D7A">
        <w:t xml:space="preserve">. </w:t>
      </w:r>
      <w:r w:rsidR="006D2D7A">
        <w:t xml:space="preserve">Условный </w:t>
      </w:r>
      <w:r w:rsidR="006D2D7A">
        <w:rPr>
          <w:lang w:val="en-US"/>
        </w:rPr>
        <w:t>demo</w:t>
      </w:r>
      <w:r w:rsidR="006D2D7A" w:rsidRPr="006D2D7A">
        <w:t xml:space="preserve"> </w:t>
      </w:r>
      <w:r w:rsidR="006D2D7A">
        <w:t>не масштабируется и не совсем подходит под эту задачу</w:t>
      </w:r>
    </w:p>
    <w:p w14:paraId="40E92C8B" w14:textId="77777777" w:rsidR="00C36152" w:rsidRPr="003D6250" w:rsidRDefault="00C36152" w:rsidP="00C36152">
      <w:pPr>
        <w:rPr>
          <w:b/>
          <w:bCs/>
        </w:rPr>
      </w:pPr>
      <w:r w:rsidRPr="003D6250">
        <w:rPr>
          <w:b/>
          <w:bCs/>
        </w:rPr>
        <w:t>Метрика проверки</w:t>
      </w:r>
    </w:p>
    <w:p w14:paraId="4C5EAE61" w14:textId="4B7C37AE" w:rsidR="00C36152" w:rsidRDefault="00C36152" w:rsidP="00C36152">
      <w:r>
        <w:t xml:space="preserve">В качестве метрики оцениваем </w:t>
      </w:r>
      <w:r w:rsidR="006D2D7A" w:rsidRPr="006D2D7A">
        <w:t>% скачиваний кейса → заявки на Q&amp;A (цель &gt;30%)</w:t>
      </w:r>
      <w:r>
        <w:t xml:space="preserve">. </w:t>
      </w:r>
      <w:r w:rsidRPr="00F4568F">
        <w:t>Измеряем на этапе воронки</w:t>
      </w:r>
      <w:r w:rsidR="006D2D7A">
        <w:t xml:space="preserve"> </w:t>
      </w:r>
      <w:proofErr w:type="spellStart"/>
      <w:r w:rsidR="006D2D7A" w:rsidRPr="006D2D7A">
        <w:t>Interest</w:t>
      </w:r>
      <w:proofErr w:type="spellEnd"/>
      <w:r>
        <w:t xml:space="preserve">. </w:t>
      </w:r>
      <w:r w:rsidRPr="00F4568F">
        <w:t xml:space="preserve">Сигналом к итерации считаем конверсию </w:t>
      </w:r>
      <w:r w:rsidR="006D2D7A" w:rsidRPr="006D2D7A">
        <w:t xml:space="preserve">&lt;20% — добавить </w:t>
      </w:r>
      <w:proofErr w:type="spellStart"/>
      <w:r w:rsidR="006D2D7A" w:rsidRPr="006D2D7A">
        <w:t>video-testimonial</w:t>
      </w:r>
      <w:proofErr w:type="spellEnd"/>
      <w:r w:rsidRPr="00F4568F">
        <w:t>.</w:t>
      </w:r>
    </w:p>
    <w:p w14:paraId="3E7DE950" w14:textId="77777777" w:rsidR="006F5D20" w:rsidRDefault="006F5D20" w:rsidP="006F5D20"/>
    <w:p w14:paraId="7F6C7FAF" w14:textId="77777777" w:rsidR="006F5D20" w:rsidRDefault="006F5D20" w:rsidP="003D6250">
      <w:pPr>
        <w:pStyle w:val="2"/>
      </w:pPr>
      <w:proofErr w:type="spellStart"/>
      <w:r>
        <w:t>Switching</w:t>
      </w:r>
      <w:proofErr w:type="spellEnd"/>
      <w:r>
        <w:t xml:space="preserve"> </w:t>
      </w:r>
      <w:proofErr w:type="spellStart"/>
      <w:r>
        <w:t>Friction</w:t>
      </w:r>
      <w:proofErr w:type="spellEnd"/>
    </w:p>
    <w:p w14:paraId="006B4807" w14:textId="42AB1F13" w:rsidR="006F5D20" w:rsidRDefault="006F5D20" w:rsidP="006F5D20">
      <w:r>
        <w:t xml:space="preserve">Переход с ручного процесса требует обучения (мерчандайзер: новое </w:t>
      </w:r>
      <w:proofErr w:type="spellStart"/>
      <w:r>
        <w:t>app</w:t>
      </w:r>
      <w:proofErr w:type="spellEnd"/>
      <w:r>
        <w:t xml:space="preserve"> вместо Excel; аналитик: импорт из API вместо ручной агрегации), миграции данных (история OOS) и параллельного запуска (чтобы не потерять метрики). 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972"/>
        <w:gridCol w:w="6373"/>
      </w:tblGrid>
      <w:tr w:rsidR="00C36152" w14:paraId="7C5DF949" w14:textId="77777777" w:rsidTr="005D080B">
        <w:tc>
          <w:tcPr>
            <w:tcW w:w="2972" w:type="dxa"/>
          </w:tcPr>
          <w:p w14:paraId="17FF98FE" w14:textId="77777777" w:rsidR="00C36152" w:rsidRDefault="00C36152" w:rsidP="005D080B">
            <w:r w:rsidRPr="006F5D20">
              <w:t>В чём именно сомнение клиента?</w:t>
            </w:r>
          </w:p>
        </w:tc>
        <w:tc>
          <w:tcPr>
            <w:tcW w:w="6373" w:type="dxa"/>
          </w:tcPr>
          <w:p w14:paraId="439D15E6" w14:textId="1168BDBF" w:rsidR="00C36152" w:rsidRDefault="006D2D7A" w:rsidP="005D080B">
            <w:r w:rsidRPr="006D2D7A">
              <w:t>Обучение 50 мерчандайзеров и миграция данных займёт недели</w:t>
            </w:r>
          </w:p>
        </w:tc>
      </w:tr>
      <w:tr w:rsidR="00C36152" w14:paraId="5E1371F8" w14:textId="77777777" w:rsidTr="005D080B">
        <w:tc>
          <w:tcPr>
            <w:tcW w:w="2972" w:type="dxa"/>
          </w:tcPr>
          <w:p w14:paraId="3C315277" w14:textId="77777777" w:rsidR="00C36152" w:rsidRDefault="00C36152" w:rsidP="005D080B">
            <w:r w:rsidRPr="006F5D20">
              <w:t>Как это формулируется в реальности?</w:t>
            </w:r>
          </w:p>
        </w:tc>
        <w:tc>
          <w:tcPr>
            <w:tcW w:w="6373" w:type="dxa"/>
          </w:tcPr>
          <w:p w14:paraId="4B357D44" w14:textId="259CF4A9" w:rsidR="00C36152" w:rsidRDefault="006D2D7A" w:rsidP="005D080B">
            <w:r w:rsidRPr="006D2D7A">
              <w:t>Наши ребята на Excel сидят годами, переучивать всех — это хаос и простои</w:t>
            </w:r>
          </w:p>
        </w:tc>
      </w:tr>
      <w:tr w:rsidR="00C36152" w:rsidRPr="003D6250" w14:paraId="5921810E" w14:textId="77777777" w:rsidTr="005D080B">
        <w:tc>
          <w:tcPr>
            <w:tcW w:w="2972" w:type="dxa"/>
          </w:tcPr>
          <w:p w14:paraId="2B080FE3" w14:textId="77777777" w:rsidR="00C36152" w:rsidRDefault="00C36152" w:rsidP="005D080B">
            <w:r w:rsidRPr="006F5D20">
              <w:t>На какой стадии воронки возникает?</w:t>
            </w:r>
          </w:p>
        </w:tc>
        <w:tc>
          <w:tcPr>
            <w:tcW w:w="6373" w:type="dxa"/>
          </w:tcPr>
          <w:p w14:paraId="6F56344E" w14:textId="6F312089" w:rsidR="00C36152" w:rsidRPr="003D6250" w:rsidRDefault="00C36152" w:rsidP="005D080B">
            <w:proofErr w:type="spellStart"/>
            <w:r w:rsidRPr="00C36152">
              <w:t>Decision</w:t>
            </w:r>
            <w:proofErr w:type="spellEnd"/>
            <w:r w:rsidRPr="00C36152">
              <w:t xml:space="preserve"> (</w:t>
            </w:r>
            <w:r w:rsidR="006D2D7A">
              <w:t>внедрение</w:t>
            </w:r>
            <w:r w:rsidRPr="00C36152">
              <w:t>)</w:t>
            </w:r>
          </w:p>
        </w:tc>
      </w:tr>
      <w:tr w:rsidR="00C36152" w:rsidRPr="006F5D20" w14:paraId="4A63E79E" w14:textId="77777777" w:rsidTr="005D080B">
        <w:tc>
          <w:tcPr>
            <w:tcW w:w="2972" w:type="dxa"/>
          </w:tcPr>
          <w:p w14:paraId="7560E580" w14:textId="77777777" w:rsidR="00C36152" w:rsidRPr="006F5D20" w:rsidRDefault="00C36152" w:rsidP="005D080B">
            <w:pPr>
              <w:rPr>
                <w:lang w:val="en-US"/>
              </w:rPr>
            </w:pPr>
            <w:proofErr w:type="spellStart"/>
            <w:r w:rsidRPr="006F5D20">
              <w:rPr>
                <w:lang w:val="en-US"/>
              </w:rPr>
              <w:t>Кто</w:t>
            </w:r>
            <w:proofErr w:type="spellEnd"/>
            <w:r w:rsidRPr="006F5D20">
              <w:rPr>
                <w:lang w:val="en-US"/>
              </w:rPr>
              <w:t xml:space="preserve"> </w:t>
            </w:r>
            <w:proofErr w:type="spellStart"/>
            <w:r w:rsidRPr="006F5D20">
              <w:rPr>
                <w:lang w:val="en-US"/>
              </w:rPr>
              <w:t>транслирует</w:t>
            </w:r>
            <w:proofErr w:type="spellEnd"/>
            <w:r w:rsidRPr="006F5D20">
              <w:rPr>
                <w:lang w:val="en-US"/>
              </w:rPr>
              <w:t>?</w:t>
            </w:r>
          </w:p>
        </w:tc>
        <w:tc>
          <w:tcPr>
            <w:tcW w:w="6373" w:type="dxa"/>
          </w:tcPr>
          <w:p w14:paraId="21516387" w14:textId="01F67E1B" w:rsidR="00C36152" w:rsidRPr="006F5D20" w:rsidRDefault="006D2D7A" w:rsidP="005D080B">
            <w:r w:rsidRPr="006D2D7A">
              <w:t>HR/</w:t>
            </w:r>
            <w:proofErr w:type="spellStart"/>
            <w:r w:rsidRPr="006D2D7A">
              <w:t>операционники</w:t>
            </w:r>
            <w:proofErr w:type="spellEnd"/>
            <w:r w:rsidRPr="006D2D7A">
              <w:t xml:space="preserve"> или супервайзеры</w:t>
            </w:r>
          </w:p>
        </w:tc>
      </w:tr>
    </w:tbl>
    <w:p w14:paraId="75B96D5D" w14:textId="77777777" w:rsidR="00C36152" w:rsidRDefault="00C36152" w:rsidP="00C36152"/>
    <w:p w14:paraId="65A5883C" w14:textId="77777777" w:rsidR="00C36152" w:rsidRPr="00965E36" w:rsidRDefault="00C36152" w:rsidP="00C36152">
      <w:pPr>
        <w:rPr>
          <w:b/>
          <w:bCs/>
          <w:lang w:val="en-US"/>
        </w:rPr>
      </w:pPr>
      <w:r w:rsidRPr="00965E36">
        <w:rPr>
          <w:b/>
          <w:bCs/>
          <w:lang w:val="en-US"/>
        </w:rPr>
        <w:t>Message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C36152" w14:paraId="3740D868" w14:textId="77777777" w:rsidTr="005D080B">
        <w:tc>
          <w:tcPr>
            <w:tcW w:w="2689" w:type="dxa"/>
          </w:tcPr>
          <w:p w14:paraId="1A6864F4" w14:textId="77777777" w:rsidR="00C36152" w:rsidRDefault="00C36152" w:rsidP="005D080B">
            <w:r w:rsidRPr="00965E36">
              <w:t>ICP (для кого именно)</w:t>
            </w:r>
          </w:p>
        </w:tc>
        <w:tc>
          <w:tcPr>
            <w:tcW w:w="6656" w:type="dxa"/>
          </w:tcPr>
          <w:p w14:paraId="31F5A17C" w14:textId="0572776B" w:rsidR="00C36152" w:rsidRPr="00965E36" w:rsidRDefault="006D2D7A" w:rsidP="005D080B">
            <w:r w:rsidRPr="006D2D7A">
              <w:t>Супервайзер мерчандайзеров</w:t>
            </w:r>
          </w:p>
        </w:tc>
      </w:tr>
      <w:tr w:rsidR="00C36152" w14:paraId="5952BA50" w14:textId="77777777" w:rsidTr="005D080B">
        <w:tc>
          <w:tcPr>
            <w:tcW w:w="2689" w:type="dxa"/>
          </w:tcPr>
          <w:p w14:paraId="4DBAD6C3" w14:textId="77777777" w:rsidR="00C36152" w:rsidRDefault="00C36152" w:rsidP="005D080B">
            <w:r w:rsidRPr="00965E36">
              <w:t>Контекст задачи</w:t>
            </w:r>
          </w:p>
        </w:tc>
        <w:tc>
          <w:tcPr>
            <w:tcW w:w="6656" w:type="dxa"/>
          </w:tcPr>
          <w:p w14:paraId="13CDCD89" w14:textId="5EFF3933" w:rsidR="00C36152" w:rsidRDefault="006D2D7A" w:rsidP="005D080B">
            <w:r w:rsidRPr="006D2D7A">
              <w:t>Смена инструментов тормозит рутину</w:t>
            </w:r>
          </w:p>
        </w:tc>
      </w:tr>
      <w:tr w:rsidR="00C36152" w14:paraId="40AE5941" w14:textId="77777777" w:rsidTr="005D080B">
        <w:tc>
          <w:tcPr>
            <w:tcW w:w="2689" w:type="dxa"/>
          </w:tcPr>
          <w:p w14:paraId="55C27C15" w14:textId="77777777" w:rsidR="00C36152" w:rsidRDefault="00C36152" w:rsidP="005D080B">
            <w:r w:rsidRPr="00965E36">
              <w:t>Конкретный барьер</w:t>
            </w:r>
          </w:p>
        </w:tc>
        <w:tc>
          <w:tcPr>
            <w:tcW w:w="6656" w:type="dxa"/>
          </w:tcPr>
          <w:p w14:paraId="211F167C" w14:textId="0E79D423" w:rsidR="00C36152" w:rsidRDefault="006D2D7A" w:rsidP="005D080B">
            <w:r w:rsidRPr="006D2D7A">
              <w:t>Трудности обучения и миграции</w:t>
            </w:r>
          </w:p>
        </w:tc>
      </w:tr>
      <w:tr w:rsidR="00C36152" w14:paraId="61A59EFB" w14:textId="77777777" w:rsidTr="005D080B">
        <w:tc>
          <w:tcPr>
            <w:tcW w:w="2689" w:type="dxa"/>
          </w:tcPr>
          <w:p w14:paraId="7BA2F404" w14:textId="77777777" w:rsidR="00C36152" w:rsidRDefault="00C36152" w:rsidP="005D080B">
            <w:proofErr w:type="spellStart"/>
            <w:r w:rsidRPr="00965E36">
              <w:t>Outcome</w:t>
            </w:r>
            <w:proofErr w:type="spellEnd"/>
            <w:r w:rsidRPr="00965E36">
              <w:t xml:space="preserve"> (измеримый результат)</w:t>
            </w:r>
          </w:p>
        </w:tc>
        <w:tc>
          <w:tcPr>
            <w:tcW w:w="6656" w:type="dxa"/>
          </w:tcPr>
          <w:p w14:paraId="357842C0" w14:textId="66E03C57" w:rsidR="00C36152" w:rsidRDefault="006D2D7A" w:rsidP="005D080B">
            <w:r w:rsidRPr="006D2D7A">
              <w:t xml:space="preserve">80% команды освоит </w:t>
            </w:r>
            <w:r w:rsidRPr="006D2D7A">
              <w:rPr>
                <w:lang w:val="en-US"/>
              </w:rPr>
              <w:t>app</w:t>
            </w:r>
            <w:r w:rsidRPr="006D2D7A">
              <w:t xml:space="preserve"> за 1 час, экспорт в </w:t>
            </w:r>
            <w:r w:rsidRPr="006D2D7A">
              <w:rPr>
                <w:lang w:val="en-US"/>
              </w:rPr>
              <w:t>Excel</w:t>
            </w:r>
          </w:p>
        </w:tc>
      </w:tr>
      <w:tr w:rsidR="00C36152" w:rsidRPr="00C36152" w14:paraId="3752C226" w14:textId="77777777" w:rsidTr="005D080B">
        <w:tc>
          <w:tcPr>
            <w:tcW w:w="2689" w:type="dxa"/>
          </w:tcPr>
          <w:p w14:paraId="29D0FE38" w14:textId="77777777" w:rsidR="00C36152" w:rsidRDefault="00C36152" w:rsidP="005D080B">
            <w:proofErr w:type="spellStart"/>
            <w:r w:rsidRPr="00965E36">
              <w:t>Mechanism</w:t>
            </w:r>
            <w:proofErr w:type="spellEnd"/>
            <w:r w:rsidRPr="00965E36">
              <w:t xml:space="preserve"> (почему это возможно)</w:t>
            </w:r>
          </w:p>
        </w:tc>
        <w:tc>
          <w:tcPr>
            <w:tcW w:w="6656" w:type="dxa"/>
          </w:tcPr>
          <w:p w14:paraId="51B5678F" w14:textId="0043DC0E" w:rsidR="00C36152" w:rsidRPr="006D2D7A" w:rsidRDefault="006D2D7A" w:rsidP="005D080B">
            <w:r w:rsidRPr="006D2D7A">
              <w:t xml:space="preserve">Интуитивный </w:t>
            </w:r>
            <w:r w:rsidRPr="006D2D7A">
              <w:rPr>
                <w:lang w:val="en-US"/>
              </w:rPr>
              <w:t>UI</w:t>
            </w:r>
            <w:r w:rsidRPr="006D2D7A">
              <w:t xml:space="preserve"> + импорт истории </w:t>
            </w:r>
            <w:r w:rsidRPr="006D2D7A">
              <w:rPr>
                <w:lang w:val="en-US"/>
              </w:rPr>
              <w:t>OOS</w:t>
            </w:r>
            <w:r w:rsidRPr="006D2D7A">
              <w:t xml:space="preserve"> из </w:t>
            </w:r>
            <w:r w:rsidRPr="006D2D7A">
              <w:rPr>
                <w:lang w:val="en-US"/>
              </w:rPr>
              <w:t>CSV</w:t>
            </w:r>
          </w:p>
        </w:tc>
      </w:tr>
      <w:tr w:rsidR="00C36152" w14:paraId="7F12C342" w14:textId="77777777" w:rsidTr="005D080B">
        <w:tc>
          <w:tcPr>
            <w:tcW w:w="2689" w:type="dxa"/>
          </w:tcPr>
          <w:p w14:paraId="7CEF068A" w14:textId="77777777" w:rsidR="00C36152" w:rsidRDefault="00C36152" w:rsidP="005D080B">
            <w:proofErr w:type="spellStart"/>
            <w:r w:rsidRPr="00965E36">
              <w:t>Proof</w:t>
            </w:r>
            <w:proofErr w:type="spellEnd"/>
            <w:r w:rsidRPr="00965E36">
              <w:t xml:space="preserve"> (чем подтверждаем)</w:t>
            </w:r>
          </w:p>
        </w:tc>
        <w:tc>
          <w:tcPr>
            <w:tcW w:w="6656" w:type="dxa"/>
          </w:tcPr>
          <w:p w14:paraId="78DADB0F" w14:textId="5F655109" w:rsidR="00C36152" w:rsidRDefault="006D2D7A" w:rsidP="005D080B">
            <w:r w:rsidRPr="006D2D7A">
              <w:t>Видео-</w:t>
            </w:r>
            <w:proofErr w:type="spellStart"/>
            <w:r w:rsidRPr="006D2D7A">
              <w:t>онбординг</w:t>
            </w:r>
            <w:proofErr w:type="spellEnd"/>
            <w:r w:rsidRPr="006D2D7A">
              <w:t xml:space="preserve">: 95% пользователей </w:t>
            </w:r>
            <w:r>
              <w:t xml:space="preserve">разбираются с функционалом за </w:t>
            </w:r>
            <w:r w:rsidRPr="006D2D7A">
              <w:t>1</w:t>
            </w:r>
            <w:r>
              <w:t xml:space="preserve"> день</w:t>
            </w:r>
          </w:p>
        </w:tc>
      </w:tr>
      <w:tr w:rsidR="00C36152" w14:paraId="239C67CE" w14:textId="77777777" w:rsidTr="005D080B">
        <w:tc>
          <w:tcPr>
            <w:tcW w:w="2689" w:type="dxa"/>
          </w:tcPr>
          <w:p w14:paraId="0DD9C213" w14:textId="77777777" w:rsidR="00C36152" w:rsidRPr="00965E36" w:rsidRDefault="00C36152" w:rsidP="005D080B">
            <w:r w:rsidRPr="00965E36">
              <w:t>CTA (следующий шаг)</w:t>
            </w:r>
          </w:p>
        </w:tc>
        <w:tc>
          <w:tcPr>
            <w:tcW w:w="6656" w:type="dxa"/>
          </w:tcPr>
          <w:p w14:paraId="75F7198F" w14:textId="4F658E2D" w:rsidR="00C36152" w:rsidRDefault="006D2D7A" w:rsidP="005D080B">
            <w:r w:rsidRPr="006D2D7A">
              <w:t xml:space="preserve">Протестируйте 5-мин туториал в </w:t>
            </w:r>
            <w:r>
              <w:t>приложении</w:t>
            </w:r>
          </w:p>
        </w:tc>
      </w:tr>
    </w:tbl>
    <w:p w14:paraId="42471032" w14:textId="77777777" w:rsidR="00C36152" w:rsidRDefault="00C36152" w:rsidP="00C36152"/>
    <w:p w14:paraId="3B451725" w14:textId="77777777" w:rsidR="00C36152" w:rsidRPr="00965E36" w:rsidRDefault="00C36152" w:rsidP="00C36152">
      <w:pPr>
        <w:rPr>
          <w:b/>
          <w:bCs/>
        </w:rPr>
      </w:pPr>
      <w:proofErr w:type="spellStart"/>
      <w:r w:rsidRPr="00965E36">
        <w:rPr>
          <w:b/>
          <w:bCs/>
        </w:rPr>
        <w:t>Proof</w:t>
      </w:r>
      <w:proofErr w:type="spellEnd"/>
    </w:p>
    <w:p w14:paraId="6495BD22" w14:textId="2CB9ED9F" w:rsidR="00C36152" w:rsidRDefault="00C36152" w:rsidP="00C36152">
      <w:r>
        <w:t>В качестве доказательства используется</w:t>
      </w:r>
      <w:r w:rsidR="006D2D7A" w:rsidRPr="006D2D7A">
        <w:t xml:space="preserve"> </w:t>
      </w:r>
      <w:proofErr w:type="spellStart"/>
      <w:r w:rsidR="006D2D7A" w:rsidRPr="006D2D7A">
        <w:t>Operational</w:t>
      </w:r>
      <w:proofErr w:type="spellEnd"/>
      <w:r w:rsidR="006D2D7A" w:rsidRPr="006D2D7A">
        <w:t xml:space="preserve"> (</w:t>
      </w:r>
      <w:proofErr w:type="spellStart"/>
      <w:r w:rsidR="006D2D7A" w:rsidRPr="006D2D7A">
        <w:t>usage</w:t>
      </w:r>
      <w:proofErr w:type="spellEnd"/>
      <w:r w:rsidR="006D2D7A" w:rsidRPr="006D2D7A">
        <w:t xml:space="preserve"> </w:t>
      </w:r>
      <w:proofErr w:type="spellStart"/>
      <w:r w:rsidR="006D2D7A" w:rsidRPr="006D2D7A">
        <w:t>metrics</w:t>
      </w:r>
      <w:proofErr w:type="spellEnd"/>
      <w:r w:rsidR="006D2D7A" w:rsidRPr="006D2D7A">
        <w:t>)</w:t>
      </w:r>
      <w:r>
        <w:t xml:space="preserve">.  </w:t>
      </w:r>
      <w:r w:rsidRPr="00C0167C">
        <w:t xml:space="preserve">Она снижает когнитивный риск </w:t>
      </w:r>
      <w:r w:rsidR="006D2D7A">
        <w:rPr>
          <w:lang w:val="en-US"/>
        </w:rPr>
        <w:t>workflow</w:t>
      </w:r>
      <w:r w:rsidR="006D2D7A" w:rsidRPr="006D2D7A">
        <w:t xml:space="preserve"> </w:t>
      </w:r>
      <w:r w:rsidR="006D2D7A">
        <w:t>сбоев</w:t>
      </w:r>
      <w:r w:rsidRPr="00C0167C">
        <w:t>. Доказательства достаточно</w:t>
      </w:r>
      <w:r w:rsidR="006D2D7A">
        <w:t>, поскольку показывает нулевой сбой, а также возможность протестировать использование в рамках недельного эксперимента</w:t>
      </w:r>
    </w:p>
    <w:p w14:paraId="5F85A142" w14:textId="77777777" w:rsidR="00C36152" w:rsidRPr="00965E36" w:rsidRDefault="00C36152" w:rsidP="00C36152">
      <w:pPr>
        <w:rPr>
          <w:b/>
          <w:bCs/>
        </w:rPr>
      </w:pPr>
      <w:r w:rsidRPr="00965E36">
        <w:rPr>
          <w:b/>
          <w:bCs/>
        </w:rPr>
        <w:t>Канал</w:t>
      </w:r>
    </w:p>
    <w:p w14:paraId="24884E00" w14:textId="69CC86E4" w:rsidR="00C36152" w:rsidRPr="006D2D7A" w:rsidRDefault="006D2D7A" w:rsidP="00C36152">
      <w:r>
        <w:rPr>
          <w:lang w:val="en-US"/>
        </w:rPr>
        <w:t>P</w:t>
      </w:r>
      <w:proofErr w:type="spellStart"/>
      <w:r w:rsidRPr="006D2D7A">
        <w:t>oC</w:t>
      </w:r>
      <w:proofErr w:type="spellEnd"/>
      <w:r w:rsidRPr="006D2D7A">
        <w:t xml:space="preserve"> (бесплатный пилот на 1 магазин)</w:t>
      </w:r>
      <w:r w:rsidRPr="006D2D7A">
        <w:t xml:space="preserve">. </w:t>
      </w:r>
      <w:r>
        <w:t>Практический опыт минимизирует опасения, тогда как вебинар и теория не особо убеждают</w:t>
      </w:r>
    </w:p>
    <w:p w14:paraId="1C25147E" w14:textId="77777777" w:rsidR="00C36152" w:rsidRPr="003D6250" w:rsidRDefault="00C36152" w:rsidP="00C36152">
      <w:pPr>
        <w:rPr>
          <w:b/>
          <w:bCs/>
        </w:rPr>
      </w:pPr>
      <w:r w:rsidRPr="003D6250">
        <w:rPr>
          <w:b/>
          <w:bCs/>
        </w:rPr>
        <w:t>Метрика проверки</w:t>
      </w:r>
    </w:p>
    <w:p w14:paraId="6A894CDF" w14:textId="2972379F" w:rsidR="003E1238" w:rsidRPr="006F5D20" w:rsidRDefault="00C36152">
      <w:pPr>
        <w:rPr>
          <w:b/>
          <w:bCs/>
        </w:rPr>
      </w:pPr>
      <w:r>
        <w:t xml:space="preserve">В качестве метрики оцениваем </w:t>
      </w:r>
      <w:r w:rsidR="006D2D7A" w:rsidRPr="006D2D7A">
        <w:t xml:space="preserve">% мерчандайзеров с &gt;5 фото/день в 1-ю неделю </w:t>
      </w:r>
      <w:proofErr w:type="spellStart"/>
      <w:r w:rsidR="006D2D7A" w:rsidRPr="006D2D7A">
        <w:t>PoC</w:t>
      </w:r>
      <w:proofErr w:type="spellEnd"/>
      <w:r w:rsidR="006D2D7A" w:rsidRPr="006D2D7A">
        <w:t xml:space="preserve"> (цель &gt;70%)</w:t>
      </w:r>
      <w:r>
        <w:t xml:space="preserve">. </w:t>
      </w:r>
      <w:r w:rsidRPr="00F4568F">
        <w:t>Измеряем на этапе воронки</w:t>
      </w:r>
      <w:r w:rsidR="006D2D7A">
        <w:t xml:space="preserve"> </w:t>
      </w:r>
      <w:proofErr w:type="spellStart"/>
      <w:r w:rsidR="006D2D7A" w:rsidRPr="006D2D7A">
        <w:t>Decision</w:t>
      </w:r>
      <w:proofErr w:type="spellEnd"/>
      <w:r>
        <w:t xml:space="preserve">. </w:t>
      </w:r>
      <w:r w:rsidRPr="00F4568F">
        <w:t xml:space="preserve">Сигналом к итерации считаем конверсию </w:t>
      </w:r>
      <w:r w:rsidR="006D2D7A" w:rsidRPr="006D2D7A">
        <w:t>&lt;50% — упростить UI</w:t>
      </w:r>
      <w:r w:rsidRPr="00F4568F">
        <w:t>.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481266327"/>
        <w:docPartObj>
          <w:docPartGallery w:val="Bibliographies"/>
          <w:docPartUnique/>
        </w:docPartObj>
      </w:sdtPr>
      <w:sdtEndPr/>
      <w:sdtContent>
        <w:p w14:paraId="706C7332" w14:textId="63902696" w:rsidR="0095115B" w:rsidRDefault="0095115B">
          <w:pPr>
            <w:pStyle w:val="1"/>
          </w:pPr>
          <w:r>
            <w:t>Ссылки</w:t>
          </w:r>
        </w:p>
        <w:sdt>
          <w:sdtPr>
            <w:id w:val="-573587230"/>
            <w:bibliography/>
          </w:sdtPr>
          <w:sdtEndPr/>
          <w:sdtContent>
            <w:p w14:paraId="02CECA37" w14:textId="77777777" w:rsidR="00996C18" w:rsidRDefault="0095115B" w:rsidP="00996C18">
              <w:pPr>
                <w:pStyle w:val="af3"/>
                <w:numPr>
                  <w:ilvl w:val="0"/>
                  <w:numId w:val="9"/>
                </w:numPr>
                <w:rPr>
                  <w:noProof/>
                  <w:kern w:val="0"/>
                  <w14:ligatures w14:val="none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 w:rsidR="00996C18">
                <w:rPr>
                  <w:b/>
                  <w:bCs/>
                  <w:noProof/>
                </w:rPr>
                <w:t>CNews</w:t>
              </w:r>
              <w:r w:rsidR="00996C18">
                <w:rPr>
                  <w:noProof/>
                </w:rPr>
                <w:t xml:space="preserve"> «Супер Лента» внедряет систему видеораспознавания товаров на полках [В Интернете] // CNews. - 08 04 2025 г.. - https://www.cnews.ru/news/line/2025-04-08_super_lenta_vnedryaet_sistemu.</w:t>
              </w:r>
            </w:p>
            <w:p w14:paraId="52306464" w14:textId="77777777" w:rsidR="00996C18" w:rsidRPr="00996C18" w:rsidRDefault="00996C18" w:rsidP="00996C18">
              <w:pPr>
                <w:pStyle w:val="af3"/>
                <w:numPr>
                  <w:ilvl w:val="0"/>
                  <w:numId w:val="9"/>
                </w:numPr>
                <w:rPr>
                  <w:noProof/>
                  <w:lang w:val="en-US"/>
                </w:rPr>
              </w:pPr>
              <w:r w:rsidRPr="00996C18">
                <w:rPr>
                  <w:b/>
                  <w:bCs/>
                  <w:noProof/>
                  <w:lang w:val="en-US"/>
                </w:rPr>
                <w:t>Felix Light</w:t>
              </w:r>
              <w:r w:rsidRPr="00996C18">
                <w:rPr>
                  <w:noProof/>
                  <w:lang w:val="en-US"/>
                </w:rPr>
                <w:t xml:space="preserve"> Russia Is Building One of the World’s Largest Facial Recognition Networks [</w:t>
              </w:r>
              <w:r>
                <w:rPr>
                  <w:noProof/>
                </w:rPr>
                <w:t>В</w:t>
              </w:r>
              <w:r w:rsidRPr="00996C18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996C18">
                <w:rPr>
                  <w:noProof/>
                  <w:lang w:val="en-US"/>
                </w:rPr>
                <w:t xml:space="preserve">] // The Moscow Times. - 12 11 2019 </w:t>
              </w:r>
              <w:r>
                <w:rPr>
                  <w:noProof/>
                </w:rPr>
                <w:t>г</w:t>
              </w:r>
              <w:r w:rsidRPr="00996C18">
                <w:rPr>
                  <w:noProof/>
                  <w:lang w:val="en-US"/>
                </w:rPr>
                <w:t>.. - https://www.themoscowtimes.com/2019/11/12/russia-building-one-of-worlds-largest-facial-recognition-networks-a68139.</w:t>
              </w:r>
            </w:p>
            <w:p w14:paraId="258823F4" w14:textId="77777777" w:rsidR="00996C18" w:rsidRDefault="00996C18" w:rsidP="00996C18">
              <w:pPr>
                <w:pStyle w:val="af3"/>
                <w:numPr>
                  <w:ilvl w:val="0"/>
                  <w:numId w:val="9"/>
                </w:numPr>
                <w:rPr>
                  <w:noProof/>
                </w:rPr>
              </w:pPr>
              <w:r>
                <w:rPr>
                  <w:b/>
                  <w:bCs/>
                  <w:noProof/>
                </w:rPr>
                <w:t>Napoleon IT</w:t>
              </w:r>
              <w:r>
                <w:rPr>
                  <w:noProof/>
                </w:rPr>
                <w:t xml:space="preserve"> Как компьютерное зрение меняет ритейл: основные преимущества и варианты использования [В Интернете] // Napoleon IT. - 30 09 2024 г.. - https://napoleonit.ru/blog/kak-kompyuternoe-zrenie-menyaet-riteyl-osnovnye-preimushchestva-i-varianty-ispolzovaniya.</w:t>
              </w:r>
            </w:p>
            <w:p w14:paraId="72D80707" w14:textId="77777777" w:rsidR="00996C18" w:rsidRPr="00A0621B" w:rsidRDefault="00996C18" w:rsidP="00996C18">
              <w:pPr>
                <w:pStyle w:val="af3"/>
                <w:numPr>
                  <w:ilvl w:val="0"/>
                  <w:numId w:val="9"/>
                </w:numPr>
                <w:rPr>
                  <w:noProof/>
                </w:rPr>
              </w:pPr>
              <w:r>
                <w:rPr>
                  <w:b/>
                  <w:bCs/>
                  <w:noProof/>
                </w:rPr>
                <w:t>Retail</w:t>
              </w:r>
              <w:r>
                <w:rPr>
                  <w:noProof/>
                </w:rPr>
                <w:t xml:space="preserve"> Искусственный интеллект в ритейле: распознавание планограмм, </w:t>
              </w:r>
              <w:r w:rsidRPr="00A0621B">
                <w:rPr>
                  <w:noProof/>
                </w:rPr>
                <w:t>продуктов и цен на полках [В Интернете] // Retail. - 27 04 2024 г.. - https://www.retail.ru/articles/iskusstvennyy-intellekt-v-riteyle-raspoznavanie-planogramm-produktov-i-tsen-na-polkakh/?erid=LjN8KXqmU.</w:t>
              </w:r>
            </w:p>
            <w:p w14:paraId="64928B01" w14:textId="77777777" w:rsidR="00996C18" w:rsidRDefault="00996C18" w:rsidP="00996C18">
              <w:pPr>
                <w:pStyle w:val="af3"/>
                <w:numPr>
                  <w:ilvl w:val="0"/>
                  <w:numId w:val="9"/>
                </w:numPr>
                <w:rPr>
                  <w:noProof/>
                </w:rPr>
              </w:pPr>
              <w:r>
                <w:rPr>
                  <w:b/>
                  <w:bCs/>
                  <w:noProof/>
                </w:rPr>
                <w:t>Retail</w:t>
              </w:r>
              <w:r>
                <w:rPr>
                  <w:noProof/>
                </w:rPr>
                <w:t xml:space="preserve"> Мерчандайзинг по требованию: как продавать больше в 2025 году [В Интернете] // СЮРВЕЕР. - 27 05 2025 г.. - https://shop-survey.pro/tpost/1hknsjimf1-merchandaizing-po-trebovaniyu-kak-prodav.</w:t>
              </w:r>
            </w:p>
            <w:p w14:paraId="64EBA21E" w14:textId="77777777" w:rsidR="00996C18" w:rsidRDefault="00996C18" w:rsidP="00996C18">
              <w:pPr>
                <w:pStyle w:val="af3"/>
                <w:numPr>
                  <w:ilvl w:val="0"/>
                  <w:numId w:val="9"/>
                </w:numPr>
                <w:rPr>
                  <w:noProof/>
                </w:rPr>
              </w:pPr>
              <w:r>
                <w:rPr>
                  <w:b/>
                  <w:bCs/>
                  <w:noProof/>
                </w:rPr>
                <w:t>Retail</w:t>
              </w:r>
              <w:r>
                <w:rPr>
                  <w:noProof/>
                </w:rPr>
                <w:t xml:space="preserve"> Оборот розничной торговли в РФ по итогам 2025 года вырастет на 12,2% до 62,4 трлн рублей [В Интернете] // Retail. - 13 02 2025 г.. - https://www.retail.ru/news/oborot-roznichnoy-torgovli-v-rf-po-itogam-2025-goda-vyrastet-na-12-2-do-62-4-trl-13-fevralya-2025-260918/.</w:t>
              </w:r>
            </w:p>
            <w:p w14:paraId="3EB7434C" w14:textId="77777777" w:rsidR="00996C18" w:rsidRPr="00996C18" w:rsidRDefault="00996C18" w:rsidP="00996C18">
              <w:pPr>
                <w:pStyle w:val="af3"/>
                <w:numPr>
                  <w:ilvl w:val="0"/>
                  <w:numId w:val="9"/>
                </w:numPr>
                <w:rPr>
                  <w:noProof/>
                  <w:lang w:val="en-US"/>
                </w:rPr>
              </w:pPr>
              <w:r w:rsidRPr="00996C18">
                <w:rPr>
                  <w:b/>
                  <w:bCs/>
                  <w:noProof/>
                  <w:lang w:val="en-US"/>
                </w:rPr>
                <w:t>TAdviser</w:t>
              </w:r>
              <w:r w:rsidRPr="00996C18">
                <w:rPr>
                  <w:noProof/>
                  <w:lang w:val="en-US"/>
                </w:rPr>
                <w:t xml:space="preserve"> Retail in Russia [</w:t>
              </w:r>
              <w:r>
                <w:rPr>
                  <w:noProof/>
                </w:rPr>
                <w:t>В</w:t>
              </w:r>
              <w:r w:rsidRPr="00996C18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996C18">
                <w:rPr>
                  <w:noProof/>
                  <w:lang w:val="en-US"/>
                </w:rPr>
                <w:t xml:space="preserve">] // TAdviser. - 02 12 2025 </w:t>
              </w:r>
              <w:r>
                <w:rPr>
                  <w:noProof/>
                </w:rPr>
                <w:t>г</w:t>
              </w:r>
              <w:r w:rsidRPr="00996C18">
                <w:rPr>
                  <w:noProof/>
                  <w:lang w:val="en-US"/>
                </w:rPr>
                <w:t>.. - https://tadviser.com/index.php/Article:Retail_in_Russia.</w:t>
              </w:r>
            </w:p>
            <w:p w14:paraId="179D91C1" w14:textId="77777777" w:rsidR="00996C18" w:rsidRDefault="00996C18" w:rsidP="00996C18">
              <w:pPr>
                <w:pStyle w:val="af3"/>
                <w:numPr>
                  <w:ilvl w:val="0"/>
                  <w:numId w:val="9"/>
                </w:numPr>
                <w:rPr>
                  <w:noProof/>
                </w:rPr>
              </w:pPr>
              <w:r w:rsidRPr="00996C18">
                <w:rPr>
                  <w:b/>
                  <w:bCs/>
                  <w:noProof/>
                  <w:lang w:val="en-US"/>
                </w:rPr>
                <w:t>VisionLabs</w:t>
              </w:r>
              <w:r w:rsidRPr="00996C18">
                <w:rPr>
                  <w:noProof/>
                  <w:lang w:val="en-US"/>
                </w:rPr>
                <w:t xml:space="preserve"> VisionLabs VisnLabs [</w:t>
              </w:r>
              <w:r>
                <w:rPr>
                  <w:noProof/>
                </w:rPr>
                <w:t>В</w:t>
              </w:r>
              <w:r w:rsidRPr="00996C18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996C18">
                <w:rPr>
                  <w:noProof/>
                  <w:lang w:val="en-US"/>
                </w:rPr>
                <w:t xml:space="preserve">] // TAdviser. - 13 12 2021 </w:t>
              </w:r>
              <w:r>
                <w:rPr>
                  <w:noProof/>
                </w:rPr>
                <w:t>г</w:t>
              </w:r>
              <w:r w:rsidRPr="00996C18">
                <w:rPr>
                  <w:noProof/>
                  <w:lang w:val="en-US"/>
                </w:rPr>
                <w:t>.. </w:t>
              </w:r>
              <w:r>
                <w:rPr>
                  <w:noProof/>
                </w:rPr>
                <w:t>- https://tadviser.com/index.php/Company:VisionLabs_(VisnLabs).</w:t>
              </w:r>
            </w:p>
            <w:p w14:paraId="12ED561C" w14:textId="77777777" w:rsidR="00996C18" w:rsidRDefault="00996C18" w:rsidP="00996C18">
              <w:pPr>
                <w:pStyle w:val="af3"/>
                <w:numPr>
                  <w:ilvl w:val="0"/>
                  <w:numId w:val="9"/>
                </w:numPr>
                <w:rPr>
                  <w:noProof/>
                </w:rPr>
              </w:pPr>
              <w:r>
                <w:rPr>
                  <w:b/>
                  <w:bCs/>
                  <w:noProof/>
                </w:rPr>
                <w:t>Актуальная бухгалтерия</w:t>
              </w:r>
              <w:r>
                <w:rPr>
                  <w:noProof/>
                </w:rPr>
                <w:t xml:space="preserve"> Мерчандайзинг: нормируемая реклама или прочие расходы? [В Интернете] // ГАРАНТ.РУ. - 25 06 2014 г.. - https://www.garant.ru/article/550295/.</w:t>
              </w:r>
            </w:p>
            <w:p w14:paraId="360D1E1B" w14:textId="77777777" w:rsidR="00996C18" w:rsidRDefault="00996C18" w:rsidP="00996C18">
              <w:pPr>
                <w:pStyle w:val="af3"/>
                <w:numPr>
                  <w:ilvl w:val="0"/>
                  <w:numId w:val="9"/>
                </w:numPr>
                <w:rPr>
                  <w:noProof/>
                </w:rPr>
              </w:pPr>
              <w:r>
                <w:rPr>
                  <w:b/>
                  <w:bCs/>
                  <w:noProof/>
                </w:rPr>
                <w:t>Роман Рожков</w:t>
              </w:r>
              <w:r>
                <w:rPr>
                  <w:noProof/>
                </w:rPr>
                <w:t xml:space="preserve"> Отрасли под присмотром: рынок компьютерного зрения в России удвоится к 2030 году [В Интернете] // Forbes. - 20 10 2025 г.. - https://www.forbes.ru/tekhnologii/548088-otrasli-pod-prismotrom-rynok-komp-uternogo-zrenia-v-rossii-udvoitsa-k-2030-godu.</w:t>
              </w:r>
            </w:p>
            <w:p w14:paraId="3048B28C" w14:textId="77777777" w:rsidR="00996C18" w:rsidRDefault="00996C18" w:rsidP="00996C18">
              <w:pPr>
                <w:pStyle w:val="af3"/>
                <w:numPr>
                  <w:ilvl w:val="0"/>
                  <w:numId w:val="9"/>
                </w:numPr>
                <w:rPr>
                  <w:noProof/>
                </w:rPr>
              </w:pPr>
              <w:r>
                <w:rPr>
                  <w:b/>
                  <w:bCs/>
                  <w:noProof/>
                </w:rPr>
                <w:t>Сергей Барамзин</w:t>
              </w:r>
              <w:r>
                <w:rPr>
                  <w:noProof/>
                </w:rPr>
                <w:t xml:space="preserve"> Intelligence Retail [В Интернете] // TAdviser. - 06 02 2020 г.. - https://www.tadviser.ru/index.php/%D0%9A%D0%BE%D0%BC%D0%BF%D0%B0%D0%BD%D0%B8%D1%8F:Intelligence_Retail.</w:t>
              </w:r>
            </w:p>
            <w:p w14:paraId="6F8F2625" w14:textId="38151154" w:rsidR="00FF2E25" w:rsidRPr="00FF2E25" w:rsidRDefault="0095115B" w:rsidP="004F4A95">
              <w:r>
                <w:rPr>
                  <w:b/>
                  <w:bCs/>
                </w:rPr>
                <w:lastRenderedPageBreak/>
                <w:fldChar w:fldCharType="end"/>
              </w:r>
            </w:p>
          </w:sdtContent>
        </w:sdt>
      </w:sdtContent>
    </w:sdt>
    <w:sectPr w:rsidR="00FF2E25" w:rsidRPr="00FF2E2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35491" w14:textId="77777777" w:rsidR="00EE5150" w:rsidRDefault="00EE5150" w:rsidP="00F43EC4">
      <w:pPr>
        <w:spacing w:after="0" w:line="240" w:lineRule="auto"/>
      </w:pPr>
      <w:r>
        <w:separator/>
      </w:r>
    </w:p>
  </w:endnote>
  <w:endnote w:type="continuationSeparator" w:id="0">
    <w:p w14:paraId="19B63798" w14:textId="77777777" w:rsidR="00EE5150" w:rsidRDefault="00EE5150" w:rsidP="00F43E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10F0A" w14:textId="77777777" w:rsidR="00EE5150" w:rsidRDefault="00EE5150" w:rsidP="00F43EC4">
      <w:pPr>
        <w:spacing w:after="0" w:line="240" w:lineRule="auto"/>
      </w:pPr>
      <w:r>
        <w:separator/>
      </w:r>
    </w:p>
  </w:footnote>
  <w:footnote w:type="continuationSeparator" w:id="0">
    <w:p w14:paraId="34924262" w14:textId="77777777" w:rsidR="00EE5150" w:rsidRDefault="00EE5150" w:rsidP="00F43E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12FB3"/>
    <w:multiLevelType w:val="hybridMultilevel"/>
    <w:tmpl w:val="5D6A33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792D17"/>
    <w:multiLevelType w:val="multilevel"/>
    <w:tmpl w:val="18FA8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638296F"/>
    <w:multiLevelType w:val="hybridMultilevel"/>
    <w:tmpl w:val="783898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44593A"/>
    <w:multiLevelType w:val="hybridMultilevel"/>
    <w:tmpl w:val="C42E9C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A034B4"/>
    <w:multiLevelType w:val="multilevel"/>
    <w:tmpl w:val="1AB0172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890A15"/>
    <w:multiLevelType w:val="hybridMultilevel"/>
    <w:tmpl w:val="DE064A88"/>
    <w:lvl w:ilvl="0" w:tplc="0419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6" w15:restartNumberingAfterBreak="0">
    <w:nsid w:val="27313CFB"/>
    <w:multiLevelType w:val="hybridMultilevel"/>
    <w:tmpl w:val="982EC0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8D4BEB"/>
    <w:multiLevelType w:val="multilevel"/>
    <w:tmpl w:val="790E881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BF7E51"/>
    <w:multiLevelType w:val="hybridMultilevel"/>
    <w:tmpl w:val="8C12F8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B7302F"/>
    <w:multiLevelType w:val="hybridMultilevel"/>
    <w:tmpl w:val="C11608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1D7087"/>
    <w:multiLevelType w:val="hybridMultilevel"/>
    <w:tmpl w:val="76EEEA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CA3BDF"/>
    <w:multiLevelType w:val="hybridMultilevel"/>
    <w:tmpl w:val="345C18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260361"/>
    <w:multiLevelType w:val="hybridMultilevel"/>
    <w:tmpl w:val="BA8641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F33BEB"/>
    <w:multiLevelType w:val="multilevel"/>
    <w:tmpl w:val="D05E225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091895"/>
    <w:multiLevelType w:val="hybridMultilevel"/>
    <w:tmpl w:val="A95A56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884E74"/>
    <w:multiLevelType w:val="multilevel"/>
    <w:tmpl w:val="1C4AC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99952D6"/>
    <w:multiLevelType w:val="hybridMultilevel"/>
    <w:tmpl w:val="4CC0E2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1B5F51"/>
    <w:multiLevelType w:val="multilevel"/>
    <w:tmpl w:val="C06ED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EF21947"/>
    <w:multiLevelType w:val="hybridMultilevel"/>
    <w:tmpl w:val="FF24B6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6850EED"/>
    <w:multiLevelType w:val="hybridMultilevel"/>
    <w:tmpl w:val="B81A3D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937F9E"/>
    <w:multiLevelType w:val="hybridMultilevel"/>
    <w:tmpl w:val="45FC2B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0F0DC0"/>
    <w:multiLevelType w:val="hybridMultilevel"/>
    <w:tmpl w:val="649AE4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9013685">
    <w:abstractNumId w:val="1"/>
  </w:num>
  <w:num w:numId="2" w16cid:durableId="213011795">
    <w:abstractNumId w:val="10"/>
  </w:num>
  <w:num w:numId="3" w16cid:durableId="1927837869">
    <w:abstractNumId w:val="12"/>
  </w:num>
  <w:num w:numId="4" w16cid:durableId="412093625">
    <w:abstractNumId w:val="14"/>
  </w:num>
  <w:num w:numId="5" w16cid:durableId="1297757683">
    <w:abstractNumId w:val="18"/>
  </w:num>
  <w:num w:numId="6" w16cid:durableId="1611551389">
    <w:abstractNumId w:val="2"/>
  </w:num>
  <w:num w:numId="7" w16cid:durableId="1698316003">
    <w:abstractNumId w:val="8"/>
  </w:num>
  <w:num w:numId="8" w16cid:durableId="126360543">
    <w:abstractNumId w:val="20"/>
  </w:num>
  <w:num w:numId="9" w16cid:durableId="1699040497">
    <w:abstractNumId w:val="21"/>
  </w:num>
  <w:num w:numId="10" w16cid:durableId="1586262518">
    <w:abstractNumId w:val="15"/>
  </w:num>
  <w:num w:numId="11" w16cid:durableId="147673639">
    <w:abstractNumId w:val="7"/>
  </w:num>
  <w:num w:numId="12" w16cid:durableId="1625581191">
    <w:abstractNumId w:val="13"/>
  </w:num>
  <w:num w:numId="13" w16cid:durableId="1267157657">
    <w:abstractNumId w:val="4"/>
  </w:num>
  <w:num w:numId="14" w16cid:durableId="93671563">
    <w:abstractNumId w:val="3"/>
  </w:num>
  <w:num w:numId="15" w16cid:durableId="916744918">
    <w:abstractNumId w:val="9"/>
  </w:num>
  <w:num w:numId="16" w16cid:durableId="1809979241">
    <w:abstractNumId w:val="17"/>
  </w:num>
  <w:num w:numId="17" w16cid:durableId="733427046">
    <w:abstractNumId w:val="11"/>
  </w:num>
  <w:num w:numId="18" w16cid:durableId="1901943749">
    <w:abstractNumId w:val="16"/>
  </w:num>
  <w:num w:numId="19" w16cid:durableId="1549342607">
    <w:abstractNumId w:val="19"/>
  </w:num>
  <w:num w:numId="20" w16cid:durableId="911230874">
    <w:abstractNumId w:val="0"/>
  </w:num>
  <w:num w:numId="21" w16cid:durableId="933904044">
    <w:abstractNumId w:val="5"/>
  </w:num>
  <w:num w:numId="22" w16cid:durableId="3103263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514"/>
    <w:rsid w:val="00004569"/>
    <w:rsid w:val="000165DF"/>
    <w:rsid w:val="000205DE"/>
    <w:rsid w:val="000212F3"/>
    <w:rsid w:val="000822F6"/>
    <w:rsid w:val="00096C8E"/>
    <w:rsid w:val="000A48F8"/>
    <w:rsid w:val="000A7ED5"/>
    <w:rsid w:val="000F0FBD"/>
    <w:rsid w:val="001015B5"/>
    <w:rsid w:val="00120C7D"/>
    <w:rsid w:val="00147682"/>
    <w:rsid w:val="00153237"/>
    <w:rsid w:val="00185CD9"/>
    <w:rsid w:val="00195E2C"/>
    <w:rsid w:val="00196A8A"/>
    <w:rsid w:val="0019775E"/>
    <w:rsid w:val="001A5991"/>
    <w:rsid w:val="001D7457"/>
    <w:rsid w:val="001E71A1"/>
    <w:rsid w:val="00201D69"/>
    <w:rsid w:val="00203D57"/>
    <w:rsid w:val="002253E2"/>
    <w:rsid w:val="0025565C"/>
    <w:rsid w:val="00267319"/>
    <w:rsid w:val="00272830"/>
    <w:rsid w:val="00281B62"/>
    <w:rsid w:val="002A5025"/>
    <w:rsid w:val="002D2D89"/>
    <w:rsid w:val="002D513A"/>
    <w:rsid w:val="002F7485"/>
    <w:rsid w:val="0030188F"/>
    <w:rsid w:val="003214CF"/>
    <w:rsid w:val="00344EDD"/>
    <w:rsid w:val="00375480"/>
    <w:rsid w:val="003D0BBA"/>
    <w:rsid w:val="003D6250"/>
    <w:rsid w:val="003E1238"/>
    <w:rsid w:val="003E3338"/>
    <w:rsid w:val="00427934"/>
    <w:rsid w:val="004433EC"/>
    <w:rsid w:val="00493A79"/>
    <w:rsid w:val="004A5F1E"/>
    <w:rsid w:val="004F09EF"/>
    <w:rsid w:val="004F31F2"/>
    <w:rsid w:val="004F4A95"/>
    <w:rsid w:val="004F7AAA"/>
    <w:rsid w:val="0051671D"/>
    <w:rsid w:val="005176AA"/>
    <w:rsid w:val="00534856"/>
    <w:rsid w:val="00550BCA"/>
    <w:rsid w:val="005A45BE"/>
    <w:rsid w:val="005B10C3"/>
    <w:rsid w:val="005C243E"/>
    <w:rsid w:val="00603394"/>
    <w:rsid w:val="006136EB"/>
    <w:rsid w:val="00613A66"/>
    <w:rsid w:val="0063490D"/>
    <w:rsid w:val="006510AF"/>
    <w:rsid w:val="00652EAB"/>
    <w:rsid w:val="00662981"/>
    <w:rsid w:val="0066794B"/>
    <w:rsid w:val="0067253E"/>
    <w:rsid w:val="00687380"/>
    <w:rsid w:val="006B48CD"/>
    <w:rsid w:val="006D2D7A"/>
    <w:rsid w:val="006F5D20"/>
    <w:rsid w:val="006F7FEE"/>
    <w:rsid w:val="0070332A"/>
    <w:rsid w:val="00715BBB"/>
    <w:rsid w:val="0074132F"/>
    <w:rsid w:val="00757B60"/>
    <w:rsid w:val="00760F4E"/>
    <w:rsid w:val="00787E0F"/>
    <w:rsid w:val="007A2966"/>
    <w:rsid w:val="007A4D3D"/>
    <w:rsid w:val="007A65D5"/>
    <w:rsid w:val="007B1C74"/>
    <w:rsid w:val="007B7C0B"/>
    <w:rsid w:val="007B7C5D"/>
    <w:rsid w:val="007C6D0D"/>
    <w:rsid w:val="007D14F9"/>
    <w:rsid w:val="007D21F1"/>
    <w:rsid w:val="007E01B0"/>
    <w:rsid w:val="007F10DA"/>
    <w:rsid w:val="007F2BAC"/>
    <w:rsid w:val="0084175D"/>
    <w:rsid w:val="00872B4B"/>
    <w:rsid w:val="00884FC8"/>
    <w:rsid w:val="0089522F"/>
    <w:rsid w:val="008D09FE"/>
    <w:rsid w:val="008E6549"/>
    <w:rsid w:val="00915410"/>
    <w:rsid w:val="0095115B"/>
    <w:rsid w:val="00965E36"/>
    <w:rsid w:val="00966698"/>
    <w:rsid w:val="00992F66"/>
    <w:rsid w:val="00994DA8"/>
    <w:rsid w:val="00996C18"/>
    <w:rsid w:val="009C5743"/>
    <w:rsid w:val="009D4905"/>
    <w:rsid w:val="009F0AEA"/>
    <w:rsid w:val="00A0621B"/>
    <w:rsid w:val="00A71546"/>
    <w:rsid w:val="00AA4899"/>
    <w:rsid w:val="00AA548D"/>
    <w:rsid w:val="00AB254F"/>
    <w:rsid w:val="00AC16CF"/>
    <w:rsid w:val="00AC3E7E"/>
    <w:rsid w:val="00B0280F"/>
    <w:rsid w:val="00B150E1"/>
    <w:rsid w:val="00B41D67"/>
    <w:rsid w:val="00B77F70"/>
    <w:rsid w:val="00BA5147"/>
    <w:rsid w:val="00BB2F09"/>
    <w:rsid w:val="00BC5683"/>
    <w:rsid w:val="00BD5E28"/>
    <w:rsid w:val="00C00739"/>
    <w:rsid w:val="00C0167C"/>
    <w:rsid w:val="00C0169C"/>
    <w:rsid w:val="00C36152"/>
    <w:rsid w:val="00C41FA5"/>
    <w:rsid w:val="00C57407"/>
    <w:rsid w:val="00C73784"/>
    <w:rsid w:val="00C86BE0"/>
    <w:rsid w:val="00CA60FA"/>
    <w:rsid w:val="00CF5241"/>
    <w:rsid w:val="00D021A2"/>
    <w:rsid w:val="00D14745"/>
    <w:rsid w:val="00D34EF2"/>
    <w:rsid w:val="00D4162D"/>
    <w:rsid w:val="00DB11B2"/>
    <w:rsid w:val="00DB173D"/>
    <w:rsid w:val="00DC1DBA"/>
    <w:rsid w:val="00E35768"/>
    <w:rsid w:val="00E61C43"/>
    <w:rsid w:val="00EA4626"/>
    <w:rsid w:val="00EC60A5"/>
    <w:rsid w:val="00ED584A"/>
    <w:rsid w:val="00ED6C1D"/>
    <w:rsid w:val="00EE4571"/>
    <w:rsid w:val="00EE5150"/>
    <w:rsid w:val="00EF0134"/>
    <w:rsid w:val="00F01834"/>
    <w:rsid w:val="00F33DAB"/>
    <w:rsid w:val="00F43EC4"/>
    <w:rsid w:val="00F4568F"/>
    <w:rsid w:val="00F47514"/>
    <w:rsid w:val="00F762EE"/>
    <w:rsid w:val="00F901F3"/>
    <w:rsid w:val="00F91A80"/>
    <w:rsid w:val="00FA1A77"/>
    <w:rsid w:val="00FF0B24"/>
    <w:rsid w:val="00FF2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D6D31"/>
  <w15:chartTrackingRefBased/>
  <w15:docId w15:val="{BE6956DF-F42B-4ABC-9D2B-1783963B6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6152"/>
  </w:style>
  <w:style w:type="paragraph" w:styleId="1">
    <w:name w:val="heading 1"/>
    <w:basedOn w:val="a"/>
    <w:next w:val="a"/>
    <w:link w:val="10"/>
    <w:uiPriority w:val="9"/>
    <w:qFormat/>
    <w:rsid w:val="00F475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475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475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75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75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75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75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75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75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75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475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475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4751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751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4751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751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751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751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75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475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75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75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75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751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4751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751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75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751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4751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43EC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43EC4"/>
    <w:rPr>
      <w:color w:val="605E5C"/>
      <w:shd w:val="clear" w:color="auto" w:fill="E1DFDD"/>
    </w:rPr>
  </w:style>
  <w:style w:type="paragraph" w:styleId="ae">
    <w:name w:val="footnote text"/>
    <w:basedOn w:val="a"/>
    <w:link w:val="af"/>
    <w:uiPriority w:val="99"/>
    <w:semiHidden/>
    <w:unhideWhenUsed/>
    <w:rsid w:val="00F43EC4"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sid w:val="00F43EC4"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sid w:val="00F43EC4"/>
    <w:rPr>
      <w:vertAlign w:val="superscript"/>
    </w:rPr>
  </w:style>
  <w:style w:type="character" w:styleId="af1">
    <w:name w:val="Placeholder Text"/>
    <w:basedOn w:val="a0"/>
    <w:uiPriority w:val="99"/>
    <w:semiHidden/>
    <w:rsid w:val="00534856"/>
    <w:rPr>
      <w:color w:val="666666"/>
    </w:rPr>
  </w:style>
  <w:style w:type="character" w:styleId="af2">
    <w:name w:val="FollowedHyperlink"/>
    <w:basedOn w:val="a0"/>
    <w:uiPriority w:val="99"/>
    <w:semiHidden/>
    <w:unhideWhenUsed/>
    <w:rsid w:val="0095115B"/>
    <w:rPr>
      <w:color w:val="96607D" w:themeColor="followedHyperlink"/>
      <w:u w:val="single"/>
    </w:rPr>
  </w:style>
  <w:style w:type="paragraph" w:styleId="af3">
    <w:name w:val="Bibliography"/>
    <w:basedOn w:val="a"/>
    <w:next w:val="a"/>
    <w:uiPriority w:val="37"/>
    <w:unhideWhenUsed/>
    <w:rsid w:val="0095115B"/>
  </w:style>
  <w:style w:type="paragraph" w:styleId="af4">
    <w:name w:val="header"/>
    <w:basedOn w:val="a"/>
    <w:link w:val="af5"/>
    <w:uiPriority w:val="99"/>
    <w:semiHidden/>
    <w:unhideWhenUsed/>
    <w:rsid w:val="00F762E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Верхний колонтитул Знак"/>
    <w:basedOn w:val="a0"/>
    <w:link w:val="af4"/>
    <w:uiPriority w:val="99"/>
    <w:semiHidden/>
    <w:rsid w:val="00F762EE"/>
  </w:style>
  <w:style w:type="paragraph" w:styleId="af6">
    <w:name w:val="footer"/>
    <w:basedOn w:val="a"/>
    <w:link w:val="af7"/>
    <w:uiPriority w:val="99"/>
    <w:semiHidden/>
    <w:unhideWhenUsed/>
    <w:rsid w:val="00F762E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Нижний колонтитул Знак"/>
    <w:basedOn w:val="a0"/>
    <w:link w:val="af6"/>
    <w:uiPriority w:val="99"/>
    <w:semiHidden/>
    <w:rsid w:val="00F762EE"/>
  </w:style>
  <w:style w:type="table" w:styleId="af8">
    <w:name w:val="Table Grid"/>
    <w:basedOn w:val="a1"/>
    <w:uiPriority w:val="39"/>
    <w:rsid w:val="006F5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89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2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6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7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6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hyperlink" Target="https://miro.com/app/live-embed/uXjVGUeOegc=/?embedMode=view_only_without_ui&amp;moveToViewport=-342%2C-751%2C1763%2C2283&amp;embedId=521103447952" TargetMode="External"/><Relationship Id="rId18" Type="http://schemas.openxmlformats.org/officeDocument/2006/relationships/hyperlink" Target="https://miro.com/app/live-embed/uXjVGABOzaM=/?embedMode=view_only_without_ui&amp;moveToViewport=-2372%2C-1126%2C6283%2C5859&amp;embedId=817026581335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miro.com/app/live-embed/uXjVG_5vrCw=/?embedMode=view_only_without_ui&amp;moveToViewport=-13579%2C448%2C9605%2C4946&amp;embedId=200235547685" TargetMode="Externa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17" Type="http://schemas.openxmlformats.org/officeDocument/2006/relationships/image" Target="media/image4.png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8.png"/><Relationship Id="rId10" Type="http://schemas.openxmlformats.org/officeDocument/2006/relationships/diagramQuickStyle" Target="diagrams/quickStyle1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image" Target="media/image1.png"/><Relationship Id="rId22" Type="http://schemas.openxmlformats.org/officeDocument/2006/relationships/image" Target="media/image7.png"/><Relationship Id="rId27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F0ED15B-938E-49E6-9032-61DE5F6950EF}" type="doc">
      <dgm:prSet loTypeId="urn:microsoft.com/office/officeart/2005/8/layout/matrix2" loCatId="matrix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64F4E3E2-51FA-430A-B736-21CB9F16D91C}">
      <dgm:prSet phldrT="[Текст]" phldr="1"/>
      <dgm:spPr>
        <a:noFill/>
        <a:ln>
          <a:noFill/>
        </a:ln>
      </dgm:spPr>
      <dgm:t>
        <a:bodyPr/>
        <a:lstStyle/>
        <a:p>
          <a:endParaRPr lang="ru-RU"/>
        </a:p>
      </dgm:t>
    </dgm:pt>
    <dgm:pt modelId="{116FB89A-B015-4F95-B16D-CC827A618CCC}" type="parTrans" cxnId="{8AAEF359-551B-41F2-8D6C-966FFDA6E7CD}">
      <dgm:prSet/>
      <dgm:spPr/>
      <dgm:t>
        <a:bodyPr/>
        <a:lstStyle/>
        <a:p>
          <a:endParaRPr lang="ru-RU"/>
        </a:p>
      </dgm:t>
    </dgm:pt>
    <dgm:pt modelId="{C912D174-9014-4383-BE36-7AF83F0166C8}" type="sibTrans" cxnId="{8AAEF359-551B-41F2-8D6C-966FFDA6E7CD}">
      <dgm:prSet/>
      <dgm:spPr/>
      <dgm:t>
        <a:bodyPr/>
        <a:lstStyle/>
        <a:p>
          <a:endParaRPr lang="ru-RU"/>
        </a:p>
      </dgm:t>
    </dgm:pt>
    <dgm:pt modelId="{29C7ACDE-3983-4749-AD97-0B16B6B99B00}">
      <dgm:prSet phldrT="[Текст]" phldr="1"/>
      <dgm:spPr>
        <a:noFill/>
        <a:ln>
          <a:noFill/>
        </a:ln>
      </dgm:spPr>
      <dgm:t>
        <a:bodyPr/>
        <a:lstStyle/>
        <a:p>
          <a:endParaRPr lang="ru-RU"/>
        </a:p>
      </dgm:t>
    </dgm:pt>
    <dgm:pt modelId="{AA144DD6-9FB6-4C54-A3DC-5B31DC0FFAE5}" type="parTrans" cxnId="{1CE658AB-D17D-4223-9EB4-1430ED95D8AB}">
      <dgm:prSet/>
      <dgm:spPr/>
      <dgm:t>
        <a:bodyPr/>
        <a:lstStyle/>
        <a:p>
          <a:endParaRPr lang="ru-RU"/>
        </a:p>
      </dgm:t>
    </dgm:pt>
    <dgm:pt modelId="{BDD79F40-F8C0-47DE-8E2D-D436170DF3FC}" type="sibTrans" cxnId="{1CE658AB-D17D-4223-9EB4-1430ED95D8AB}">
      <dgm:prSet/>
      <dgm:spPr/>
      <dgm:t>
        <a:bodyPr/>
        <a:lstStyle/>
        <a:p>
          <a:endParaRPr lang="ru-RU"/>
        </a:p>
      </dgm:t>
    </dgm:pt>
    <dgm:pt modelId="{DEFD49A3-7CD7-4CE0-BFB2-A92759243363}">
      <dgm:prSet phldrT="[Текст]" phldr="1"/>
      <dgm:spPr>
        <a:noFill/>
        <a:ln>
          <a:noFill/>
        </a:ln>
      </dgm:spPr>
      <dgm:t>
        <a:bodyPr/>
        <a:lstStyle/>
        <a:p>
          <a:endParaRPr lang="ru-RU"/>
        </a:p>
      </dgm:t>
    </dgm:pt>
    <dgm:pt modelId="{0923AA0A-29C1-4249-9C2C-77CB11D35663}" type="parTrans" cxnId="{ECD7D89C-7991-4BA5-9EF3-3BE461DEB29C}">
      <dgm:prSet/>
      <dgm:spPr/>
      <dgm:t>
        <a:bodyPr/>
        <a:lstStyle/>
        <a:p>
          <a:endParaRPr lang="ru-RU"/>
        </a:p>
      </dgm:t>
    </dgm:pt>
    <dgm:pt modelId="{84FD617B-90D3-4D32-9B37-2C7355615A5B}" type="sibTrans" cxnId="{ECD7D89C-7991-4BA5-9EF3-3BE461DEB29C}">
      <dgm:prSet/>
      <dgm:spPr/>
      <dgm:t>
        <a:bodyPr/>
        <a:lstStyle/>
        <a:p>
          <a:endParaRPr lang="ru-RU"/>
        </a:p>
      </dgm:t>
    </dgm:pt>
    <dgm:pt modelId="{2D169043-51AE-43BE-A2C7-5AE890C02621}">
      <dgm:prSet phldrT="[Текст]" phldr="1"/>
      <dgm:spPr>
        <a:noFill/>
        <a:ln>
          <a:noFill/>
        </a:ln>
      </dgm:spPr>
      <dgm:t>
        <a:bodyPr/>
        <a:lstStyle/>
        <a:p>
          <a:endParaRPr lang="ru-RU"/>
        </a:p>
      </dgm:t>
    </dgm:pt>
    <dgm:pt modelId="{C10A5C41-B7B5-49A7-B0A9-554BE9B4C42C}" type="parTrans" cxnId="{16B340BE-BF4A-4234-8A73-BA7680704F10}">
      <dgm:prSet/>
      <dgm:spPr/>
      <dgm:t>
        <a:bodyPr/>
        <a:lstStyle/>
        <a:p>
          <a:endParaRPr lang="ru-RU"/>
        </a:p>
      </dgm:t>
    </dgm:pt>
    <dgm:pt modelId="{669D53C5-3DC6-453D-A47F-FC3E5FF1D383}" type="sibTrans" cxnId="{16B340BE-BF4A-4234-8A73-BA7680704F10}">
      <dgm:prSet/>
      <dgm:spPr/>
      <dgm:t>
        <a:bodyPr/>
        <a:lstStyle/>
        <a:p>
          <a:endParaRPr lang="ru-RU"/>
        </a:p>
      </dgm:t>
    </dgm:pt>
    <dgm:pt modelId="{1A27CFF1-1666-400B-93E9-8035C76C0AC5}" type="pres">
      <dgm:prSet presAssocID="{0F0ED15B-938E-49E6-9032-61DE5F6950EF}" presName="matrix" presStyleCnt="0">
        <dgm:presLayoutVars>
          <dgm:chMax val="1"/>
          <dgm:dir/>
          <dgm:resizeHandles val="exact"/>
        </dgm:presLayoutVars>
      </dgm:prSet>
      <dgm:spPr/>
    </dgm:pt>
    <dgm:pt modelId="{18734D01-A9CC-4F4E-AE11-80F6A2979DFC}" type="pres">
      <dgm:prSet presAssocID="{0F0ED15B-938E-49E6-9032-61DE5F6950EF}" presName="axisShape" presStyleLbl="bgShp" presStyleIdx="0" presStyleCnt="1"/>
      <dgm:spPr/>
    </dgm:pt>
    <dgm:pt modelId="{F06EC390-175E-4A64-80A7-709649E752B2}" type="pres">
      <dgm:prSet presAssocID="{0F0ED15B-938E-49E6-9032-61DE5F6950EF}" presName="rect1" presStyleLbl="node1" presStyleIdx="0" presStyleCnt="4">
        <dgm:presLayoutVars>
          <dgm:chMax val="0"/>
          <dgm:chPref val="0"/>
          <dgm:bulletEnabled val="1"/>
        </dgm:presLayoutVars>
      </dgm:prSet>
      <dgm:spPr/>
    </dgm:pt>
    <dgm:pt modelId="{EAC0B97F-1D13-45E4-9712-04994CE20BD5}" type="pres">
      <dgm:prSet presAssocID="{0F0ED15B-938E-49E6-9032-61DE5F6950EF}" presName="rect2" presStyleLbl="node1" presStyleIdx="1" presStyleCnt="4">
        <dgm:presLayoutVars>
          <dgm:chMax val="0"/>
          <dgm:chPref val="0"/>
          <dgm:bulletEnabled val="1"/>
        </dgm:presLayoutVars>
      </dgm:prSet>
      <dgm:spPr/>
    </dgm:pt>
    <dgm:pt modelId="{01712223-AA49-45BE-8441-89890B9856E9}" type="pres">
      <dgm:prSet presAssocID="{0F0ED15B-938E-49E6-9032-61DE5F6950EF}" presName="rect3" presStyleLbl="node1" presStyleIdx="2" presStyleCnt="4">
        <dgm:presLayoutVars>
          <dgm:chMax val="0"/>
          <dgm:chPref val="0"/>
          <dgm:bulletEnabled val="1"/>
        </dgm:presLayoutVars>
      </dgm:prSet>
      <dgm:spPr/>
    </dgm:pt>
    <dgm:pt modelId="{97389D8A-B13E-466C-81F9-9E4084825433}" type="pres">
      <dgm:prSet presAssocID="{0F0ED15B-938E-49E6-9032-61DE5F6950EF}" presName="rect4" presStyleLbl="node1" presStyleIdx="3" presStyleCnt="4">
        <dgm:presLayoutVars>
          <dgm:chMax val="0"/>
          <dgm:chPref val="0"/>
          <dgm:bulletEnabled val="1"/>
        </dgm:presLayoutVars>
      </dgm:prSet>
      <dgm:spPr/>
    </dgm:pt>
  </dgm:ptLst>
  <dgm:cxnLst>
    <dgm:cxn modelId="{A031B508-1CE2-494D-B83A-24D4422C2C53}" type="presOf" srcId="{2D169043-51AE-43BE-A2C7-5AE890C02621}" destId="{97389D8A-B13E-466C-81F9-9E4084825433}" srcOrd="0" destOrd="0" presId="urn:microsoft.com/office/officeart/2005/8/layout/matrix2"/>
    <dgm:cxn modelId="{1D255829-9083-4BB8-84E2-0698CBA17720}" type="presOf" srcId="{64F4E3E2-51FA-430A-B736-21CB9F16D91C}" destId="{F06EC390-175E-4A64-80A7-709649E752B2}" srcOrd="0" destOrd="0" presId="urn:microsoft.com/office/officeart/2005/8/layout/matrix2"/>
    <dgm:cxn modelId="{BDA7E53B-394C-477B-B1A1-105832285E28}" type="presOf" srcId="{29C7ACDE-3983-4749-AD97-0B16B6B99B00}" destId="{EAC0B97F-1D13-45E4-9712-04994CE20BD5}" srcOrd="0" destOrd="0" presId="urn:microsoft.com/office/officeart/2005/8/layout/matrix2"/>
    <dgm:cxn modelId="{8AAEF359-551B-41F2-8D6C-966FFDA6E7CD}" srcId="{0F0ED15B-938E-49E6-9032-61DE5F6950EF}" destId="{64F4E3E2-51FA-430A-B736-21CB9F16D91C}" srcOrd="0" destOrd="0" parTransId="{116FB89A-B015-4F95-B16D-CC827A618CCC}" sibTransId="{C912D174-9014-4383-BE36-7AF83F0166C8}"/>
    <dgm:cxn modelId="{99C1828B-7C1C-4C66-9F2B-02A2B325F9C9}" type="presOf" srcId="{0F0ED15B-938E-49E6-9032-61DE5F6950EF}" destId="{1A27CFF1-1666-400B-93E9-8035C76C0AC5}" srcOrd="0" destOrd="0" presId="urn:microsoft.com/office/officeart/2005/8/layout/matrix2"/>
    <dgm:cxn modelId="{204C5B91-7EDF-4EC8-B1CF-3B2FFD5FDBE8}" type="presOf" srcId="{DEFD49A3-7CD7-4CE0-BFB2-A92759243363}" destId="{01712223-AA49-45BE-8441-89890B9856E9}" srcOrd="0" destOrd="0" presId="urn:microsoft.com/office/officeart/2005/8/layout/matrix2"/>
    <dgm:cxn modelId="{ECD7D89C-7991-4BA5-9EF3-3BE461DEB29C}" srcId="{0F0ED15B-938E-49E6-9032-61DE5F6950EF}" destId="{DEFD49A3-7CD7-4CE0-BFB2-A92759243363}" srcOrd="2" destOrd="0" parTransId="{0923AA0A-29C1-4249-9C2C-77CB11D35663}" sibTransId="{84FD617B-90D3-4D32-9B37-2C7355615A5B}"/>
    <dgm:cxn modelId="{1CE658AB-D17D-4223-9EB4-1430ED95D8AB}" srcId="{0F0ED15B-938E-49E6-9032-61DE5F6950EF}" destId="{29C7ACDE-3983-4749-AD97-0B16B6B99B00}" srcOrd="1" destOrd="0" parTransId="{AA144DD6-9FB6-4C54-A3DC-5B31DC0FFAE5}" sibTransId="{BDD79F40-F8C0-47DE-8E2D-D436170DF3FC}"/>
    <dgm:cxn modelId="{16B340BE-BF4A-4234-8A73-BA7680704F10}" srcId="{0F0ED15B-938E-49E6-9032-61DE5F6950EF}" destId="{2D169043-51AE-43BE-A2C7-5AE890C02621}" srcOrd="3" destOrd="0" parTransId="{C10A5C41-B7B5-49A7-B0A9-554BE9B4C42C}" sibTransId="{669D53C5-3DC6-453D-A47F-FC3E5FF1D383}"/>
    <dgm:cxn modelId="{5B2FD95B-9698-4BCF-8BE0-D2C644C8EEF7}" type="presParOf" srcId="{1A27CFF1-1666-400B-93E9-8035C76C0AC5}" destId="{18734D01-A9CC-4F4E-AE11-80F6A2979DFC}" srcOrd="0" destOrd="0" presId="urn:microsoft.com/office/officeart/2005/8/layout/matrix2"/>
    <dgm:cxn modelId="{6EC7C209-9EF2-42AE-B7FD-34BD205DFE3F}" type="presParOf" srcId="{1A27CFF1-1666-400B-93E9-8035C76C0AC5}" destId="{F06EC390-175E-4A64-80A7-709649E752B2}" srcOrd="1" destOrd="0" presId="urn:microsoft.com/office/officeart/2005/8/layout/matrix2"/>
    <dgm:cxn modelId="{BAAA74A7-4045-4B6D-9BC1-FCBE5F278558}" type="presParOf" srcId="{1A27CFF1-1666-400B-93E9-8035C76C0AC5}" destId="{EAC0B97F-1D13-45E4-9712-04994CE20BD5}" srcOrd="2" destOrd="0" presId="urn:microsoft.com/office/officeart/2005/8/layout/matrix2"/>
    <dgm:cxn modelId="{416C1995-B569-4917-90D4-77529663BAD0}" type="presParOf" srcId="{1A27CFF1-1666-400B-93E9-8035C76C0AC5}" destId="{01712223-AA49-45BE-8441-89890B9856E9}" srcOrd="3" destOrd="0" presId="urn:microsoft.com/office/officeart/2005/8/layout/matrix2"/>
    <dgm:cxn modelId="{2A7A3FF0-4B0B-4828-8131-1EBCD21DF55A}" type="presParOf" srcId="{1A27CFF1-1666-400B-93E9-8035C76C0AC5}" destId="{97389D8A-B13E-466C-81F9-9E4084825433}" srcOrd="4" destOrd="0" presId="urn:microsoft.com/office/officeart/2005/8/layout/matrix2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18734D01-A9CC-4F4E-AE11-80F6A2979DFC}">
      <dsp:nvSpPr>
        <dsp:cNvPr id="0" name=""/>
        <dsp:cNvSpPr/>
      </dsp:nvSpPr>
      <dsp:spPr>
        <a:xfrm>
          <a:off x="1348740" y="0"/>
          <a:ext cx="3200400" cy="3200400"/>
        </a:xfrm>
        <a:prstGeom prst="quadArrow">
          <a:avLst>
            <a:gd name="adj1" fmla="val 2000"/>
            <a:gd name="adj2" fmla="val 4000"/>
            <a:gd name="adj3" fmla="val 5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F06EC390-175E-4A64-80A7-709649E752B2}">
      <dsp:nvSpPr>
        <dsp:cNvPr id="0" name=""/>
        <dsp:cNvSpPr/>
      </dsp:nvSpPr>
      <dsp:spPr>
        <a:xfrm>
          <a:off x="1556766" y="208026"/>
          <a:ext cx="1280160" cy="1280160"/>
        </a:xfrm>
        <a:prstGeom prst="roundRect">
          <a:avLst/>
        </a:prstGeom>
        <a:noFill/>
        <a:ln w="1270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0" tIns="95250" rIns="95250" bIns="95250" numCol="1" spcCol="1270" anchor="ctr" anchorCtr="0">
          <a:noAutofit/>
        </a:bodyPr>
        <a:lstStyle/>
        <a:p>
          <a:pPr marL="0" lvl="0" indent="0" algn="ctr" defTabSz="1111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2500" kern="1200"/>
        </a:p>
      </dsp:txBody>
      <dsp:txXfrm>
        <a:off x="1619258" y="270518"/>
        <a:ext cx="1155176" cy="1155176"/>
      </dsp:txXfrm>
    </dsp:sp>
    <dsp:sp modelId="{EAC0B97F-1D13-45E4-9712-04994CE20BD5}">
      <dsp:nvSpPr>
        <dsp:cNvPr id="0" name=""/>
        <dsp:cNvSpPr/>
      </dsp:nvSpPr>
      <dsp:spPr>
        <a:xfrm>
          <a:off x="3060954" y="208026"/>
          <a:ext cx="1280160" cy="1280160"/>
        </a:xfrm>
        <a:prstGeom prst="roundRect">
          <a:avLst/>
        </a:prstGeom>
        <a:noFill/>
        <a:ln w="1270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0" tIns="95250" rIns="95250" bIns="95250" numCol="1" spcCol="1270" anchor="ctr" anchorCtr="0">
          <a:noAutofit/>
        </a:bodyPr>
        <a:lstStyle/>
        <a:p>
          <a:pPr marL="0" lvl="0" indent="0" algn="ctr" defTabSz="1111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2500" kern="1200"/>
        </a:p>
      </dsp:txBody>
      <dsp:txXfrm>
        <a:off x="3123446" y="270518"/>
        <a:ext cx="1155176" cy="1155176"/>
      </dsp:txXfrm>
    </dsp:sp>
    <dsp:sp modelId="{01712223-AA49-45BE-8441-89890B9856E9}">
      <dsp:nvSpPr>
        <dsp:cNvPr id="0" name=""/>
        <dsp:cNvSpPr/>
      </dsp:nvSpPr>
      <dsp:spPr>
        <a:xfrm>
          <a:off x="1556766" y="1712214"/>
          <a:ext cx="1280160" cy="1280160"/>
        </a:xfrm>
        <a:prstGeom prst="roundRect">
          <a:avLst/>
        </a:prstGeom>
        <a:noFill/>
        <a:ln w="1270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0" tIns="95250" rIns="95250" bIns="95250" numCol="1" spcCol="1270" anchor="ctr" anchorCtr="0">
          <a:noAutofit/>
        </a:bodyPr>
        <a:lstStyle/>
        <a:p>
          <a:pPr marL="0" lvl="0" indent="0" algn="ctr" defTabSz="1111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2500" kern="1200"/>
        </a:p>
      </dsp:txBody>
      <dsp:txXfrm>
        <a:off x="1619258" y="1774706"/>
        <a:ext cx="1155176" cy="1155176"/>
      </dsp:txXfrm>
    </dsp:sp>
    <dsp:sp modelId="{97389D8A-B13E-466C-81F9-9E4084825433}">
      <dsp:nvSpPr>
        <dsp:cNvPr id="0" name=""/>
        <dsp:cNvSpPr/>
      </dsp:nvSpPr>
      <dsp:spPr>
        <a:xfrm>
          <a:off x="3060954" y="1712214"/>
          <a:ext cx="1280160" cy="1280160"/>
        </a:xfrm>
        <a:prstGeom prst="roundRect">
          <a:avLst/>
        </a:prstGeom>
        <a:noFill/>
        <a:ln w="1270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0" tIns="95250" rIns="95250" bIns="95250" numCol="1" spcCol="1270" anchor="ctr" anchorCtr="0">
          <a:noAutofit/>
        </a:bodyPr>
        <a:lstStyle/>
        <a:p>
          <a:pPr marL="0" lvl="0" indent="0" algn="ctr" defTabSz="1111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2500" kern="1200"/>
        </a:p>
      </dsp:txBody>
      <dsp:txXfrm>
        <a:off x="3123446" y="1774706"/>
        <a:ext cx="1155176" cy="115517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matrix2">
  <dgm:title val=""/>
  <dgm:desc val=""/>
  <dgm:catLst>
    <dgm:cat type="matrix" pri="3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</dgm:ptLst>
      <dgm:cxnLst>
        <dgm:cxn modelId="5" srcId="0" destId="1" srcOrd="0" destOrd="0"/>
        <dgm:cxn modelId="6" srcId="0" destId="2" srcOrd="1" destOrd="0"/>
        <dgm:cxn modelId="7" srcId="0" destId="3" srcOrd="0" destOrd="0"/>
        <dgm:cxn modelId="8" srcId="0" destId="4" srcOrd="1" destOrd="0"/>
      </dgm:cxnLst>
      <dgm:bg/>
      <dgm:whole/>
    </dgm:dataModel>
  </dgm:sampData>
  <dgm:styleData useDef="1">
    <dgm:dataModel>
      <dgm:ptLst/>
      <dgm:bg/>
      <dgm:whole/>
    </dgm:dataModel>
  </dgm:styleData>
  <dgm:clrData useDef="1">
    <dgm:dataModel>
      <dgm:ptLst/>
      <dgm:bg/>
      <dgm:whole/>
    </dgm:dataModel>
  </dgm:clrData>
  <dgm:layoutNode name="matrix">
    <dgm:varLst>
      <dgm:chMax val="1"/>
      <dgm:dir/>
      <dgm:resizeHandles val="exact"/>
    </dgm:varLst>
    <dgm:alg type="composite">
      <dgm:param type="ar" val="1"/>
    </dgm:alg>
    <dgm:shape xmlns:r="http://schemas.openxmlformats.org/officeDocument/2006/relationships" r:blip="">
      <dgm:adjLst/>
    </dgm:shape>
    <dgm:presOf/>
    <dgm:choose name="Name0">
      <dgm:if name="Name1" func="var" arg="dir" op="equ" val="norm">
        <dgm:constrLst>
          <dgm:constr type="primFontSz" for="ch" ptType="node" op="equ" val="65"/>
          <dgm:constr type="w" for="ch" forName="axisShape" refType="w"/>
          <dgm:constr type="h" for="ch" forName="axisShape" refType="h"/>
          <dgm:constr type="w" for="ch" forName="rect1" refType="w" fact="0.4"/>
          <dgm:constr type="h" for="ch" forName="rect1" refType="w" fact="0.4"/>
          <dgm:constr type="l" for="ch" forName="rect1" refType="w" fact="0.065"/>
          <dgm:constr type="t" for="ch" forName="rect1" refType="h" fact="0.065"/>
          <dgm:constr type="w" for="ch" forName="rect2" refType="w" fact="0.4"/>
          <dgm:constr type="h" for="ch" forName="rect2" refType="h" fact="0.4"/>
          <dgm:constr type="r" for="ch" forName="rect2" refType="w" fact="0.935"/>
          <dgm:constr type="t" for="ch" forName="rect2" refType="h" fact="0.065"/>
          <dgm:constr type="w" for="ch" forName="rect3" refType="w" fact="0.4"/>
          <dgm:constr type="h" for="ch" forName="rect3" refType="w" fact="0.4"/>
          <dgm:constr type="l" for="ch" forName="rect3" refType="w" fact="0.065"/>
          <dgm:constr type="b" for="ch" forName="rect3" refType="h" fact="0.935"/>
          <dgm:constr type="w" for="ch" forName="rect4" refType="w" fact="0.4"/>
          <dgm:constr type="h" for="ch" forName="rect4" refType="h" fact="0.4"/>
          <dgm:constr type="r" for="ch" forName="rect4" refType="w" fact="0.935"/>
          <dgm:constr type="b" for="ch" forName="rect4" refType="h" fact="0.935"/>
        </dgm:constrLst>
      </dgm:if>
      <dgm:else name="Name2">
        <dgm:constrLst>
          <dgm:constr type="primFontSz" for="ch" ptType="node" op="equ" val="65"/>
          <dgm:constr type="w" for="ch" forName="axisShape" refType="w"/>
          <dgm:constr type="h" for="ch" forName="axisShape" refType="h"/>
          <dgm:constr type="w" for="ch" forName="rect1" refType="w" fact="0.4"/>
          <dgm:constr type="h" for="ch" forName="rect1" refType="w" fact="0.4"/>
          <dgm:constr type="r" for="ch" forName="rect1" refType="w" fact="0.935"/>
          <dgm:constr type="t" for="ch" forName="rect1" refType="h" fact="0.065"/>
          <dgm:constr type="w" for="ch" forName="rect2" refType="w" fact="0.4"/>
          <dgm:constr type="h" for="ch" forName="rect2" refType="h" fact="0.4"/>
          <dgm:constr type="l" for="ch" forName="rect2" refType="w" fact="0.065"/>
          <dgm:constr type="t" for="ch" forName="rect2" refType="h" fact="0.065"/>
          <dgm:constr type="w" for="ch" forName="rect3" refType="w" fact="0.4"/>
          <dgm:constr type="h" for="ch" forName="rect3" refType="w" fact="0.4"/>
          <dgm:constr type="r" for="ch" forName="rect3" refType="w" fact="0.935"/>
          <dgm:constr type="b" for="ch" forName="rect3" refType="h" fact="0.935"/>
          <dgm:constr type="w" for="ch" forName="rect4" refType="w" fact="0.4"/>
          <dgm:constr type="h" for="ch" forName="rect4" refType="h" fact="0.4"/>
          <dgm:constr type="l" for="ch" forName="rect4" refType="w" fact="0.065"/>
          <dgm:constr type="b" for="ch" forName="rect4" refType="h" fact="0.935"/>
        </dgm:constrLst>
      </dgm:else>
    </dgm:choose>
    <dgm:ruleLst/>
    <dgm:choose name="Name3">
      <dgm:if name="Name4" axis="ch" ptType="node" func="cnt" op="gte" val="1">
        <dgm:layoutNode name="axisShape" styleLbl="bgShp">
          <dgm:alg type="sp"/>
          <dgm:shape xmlns:r="http://schemas.openxmlformats.org/officeDocument/2006/relationships" type="quadArrow" r:blip="">
            <dgm:adjLst>
              <dgm:adj idx="1" val="0.02"/>
              <dgm:adj idx="2" val="0.04"/>
              <dgm:adj idx="3" val="0.05"/>
            </dgm:adjLst>
          </dgm:shape>
          <dgm:presOf/>
          <dgm:constrLst/>
          <dgm:ruleLst/>
        </dgm:layoutNode>
        <dgm:layoutNode name="rect1">
          <dgm:varLst>
            <dgm:chMax val="0"/>
            <dgm:chPref val="0"/>
            <dgm:bulletEnabled val="1"/>
          </dgm:varLst>
          <dgm:alg type="tx"/>
          <dgm:shape xmlns:r="http://schemas.openxmlformats.org/officeDocument/2006/relationships" type="roundRect" r:blip="">
            <dgm:adjLst/>
          </dgm:shape>
          <dgm:presOf axis="ch desOrSelf" ptType="node node" st="1 1" cnt="1 0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  <dgm:layoutNode name="rect2">
          <dgm:varLst>
            <dgm:chMax val="0"/>
            <dgm:chPref val="0"/>
            <dgm:bulletEnabled val="1"/>
          </dgm:varLst>
          <dgm:alg type="tx"/>
          <dgm:shape xmlns:r="http://schemas.openxmlformats.org/officeDocument/2006/relationships" type="roundRect" r:blip="">
            <dgm:adjLst/>
          </dgm:shape>
          <dgm:presOf axis="ch desOrSelf" ptType="node node" st="2 1" cnt="1 0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  <dgm:layoutNode name="rect3">
          <dgm:varLst>
            <dgm:chMax val="0"/>
            <dgm:chPref val="0"/>
            <dgm:bulletEnabled val="1"/>
          </dgm:varLst>
          <dgm:alg type="tx"/>
          <dgm:shape xmlns:r="http://schemas.openxmlformats.org/officeDocument/2006/relationships" type="roundRect" r:blip="">
            <dgm:adjLst/>
          </dgm:shape>
          <dgm:presOf axis="ch desOrSelf" ptType="node node" st="3 1" cnt="1 0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  <dgm:layoutNode name="rect4">
          <dgm:varLst>
            <dgm:chMax val="0"/>
            <dgm:chPref val="0"/>
            <dgm:bulletEnabled val="1"/>
          </dgm:varLst>
          <dgm:alg type="tx"/>
          <dgm:shape xmlns:r="http://schemas.openxmlformats.org/officeDocument/2006/relationships" type="roundRect" r:blip="">
            <dgm:adjLst/>
          </dgm:shape>
          <dgm:presOf axis="ch desOrSelf" ptType="node node" st="4 1" cnt="1 0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if>
      <dgm:else name="Name5"/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>
  <b:Source>
    <b:Tag>rea25</b:Tag>
    <b:SourceType>InternetSite</b:SourceType>
    <b:Guid>{A1D3CC25-5403-400A-B571-C024B2D18963}</b:Guid>
    <b:Title>Оборот розничной торговли в РФ по итогам 2025 года вырастет на 12,2% до 62,4 трлн рублей</b:Title>
    <b:Year>2025</b:Year>
    <b:Month>02</b:Month>
    <b:Day>13</b:Day>
    <b:InternetSiteTitle>Retail</b:InternetSiteTitle>
    <b:URL>https://www.retail.ru/news/oborot-roznichnoy-torgovli-v-rf-po-itogam-2025-goda-vyrastet-na-12-2-do-62-4-trl-13-fevralya-2025-260918/</b:URL>
    <b:Author>
      <b:Author>
        <b:Corporate>Retail</b:Corporate>
      </b:Author>
    </b:Author>
    <b:RefOrder>1</b:RefOrder>
  </b:Source>
  <b:Source>
    <b:Tag>Ром25</b:Tag>
    <b:SourceType>InternetSite</b:SourceType>
    <b:Guid>{0B142322-0B6C-4B9C-B512-770A31F613C3}</b:Guid>
    <b:Author>
      <b:Author>
        <b:Corporate>Роман Рожков</b:Corporate>
      </b:Author>
    </b:Author>
    <b:Title>Отрасли под присмотром: рынок компьютерного зрения в России удвоится к 2030 году</b:Title>
    <b:InternetSiteTitle>Forbes</b:InternetSiteTitle>
    <b:Year>2025</b:Year>
    <b:Month>10</b:Month>
    <b:Day>20</b:Day>
    <b:URL>https://www.forbes.ru/tekhnologii/548088-otrasli-pod-prismotrom-rynok-komp-uternogo-zrenia-v-rossii-udvoitsa-k-2030-godu</b:URL>
    <b:RefOrder>2</b:RefOrder>
  </b:Source>
  <b:Source>
    <b:Tag>Жур14</b:Tag>
    <b:SourceType>InternetSite</b:SourceType>
    <b:Guid>{B2DE65F2-E5A9-4305-BF88-CD0568174A18}</b:Guid>
    <b:Author>
      <b:Author>
        <b:Corporate>Актуальная бухгалтерия</b:Corporate>
      </b:Author>
    </b:Author>
    <b:Title>Мерчандайзинг: нормируемая реклама или прочие расходы?</b:Title>
    <b:InternetSiteTitle>ГАРАНТ.РУ</b:InternetSiteTitle>
    <b:Year>2014</b:Year>
    <b:Month>06</b:Month>
    <b:Day>25</b:Day>
    <b:URL>https://www.garant.ru/article/550295/</b:URL>
    <b:RefOrder>3</b:RefOrder>
  </b:Source>
  <b:Source>
    <b:Tag>Ret25</b:Tag>
    <b:SourceType>InternetSite</b:SourceType>
    <b:Guid>{C614DAB2-48DC-4255-B159-9AB7D52FFEA8}</b:Guid>
    <b:Author>
      <b:Author>
        <b:NameList>
          <b:Person>
            <b:Last>Retail</b:Last>
          </b:Person>
        </b:NameList>
      </b:Author>
    </b:Author>
    <b:Title>Мерчандайзинг по требованию: как продавать больше в 2025 году</b:Title>
    <b:InternetSiteTitle>СЮРВЕЕР</b:InternetSiteTitle>
    <b:Year>2025</b:Year>
    <b:Month>05</b:Month>
    <b:Day>27</b:Day>
    <b:URL>https://shop-survey.pro/tpost/1hknsjimf1-merchandaizing-po-trebovaniyu-kak-prodav</b:URL>
    <b:RefOrder>4</b:RefOrder>
  </b:Source>
  <b:Source>
    <b:Tag>TAd25</b:Tag>
    <b:SourceType>InternetSite</b:SourceType>
    <b:Guid>{2C30F706-CC69-414C-9A0E-9B45D651D5AF}</b:Guid>
    <b:Title>Retail in Russia</b:Title>
    <b:InternetSiteTitle>TAdviser</b:InternetSiteTitle>
    <b:Year>2025</b:Year>
    <b:Month>12</b:Month>
    <b:Day>02</b:Day>
    <b:URL>https://tadviser.com/index.php/Article:Retail_in_Russia</b:URL>
    <b:Author>
      <b:Author>
        <b:Corporate>TAdviser</b:Corporate>
      </b:Author>
    </b:Author>
    <b:RefOrder>5</b:RefOrder>
  </b:Source>
  <b:Source>
    <b:Tag>Бар20</b:Tag>
    <b:SourceType>InternetSite</b:SourceType>
    <b:Guid>{623ADE23-5B85-4331-AC56-98CF9B7308C5}</b:Guid>
    <b:Author>
      <b:Author>
        <b:NameList>
          <b:Person>
            <b:Last>Сергей</b:Last>
            <b:First>Барамзин</b:First>
          </b:Person>
        </b:NameList>
      </b:Author>
    </b:Author>
    <b:Title>Intelligence Retail</b:Title>
    <b:InternetSiteTitle>TAdviser</b:InternetSiteTitle>
    <b:Year>2020</b:Year>
    <b:Month>02</b:Month>
    <b:Day>06</b:Day>
    <b:URL>https://www.tadviser.ru/index.php/%D0%9A%D0%BE%D0%BC%D0%BF%D0%B0%D0%BD%D0%B8%D1%8F:Intelligence_Retail</b:URL>
    <b:RefOrder>6</b:RefOrder>
  </b:Source>
  <b:Source>
    <b:Tag>Nap24</b:Tag>
    <b:SourceType>InternetSite</b:SourceType>
    <b:Guid>{BC721704-4CC6-4559-AE1E-5F549D16234A}</b:Guid>
    <b:Author>
      <b:Author>
        <b:Corporate>Napoleon IT</b:Corporate>
      </b:Author>
    </b:Author>
    <b:Title>Как компьютерное зрение меняет ритейл: основные преимущества и варианты использования</b:Title>
    <b:InternetSiteTitle>Napoleon IT</b:InternetSiteTitle>
    <b:Year>2024</b:Year>
    <b:Month>09</b:Month>
    <b:Day>30</b:Day>
    <b:URL>https://napoleonit.ru/blog/kak-kompyuternoe-zrenie-menyaet-riteyl-osnovnye-preimushchestva-i-varianty-ispolzovaniya</b:URL>
    <b:RefOrder>7</b:RefOrder>
  </b:Source>
  <b:Source>
    <b:Tag>CNe25</b:Tag>
    <b:SourceType>InternetSite</b:SourceType>
    <b:Guid>{33096AD3-27EC-4A83-A798-2B484E637B96}</b:Guid>
    <b:Author>
      <b:Author>
        <b:Corporate>CNews</b:Corporate>
      </b:Author>
    </b:Author>
    <b:Title>«Супер Лента» внедряет систему видеораспознавания товаров на полках</b:Title>
    <b:InternetSiteTitle>CNews</b:InternetSiteTitle>
    <b:Year>2025</b:Year>
    <b:Month>04</b:Month>
    <b:Day>08</b:Day>
    <b:URL>https://www.cnews.ru/news/line/2025-04-08_super_lenta_vnedryaet_sistemu</b:URL>
    <b:RefOrder>8</b:RefOrder>
  </b:Source>
  <b:Source>
    <b:Tag>Vis21</b:Tag>
    <b:SourceType>InternetSite</b:SourceType>
    <b:Guid>{641F03D6-9B66-4763-A150-7DAFE40FF47B}</b:Guid>
    <b:Author>
      <b:Author>
        <b:NameList>
          <b:Person>
            <b:Last>VisionLabs</b:Last>
          </b:Person>
        </b:NameList>
      </b:Author>
    </b:Author>
    <b:Title>VisionLabs VisnLabs</b:Title>
    <b:InternetSiteTitle>TAdviser</b:InternetSiteTitle>
    <b:Year>2021</b:Year>
    <b:Month>12</b:Month>
    <b:Day>13</b:Day>
    <b:URL>https://tadviser.com/index.php/Company:VisionLabs_(VisnLabs)</b:URL>
    <b:RefOrder>9</b:RefOrder>
  </b:Source>
  <b:Source>
    <b:Tag>Fel19</b:Tag>
    <b:SourceType>InternetSite</b:SourceType>
    <b:Guid>{15D9F85B-7F91-4877-AC57-07F00F4B67B7}</b:Guid>
    <b:Author>
      <b:Author>
        <b:Corporate>Felix Light</b:Corporate>
      </b:Author>
    </b:Author>
    <b:Title>Russia Is Building One of the World’s Largest Facial Recognition Networks</b:Title>
    <b:InternetSiteTitle>The Moscow Times</b:InternetSiteTitle>
    <b:Year>2019</b:Year>
    <b:Month>11</b:Month>
    <b:Day>12</b:Day>
    <b:URL>https://www.themoscowtimes.com/2019/11/12/russia-building-one-of-worlds-largest-facial-recognition-networks-a68139</b:URL>
    <b:RefOrder>10</b:RefOrder>
  </b:Source>
  <b:Source>
    <b:Tag>Ret24</b:Tag>
    <b:SourceType>InternetSite</b:SourceType>
    <b:Guid>{A07FB71F-6897-4C30-A02D-07B7BA9F09D1}</b:Guid>
    <b:Author>
      <b:Author>
        <b:Corporate>Retail</b:Corporate>
      </b:Author>
    </b:Author>
    <b:Title>Искусственный интеллект в ритейле: распознавание планограмм, продуктов и цен на полках</b:Title>
    <b:InternetSiteTitle>Retail</b:InternetSiteTitle>
    <b:Year>2024</b:Year>
    <b:Month>04</b:Month>
    <b:Day>27</b:Day>
    <b:URL>https://www.retail.ru/articles/iskusstvennyy-intellekt-v-riteyle-raspoznavanie-planogramm-produktov-i-tsen-na-polkakh/?erid=LjN8KXqmU</b:URL>
    <b:RefOrder>11</b:RefOrder>
  </b:Source>
</b:Sources>
</file>

<file path=customXml/itemProps1.xml><?xml version="1.0" encoding="utf-8"?>
<ds:datastoreItem xmlns:ds="http://schemas.openxmlformats.org/officeDocument/2006/customXml" ds:itemID="{837ADA91-71B4-49B7-95B1-B807752935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5312</TotalTime>
  <Pages>30</Pages>
  <Words>4669</Words>
  <Characters>26614</Characters>
  <Application>Microsoft Office Word</Application>
  <DocSecurity>0</DocSecurity>
  <Lines>221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 Христофорова</dc:creator>
  <cp:keywords/>
  <dc:description/>
  <cp:lastModifiedBy>Полина Христофорова</cp:lastModifiedBy>
  <cp:revision>6</cp:revision>
  <dcterms:created xsi:type="dcterms:W3CDTF">2026-01-07T11:29:00Z</dcterms:created>
  <dcterms:modified xsi:type="dcterms:W3CDTF">2026-02-23T20:08:00Z</dcterms:modified>
</cp:coreProperties>
</file>