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48FE" w:rsidRPr="00E148FE" w:rsidRDefault="00E148FE" w:rsidP="00E148F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148FE">
        <w:rPr>
          <w:rFonts w:ascii="Times New Roman" w:eastAsia="Times New Roman" w:hAnsi="Times New Roman" w:cs="Times New Roman"/>
          <w:b/>
          <w:bCs/>
          <w:kern w:val="36"/>
          <w:sz w:val="48"/>
          <w:szCs w:val="48"/>
        </w:rPr>
        <w:t>TRIPMATE</w:t>
      </w:r>
    </w:p>
    <w:p w:rsidR="00E148FE" w:rsidRPr="00E148FE" w:rsidRDefault="00E148FE" w:rsidP="00E148FE">
      <w:pPr>
        <w:spacing w:before="100" w:beforeAutospacing="1" w:after="100" w:afterAutospacing="1" w:line="240" w:lineRule="auto"/>
        <w:outlineLvl w:val="1"/>
        <w:rPr>
          <w:rFonts w:ascii="Times New Roman" w:eastAsia="Times New Roman" w:hAnsi="Times New Roman" w:cs="Times New Roman"/>
          <w:b/>
          <w:bCs/>
          <w:sz w:val="36"/>
          <w:szCs w:val="36"/>
        </w:rPr>
      </w:pPr>
      <w:r w:rsidRPr="00E148FE">
        <w:rPr>
          <w:rFonts w:ascii="Times New Roman" w:eastAsia="Times New Roman" w:hAnsi="Times New Roman" w:cs="Times New Roman"/>
          <w:b/>
          <w:bCs/>
          <w:sz w:val="36"/>
          <w:szCs w:val="36"/>
        </w:rPr>
        <w:t>User Manual</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b/>
          <w:bCs/>
          <w:sz w:val="24"/>
          <w:szCs w:val="24"/>
        </w:rPr>
        <w:t>Project:</w:t>
      </w:r>
      <w:r w:rsidRPr="00E148FE">
        <w:rPr>
          <w:rFonts w:ascii="Times New Roman" w:eastAsia="Times New Roman" w:hAnsi="Times New Roman" w:cs="Times New Roman"/>
          <w:sz w:val="24"/>
          <w:szCs w:val="24"/>
        </w:rPr>
        <w:t xml:space="preserve"> </w:t>
      </w: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xml:space="preserve"> – Travel Planning Web Application</w:t>
      </w:r>
      <w:r w:rsidRPr="00E148FE">
        <w:rPr>
          <w:rFonts w:ascii="Times New Roman" w:eastAsia="Times New Roman" w:hAnsi="Times New Roman" w:cs="Times New Roman"/>
          <w:sz w:val="24"/>
          <w:szCs w:val="24"/>
        </w:rPr>
        <w:br/>
      </w:r>
      <w:r w:rsidRPr="00E148FE">
        <w:rPr>
          <w:rFonts w:ascii="Times New Roman" w:eastAsia="Times New Roman" w:hAnsi="Times New Roman" w:cs="Times New Roman"/>
          <w:b/>
          <w:bCs/>
          <w:sz w:val="24"/>
          <w:szCs w:val="24"/>
        </w:rPr>
        <w:t>Project Group:</w:t>
      </w:r>
      <w:r w:rsidRPr="00E148FE">
        <w:rPr>
          <w:rFonts w:ascii="Times New Roman" w:eastAsia="Times New Roman" w:hAnsi="Times New Roman" w:cs="Times New Roman"/>
          <w:sz w:val="24"/>
          <w:szCs w:val="24"/>
        </w:rPr>
        <w:t xml:space="preserve"> Sydney Group 2</w:t>
      </w:r>
      <w:r w:rsidRPr="00E148FE">
        <w:rPr>
          <w:rFonts w:ascii="Times New Roman" w:eastAsia="Times New Roman" w:hAnsi="Times New Roman" w:cs="Times New Roman"/>
          <w:sz w:val="24"/>
          <w:szCs w:val="24"/>
        </w:rPr>
        <w:br/>
      </w:r>
      <w:r w:rsidRPr="00E148FE">
        <w:rPr>
          <w:rFonts w:ascii="Times New Roman" w:eastAsia="Times New Roman" w:hAnsi="Times New Roman" w:cs="Times New Roman"/>
          <w:b/>
          <w:bCs/>
          <w:sz w:val="24"/>
          <w:szCs w:val="24"/>
        </w:rPr>
        <w:t>Technology:</w:t>
      </w:r>
      <w:r w:rsidRPr="00E148FE">
        <w:rPr>
          <w:rFonts w:ascii="Times New Roman" w:eastAsia="Times New Roman" w:hAnsi="Times New Roman" w:cs="Times New Roman"/>
          <w:sz w:val="24"/>
          <w:szCs w:val="24"/>
        </w:rPr>
        <w:t xml:space="preserve"> React.js, .NET, MySQL</w:t>
      </w:r>
      <w:r w:rsidRPr="00E148FE">
        <w:rPr>
          <w:rFonts w:ascii="Times New Roman" w:eastAsia="Times New Roman" w:hAnsi="Times New Roman" w:cs="Times New Roman"/>
          <w:sz w:val="24"/>
          <w:szCs w:val="24"/>
        </w:rPr>
        <w:br/>
      </w:r>
      <w:r w:rsidRPr="00E148FE">
        <w:rPr>
          <w:rFonts w:ascii="Times New Roman" w:eastAsia="Times New Roman" w:hAnsi="Times New Roman" w:cs="Times New Roman"/>
          <w:b/>
          <w:bCs/>
          <w:sz w:val="24"/>
          <w:szCs w:val="24"/>
        </w:rPr>
        <w:t>Document Type:</w:t>
      </w:r>
      <w:r w:rsidRPr="00E148FE">
        <w:rPr>
          <w:rFonts w:ascii="Times New Roman" w:eastAsia="Times New Roman" w:hAnsi="Times New Roman" w:cs="Times New Roman"/>
          <w:sz w:val="24"/>
          <w:szCs w:val="24"/>
        </w:rPr>
        <w:t xml:space="preserve"> User Manual</w:t>
      </w:r>
    </w:p>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pict>
          <v:rect id="_x0000_i1025" style="width:0;height:1.5pt" o:hralign="center" o:hrstd="t" o:hr="t" fillcolor="#a0a0a0" stroked="f"/>
        </w:pict>
      </w:r>
    </w:p>
    <w:p w:rsidR="00E148FE" w:rsidRPr="00E148FE" w:rsidRDefault="00E148FE" w:rsidP="00E148FE">
      <w:pPr>
        <w:spacing w:before="100" w:beforeAutospacing="1" w:after="100" w:afterAutospacing="1" w:line="240" w:lineRule="auto"/>
        <w:outlineLvl w:val="1"/>
        <w:rPr>
          <w:rFonts w:ascii="Times New Roman" w:eastAsia="Times New Roman" w:hAnsi="Times New Roman" w:cs="Times New Roman"/>
          <w:b/>
          <w:bCs/>
          <w:sz w:val="36"/>
          <w:szCs w:val="36"/>
        </w:rPr>
      </w:pPr>
      <w:r w:rsidRPr="00E148FE">
        <w:rPr>
          <w:rFonts w:ascii="Times New Roman" w:eastAsia="Times New Roman" w:hAnsi="Times New Roman" w:cs="Times New Roman"/>
          <w:b/>
          <w:bCs/>
          <w:sz w:val="36"/>
          <w:szCs w:val="36"/>
        </w:rPr>
        <w:t>1. Introduction</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1.1 Purpose</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 xml:space="preserve">This user manual explains how to use the </w:t>
      </w: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xml:space="preserve"> Travel Planning Web Application. It provides step-by-step instructions for navigating the website, browsing destinations, planning trips according to personal preferences and budget, and managing hotel bookings.</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The manual is designed for three types of users: administrators, registered users, and guest users. Each user type has different access permissions and features.</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 xml:space="preserve">1.2 About </w:t>
      </w:r>
      <w:proofErr w:type="spellStart"/>
      <w:r w:rsidRPr="00E148FE">
        <w:rPr>
          <w:rFonts w:ascii="Times New Roman" w:eastAsia="Times New Roman" w:hAnsi="Times New Roman" w:cs="Times New Roman"/>
          <w:b/>
          <w:bCs/>
          <w:sz w:val="27"/>
          <w:szCs w:val="27"/>
        </w:rPr>
        <w:t>TripMate</w:t>
      </w:r>
      <w:proofErr w:type="spellEnd"/>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xml:space="preserve"> is a web-based travel planning application designed to make it easier for users to explore travel destinations and </w:t>
      </w:r>
      <w:proofErr w:type="spellStart"/>
      <w:r w:rsidRPr="00E148FE">
        <w:rPr>
          <w:rFonts w:ascii="Times New Roman" w:eastAsia="Times New Roman" w:hAnsi="Times New Roman" w:cs="Times New Roman"/>
          <w:sz w:val="24"/>
          <w:szCs w:val="24"/>
        </w:rPr>
        <w:t>organise</w:t>
      </w:r>
      <w:proofErr w:type="spellEnd"/>
      <w:r w:rsidRPr="00E148FE">
        <w:rPr>
          <w:rFonts w:ascii="Times New Roman" w:eastAsia="Times New Roman" w:hAnsi="Times New Roman" w:cs="Times New Roman"/>
          <w:sz w:val="24"/>
          <w:szCs w:val="24"/>
        </w:rPr>
        <w:t xml:space="preserve"> their travel plans. It helps users find suitable destinations based on their requirements and budget.</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The system provides different features according to the user's role. Guests can browse destinations, registered users can access trip-planning and booking features, and administrators can manage destination information.</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1.3 Intended Audience</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This manual is intended for:</w:t>
      </w:r>
    </w:p>
    <w:p w:rsidR="00E148FE" w:rsidRPr="00E148FE" w:rsidRDefault="00E148FE" w:rsidP="00E148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b/>
          <w:bCs/>
          <w:sz w:val="24"/>
          <w:szCs w:val="24"/>
        </w:rPr>
        <w:t>Administrators:</w:t>
      </w:r>
      <w:r w:rsidRPr="00E148FE">
        <w:rPr>
          <w:rFonts w:ascii="Times New Roman" w:eastAsia="Times New Roman" w:hAnsi="Times New Roman" w:cs="Times New Roman"/>
          <w:sz w:val="24"/>
          <w:szCs w:val="24"/>
        </w:rPr>
        <w:t xml:space="preserve"> Users responsible for managing destinations and related information.</w:t>
      </w:r>
    </w:p>
    <w:p w:rsidR="00E148FE" w:rsidRPr="00E148FE" w:rsidRDefault="00E148FE" w:rsidP="00E148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b/>
          <w:bCs/>
          <w:sz w:val="24"/>
          <w:szCs w:val="24"/>
        </w:rPr>
        <w:t>Registered Users:</w:t>
      </w:r>
      <w:r w:rsidRPr="00E148FE">
        <w:rPr>
          <w:rFonts w:ascii="Times New Roman" w:eastAsia="Times New Roman" w:hAnsi="Times New Roman" w:cs="Times New Roman"/>
          <w:sz w:val="24"/>
          <w:szCs w:val="24"/>
        </w:rPr>
        <w:t xml:space="preserve"> Users who have an account and want to plan trips and book hotels.</w:t>
      </w:r>
    </w:p>
    <w:p w:rsidR="00E148FE" w:rsidRPr="00E148FE" w:rsidRDefault="00E148FE" w:rsidP="00E148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b/>
          <w:bCs/>
          <w:sz w:val="24"/>
          <w:szCs w:val="24"/>
        </w:rPr>
        <w:t>Guest Users:</w:t>
      </w:r>
      <w:r w:rsidRPr="00E148FE">
        <w:rPr>
          <w:rFonts w:ascii="Times New Roman" w:eastAsia="Times New Roman" w:hAnsi="Times New Roman" w:cs="Times New Roman"/>
          <w:sz w:val="24"/>
          <w:szCs w:val="24"/>
        </w:rPr>
        <w:t xml:space="preserve"> Visitors who want to browse available destinations without registering.</w:t>
      </w:r>
    </w:p>
    <w:p w:rsidR="00E148FE" w:rsidRPr="00E148FE" w:rsidRDefault="00E148FE" w:rsidP="00E148FE">
      <w:pPr>
        <w:spacing w:before="100" w:beforeAutospacing="1" w:after="100" w:afterAutospacing="1" w:line="240" w:lineRule="auto"/>
        <w:outlineLvl w:val="1"/>
        <w:rPr>
          <w:rFonts w:ascii="Times New Roman" w:eastAsia="Times New Roman" w:hAnsi="Times New Roman" w:cs="Times New Roman"/>
          <w:b/>
          <w:bCs/>
          <w:sz w:val="36"/>
          <w:szCs w:val="36"/>
        </w:rPr>
      </w:pPr>
      <w:r w:rsidRPr="00E148FE">
        <w:rPr>
          <w:rFonts w:ascii="Times New Roman" w:eastAsia="Times New Roman" w:hAnsi="Times New Roman" w:cs="Times New Roman"/>
          <w:b/>
          <w:bCs/>
          <w:sz w:val="36"/>
          <w:szCs w:val="36"/>
        </w:rPr>
        <w:t>2. Getting Started</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 xml:space="preserve">2.1 Opening </w:t>
      </w:r>
      <w:proofErr w:type="spellStart"/>
      <w:r w:rsidRPr="00E148FE">
        <w:rPr>
          <w:rFonts w:ascii="Times New Roman" w:eastAsia="Times New Roman" w:hAnsi="Times New Roman" w:cs="Times New Roman"/>
          <w:b/>
          <w:bCs/>
          <w:sz w:val="27"/>
          <w:szCs w:val="27"/>
        </w:rPr>
        <w:t>TripMate</w:t>
      </w:r>
      <w:proofErr w:type="spellEnd"/>
    </w:p>
    <w:p w:rsidR="00E148FE" w:rsidRPr="00E148FE" w:rsidRDefault="00E148FE" w:rsidP="00E148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lastRenderedPageBreak/>
        <w:t>Open a web browser such as Google Chrome or Microsoft Edge.</w:t>
      </w:r>
    </w:p>
    <w:p w:rsidR="00E148FE" w:rsidRPr="00E148FE" w:rsidRDefault="00E148FE" w:rsidP="00E148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 xml:space="preserve">Enter the </w:t>
      </w: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xml:space="preserve"> website address provided by the project team.</w:t>
      </w:r>
    </w:p>
    <w:p w:rsidR="00E148FE" w:rsidRPr="00E148FE" w:rsidRDefault="00E148FE" w:rsidP="00E148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Wait for the homepage to load.</w:t>
      </w:r>
    </w:p>
    <w:p w:rsidR="00E148FE" w:rsidRPr="00E148FE" w:rsidRDefault="00E148FE" w:rsidP="00E148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Explore the available navigation options and destination information.</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i/>
          <w:iCs/>
          <w:sz w:val="24"/>
          <w:szCs w:val="24"/>
        </w:rPr>
        <w:t>Note: When running the application locally for a demonstration, use the frontend URL displayed in the terminal after starting the application.</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2.2 Homepage</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 xml:space="preserve">The homepage is the starting point for using </w:t>
      </w: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Depending on the implemented version, users may see navigation options, destination information, search or filtering options, and account-related features.</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From the homepage, users can begin browsing destinations or access the relevant account functions.</w:t>
      </w:r>
    </w:p>
    <w:p w:rsidR="00E148FE" w:rsidRPr="00E148FE" w:rsidRDefault="00E148FE" w:rsidP="00E148FE">
      <w:pPr>
        <w:spacing w:before="100" w:beforeAutospacing="1" w:after="100" w:afterAutospacing="1" w:line="240" w:lineRule="auto"/>
        <w:outlineLvl w:val="1"/>
        <w:rPr>
          <w:rFonts w:ascii="Times New Roman" w:eastAsia="Times New Roman" w:hAnsi="Times New Roman" w:cs="Times New Roman"/>
          <w:b/>
          <w:bCs/>
          <w:sz w:val="36"/>
          <w:szCs w:val="36"/>
        </w:rPr>
      </w:pPr>
      <w:r w:rsidRPr="00E148FE">
        <w:rPr>
          <w:rFonts w:ascii="Times New Roman" w:eastAsia="Times New Roman" w:hAnsi="Times New Roman" w:cs="Times New Roman"/>
          <w:b/>
          <w:bCs/>
          <w:sz w:val="36"/>
          <w:szCs w:val="36"/>
        </w:rPr>
        <w:t>3. User Roles and Permissions</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xml:space="preserve"> supports three user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3"/>
        <w:gridCol w:w="1132"/>
        <w:gridCol w:w="2149"/>
        <w:gridCol w:w="3286"/>
      </w:tblGrid>
      <w:tr w:rsidR="00E148FE" w:rsidRPr="00E148FE" w:rsidTr="003F3AFB">
        <w:trPr>
          <w:tblCellSpacing w:w="15" w:type="dxa"/>
        </w:trPr>
        <w:tc>
          <w:tcPr>
            <w:tcW w:w="0" w:type="auto"/>
            <w:vAlign w:val="center"/>
            <w:hideMark/>
          </w:tcPr>
          <w:p w:rsidR="00E148FE" w:rsidRPr="00E148FE" w:rsidRDefault="00E148FE" w:rsidP="00E148FE">
            <w:pPr>
              <w:spacing w:after="0" w:line="240" w:lineRule="auto"/>
              <w:jc w:val="center"/>
              <w:rPr>
                <w:rFonts w:ascii="Times New Roman" w:eastAsia="Times New Roman" w:hAnsi="Times New Roman" w:cs="Times New Roman"/>
                <w:b/>
                <w:bCs/>
                <w:sz w:val="24"/>
                <w:szCs w:val="24"/>
              </w:rPr>
            </w:pPr>
            <w:bookmarkStart w:id="0" w:name="_GoBack"/>
            <w:r w:rsidRPr="00E148FE">
              <w:rPr>
                <w:rFonts w:ascii="Times New Roman" w:eastAsia="Times New Roman" w:hAnsi="Times New Roman" w:cs="Times New Roman"/>
                <w:b/>
                <w:bCs/>
                <w:sz w:val="24"/>
                <w:szCs w:val="24"/>
              </w:rPr>
              <w:t>Feature</w:t>
            </w:r>
          </w:p>
        </w:tc>
        <w:tc>
          <w:tcPr>
            <w:tcW w:w="0" w:type="auto"/>
            <w:vAlign w:val="center"/>
            <w:hideMark/>
          </w:tcPr>
          <w:p w:rsidR="00E148FE" w:rsidRPr="00E148FE" w:rsidRDefault="00E148FE" w:rsidP="00E148FE">
            <w:pPr>
              <w:spacing w:after="0" w:line="240" w:lineRule="auto"/>
              <w:jc w:val="center"/>
              <w:rPr>
                <w:rFonts w:ascii="Times New Roman" w:eastAsia="Times New Roman" w:hAnsi="Times New Roman" w:cs="Times New Roman"/>
                <w:b/>
                <w:bCs/>
                <w:sz w:val="24"/>
                <w:szCs w:val="24"/>
              </w:rPr>
            </w:pPr>
            <w:r w:rsidRPr="00E148FE">
              <w:rPr>
                <w:rFonts w:ascii="Times New Roman" w:eastAsia="Times New Roman" w:hAnsi="Times New Roman" w:cs="Times New Roman"/>
                <w:b/>
                <w:bCs/>
                <w:sz w:val="24"/>
                <w:szCs w:val="24"/>
              </w:rPr>
              <w:t>Guest User</w:t>
            </w:r>
          </w:p>
        </w:tc>
        <w:tc>
          <w:tcPr>
            <w:tcW w:w="0" w:type="auto"/>
            <w:vAlign w:val="center"/>
            <w:hideMark/>
          </w:tcPr>
          <w:p w:rsidR="00E148FE" w:rsidRPr="00E148FE" w:rsidRDefault="00E148FE" w:rsidP="00E148FE">
            <w:pPr>
              <w:spacing w:after="0" w:line="240" w:lineRule="auto"/>
              <w:jc w:val="center"/>
              <w:rPr>
                <w:rFonts w:ascii="Times New Roman" w:eastAsia="Times New Roman" w:hAnsi="Times New Roman" w:cs="Times New Roman"/>
                <w:b/>
                <w:bCs/>
                <w:sz w:val="24"/>
                <w:szCs w:val="24"/>
              </w:rPr>
            </w:pPr>
            <w:r w:rsidRPr="00E148FE">
              <w:rPr>
                <w:rFonts w:ascii="Times New Roman" w:eastAsia="Times New Roman" w:hAnsi="Times New Roman" w:cs="Times New Roman"/>
                <w:b/>
                <w:bCs/>
                <w:sz w:val="24"/>
                <w:szCs w:val="24"/>
              </w:rPr>
              <w:t>Registered User</w:t>
            </w:r>
          </w:p>
        </w:tc>
        <w:tc>
          <w:tcPr>
            <w:tcW w:w="0" w:type="auto"/>
            <w:vAlign w:val="center"/>
            <w:hideMark/>
          </w:tcPr>
          <w:p w:rsidR="00E148FE" w:rsidRPr="00E148FE" w:rsidRDefault="00E148FE" w:rsidP="00E148FE">
            <w:pPr>
              <w:spacing w:after="0" w:line="240" w:lineRule="auto"/>
              <w:jc w:val="center"/>
              <w:rPr>
                <w:rFonts w:ascii="Times New Roman" w:eastAsia="Times New Roman" w:hAnsi="Times New Roman" w:cs="Times New Roman"/>
                <w:b/>
                <w:bCs/>
                <w:sz w:val="24"/>
                <w:szCs w:val="24"/>
              </w:rPr>
            </w:pPr>
            <w:r w:rsidRPr="00E148FE">
              <w:rPr>
                <w:rFonts w:ascii="Times New Roman" w:eastAsia="Times New Roman" w:hAnsi="Times New Roman" w:cs="Times New Roman"/>
                <w:b/>
                <w:bCs/>
                <w:sz w:val="24"/>
                <w:szCs w:val="24"/>
              </w:rPr>
              <w:t>Administrator</w:t>
            </w:r>
          </w:p>
        </w:tc>
      </w:tr>
      <w:tr w:rsidR="00E148FE" w:rsidRPr="00E148FE" w:rsidTr="003F3AFB">
        <w:trPr>
          <w:tblCellSpacing w:w="15" w:type="dxa"/>
        </w:trPr>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Browse destinations</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Yes</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Yes</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Yes</w:t>
            </w:r>
          </w:p>
        </w:tc>
      </w:tr>
      <w:tr w:rsidR="00E148FE" w:rsidRPr="00E148FE" w:rsidTr="003F3AFB">
        <w:trPr>
          <w:tblCellSpacing w:w="15" w:type="dxa"/>
        </w:trPr>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Create an account or log in</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Available</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Yes</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Administrator login, if configured</w:t>
            </w:r>
          </w:p>
        </w:tc>
      </w:tr>
      <w:tr w:rsidR="00E148FE" w:rsidRPr="00E148FE" w:rsidTr="003F3AFB">
        <w:trPr>
          <w:tblCellSpacing w:w="15" w:type="dxa"/>
        </w:trPr>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Select destinations for trip planning</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No</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Yes</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Depends on implementation</w:t>
            </w:r>
          </w:p>
        </w:tc>
      </w:tr>
      <w:tr w:rsidR="00E148FE" w:rsidRPr="00E148FE" w:rsidTr="003F3AFB">
        <w:trPr>
          <w:tblCellSpacing w:w="15" w:type="dxa"/>
        </w:trPr>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Book hotels</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No</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Yes</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Depends on implementation</w:t>
            </w:r>
          </w:p>
        </w:tc>
      </w:tr>
      <w:tr w:rsidR="00E148FE" w:rsidRPr="00E148FE" w:rsidTr="003F3AFB">
        <w:trPr>
          <w:tblCellSpacing w:w="15" w:type="dxa"/>
        </w:trPr>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Cancel a booking</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No</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Yes, subject to booking rules</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Depends on implementation</w:t>
            </w:r>
          </w:p>
        </w:tc>
      </w:tr>
      <w:tr w:rsidR="00E148FE" w:rsidRPr="00E148FE" w:rsidTr="003F3AFB">
        <w:trPr>
          <w:tblCellSpacing w:w="15" w:type="dxa"/>
        </w:trPr>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Add destinations</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No</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No</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Yes</w:t>
            </w:r>
          </w:p>
        </w:tc>
      </w:tr>
      <w:tr w:rsidR="00E148FE" w:rsidRPr="00E148FE" w:rsidTr="003F3AFB">
        <w:trPr>
          <w:tblCellSpacing w:w="15" w:type="dxa"/>
        </w:trPr>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View, edit, or delete destination records</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No</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No</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According to implemented admin permissions</w:t>
            </w:r>
          </w:p>
        </w:tc>
      </w:tr>
    </w:tbl>
    <w:bookmarkEnd w:id="0"/>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 xml:space="preserve">Access is controlled according to the user's role. The exact options displayed may depend on the version of </w:t>
      </w: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xml:space="preserve"> being demonstrated.</w:t>
      </w:r>
    </w:p>
    <w:p w:rsidR="00E148FE" w:rsidRPr="00E148FE" w:rsidRDefault="00E148FE" w:rsidP="00E148FE">
      <w:pPr>
        <w:spacing w:before="100" w:beforeAutospacing="1" w:after="100" w:afterAutospacing="1" w:line="240" w:lineRule="auto"/>
        <w:outlineLvl w:val="1"/>
        <w:rPr>
          <w:rFonts w:ascii="Times New Roman" w:eastAsia="Times New Roman" w:hAnsi="Times New Roman" w:cs="Times New Roman"/>
          <w:b/>
          <w:bCs/>
          <w:sz w:val="36"/>
          <w:szCs w:val="36"/>
        </w:rPr>
      </w:pPr>
      <w:r w:rsidRPr="00E148FE">
        <w:rPr>
          <w:rFonts w:ascii="Times New Roman" w:eastAsia="Times New Roman" w:hAnsi="Times New Roman" w:cs="Times New Roman"/>
          <w:b/>
          <w:bCs/>
          <w:sz w:val="36"/>
          <w:szCs w:val="36"/>
        </w:rPr>
        <w:t xml:space="preserve">4. Using </w:t>
      </w:r>
      <w:proofErr w:type="spellStart"/>
      <w:r w:rsidRPr="00E148FE">
        <w:rPr>
          <w:rFonts w:ascii="Times New Roman" w:eastAsia="Times New Roman" w:hAnsi="Times New Roman" w:cs="Times New Roman"/>
          <w:b/>
          <w:bCs/>
          <w:sz w:val="36"/>
          <w:szCs w:val="36"/>
        </w:rPr>
        <w:t>TripMate</w:t>
      </w:r>
      <w:proofErr w:type="spellEnd"/>
      <w:r w:rsidRPr="00E148FE">
        <w:rPr>
          <w:rFonts w:ascii="Times New Roman" w:eastAsia="Times New Roman" w:hAnsi="Times New Roman" w:cs="Times New Roman"/>
          <w:b/>
          <w:bCs/>
          <w:sz w:val="36"/>
          <w:szCs w:val="36"/>
        </w:rPr>
        <w:t xml:space="preserve"> as a Guest User</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A guest user can explore the application without creating an account.</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Step 1: Open the Website</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lastRenderedPageBreak/>
        <w:t xml:space="preserve">Open the </w:t>
      </w: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xml:space="preserve"> homepage in your web browser.</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Step 2: Browse Destinations</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Navigate to the destinations section and view the available destinations. Read the information displayed for each destination to help identify places of interest.</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Step 3: Explore Available Information</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Review the destination details shown on the website. Use any available search, category, or filtering options to narrow down the destinations you want to explore.</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Step 4: Register to Access More Features</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Guest users cannot use the registered-user trip selection and hotel-booking features. If you want to plan a trip or make a booking, create an account and sign in, provided registration is enabled in the application.</w:t>
      </w:r>
    </w:p>
    <w:p w:rsidR="00E148FE" w:rsidRPr="00E148FE" w:rsidRDefault="00E148FE" w:rsidP="00E148FE">
      <w:pPr>
        <w:spacing w:before="100" w:beforeAutospacing="1" w:after="100" w:afterAutospacing="1" w:line="240" w:lineRule="auto"/>
        <w:outlineLvl w:val="1"/>
        <w:rPr>
          <w:rFonts w:ascii="Times New Roman" w:eastAsia="Times New Roman" w:hAnsi="Times New Roman" w:cs="Times New Roman"/>
          <w:b/>
          <w:bCs/>
          <w:sz w:val="36"/>
          <w:szCs w:val="36"/>
        </w:rPr>
      </w:pPr>
      <w:r w:rsidRPr="00E148FE">
        <w:rPr>
          <w:rFonts w:ascii="Times New Roman" w:eastAsia="Times New Roman" w:hAnsi="Times New Roman" w:cs="Times New Roman"/>
          <w:b/>
          <w:bCs/>
          <w:sz w:val="36"/>
          <w:szCs w:val="36"/>
        </w:rPr>
        <w:t xml:space="preserve">5. Using </w:t>
      </w:r>
      <w:proofErr w:type="spellStart"/>
      <w:r w:rsidRPr="00E148FE">
        <w:rPr>
          <w:rFonts w:ascii="Times New Roman" w:eastAsia="Times New Roman" w:hAnsi="Times New Roman" w:cs="Times New Roman"/>
          <w:b/>
          <w:bCs/>
          <w:sz w:val="36"/>
          <w:szCs w:val="36"/>
        </w:rPr>
        <w:t>TripMate</w:t>
      </w:r>
      <w:proofErr w:type="spellEnd"/>
      <w:r w:rsidRPr="00E148FE">
        <w:rPr>
          <w:rFonts w:ascii="Times New Roman" w:eastAsia="Times New Roman" w:hAnsi="Times New Roman" w:cs="Times New Roman"/>
          <w:b/>
          <w:bCs/>
          <w:sz w:val="36"/>
          <w:szCs w:val="36"/>
        </w:rPr>
        <w:t xml:space="preserve"> as a Registered User</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Registered users can access additional features for trip planning and hotel booking.</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5.1 Registering an Account</w:t>
      </w:r>
    </w:p>
    <w:p w:rsidR="00E148FE" w:rsidRPr="00E148FE" w:rsidRDefault="00E148FE" w:rsidP="00E148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 xml:space="preserve">Open the </w:t>
      </w: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xml:space="preserve"> website.</w:t>
      </w:r>
    </w:p>
    <w:p w:rsidR="00E148FE" w:rsidRPr="00E148FE" w:rsidRDefault="00E148FE" w:rsidP="00E148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Select the registration or sign-up option, if available.</w:t>
      </w:r>
    </w:p>
    <w:p w:rsidR="00E148FE" w:rsidRPr="00E148FE" w:rsidRDefault="00E148FE" w:rsidP="00E148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Enter the requested details in the registration form.</w:t>
      </w:r>
    </w:p>
    <w:p w:rsidR="00E148FE" w:rsidRPr="00E148FE" w:rsidRDefault="00E148FE" w:rsidP="00E148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Check that the information entered is correct.</w:t>
      </w:r>
    </w:p>
    <w:p w:rsidR="00E148FE" w:rsidRPr="00E148FE" w:rsidRDefault="00E148FE" w:rsidP="00E148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Submit the form.</w:t>
      </w:r>
    </w:p>
    <w:p w:rsidR="00E148FE" w:rsidRPr="00E148FE" w:rsidRDefault="00E148FE" w:rsidP="00E148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Follow any confirmation instructions displayed by the application.</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If registration fails, check that all required fields are completed correctly.</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5.2 Logging In</w:t>
      </w:r>
    </w:p>
    <w:p w:rsidR="00E148FE" w:rsidRPr="00E148FE" w:rsidRDefault="00E148FE" w:rsidP="00E148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Open the login page.</w:t>
      </w:r>
    </w:p>
    <w:p w:rsidR="00E148FE" w:rsidRPr="00E148FE" w:rsidRDefault="00E148FE" w:rsidP="00E148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Enter your registered email address or username, as requested.</w:t>
      </w:r>
    </w:p>
    <w:p w:rsidR="00E148FE" w:rsidRPr="00E148FE" w:rsidRDefault="00E148FE" w:rsidP="00E148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Enter your password.</w:t>
      </w:r>
    </w:p>
    <w:p w:rsidR="00E148FE" w:rsidRPr="00E148FE" w:rsidRDefault="00E148FE" w:rsidP="00E148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Select the login button.</w:t>
      </w:r>
    </w:p>
    <w:p w:rsidR="00E148FE" w:rsidRPr="00E148FE" w:rsidRDefault="00E148FE" w:rsidP="00E148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After successful authentication, access the features available to registered users.</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If login fails, check your credentials and try again. If the problem continues, contact the project administrator.</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5.3 Browsing Destinations</w:t>
      </w:r>
    </w:p>
    <w:p w:rsidR="00E148FE" w:rsidRPr="00E148FE" w:rsidRDefault="00E148FE" w:rsidP="00E148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lastRenderedPageBreak/>
        <w:t>Navigate to the destinations section.</w:t>
      </w:r>
    </w:p>
    <w:p w:rsidR="00E148FE" w:rsidRPr="00E148FE" w:rsidRDefault="00E148FE" w:rsidP="00E148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View the available destinations.</w:t>
      </w:r>
    </w:p>
    <w:p w:rsidR="00E148FE" w:rsidRPr="00E148FE" w:rsidRDefault="00E148FE" w:rsidP="00E148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Select a destination to see its displayed details.</w:t>
      </w:r>
    </w:p>
    <w:p w:rsidR="00E148FE" w:rsidRPr="00E148FE" w:rsidRDefault="00E148FE" w:rsidP="00E148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Review the information to determine whether it suits your travel preferences.</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5.4 Selecting a Destination</w:t>
      </w:r>
    </w:p>
    <w:p w:rsidR="00E148FE" w:rsidRPr="00E148FE" w:rsidRDefault="00E148FE" w:rsidP="00E148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Sign in to your registered account.</w:t>
      </w:r>
    </w:p>
    <w:p w:rsidR="00E148FE" w:rsidRPr="00E148FE" w:rsidRDefault="00E148FE" w:rsidP="00E148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Browse the available destinations.</w:t>
      </w:r>
    </w:p>
    <w:p w:rsidR="00E148FE" w:rsidRPr="00E148FE" w:rsidRDefault="00E148FE" w:rsidP="00E148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Review the destination information and any available cost or preference details.</w:t>
      </w:r>
    </w:p>
    <w:p w:rsidR="00E148FE" w:rsidRPr="00E148FE" w:rsidRDefault="00E148FE" w:rsidP="00E148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Use the available selection or trip-planning function.</w:t>
      </w:r>
    </w:p>
    <w:p w:rsidR="00E148FE" w:rsidRPr="00E148FE" w:rsidRDefault="00E148FE" w:rsidP="00E148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Follow the instructions displayed by the application to save or continue your selection.</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 xml:space="preserve">The available choices depend on the destination information and planning features implemented in </w:t>
      </w: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5.5 Planning According to Your Budget</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xml:space="preserve"> is designed to support travel planning based on users' requirements and budgets.</w:t>
      </w:r>
    </w:p>
    <w:p w:rsidR="00E148FE" w:rsidRPr="00E148FE" w:rsidRDefault="00E148FE" w:rsidP="00E148F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Sign in to the application.</w:t>
      </w:r>
    </w:p>
    <w:p w:rsidR="00E148FE" w:rsidRPr="00E148FE" w:rsidRDefault="00E148FE" w:rsidP="00E148F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Open the relevant destination search or trip-planning section.</w:t>
      </w:r>
    </w:p>
    <w:p w:rsidR="00E148FE" w:rsidRPr="00E148FE" w:rsidRDefault="00E148FE" w:rsidP="00E148F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Enter or select your budget and other available preferences, where these options are provided.</w:t>
      </w:r>
    </w:p>
    <w:p w:rsidR="00E148FE" w:rsidRPr="00E148FE" w:rsidRDefault="00E148FE" w:rsidP="00E148F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Apply the available filters or submit your search.</w:t>
      </w:r>
    </w:p>
    <w:p w:rsidR="00E148FE" w:rsidRPr="00E148FE" w:rsidRDefault="00E148FE" w:rsidP="00E148F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Review the destinations or options displayed.</w:t>
      </w:r>
    </w:p>
    <w:p w:rsidR="00E148FE" w:rsidRPr="00E148FE" w:rsidRDefault="00E148FE" w:rsidP="00E148F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Choose a suitable destination based on the results.</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Users should review the displayed information carefully before making travel arrangements. Actual travel costs may differ from estimates shown by the application.</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5.6 Booking a Hotel</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Registered users can access hotel-booking features.</w:t>
      </w:r>
    </w:p>
    <w:p w:rsidR="00E148FE" w:rsidRPr="00E148FE" w:rsidRDefault="00E148FE" w:rsidP="00E148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 xml:space="preserve">Log in to your </w:t>
      </w: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xml:space="preserve"> account.</w:t>
      </w:r>
    </w:p>
    <w:p w:rsidR="00E148FE" w:rsidRPr="00E148FE" w:rsidRDefault="00E148FE" w:rsidP="00E148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Select or open the relevant destination.</w:t>
      </w:r>
    </w:p>
    <w:p w:rsidR="00E148FE" w:rsidRPr="00E148FE" w:rsidRDefault="00E148FE" w:rsidP="00E148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Navigate to the hotel information or booking section, if available.</w:t>
      </w:r>
    </w:p>
    <w:p w:rsidR="00E148FE" w:rsidRPr="00E148FE" w:rsidRDefault="00E148FE" w:rsidP="00E148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Review the available hotel details and booking information.</w:t>
      </w:r>
    </w:p>
    <w:p w:rsidR="00E148FE" w:rsidRPr="00E148FE" w:rsidRDefault="00E148FE" w:rsidP="00E148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Enter any required information.</w:t>
      </w:r>
    </w:p>
    <w:p w:rsidR="00E148FE" w:rsidRPr="00E148FE" w:rsidRDefault="00E148FE" w:rsidP="00E148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Review your details before submitting the booking.</w:t>
      </w:r>
    </w:p>
    <w:p w:rsidR="00E148FE" w:rsidRPr="00E148FE" w:rsidRDefault="00E148FE" w:rsidP="00E148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Submit the booking request.</w:t>
      </w:r>
    </w:p>
    <w:p w:rsidR="00E148FE" w:rsidRPr="00E148FE" w:rsidRDefault="00E148FE" w:rsidP="00E148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Check the message or booking status displayed by the application.</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lastRenderedPageBreak/>
        <w:t>A booking should be considered successful only when the application confirms it. If the application provides a booking reference or confirmation page, keep that information for future reference.</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5.7 Cancelling a Hotel Booking</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proofErr w:type="spellStart"/>
      <w:r w:rsidRPr="00E148FE">
        <w:rPr>
          <w:rFonts w:ascii="Times New Roman" w:eastAsia="Times New Roman" w:hAnsi="Times New Roman" w:cs="Times New Roman"/>
          <w:sz w:val="24"/>
          <w:szCs w:val="24"/>
        </w:rPr>
        <w:t>TripMate's</w:t>
      </w:r>
      <w:proofErr w:type="spellEnd"/>
      <w:r w:rsidRPr="00E148FE">
        <w:rPr>
          <w:rFonts w:ascii="Times New Roman" w:eastAsia="Times New Roman" w:hAnsi="Times New Roman" w:cs="Times New Roman"/>
          <w:sz w:val="24"/>
          <w:szCs w:val="24"/>
        </w:rPr>
        <w:t xml:space="preserve"> stated booking rule requires cancellations to be made at least three days before the booking date.</w:t>
      </w:r>
    </w:p>
    <w:p w:rsidR="00E148FE" w:rsidRPr="00E148FE" w:rsidRDefault="00E148FE" w:rsidP="00E148F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Log in to your registered account.</w:t>
      </w:r>
    </w:p>
    <w:p w:rsidR="00E148FE" w:rsidRPr="00E148FE" w:rsidRDefault="00E148FE" w:rsidP="00E148F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Navigate to the booking or reservation management section.</w:t>
      </w:r>
    </w:p>
    <w:p w:rsidR="00E148FE" w:rsidRPr="00E148FE" w:rsidRDefault="00E148FE" w:rsidP="00E148F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Locate the booking you want to cancel.</w:t>
      </w:r>
    </w:p>
    <w:p w:rsidR="00E148FE" w:rsidRPr="00E148FE" w:rsidRDefault="00E148FE" w:rsidP="00E148F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Review the booking date and cancellation eligibility.</w:t>
      </w:r>
    </w:p>
    <w:p w:rsidR="00E148FE" w:rsidRPr="00E148FE" w:rsidRDefault="00E148FE" w:rsidP="00E148F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Select the cancellation option, if available.</w:t>
      </w:r>
    </w:p>
    <w:p w:rsidR="00E148FE" w:rsidRPr="00E148FE" w:rsidRDefault="00E148FE" w:rsidP="00E148F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Confirm the cancellation when prompted.</w:t>
      </w:r>
    </w:p>
    <w:p w:rsidR="00E148FE" w:rsidRPr="00E148FE" w:rsidRDefault="00E148FE" w:rsidP="00E148F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Check the updated booking status or confirmation message.</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b/>
          <w:bCs/>
          <w:sz w:val="24"/>
          <w:szCs w:val="24"/>
        </w:rPr>
        <w:t>Important:</w:t>
      </w:r>
      <w:r w:rsidRPr="00E148FE">
        <w:rPr>
          <w:rFonts w:ascii="Times New Roman" w:eastAsia="Times New Roman" w:hAnsi="Times New Roman" w:cs="Times New Roman"/>
          <w:sz w:val="24"/>
          <w:szCs w:val="24"/>
        </w:rPr>
        <w:t xml:space="preserve"> Submit cancellation requests at least three days before the booking date. If the cancellation option is unavailable, review the booking details or contact the project administrator. The exact cancellation process depends on the functionality implemented in the application.</w:t>
      </w:r>
    </w:p>
    <w:p w:rsidR="00E148FE" w:rsidRPr="00E148FE" w:rsidRDefault="00E148FE" w:rsidP="00E148FE">
      <w:pPr>
        <w:spacing w:before="100" w:beforeAutospacing="1" w:after="100" w:afterAutospacing="1" w:line="240" w:lineRule="auto"/>
        <w:outlineLvl w:val="1"/>
        <w:rPr>
          <w:rFonts w:ascii="Times New Roman" w:eastAsia="Times New Roman" w:hAnsi="Times New Roman" w:cs="Times New Roman"/>
          <w:b/>
          <w:bCs/>
          <w:sz w:val="36"/>
          <w:szCs w:val="36"/>
        </w:rPr>
      </w:pPr>
      <w:r w:rsidRPr="00E148FE">
        <w:rPr>
          <w:rFonts w:ascii="Times New Roman" w:eastAsia="Times New Roman" w:hAnsi="Times New Roman" w:cs="Times New Roman"/>
          <w:b/>
          <w:bCs/>
          <w:sz w:val="36"/>
          <w:szCs w:val="36"/>
        </w:rPr>
        <w:t xml:space="preserve">6. Using </w:t>
      </w:r>
      <w:proofErr w:type="spellStart"/>
      <w:r w:rsidRPr="00E148FE">
        <w:rPr>
          <w:rFonts w:ascii="Times New Roman" w:eastAsia="Times New Roman" w:hAnsi="Times New Roman" w:cs="Times New Roman"/>
          <w:b/>
          <w:bCs/>
          <w:sz w:val="36"/>
          <w:szCs w:val="36"/>
        </w:rPr>
        <w:t>TripMate</w:t>
      </w:r>
      <w:proofErr w:type="spellEnd"/>
      <w:r w:rsidRPr="00E148FE">
        <w:rPr>
          <w:rFonts w:ascii="Times New Roman" w:eastAsia="Times New Roman" w:hAnsi="Times New Roman" w:cs="Times New Roman"/>
          <w:b/>
          <w:bCs/>
          <w:sz w:val="36"/>
          <w:szCs w:val="36"/>
        </w:rPr>
        <w:t xml:space="preserve"> as an Administrator</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 xml:space="preserve">Administrators are responsible for maintaining destination information in </w:t>
      </w: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xml:space="preserve">. Administrative features should only be used by </w:t>
      </w:r>
      <w:proofErr w:type="spellStart"/>
      <w:r w:rsidRPr="00E148FE">
        <w:rPr>
          <w:rFonts w:ascii="Times New Roman" w:eastAsia="Times New Roman" w:hAnsi="Times New Roman" w:cs="Times New Roman"/>
          <w:sz w:val="24"/>
          <w:szCs w:val="24"/>
        </w:rPr>
        <w:t>authorised</w:t>
      </w:r>
      <w:proofErr w:type="spellEnd"/>
      <w:r w:rsidRPr="00E148FE">
        <w:rPr>
          <w:rFonts w:ascii="Times New Roman" w:eastAsia="Times New Roman" w:hAnsi="Times New Roman" w:cs="Times New Roman"/>
          <w:sz w:val="24"/>
          <w:szCs w:val="24"/>
        </w:rPr>
        <w:t xml:space="preserve"> users.</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6.1 Accessing the Admin Area</w:t>
      </w:r>
    </w:p>
    <w:p w:rsidR="00E148FE" w:rsidRPr="00E148FE" w:rsidRDefault="00E148FE" w:rsidP="00E148F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 xml:space="preserve">Open the </w:t>
      </w: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xml:space="preserve"> website.</w:t>
      </w:r>
    </w:p>
    <w:p w:rsidR="00E148FE" w:rsidRPr="00E148FE" w:rsidRDefault="00E148FE" w:rsidP="00E148F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 xml:space="preserve">Sign in using the </w:t>
      </w:r>
      <w:proofErr w:type="spellStart"/>
      <w:r w:rsidRPr="00E148FE">
        <w:rPr>
          <w:rFonts w:ascii="Times New Roman" w:eastAsia="Times New Roman" w:hAnsi="Times New Roman" w:cs="Times New Roman"/>
          <w:sz w:val="24"/>
          <w:szCs w:val="24"/>
        </w:rPr>
        <w:t>authorised</w:t>
      </w:r>
      <w:proofErr w:type="spellEnd"/>
      <w:r w:rsidRPr="00E148FE">
        <w:rPr>
          <w:rFonts w:ascii="Times New Roman" w:eastAsia="Times New Roman" w:hAnsi="Times New Roman" w:cs="Times New Roman"/>
          <w:sz w:val="24"/>
          <w:szCs w:val="24"/>
        </w:rPr>
        <w:t xml:space="preserve"> administrator account.</w:t>
      </w:r>
    </w:p>
    <w:p w:rsidR="00E148FE" w:rsidRPr="00E148FE" w:rsidRDefault="00E148FE" w:rsidP="00E148F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Navigate to the administration or destination-management section.</w:t>
      </w:r>
    </w:p>
    <w:p w:rsidR="00E148FE" w:rsidRPr="00E148FE" w:rsidRDefault="00E148FE" w:rsidP="00E148F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Confirm that the administrative options are available.</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If the administrative dashboard is not displayed, check that the correct account and permissions are being used.</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6.2 Adding a Destination</w:t>
      </w:r>
    </w:p>
    <w:p w:rsidR="00E148FE" w:rsidRPr="00E148FE" w:rsidRDefault="00E148FE" w:rsidP="00E148F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Open the destination-management section.</w:t>
      </w:r>
    </w:p>
    <w:p w:rsidR="00E148FE" w:rsidRPr="00E148FE" w:rsidRDefault="00E148FE" w:rsidP="00E148F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Select the option to add a new destination.</w:t>
      </w:r>
    </w:p>
    <w:p w:rsidR="00E148FE" w:rsidRPr="00E148FE" w:rsidRDefault="00E148FE" w:rsidP="00E148F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Enter the required destination information in the available fields.</w:t>
      </w:r>
    </w:p>
    <w:p w:rsidR="00E148FE" w:rsidRPr="00E148FE" w:rsidRDefault="00E148FE" w:rsidP="00E148F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Check that all mandatory details are complete and accurate.</w:t>
      </w:r>
    </w:p>
    <w:p w:rsidR="00E148FE" w:rsidRPr="00E148FE" w:rsidRDefault="00E148FE" w:rsidP="00E148F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Submit the form.</w:t>
      </w:r>
    </w:p>
    <w:p w:rsidR="00E148FE" w:rsidRPr="00E148FE" w:rsidRDefault="00E148FE" w:rsidP="00E148F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Verify that the destination appears in the destination list, if the application displays one.</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lastRenderedPageBreak/>
        <w:t>Before adding a destination, check that the information is correct and that a duplicate record does not already exist.</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6.3 Viewing Destinations</w:t>
      </w:r>
    </w:p>
    <w:p w:rsidR="00E148FE" w:rsidRPr="00E148FE" w:rsidRDefault="00E148FE" w:rsidP="00E148F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Open the administration area.</w:t>
      </w:r>
    </w:p>
    <w:p w:rsidR="00E148FE" w:rsidRPr="00E148FE" w:rsidRDefault="00E148FE" w:rsidP="00E148F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Navigate to the destination list.</w:t>
      </w:r>
    </w:p>
    <w:p w:rsidR="00E148FE" w:rsidRPr="00E148FE" w:rsidRDefault="00E148FE" w:rsidP="00E148F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Review the existing destination records.</w:t>
      </w:r>
    </w:p>
    <w:p w:rsidR="00E148FE" w:rsidRPr="00E148FE" w:rsidRDefault="00E148FE" w:rsidP="00E148F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Open a record to inspect its available details.</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This allows administrators to review the information stored in the application.</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6.4 Editing Destination Information</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If editing is supported in the current version:</w:t>
      </w:r>
    </w:p>
    <w:p w:rsidR="00E148FE" w:rsidRPr="00E148FE" w:rsidRDefault="00E148FE" w:rsidP="00E148F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Locate the destination in the administrative list.</w:t>
      </w:r>
    </w:p>
    <w:p w:rsidR="00E148FE" w:rsidRPr="00E148FE" w:rsidRDefault="00E148FE" w:rsidP="00E148F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Open its edit option.</w:t>
      </w:r>
    </w:p>
    <w:p w:rsidR="00E148FE" w:rsidRPr="00E148FE" w:rsidRDefault="00E148FE" w:rsidP="00E148F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Update the required information.</w:t>
      </w:r>
    </w:p>
    <w:p w:rsidR="00E148FE" w:rsidRPr="00E148FE" w:rsidRDefault="00E148FE" w:rsidP="00E148F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Review the changes for accuracy.</w:t>
      </w:r>
    </w:p>
    <w:p w:rsidR="00E148FE" w:rsidRPr="00E148FE" w:rsidRDefault="00E148FE" w:rsidP="00E148F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Save the changes.</w:t>
      </w:r>
    </w:p>
    <w:p w:rsidR="00E148FE" w:rsidRPr="00E148FE" w:rsidRDefault="00E148FE" w:rsidP="00E148F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Verify that the updated information is displayed correctly.</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Only make changes that are necessary and supported by the project requirements.</w:t>
      </w:r>
    </w:p>
    <w:p w:rsidR="00E148FE" w:rsidRPr="00E148FE" w:rsidRDefault="00E148FE" w:rsidP="00E148FE">
      <w:pPr>
        <w:spacing w:before="100" w:beforeAutospacing="1" w:after="100" w:afterAutospacing="1" w:line="240" w:lineRule="auto"/>
        <w:outlineLvl w:val="2"/>
        <w:rPr>
          <w:rFonts w:ascii="Times New Roman" w:eastAsia="Times New Roman" w:hAnsi="Times New Roman" w:cs="Times New Roman"/>
          <w:b/>
          <w:bCs/>
          <w:sz w:val="27"/>
          <w:szCs w:val="27"/>
        </w:rPr>
      </w:pPr>
      <w:r w:rsidRPr="00E148FE">
        <w:rPr>
          <w:rFonts w:ascii="Times New Roman" w:eastAsia="Times New Roman" w:hAnsi="Times New Roman" w:cs="Times New Roman"/>
          <w:b/>
          <w:bCs/>
          <w:sz w:val="27"/>
          <w:szCs w:val="27"/>
        </w:rPr>
        <w:t>6.5 Deleting a Destination</w:t>
      </w:r>
    </w:p>
    <w:p w:rsidR="00E148FE" w:rsidRPr="00E148FE" w:rsidRDefault="00E148FE" w:rsidP="00E148F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Locate the destination that needs to be removed.</w:t>
      </w:r>
    </w:p>
    <w:p w:rsidR="00E148FE" w:rsidRPr="00E148FE" w:rsidRDefault="00E148FE" w:rsidP="00E148F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Select the delete option, if available.</w:t>
      </w:r>
    </w:p>
    <w:p w:rsidR="00E148FE" w:rsidRPr="00E148FE" w:rsidRDefault="00E148FE" w:rsidP="00E148F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Review the selected record carefully.</w:t>
      </w:r>
    </w:p>
    <w:p w:rsidR="00E148FE" w:rsidRPr="00E148FE" w:rsidRDefault="00E148FE" w:rsidP="00E148F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Confirm the deletion if the application requests confirmation.</w:t>
      </w:r>
    </w:p>
    <w:p w:rsidR="00E148FE" w:rsidRPr="00E148FE" w:rsidRDefault="00E148FE" w:rsidP="00E148F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Check the destination list to verify the result.</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b/>
          <w:bCs/>
          <w:sz w:val="24"/>
          <w:szCs w:val="24"/>
        </w:rPr>
        <w:t>Warning:</w:t>
      </w:r>
      <w:r w:rsidRPr="00E148FE">
        <w:rPr>
          <w:rFonts w:ascii="Times New Roman" w:eastAsia="Times New Roman" w:hAnsi="Times New Roman" w:cs="Times New Roman"/>
          <w:sz w:val="24"/>
          <w:szCs w:val="24"/>
        </w:rPr>
        <w:t xml:space="preserve"> Deletion may be permanent or may affect information linked to that destination. Verify the record before confirming the action.</w:t>
      </w:r>
    </w:p>
    <w:p w:rsidR="00E148FE" w:rsidRPr="00E148FE" w:rsidRDefault="00E148FE" w:rsidP="00E148FE">
      <w:pPr>
        <w:spacing w:before="100" w:beforeAutospacing="1" w:after="100" w:afterAutospacing="1" w:line="240" w:lineRule="auto"/>
        <w:outlineLvl w:val="1"/>
        <w:rPr>
          <w:rFonts w:ascii="Times New Roman" w:eastAsia="Times New Roman" w:hAnsi="Times New Roman" w:cs="Times New Roman"/>
          <w:b/>
          <w:bCs/>
          <w:sz w:val="36"/>
          <w:szCs w:val="36"/>
        </w:rPr>
      </w:pPr>
      <w:r w:rsidRPr="00E148FE">
        <w:rPr>
          <w:rFonts w:ascii="Times New Roman" w:eastAsia="Times New Roman" w:hAnsi="Times New Roman" w:cs="Times New Roman"/>
          <w:b/>
          <w:bCs/>
          <w:sz w:val="36"/>
          <w:szCs w:val="36"/>
        </w:rPr>
        <w:t>7. Error Handling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6811"/>
      </w:tblGrid>
      <w:tr w:rsidR="00E148FE" w:rsidRPr="00E148FE" w:rsidTr="00E148FE">
        <w:trPr>
          <w:tblCellSpacing w:w="15" w:type="dxa"/>
        </w:trPr>
        <w:tc>
          <w:tcPr>
            <w:tcW w:w="0" w:type="auto"/>
            <w:vAlign w:val="center"/>
            <w:hideMark/>
          </w:tcPr>
          <w:p w:rsidR="00E148FE" w:rsidRPr="00E148FE" w:rsidRDefault="00E148FE" w:rsidP="00E148FE">
            <w:pPr>
              <w:spacing w:after="0" w:line="240" w:lineRule="auto"/>
              <w:jc w:val="center"/>
              <w:rPr>
                <w:rFonts w:ascii="Times New Roman" w:eastAsia="Times New Roman" w:hAnsi="Times New Roman" w:cs="Times New Roman"/>
                <w:b/>
                <w:bCs/>
                <w:sz w:val="24"/>
                <w:szCs w:val="24"/>
              </w:rPr>
            </w:pPr>
            <w:r w:rsidRPr="00E148FE">
              <w:rPr>
                <w:rFonts w:ascii="Times New Roman" w:eastAsia="Times New Roman" w:hAnsi="Times New Roman" w:cs="Times New Roman"/>
                <w:b/>
                <w:bCs/>
                <w:sz w:val="24"/>
                <w:szCs w:val="24"/>
              </w:rPr>
              <w:t>Problem</w:t>
            </w:r>
          </w:p>
        </w:tc>
        <w:tc>
          <w:tcPr>
            <w:tcW w:w="0" w:type="auto"/>
            <w:vAlign w:val="center"/>
            <w:hideMark/>
          </w:tcPr>
          <w:p w:rsidR="00E148FE" w:rsidRPr="00E148FE" w:rsidRDefault="00E148FE" w:rsidP="00E148FE">
            <w:pPr>
              <w:spacing w:after="0" w:line="240" w:lineRule="auto"/>
              <w:jc w:val="center"/>
              <w:rPr>
                <w:rFonts w:ascii="Times New Roman" w:eastAsia="Times New Roman" w:hAnsi="Times New Roman" w:cs="Times New Roman"/>
                <w:b/>
                <w:bCs/>
                <w:sz w:val="24"/>
                <w:szCs w:val="24"/>
              </w:rPr>
            </w:pPr>
            <w:r w:rsidRPr="00E148FE">
              <w:rPr>
                <w:rFonts w:ascii="Times New Roman" w:eastAsia="Times New Roman" w:hAnsi="Times New Roman" w:cs="Times New Roman"/>
                <w:b/>
                <w:bCs/>
                <w:sz w:val="24"/>
                <w:szCs w:val="24"/>
              </w:rPr>
              <w:t>Possible Solution</w:t>
            </w:r>
          </w:p>
        </w:tc>
      </w:tr>
      <w:tr w:rsidR="00E148FE" w:rsidRPr="00E148FE" w:rsidTr="00E148FE">
        <w:trPr>
          <w:tblCellSpacing w:w="15" w:type="dxa"/>
        </w:trPr>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Website does not open</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Check the website address and internet connection. If running locally, ensure the frontend is running.</w:t>
            </w:r>
          </w:p>
        </w:tc>
      </w:tr>
      <w:tr w:rsidR="00E148FE" w:rsidRPr="00E148FE" w:rsidTr="00E148FE">
        <w:trPr>
          <w:tblCellSpacing w:w="15" w:type="dxa"/>
        </w:trPr>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Unable to register</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Check required fields and ensure the entered information meets the displayed requirements.</w:t>
            </w:r>
          </w:p>
        </w:tc>
      </w:tr>
      <w:tr w:rsidR="00E148FE" w:rsidRPr="00E148FE" w:rsidTr="00E148FE">
        <w:trPr>
          <w:tblCellSpacing w:w="15" w:type="dxa"/>
        </w:trPr>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lastRenderedPageBreak/>
              <w:t>Unable to log in</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Check the username or email and password. Contact the administrator if the problem continues.</w:t>
            </w:r>
          </w:p>
        </w:tc>
      </w:tr>
      <w:tr w:rsidR="00E148FE" w:rsidRPr="00E148FE" w:rsidTr="00E148FE">
        <w:trPr>
          <w:tblCellSpacing w:w="15" w:type="dxa"/>
        </w:trPr>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Destinations are not displayed</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Refresh the page and try again. If the problem persists, report it to the project team.</w:t>
            </w:r>
          </w:p>
        </w:tc>
      </w:tr>
      <w:tr w:rsidR="00E148FE" w:rsidRPr="00E148FE" w:rsidTr="00E148FE">
        <w:trPr>
          <w:tblCellSpacing w:w="15" w:type="dxa"/>
        </w:trPr>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Search or filtering does not work</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Check the entered criteria and try a broader search.</w:t>
            </w:r>
          </w:p>
        </w:tc>
      </w:tr>
      <w:tr w:rsidR="00E148FE" w:rsidRPr="00E148FE" w:rsidTr="00E148FE">
        <w:trPr>
          <w:tblCellSpacing w:w="15" w:type="dxa"/>
        </w:trPr>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Booking is not confirmed</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Check the displayed message and booking status before attempting another booking.</w:t>
            </w:r>
          </w:p>
        </w:tc>
      </w:tr>
      <w:tr w:rsidR="00E148FE" w:rsidRPr="00E148FE" w:rsidTr="00E148FE">
        <w:trPr>
          <w:tblCellSpacing w:w="15" w:type="dxa"/>
        </w:trPr>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Cancellation is unavailable</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Check the cancellation deadline and the booking status.</w:t>
            </w:r>
          </w:p>
        </w:tc>
      </w:tr>
      <w:tr w:rsidR="00E148FE" w:rsidRPr="00E148FE" w:rsidTr="00E148FE">
        <w:trPr>
          <w:tblCellSpacing w:w="15" w:type="dxa"/>
        </w:trPr>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Admin options are missing</w:t>
            </w:r>
          </w:p>
        </w:tc>
        <w:tc>
          <w:tcPr>
            <w:tcW w:w="0" w:type="auto"/>
            <w:vAlign w:val="center"/>
            <w:hideMark/>
          </w:tcPr>
          <w:p w:rsidR="00E148FE" w:rsidRPr="00E148FE" w:rsidRDefault="00E148FE" w:rsidP="00E148FE">
            <w:pPr>
              <w:spacing w:after="0"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 xml:space="preserve">Verify that you are signed in with an </w:t>
            </w:r>
            <w:proofErr w:type="spellStart"/>
            <w:r w:rsidRPr="00E148FE">
              <w:rPr>
                <w:rFonts w:ascii="Times New Roman" w:eastAsia="Times New Roman" w:hAnsi="Times New Roman" w:cs="Times New Roman"/>
                <w:sz w:val="24"/>
                <w:szCs w:val="24"/>
              </w:rPr>
              <w:t>authorised</w:t>
            </w:r>
            <w:proofErr w:type="spellEnd"/>
            <w:r w:rsidRPr="00E148FE">
              <w:rPr>
                <w:rFonts w:ascii="Times New Roman" w:eastAsia="Times New Roman" w:hAnsi="Times New Roman" w:cs="Times New Roman"/>
                <w:sz w:val="24"/>
                <w:szCs w:val="24"/>
              </w:rPr>
              <w:t xml:space="preserve"> administrator account.</w:t>
            </w:r>
          </w:p>
        </w:tc>
      </w:tr>
    </w:tbl>
    <w:p w:rsidR="00E148FE" w:rsidRPr="00E148FE" w:rsidRDefault="00E148FE" w:rsidP="00E148FE">
      <w:pPr>
        <w:spacing w:before="100" w:beforeAutospacing="1" w:after="100" w:afterAutospacing="1" w:line="240" w:lineRule="auto"/>
        <w:outlineLvl w:val="1"/>
        <w:rPr>
          <w:rFonts w:ascii="Times New Roman" w:eastAsia="Times New Roman" w:hAnsi="Times New Roman" w:cs="Times New Roman"/>
          <w:b/>
          <w:bCs/>
          <w:sz w:val="36"/>
          <w:szCs w:val="36"/>
        </w:rPr>
      </w:pPr>
      <w:r w:rsidRPr="00E148FE">
        <w:rPr>
          <w:rFonts w:ascii="Times New Roman" w:eastAsia="Times New Roman" w:hAnsi="Times New Roman" w:cs="Times New Roman"/>
          <w:b/>
          <w:bCs/>
          <w:sz w:val="36"/>
          <w:szCs w:val="36"/>
        </w:rPr>
        <w:t>8. Security and Good Practices</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 xml:space="preserve">Users should follow these practices when using </w:t>
      </w: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w:t>
      </w:r>
    </w:p>
    <w:p w:rsidR="00E148FE" w:rsidRPr="00E148FE" w:rsidRDefault="00E148FE" w:rsidP="00E148F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Keep account passwords confidential.</w:t>
      </w:r>
    </w:p>
    <w:p w:rsidR="00E148FE" w:rsidRPr="00E148FE" w:rsidRDefault="00E148FE" w:rsidP="00E148F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Sign out after using the application on a shared computer.</w:t>
      </w:r>
    </w:p>
    <w:p w:rsidR="00E148FE" w:rsidRPr="00E148FE" w:rsidRDefault="00E148FE" w:rsidP="00E148F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Enter accurate information when registering or making bookings.</w:t>
      </w:r>
    </w:p>
    <w:p w:rsidR="00E148FE" w:rsidRPr="00E148FE" w:rsidRDefault="00E148FE" w:rsidP="00E148F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Review destination and booking information before submitting a request.</w:t>
      </w:r>
    </w:p>
    <w:p w:rsidR="00E148FE" w:rsidRPr="00E148FE" w:rsidRDefault="00E148FE" w:rsidP="00E148F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Avoid submitting a booking or cancellation repeatedly when the status is unclear.</w:t>
      </w:r>
    </w:p>
    <w:p w:rsidR="00E148FE" w:rsidRPr="00E148FE" w:rsidRDefault="00E148FE" w:rsidP="00E148F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Administrators should verify destination details before adding, editing, or deleting records.</w:t>
      </w:r>
    </w:p>
    <w:p w:rsidR="00E148FE" w:rsidRPr="00E148FE" w:rsidRDefault="00E148FE" w:rsidP="00E148F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Report unexpected errors to the project team.</w:t>
      </w:r>
    </w:p>
    <w:p w:rsidR="00E148FE" w:rsidRPr="00E148FE" w:rsidRDefault="00E148FE" w:rsidP="00E148FE">
      <w:pPr>
        <w:spacing w:before="100" w:beforeAutospacing="1" w:after="100" w:afterAutospacing="1" w:line="240" w:lineRule="auto"/>
        <w:outlineLvl w:val="1"/>
        <w:rPr>
          <w:rFonts w:ascii="Times New Roman" w:eastAsia="Times New Roman" w:hAnsi="Times New Roman" w:cs="Times New Roman"/>
          <w:b/>
          <w:bCs/>
          <w:sz w:val="36"/>
          <w:szCs w:val="36"/>
        </w:rPr>
      </w:pPr>
      <w:r w:rsidRPr="00E148FE">
        <w:rPr>
          <w:rFonts w:ascii="Times New Roman" w:eastAsia="Times New Roman" w:hAnsi="Times New Roman" w:cs="Times New Roman"/>
          <w:b/>
          <w:bCs/>
          <w:sz w:val="36"/>
          <w:szCs w:val="36"/>
        </w:rPr>
        <w:t>9. Frequently Asked Questions</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b/>
          <w:bCs/>
          <w:sz w:val="24"/>
          <w:szCs w:val="24"/>
        </w:rPr>
        <w:t xml:space="preserve">Q1. Can I browse </w:t>
      </w:r>
      <w:proofErr w:type="spellStart"/>
      <w:r w:rsidRPr="00E148FE">
        <w:rPr>
          <w:rFonts w:ascii="Times New Roman" w:eastAsia="Times New Roman" w:hAnsi="Times New Roman" w:cs="Times New Roman"/>
          <w:b/>
          <w:bCs/>
          <w:sz w:val="24"/>
          <w:szCs w:val="24"/>
        </w:rPr>
        <w:t>TripMate</w:t>
      </w:r>
      <w:proofErr w:type="spellEnd"/>
      <w:r w:rsidRPr="00E148FE">
        <w:rPr>
          <w:rFonts w:ascii="Times New Roman" w:eastAsia="Times New Roman" w:hAnsi="Times New Roman" w:cs="Times New Roman"/>
          <w:b/>
          <w:bCs/>
          <w:sz w:val="24"/>
          <w:szCs w:val="24"/>
        </w:rPr>
        <w:t xml:space="preserve"> without registering?</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Yes. Guest users can browse destinations, but they cannot access the registered-user trip selection and hotel-booking features.</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b/>
          <w:bCs/>
          <w:sz w:val="24"/>
          <w:szCs w:val="24"/>
        </w:rPr>
        <w:t>Q2. Do I need an account to book a hotel?</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Yes. Hotel booking is intended for registered users who have signed in.</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b/>
          <w:bCs/>
          <w:sz w:val="24"/>
          <w:szCs w:val="24"/>
        </w:rPr>
        <w:t>Q3. Can I plan trips according to my budget?</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xml:space="preserve"> is designed to support destination selection based on budget and other travel preferences. The available filters depend on the features implemented in the application.</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b/>
          <w:bCs/>
          <w:sz w:val="24"/>
          <w:szCs w:val="24"/>
        </w:rPr>
        <w:t>Q4. Can I cancel a hotel booking?</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lastRenderedPageBreak/>
        <w:t>Registered users can cancel eligible bookings, subject to the stated requirement that cancellation must be made at least three days before the booking date.</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b/>
          <w:bCs/>
          <w:sz w:val="24"/>
          <w:szCs w:val="24"/>
        </w:rPr>
        <w:t>Q5. Who can add or delete destinations?</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Administrators are responsible for destination management.</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b/>
          <w:bCs/>
          <w:sz w:val="24"/>
          <w:szCs w:val="24"/>
        </w:rPr>
        <w:t>Q6. What should I do if a feature does not work?</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Refresh the website, check the relevant information, and try again. If the problem continues, report it to the project team with a description of the issue.</w:t>
      </w:r>
    </w:p>
    <w:p w:rsidR="00E148FE" w:rsidRPr="00E148FE" w:rsidRDefault="00E148FE" w:rsidP="00E148FE">
      <w:pPr>
        <w:spacing w:before="100" w:beforeAutospacing="1" w:after="100" w:afterAutospacing="1" w:line="240" w:lineRule="auto"/>
        <w:outlineLvl w:val="1"/>
        <w:rPr>
          <w:rFonts w:ascii="Times New Roman" w:eastAsia="Times New Roman" w:hAnsi="Times New Roman" w:cs="Times New Roman"/>
          <w:b/>
          <w:bCs/>
          <w:sz w:val="36"/>
          <w:szCs w:val="36"/>
        </w:rPr>
      </w:pPr>
      <w:r w:rsidRPr="00E148FE">
        <w:rPr>
          <w:rFonts w:ascii="Times New Roman" w:eastAsia="Times New Roman" w:hAnsi="Times New Roman" w:cs="Times New Roman"/>
          <w:b/>
          <w:bCs/>
          <w:sz w:val="36"/>
          <w:szCs w:val="36"/>
        </w:rPr>
        <w:t>10. Conclusion</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 xml:space="preserve">The </w:t>
      </w: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xml:space="preserve"> User Manual provides guidance for guests, registered users, and administrators using the Travel Planning Web Application. It explains how to browse destinations, plan trips according to available preferences and budgets, manage hotel bookings, and maintain destination records.</w:t>
      </w:r>
    </w:p>
    <w:p w:rsidR="00E148FE" w:rsidRPr="00E148FE" w:rsidRDefault="00E148FE" w:rsidP="00E148FE">
      <w:pPr>
        <w:spacing w:before="100" w:beforeAutospacing="1" w:after="100" w:afterAutospacing="1" w:line="240" w:lineRule="auto"/>
        <w:rPr>
          <w:rFonts w:ascii="Times New Roman" w:eastAsia="Times New Roman" w:hAnsi="Times New Roman" w:cs="Times New Roman"/>
          <w:sz w:val="24"/>
          <w:szCs w:val="24"/>
        </w:rPr>
      </w:pPr>
      <w:r w:rsidRPr="00E148FE">
        <w:rPr>
          <w:rFonts w:ascii="Times New Roman" w:eastAsia="Times New Roman" w:hAnsi="Times New Roman" w:cs="Times New Roman"/>
          <w:sz w:val="24"/>
          <w:szCs w:val="24"/>
        </w:rPr>
        <w:t xml:space="preserve">By following these instructions and using the application according to their permissions, users can navigate </w:t>
      </w:r>
      <w:proofErr w:type="spellStart"/>
      <w:r w:rsidRPr="00E148FE">
        <w:rPr>
          <w:rFonts w:ascii="Times New Roman" w:eastAsia="Times New Roman" w:hAnsi="Times New Roman" w:cs="Times New Roman"/>
          <w:sz w:val="24"/>
          <w:szCs w:val="24"/>
        </w:rPr>
        <w:t>TripMate</w:t>
      </w:r>
      <w:proofErr w:type="spellEnd"/>
      <w:r w:rsidRPr="00E148FE">
        <w:rPr>
          <w:rFonts w:ascii="Times New Roman" w:eastAsia="Times New Roman" w:hAnsi="Times New Roman" w:cs="Times New Roman"/>
          <w:sz w:val="24"/>
          <w:szCs w:val="24"/>
        </w:rPr>
        <w:t xml:space="preserve"> more effectively.</w:t>
      </w:r>
    </w:p>
    <w:p w:rsidR="00C45D5B" w:rsidRDefault="00C45D5B"/>
    <w:sectPr w:rsidR="00C45D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D1D57"/>
    <w:multiLevelType w:val="multilevel"/>
    <w:tmpl w:val="78C00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7113D"/>
    <w:multiLevelType w:val="multilevel"/>
    <w:tmpl w:val="0C84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1651FA"/>
    <w:multiLevelType w:val="multilevel"/>
    <w:tmpl w:val="7B445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C5D4F"/>
    <w:multiLevelType w:val="multilevel"/>
    <w:tmpl w:val="E5CC5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56F41"/>
    <w:multiLevelType w:val="multilevel"/>
    <w:tmpl w:val="AE7C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46E46"/>
    <w:multiLevelType w:val="multilevel"/>
    <w:tmpl w:val="94A4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0C2890"/>
    <w:multiLevelType w:val="multilevel"/>
    <w:tmpl w:val="C4FEB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2975E8"/>
    <w:multiLevelType w:val="multilevel"/>
    <w:tmpl w:val="1BFC1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656BAC"/>
    <w:multiLevelType w:val="multilevel"/>
    <w:tmpl w:val="FBBC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1007A8"/>
    <w:multiLevelType w:val="multilevel"/>
    <w:tmpl w:val="C5E09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156D83"/>
    <w:multiLevelType w:val="multilevel"/>
    <w:tmpl w:val="02584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4F4F10"/>
    <w:multiLevelType w:val="multilevel"/>
    <w:tmpl w:val="BEFA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85089"/>
    <w:multiLevelType w:val="multilevel"/>
    <w:tmpl w:val="DEE80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C65365"/>
    <w:multiLevelType w:val="multilevel"/>
    <w:tmpl w:val="009C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57440"/>
    <w:multiLevelType w:val="multilevel"/>
    <w:tmpl w:val="0B5C1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0"/>
  </w:num>
  <w:num w:numId="3">
    <w:abstractNumId w:val="9"/>
  </w:num>
  <w:num w:numId="4">
    <w:abstractNumId w:val="2"/>
  </w:num>
  <w:num w:numId="5">
    <w:abstractNumId w:val="1"/>
  </w:num>
  <w:num w:numId="6">
    <w:abstractNumId w:val="7"/>
  </w:num>
  <w:num w:numId="7">
    <w:abstractNumId w:val="8"/>
  </w:num>
  <w:num w:numId="8">
    <w:abstractNumId w:val="12"/>
  </w:num>
  <w:num w:numId="9">
    <w:abstractNumId w:val="4"/>
  </w:num>
  <w:num w:numId="10">
    <w:abstractNumId w:val="3"/>
  </w:num>
  <w:num w:numId="11">
    <w:abstractNumId w:val="5"/>
  </w:num>
  <w:num w:numId="12">
    <w:abstractNumId w:val="14"/>
  </w:num>
  <w:num w:numId="13">
    <w:abstractNumId w:val="10"/>
  </w:num>
  <w:num w:numId="14">
    <w:abstractNumId w:val="6"/>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8FE"/>
    <w:rsid w:val="003F3AFB"/>
    <w:rsid w:val="007B1702"/>
    <w:rsid w:val="00C45D5B"/>
    <w:rsid w:val="00E14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9390"/>
  <w15:chartTrackingRefBased/>
  <w15:docId w15:val="{DEBE7E0E-D84D-473E-870C-F06D98799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891981">
      <w:bodyDiv w:val="1"/>
      <w:marLeft w:val="0"/>
      <w:marRight w:val="0"/>
      <w:marTop w:val="0"/>
      <w:marBottom w:val="0"/>
      <w:divBdr>
        <w:top w:val="none" w:sz="0" w:space="0" w:color="auto"/>
        <w:left w:val="none" w:sz="0" w:space="0" w:color="auto"/>
        <w:bottom w:val="none" w:sz="0" w:space="0" w:color="auto"/>
        <w:right w:val="none" w:sz="0" w:space="0" w:color="auto"/>
      </w:divBdr>
      <w:divsChild>
        <w:div w:id="10166600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1811</Words>
  <Characters>10327</Characters>
  <Application>Microsoft Office Word</Application>
  <DocSecurity>0</DocSecurity>
  <Lines>86</Lines>
  <Paragraphs>24</Paragraphs>
  <ScaleCrop>false</ScaleCrop>
  <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2026-10-16T12:10:00Z</dcterms:created>
  <dcterms:modified xsi:type="dcterms:W3CDTF">2026-10-16T12:11:00Z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b7bedd98-e9d7-4452-9ba5-1579b6c90d3b</vt:lpwstr>
  </property>
</Properties>
</file>