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9035A" w14:textId="63FC044B" w:rsidR="00616C01" w:rsidRPr="00967D35" w:rsidRDefault="00000000" w:rsidP="009C7A50">
      <w:pPr>
        <w:jc w:val="center"/>
        <w:rPr>
          <w:rFonts w:ascii="Times New Roman" w:hAnsi="Times New Roman" w:cs="Times New Roman"/>
        </w:rPr>
      </w:pPr>
      <w:proofErr w:type="spellStart"/>
      <w:r w:rsidRPr="00967D35">
        <w:rPr>
          <w:rFonts w:ascii="Times New Roman" w:hAnsi="Times New Roman" w:cs="Times New Roman"/>
          <w:b/>
          <w:sz w:val="40"/>
        </w:rPr>
        <w:t>Trip</w:t>
      </w:r>
      <w:r w:rsidR="007F5418">
        <w:rPr>
          <w:rFonts w:ascii="Times New Roman" w:hAnsi="Times New Roman" w:cs="Times New Roman"/>
          <w:b/>
          <w:sz w:val="40"/>
        </w:rPr>
        <w:t>Mate</w:t>
      </w:r>
      <w:proofErr w:type="spellEnd"/>
      <w:r w:rsidRPr="00967D35">
        <w:rPr>
          <w:rFonts w:ascii="Times New Roman" w:hAnsi="Times New Roman" w:cs="Times New Roman"/>
          <w:b/>
          <w:sz w:val="40"/>
        </w:rPr>
        <w:t xml:space="preserve"> – Manual Testing Documentation</w:t>
      </w:r>
    </w:p>
    <w:p w14:paraId="5D4260B8" w14:textId="60E1283F" w:rsidR="00616C01" w:rsidRPr="00967D35" w:rsidRDefault="00000000">
      <w:pPr>
        <w:jc w:val="center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  <w:sz w:val="20"/>
        </w:rPr>
        <w:t>Test Plan, Test Scenarios, Test Case Guidelines and Test Summary</w:t>
      </w:r>
    </w:p>
    <w:p w14:paraId="5685688E" w14:textId="77777777" w:rsidR="00616C01" w:rsidRPr="00967D35" w:rsidRDefault="00000000">
      <w:pPr>
        <w:pStyle w:val="Heading1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1. 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616C01" w:rsidRPr="00967D35" w14:paraId="5DD1FE72" w14:textId="77777777">
        <w:trPr>
          <w:jc w:val="center"/>
        </w:trPr>
        <w:tc>
          <w:tcPr>
            <w:tcW w:w="5184" w:type="dxa"/>
          </w:tcPr>
          <w:p w14:paraId="5708F723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5184" w:type="dxa"/>
          </w:tcPr>
          <w:p w14:paraId="0DFDD49B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Value</w:t>
            </w:r>
          </w:p>
        </w:tc>
      </w:tr>
      <w:tr w:rsidR="00616C01" w:rsidRPr="00967D35" w14:paraId="1237EECC" w14:textId="77777777">
        <w:trPr>
          <w:jc w:val="center"/>
        </w:trPr>
        <w:tc>
          <w:tcPr>
            <w:tcW w:w="5184" w:type="dxa"/>
          </w:tcPr>
          <w:p w14:paraId="5C1B47D5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Project</w:t>
            </w:r>
          </w:p>
        </w:tc>
        <w:tc>
          <w:tcPr>
            <w:tcW w:w="5184" w:type="dxa"/>
          </w:tcPr>
          <w:p w14:paraId="1D9FB037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TripPlanner Web Application</w:t>
            </w:r>
          </w:p>
        </w:tc>
      </w:tr>
      <w:tr w:rsidR="00616C01" w:rsidRPr="00967D35" w14:paraId="73E6CEFA" w14:textId="77777777">
        <w:trPr>
          <w:jc w:val="center"/>
        </w:trPr>
        <w:tc>
          <w:tcPr>
            <w:tcW w:w="5184" w:type="dxa"/>
          </w:tcPr>
          <w:p w14:paraId="06D0C029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Testing Type</w:t>
            </w:r>
          </w:p>
        </w:tc>
        <w:tc>
          <w:tcPr>
            <w:tcW w:w="5184" w:type="dxa"/>
          </w:tcPr>
          <w:p w14:paraId="11689347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Manual Functional, UI, Integration, Regression and Security/Authorization Testing</w:t>
            </w:r>
          </w:p>
        </w:tc>
      </w:tr>
      <w:tr w:rsidR="00616C01" w:rsidRPr="00967D35" w14:paraId="4CB0981C" w14:textId="77777777">
        <w:trPr>
          <w:jc w:val="center"/>
        </w:trPr>
        <w:tc>
          <w:tcPr>
            <w:tcW w:w="5184" w:type="dxa"/>
          </w:tcPr>
          <w:p w14:paraId="789F31E5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5184" w:type="dxa"/>
          </w:tcPr>
          <w:p w14:paraId="0E4A1FBF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ASP.NET Core Web API</w:t>
            </w:r>
          </w:p>
        </w:tc>
      </w:tr>
      <w:tr w:rsidR="00616C01" w:rsidRPr="00967D35" w14:paraId="0ECD3701" w14:textId="77777777">
        <w:trPr>
          <w:jc w:val="center"/>
        </w:trPr>
        <w:tc>
          <w:tcPr>
            <w:tcW w:w="5184" w:type="dxa"/>
          </w:tcPr>
          <w:p w14:paraId="2DC84D14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5184" w:type="dxa"/>
          </w:tcPr>
          <w:p w14:paraId="7841C91C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MySQL</w:t>
            </w:r>
          </w:p>
        </w:tc>
      </w:tr>
      <w:tr w:rsidR="00616C01" w:rsidRPr="00967D35" w14:paraId="63A19364" w14:textId="77777777">
        <w:trPr>
          <w:jc w:val="center"/>
        </w:trPr>
        <w:tc>
          <w:tcPr>
            <w:tcW w:w="5184" w:type="dxa"/>
          </w:tcPr>
          <w:p w14:paraId="71C3D057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5184" w:type="dxa"/>
          </w:tcPr>
          <w:p w14:paraId="001C958B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React / Next.js (planned)</w:t>
            </w:r>
          </w:p>
        </w:tc>
      </w:tr>
      <w:tr w:rsidR="00616C01" w:rsidRPr="00967D35" w14:paraId="51E0BD3C" w14:textId="77777777">
        <w:trPr>
          <w:jc w:val="center"/>
        </w:trPr>
        <w:tc>
          <w:tcPr>
            <w:tcW w:w="5184" w:type="dxa"/>
          </w:tcPr>
          <w:p w14:paraId="48A04F60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Tester</w:t>
            </w:r>
          </w:p>
        </w:tc>
        <w:tc>
          <w:tcPr>
            <w:tcW w:w="5184" w:type="dxa"/>
          </w:tcPr>
          <w:p w14:paraId="4911FB41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QA Tester</w:t>
            </w:r>
          </w:p>
        </w:tc>
      </w:tr>
      <w:tr w:rsidR="00616C01" w:rsidRPr="00967D35" w14:paraId="768D32EC" w14:textId="77777777">
        <w:trPr>
          <w:jc w:val="center"/>
        </w:trPr>
        <w:tc>
          <w:tcPr>
            <w:tcW w:w="5184" w:type="dxa"/>
          </w:tcPr>
          <w:p w14:paraId="35C891B8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Document Status</w:t>
            </w:r>
          </w:p>
        </w:tc>
        <w:tc>
          <w:tcPr>
            <w:tcW w:w="5184" w:type="dxa"/>
          </w:tcPr>
          <w:p w14:paraId="6A8B2166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Working Test Documentation</w:t>
            </w:r>
          </w:p>
        </w:tc>
      </w:tr>
    </w:tbl>
    <w:p w14:paraId="21E78504" w14:textId="77777777" w:rsidR="00616C01" w:rsidRPr="00967D35" w:rsidRDefault="00000000">
      <w:pPr>
        <w:pStyle w:val="Heading1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2. Test Objective</w:t>
      </w:r>
    </w:p>
    <w:p w14:paraId="49E6B8E7" w14:textId="77777777" w:rsidR="00616C01" w:rsidRPr="00967D35" w:rsidRDefault="00000000">
      <w:pPr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The objective is to verify that TripPlanner meets its functional requirements, handles valid and invalid user input correctly, protects administrative functionality, stores and retrieves data correctly, and provides a usable browser experience.</w:t>
      </w:r>
    </w:p>
    <w:p w14:paraId="33505694" w14:textId="77777777" w:rsidR="00616C01" w:rsidRPr="00967D35" w:rsidRDefault="00000000">
      <w:pPr>
        <w:pStyle w:val="Heading1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3. Scope</w:t>
      </w:r>
    </w:p>
    <w:p w14:paraId="2C162B62" w14:textId="77777777" w:rsidR="00616C01" w:rsidRPr="00967D35" w:rsidRDefault="00000000">
      <w:pPr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In scope:</w:t>
      </w:r>
    </w:p>
    <w:p w14:paraId="698B0A3E" w14:textId="77777777" w:rsidR="00616C01" w:rsidRPr="00967D35" w:rsidRDefault="00000000">
      <w:pPr>
        <w:pStyle w:val="ListBullet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User registration with name, email, phone number, country and password.</w:t>
      </w:r>
    </w:p>
    <w:p w14:paraId="396908A9" w14:textId="721171F7" w:rsidR="00616C01" w:rsidRPr="00850B15" w:rsidRDefault="00000000" w:rsidP="00850B15">
      <w:pPr>
        <w:pStyle w:val="ListBullet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User login and logout.</w:t>
      </w:r>
    </w:p>
    <w:p w14:paraId="0D7E0C19" w14:textId="77777777" w:rsidR="00616C01" w:rsidRPr="00967D35" w:rsidRDefault="00000000">
      <w:pPr>
        <w:pStyle w:val="ListBullet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Admin authentication and role-based authorization.</w:t>
      </w:r>
    </w:p>
    <w:p w14:paraId="37A2C03F" w14:textId="77777777" w:rsidR="00616C01" w:rsidRPr="00967D35" w:rsidRDefault="00000000">
      <w:pPr>
        <w:pStyle w:val="ListBullet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Destination creation, editing, deletion and viewing.</w:t>
      </w:r>
    </w:p>
    <w:p w14:paraId="79B60E52" w14:textId="77777777" w:rsidR="00616C01" w:rsidRPr="00967D35" w:rsidRDefault="00000000">
      <w:pPr>
        <w:pStyle w:val="ListBullet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Destination country, continent, travel duration and estimated cost.</w:t>
      </w:r>
    </w:p>
    <w:p w14:paraId="58504D09" w14:textId="77777777" w:rsidR="00616C01" w:rsidRPr="00967D35" w:rsidRDefault="00000000">
      <w:pPr>
        <w:pStyle w:val="ListBullet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Trip creation, itinerary and estimated travel cost (when implemented).</w:t>
      </w:r>
    </w:p>
    <w:p w14:paraId="1BA825D1" w14:textId="77777777" w:rsidR="00616C01" w:rsidRPr="00967D35" w:rsidRDefault="00000000">
      <w:pPr>
        <w:pStyle w:val="ListBullet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Form validation and error handling.</w:t>
      </w:r>
    </w:p>
    <w:p w14:paraId="1CBF8AB6" w14:textId="77777777" w:rsidR="00616C01" w:rsidRPr="00967D35" w:rsidRDefault="00000000">
      <w:pPr>
        <w:pStyle w:val="ListBullet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UI/navigation and responsive behavior.</w:t>
      </w:r>
    </w:p>
    <w:p w14:paraId="7B391C0A" w14:textId="77777777" w:rsidR="00616C01" w:rsidRPr="00967D35" w:rsidRDefault="00000000">
      <w:pPr>
        <w:pStyle w:val="ListBullet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Basic authorization and authentication checks.</w:t>
      </w:r>
    </w:p>
    <w:p w14:paraId="58F5A71D" w14:textId="77777777" w:rsidR="00616C01" w:rsidRPr="00967D35" w:rsidRDefault="00000000">
      <w:pPr>
        <w:pStyle w:val="ListBullet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Regression testing after changes.</w:t>
      </w:r>
    </w:p>
    <w:p w14:paraId="6318EA8F" w14:textId="77777777" w:rsidR="00616C01" w:rsidRPr="00967D35" w:rsidRDefault="00000000">
      <w:pPr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Initially out of scope:</w:t>
      </w:r>
    </w:p>
    <w:p w14:paraId="4DEB66C9" w14:textId="77777777" w:rsidR="00616C01" w:rsidRPr="00967D35" w:rsidRDefault="00000000">
      <w:pPr>
        <w:pStyle w:val="ListBullet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Full-scale performance/load testing.</w:t>
      </w:r>
    </w:p>
    <w:p w14:paraId="5AD30A01" w14:textId="77777777" w:rsidR="00616C01" w:rsidRPr="00967D35" w:rsidRDefault="00000000">
      <w:pPr>
        <w:pStyle w:val="ListBullet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Formal penetration testing.</w:t>
      </w:r>
    </w:p>
    <w:p w14:paraId="6D33B229" w14:textId="77777777" w:rsidR="00616C01" w:rsidRPr="00967D35" w:rsidRDefault="00000000">
      <w:pPr>
        <w:pStyle w:val="ListBullet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Third-party Google infrastructure testing.</w:t>
      </w:r>
    </w:p>
    <w:p w14:paraId="7346BB03" w14:textId="77777777" w:rsidR="00616C01" w:rsidRPr="00967D35" w:rsidRDefault="00000000">
      <w:pPr>
        <w:pStyle w:val="ListBullet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Production infrastructure/disaster recovery testing.</w:t>
      </w:r>
    </w:p>
    <w:p w14:paraId="7B81667C" w14:textId="77777777" w:rsidR="00616C01" w:rsidRPr="00967D35" w:rsidRDefault="00000000">
      <w:pPr>
        <w:pStyle w:val="Heading1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4. Test Approach</w:t>
      </w:r>
    </w:p>
    <w:p w14:paraId="2E45A1C1" w14:textId="77777777" w:rsidR="00616C01" w:rsidRPr="00967D35" w:rsidRDefault="00000000">
      <w:pPr>
        <w:pStyle w:val="ListBullet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Functional testing: verify each feature against its expected behavior.</w:t>
      </w:r>
    </w:p>
    <w:p w14:paraId="405B2295" w14:textId="77777777" w:rsidR="00616C01" w:rsidRPr="00967D35" w:rsidRDefault="00000000">
      <w:pPr>
        <w:pStyle w:val="ListBullet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Negative testing: verify invalid, missing and boundary inputs are handled correctly.</w:t>
      </w:r>
    </w:p>
    <w:p w14:paraId="034A942F" w14:textId="77777777" w:rsidR="00616C01" w:rsidRPr="00967D35" w:rsidRDefault="00000000">
      <w:pPr>
        <w:pStyle w:val="ListBullet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Integration testing: verify frontend/API/database interactions.</w:t>
      </w:r>
    </w:p>
    <w:p w14:paraId="5F2391AF" w14:textId="77777777" w:rsidR="00616C01" w:rsidRPr="00967D35" w:rsidRDefault="00000000">
      <w:pPr>
        <w:pStyle w:val="ListBullet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lastRenderedPageBreak/>
        <w:t>System testing: verify end-to-end user workflows.</w:t>
      </w:r>
    </w:p>
    <w:p w14:paraId="7298D2C5" w14:textId="77777777" w:rsidR="00616C01" w:rsidRPr="00967D35" w:rsidRDefault="00000000">
      <w:pPr>
        <w:pStyle w:val="ListBullet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Regression testing: repeat important tests after changes.</w:t>
      </w:r>
    </w:p>
    <w:p w14:paraId="6BDACB7F" w14:textId="77777777" w:rsidR="00616C01" w:rsidRPr="00967D35" w:rsidRDefault="00000000">
      <w:pPr>
        <w:pStyle w:val="ListBullet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UI testing: verify layout, navigation, labels, validation and responsive behavior.</w:t>
      </w:r>
    </w:p>
    <w:p w14:paraId="43BDB1C3" w14:textId="77777777" w:rsidR="00616C01" w:rsidRPr="00967D35" w:rsidRDefault="00000000">
      <w:pPr>
        <w:pStyle w:val="ListBullet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Authorization testing: verify normal users cannot perform admin-only actions.</w:t>
      </w:r>
    </w:p>
    <w:p w14:paraId="5F594B99" w14:textId="77777777" w:rsidR="00616C01" w:rsidRPr="00967D35" w:rsidRDefault="00000000">
      <w:pPr>
        <w:pStyle w:val="Heading1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5. Test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616C01" w:rsidRPr="00967D35" w14:paraId="163213BC" w14:textId="77777777">
        <w:trPr>
          <w:jc w:val="center"/>
        </w:trPr>
        <w:tc>
          <w:tcPr>
            <w:tcW w:w="5184" w:type="dxa"/>
          </w:tcPr>
          <w:p w14:paraId="7FB60A8A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Item</w:t>
            </w:r>
          </w:p>
        </w:tc>
        <w:tc>
          <w:tcPr>
            <w:tcW w:w="5184" w:type="dxa"/>
          </w:tcPr>
          <w:p w14:paraId="05BF47CC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Example / Planned Environment</w:t>
            </w:r>
          </w:p>
        </w:tc>
      </w:tr>
      <w:tr w:rsidR="00616C01" w:rsidRPr="00967D35" w14:paraId="2043E70C" w14:textId="77777777">
        <w:trPr>
          <w:jc w:val="center"/>
        </w:trPr>
        <w:tc>
          <w:tcPr>
            <w:tcW w:w="5184" w:type="dxa"/>
          </w:tcPr>
          <w:p w14:paraId="1A2BD6BC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Operating System</w:t>
            </w:r>
          </w:p>
        </w:tc>
        <w:tc>
          <w:tcPr>
            <w:tcW w:w="5184" w:type="dxa"/>
          </w:tcPr>
          <w:p w14:paraId="1ED9B00F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Windows 10/11</w:t>
            </w:r>
          </w:p>
        </w:tc>
      </w:tr>
      <w:tr w:rsidR="00616C01" w:rsidRPr="00967D35" w14:paraId="5B860D61" w14:textId="77777777">
        <w:trPr>
          <w:jc w:val="center"/>
        </w:trPr>
        <w:tc>
          <w:tcPr>
            <w:tcW w:w="5184" w:type="dxa"/>
          </w:tcPr>
          <w:p w14:paraId="680388A8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Browser</w:t>
            </w:r>
          </w:p>
        </w:tc>
        <w:tc>
          <w:tcPr>
            <w:tcW w:w="5184" w:type="dxa"/>
          </w:tcPr>
          <w:p w14:paraId="6A9E71F1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Google Chrome; also test Edge/Firefox where required</w:t>
            </w:r>
          </w:p>
        </w:tc>
      </w:tr>
      <w:tr w:rsidR="00616C01" w:rsidRPr="00967D35" w14:paraId="2D6B09E3" w14:textId="77777777">
        <w:trPr>
          <w:jc w:val="center"/>
        </w:trPr>
        <w:tc>
          <w:tcPr>
            <w:tcW w:w="5184" w:type="dxa"/>
          </w:tcPr>
          <w:p w14:paraId="40BC327B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5184" w:type="dxa"/>
          </w:tcPr>
          <w:p w14:paraId="0EE97646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ASP.NET Core API</w:t>
            </w:r>
          </w:p>
        </w:tc>
      </w:tr>
      <w:tr w:rsidR="00616C01" w:rsidRPr="00967D35" w14:paraId="2928C8B3" w14:textId="77777777">
        <w:trPr>
          <w:jc w:val="center"/>
        </w:trPr>
        <w:tc>
          <w:tcPr>
            <w:tcW w:w="5184" w:type="dxa"/>
          </w:tcPr>
          <w:p w14:paraId="7E67149D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5184" w:type="dxa"/>
          </w:tcPr>
          <w:p w14:paraId="538ED25B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MySQL</w:t>
            </w:r>
          </w:p>
        </w:tc>
      </w:tr>
      <w:tr w:rsidR="00616C01" w:rsidRPr="00967D35" w14:paraId="061652F6" w14:textId="77777777">
        <w:trPr>
          <w:jc w:val="center"/>
        </w:trPr>
        <w:tc>
          <w:tcPr>
            <w:tcW w:w="5184" w:type="dxa"/>
          </w:tcPr>
          <w:p w14:paraId="1CA83420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API Testing</w:t>
            </w:r>
          </w:p>
        </w:tc>
        <w:tc>
          <w:tcPr>
            <w:tcW w:w="5184" w:type="dxa"/>
          </w:tcPr>
          <w:p w14:paraId="7BE472D5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Swagger / browser or REST client</w:t>
            </w:r>
          </w:p>
        </w:tc>
      </w:tr>
      <w:tr w:rsidR="00616C01" w:rsidRPr="00967D35" w14:paraId="79D95869" w14:textId="77777777">
        <w:trPr>
          <w:jc w:val="center"/>
        </w:trPr>
        <w:tc>
          <w:tcPr>
            <w:tcW w:w="5184" w:type="dxa"/>
          </w:tcPr>
          <w:p w14:paraId="21796B54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UI Automation</w:t>
            </w:r>
          </w:p>
        </w:tc>
        <w:tc>
          <w:tcPr>
            <w:tcW w:w="5184" w:type="dxa"/>
          </w:tcPr>
          <w:p w14:paraId="4A1745B0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Selenium (separate automation suite)</w:t>
            </w:r>
          </w:p>
        </w:tc>
      </w:tr>
      <w:tr w:rsidR="00616C01" w:rsidRPr="00967D35" w14:paraId="481D2E64" w14:textId="77777777">
        <w:trPr>
          <w:jc w:val="center"/>
        </w:trPr>
        <w:tc>
          <w:tcPr>
            <w:tcW w:w="5184" w:type="dxa"/>
          </w:tcPr>
          <w:p w14:paraId="2221AE6E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5184" w:type="dxa"/>
          </w:tcPr>
          <w:p w14:paraId="012D763A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Dedicated test accounts and destinations</w:t>
            </w:r>
          </w:p>
        </w:tc>
      </w:tr>
    </w:tbl>
    <w:p w14:paraId="22898953" w14:textId="77777777" w:rsidR="00616C01" w:rsidRPr="00967D35" w:rsidRDefault="00000000">
      <w:pPr>
        <w:pStyle w:val="Heading1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6. Entry Criteria</w:t>
      </w:r>
    </w:p>
    <w:p w14:paraId="1165EFAD" w14:textId="77777777" w:rsidR="00616C01" w:rsidRPr="00967D35" w:rsidRDefault="00000000">
      <w:pPr>
        <w:pStyle w:val="ListBullet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Build is available in the test environment.</w:t>
      </w:r>
    </w:p>
    <w:p w14:paraId="0EA86E02" w14:textId="77777777" w:rsidR="00616C01" w:rsidRPr="00967D35" w:rsidRDefault="00000000">
      <w:pPr>
        <w:pStyle w:val="ListBullet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Database is available and test data can be created.</w:t>
      </w:r>
    </w:p>
    <w:p w14:paraId="6E90F201" w14:textId="77777777" w:rsidR="00616C01" w:rsidRPr="00967D35" w:rsidRDefault="00000000">
      <w:pPr>
        <w:pStyle w:val="ListBullet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Core API endpoints are deployed/running.</w:t>
      </w:r>
    </w:p>
    <w:p w14:paraId="49A101CE" w14:textId="77777777" w:rsidR="00616C01" w:rsidRPr="00967D35" w:rsidRDefault="00000000">
      <w:pPr>
        <w:pStyle w:val="ListBullet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Tester has required test accounts and credentials.</w:t>
      </w:r>
    </w:p>
    <w:p w14:paraId="40CF15FA" w14:textId="77777777" w:rsidR="00616C01" w:rsidRPr="00967D35" w:rsidRDefault="00000000">
      <w:pPr>
        <w:pStyle w:val="ListBullet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Requirements or acceptance criteria for the feature are available.</w:t>
      </w:r>
    </w:p>
    <w:p w14:paraId="638ADF00" w14:textId="77777777" w:rsidR="00616C01" w:rsidRPr="00967D35" w:rsidRDefault="00000000">
      <w:pPr>
        <w:pStyle w:val="Heading1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7. Exit Criteria</w:t>
      </w:r>
    </w:p>
    <w:p w14:paraId="6199F244" w14:textId="77777777" w:rsidR="00616C01" w:rsidRPr="00967D35" w:rsidRDefault="00000000">
      <w:pPr>
        <w:pStyle w:val="ListBullet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All planned high-priority test cases have been executed.</w:t>
      </w:r>
    </w:p>
    <w:p w14:paraId="69F010CA" w14:textId="77777777" w:rsidR="00616C01" w:rsidRPr="00967D35" w:rsidRDefault="00000000">
      <w:pPr>
        <w:pStyle w:val="ListBullet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No unresolved critical defects remain.</w:t>
      </w:r>
    </w:p>
    <w:p w14:paraId="39C0F96A" w14:textId="77777777" w:rsidR="00616C01" w:rsidRPr="00967D35" w:rsidRDefault="00000000">
      <w:pPr>
        <w:pStyle w:val="ListBullet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High-severity defects have been reviewed and dispositioned.</w:t>
      </w:r>
    </w:p>
    <w:p w14:paraId="3B2D1DCB" w14:textId="77777777" w:rsidR="00616C01" w:rsidRPr="00967D35" w:rsidRDefault="00000000">
      <w:pPr>
        <w:pStyle w:val="ListBullet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Regression testing has been completed for changed functionality.</w:t>
      </w:r>
    </w:p>
    <w:p w14:paraId="4CDCB6C2" w14:textId="77777777" w:rsidR="00616C01" w:rsidRPr="00967D35" w:rsidRDefault="00000000">
      <w:pPr>
        <w:pStyle w:val="ListBullet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Test results and known issues are documented.</w:t>
      </w:r>
    </w:p>
    <w:p w14:paraId="4A5C0B4A" w14:textId="77777777" w:rsidR="00616C01" w:rsidRPr="00967D35" w:rsidRDefault="00000000">
      <w:pPr>
        <w:pStyle w:val="Heading1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8. Test Case Execution Rules</w:t>
      </w:r>
    </w:p>
    <w:p w14:paraId="4829F56B" w14:textId="77777777" w:rsidR="00616C01" w:rsidRPr="00967D35" w:rsidRDefault="00000000">
      <w:pPr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Each test case should record preconditions, test data, steps, expected result, actual result, status and defect ID where applicable. A test should be marked Pass only when the actual result matches the expected result. Failed tests should have a linked defect where appropriate.</w:t>
      </w:r>
    </w:p>
    <w:p w14:paraId="0CB8D40E" w14:textId="77777777" w:rsidR="00616C01" w:rsidRPr="00967D35" w:rsidRDefault="00000000">
      <w:pPr>
        <w:pStyle w:val="Heading1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9. Core Manual Test Scenarios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16C01" w:rsidRPr="00967D35" w14:paraId="5F549C29" w14:textId="77777777">
        <w:tc>
          <w:tcPr>
            <w:tcW w:w="3456" w:type="dxa"/>
          </w:tcPr>
          <w:p w14:paraId="29ABC9D2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Scenario ID</w:t>
            </w:r>
          </w:p>
        </w:tc>
        <w:tc>
          <w:tcPr>
            <w:tcW w:w="3456" w:type="dxa"/>
          </w:tcPr>
          <w:p w14:paraId="3E6A41A0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Scenario</w:t>
            </w:r>
          </w:p>
        </w:tc>
        <w:tc>
          <w:tcPr>
            <w:tcW w:w="3456" w:type="dxa"/>
          </w:tcPr>
          <w:p w14:paraId="0D6463C8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Coverage</w:t>
            </w:r>
          </w:p>
        </w:tc>
      </w:tr>
      <w:tr w:rsidR="00616C01" w:rsidRPr="00967D35" w14:paraId="3EE1EE37" w14:textId="77777777">
        <w:tc>
          <w:tcPr>
            <w:tcW w:w="3456" w:type="dxa"/>
          </w:tcPr>
          <w:p w14:paraId="4BF7CD0D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TS-AUTH-01</w:t>
            </w:r>
          </w:p>
        </w:tc>
        <w:tc>
          <w:tcPr>
            <w:tcW w:w="3456" w:type="dxa"/>
          </w:tcPr>
          <w:p w14:paraId="7C8244BC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User registration</w:t>
            </w:r>
          </w:p>
        </w:tc>
        <w:tc>
          <w:tcPr>
            <w:tcW w:w="3456" w:type="dxa"/>
          </w:tcPr>
          <w:p w14:paraId="2C93D869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Valid and invalid registration flows</w:t>
            </w:r>
          </w:p>
        </w:tc>
      </w:tr>
      <w:tr w:rsidR="00616C01" w:rsidRPr="00967D35" w14:paraId="4DA048D9" w14:textId="77777777">
        <w:tc>
          <w:tcPr>
            <w:tcW w:w="3456" w:type="dxa"/>
          </w:tcPr>
          <w:p w14:paraId="7C7C850D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TS-AUTH-02</w:t>
            </w:r>
          </w:p>
        </w:tc>
        <w:tc>
          <w:tcPr>
            <w:tcW w:w="3456" w:type="dxa"/>
          </w:tcPr>
          <w:p w14:paraId="50093217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User login</w:t>
            </w:r>
          </w:p>
        </w:tc>
        <w:tc>
          <w:tcPr>
            <w:tcW w:w="3456" w:type="dxa"/>
          </w:tcPr>
          <w:p w14:paraId="0BD38BA1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Valid credentials, invalid credentials and validation</w:t>
            </w:r>
          </w:p>
        </w:tc>
      </w:tr>
      <w:tr w:rsidR="00616C01" w:rsidRPr="00967D35" w14:paraId="6DC12B0E" w14:textId="77777777">
        <w:tc>
          <w:tcPr>
            <w:tcW w:w="3456" w:type="dxa"/>
          </w:tcPr>
          <w:p w14:paraId="64AADF4D" w14:textId="43614DA6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TS-AUTH-0</w:t>
            </w:r>
            <w:r w:rsidR="00850B1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456" w:type="dxa"/>
          </w:tcPr>
          <w:p w14:paraId="0A457D85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Logout</w:t>
            </w:r>
          </w:p>
        </w:tc>
        <w:tc>
          <w:tcPr>
            <w:tcW w:w="3456" w:type="dxa"/>
          </w:tcPr>
          <w:p w14:paraId="26ED040D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Session/token termination and protected page behavior</w:t>
            </w:r>
          </w:p>
        </w:tc>
      </w:tr>
      <w:tr w:rsidR="00616C01" w:rsidRPr="00967D35" w14:paraId="5608EB40" w14:textId="77777777">
        <w:tc>
          <w:tcPr>
            <w:tcW w:w="3456" w:type="dxa"/>
          </w:tcPr>
          <w:p w14:paraId="269DAB1A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TS-ADMIN-01</w:t>
            </w:r>
          </w:p>
        </w:tc>
        <w:tc>
          <w:tcPr>
            <w:tcW w:w="3456" w:type="dxa"/>
          </w:tcPr>
          <w:p w14:paraId="09B9D765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Admin access</w:t>
            </w:r>
          </w:p>
        </w:tc>
        <w:tc>
          <w:tcPr>
            <w:tcW w:w="3456" w:type="dxa"/>
          </w:tcPr>
          <w:p w14:paraId="3988F417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Admin can access admin functions; normal user cannot</w:t>
            </w:r>
          </w:p>
        </w:tc>
      </w:tr>
      <w:tr w:rsidR="00616C01" w:rsidRPr="00967D35" w14:paraId="100CFF2B" w14:textId="77777777">
        <w:tc>
          <w:tcPr>
            <w:tcW w:w="3456" w:type="dxa"/>
          </w:tcPr>
          <w:p w14:paraId="2F35C85F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TS-DEST-01</w:t>
            </w:r>
          </w:p>
        </w:tc>
        <w:tc>
          <w:tcPr>
            <w:tcW w:w="3456" w:type="dxa"/>
          </w:tcPr>
          <w:p w14:paraId="3D54C159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Destination management</w:t>
            </w:r>
          </w:p>
        </w:tc>
        <w:tc>
          <w:tcPr>
            <w:tcW w:w="3456" w:type="dxa"/>
          </w:tcPr>
          <w:p w14:paraId="778A4F31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 xml:space="preserve">Create, edit, delete and view </w:t>
            </w:r>
            <w:r w:rsidRPr="00967D35">
              <w:rPr>
                <w:rFonts w:ascii="Times New Roman" w:hAnsi="Times New Roman" w:cs="Times New Roman"/>
              </w:rPr>
              <w:lastRenderedPageBreak/>
              <w:t>destinations</w:t>
            </w:r>
          </w:p>
        </w:tc>
      </w:tr>
      <w:tr w:rsidR="00616C01" w:rsidRPr="00967D35" w14:paraId="5F0F156A" w14:textId="77777777">
        <w:tc>
          <w:tcPr>
            <w:tcW w:w="3456" w:type="dxa"/>
          </w:tcPr>
          <w:p w14:paraId="5DA5CB8B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lastRenderedPageBreak/>
              <w:t>TS-DEST-02</w:t>
            </w:r>
          </w:p>
        </w:tc>
        <w:tc>
          <w:tcPr>
            <w:tcW w:w="3456" w:type="dxa"/>
          </w:tcPr>
          <w:p w14:paraId="3C7E72CE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Destination search/filter</w:t>
            </w:r>
          </w:p>
        </w:tc>
        <w:tc>
          <w:tcPr>
            <w:tcW w:w="3456" w:type="dxa"/>
          </w:tcPr>
          <w:p w14:paraId="5A072479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Search by destination/country and filter by continent</w:t>
            </w:r>
          </w:p>
        </w:tc>
      </w:tr>
      <w:tr w:rsidR="00616C01" w:rsidRPr="00967D35" w14:paraId="3B9A60EC" w14:textId="77777777">
        <w:tc>
          <w:tcPr>
            <w:tcW w:w="3456" w:type="dxa"/>
          </w:tcPr>
          <w:p w14:paraId="60B56D15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TS-TRIP-01</w:t>
            </w:r>
          </w:p>
        </w:tc>
        <w:tc>
          <w:tcPr>
            <w:tcW w:w="3456" w:type="dxa"/>
          </w:tcPr>
          <w:p w14:paraId="2B2695D9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Trip planning</w:t>
            </w:r>
          </w:p>
        </w:tc>
        <w:tc>
          <w:tcPr>
            <w:tcW w:w="3456" w:type="dxa"/>
          </w:tcPr>
          <w:p w14:paraId="024F69CC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Create, edit, save and delete trips when implemented</w:t>
            </w:r>
          </w:p>
        </w:tc>
      </w:tr>
      <w:tr w:rsidR="00616C01" w:rsidRPr="00967D35" w14:paraId="7F6C22FD" w14:textId="77777777">
        <w:tc>
          <w:tcPr>
            <w:tcW w:w="3456" w:type="dxa"/>
          </w:tcPr>
          <w:p w14:paraId="2C84FEDA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TS-UI-01</w:t>
            </w:r>
          </w:p>
        </w:tc>
        <w:tc>
          <w:tcPr>
            <w:tcW w:w="3456" w:type="dxa"/>
          </w:tcPr>
          <w:p w14:paraId="0531B5C2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UI/navigation</w:t>
            </w:r>
          </w:p>
        </w:tc>
        <w:tc>
          <w:tcPr>
            <w:tcW w:w="3456" w:type="dxa"/>
          </w:tcPr>
          <w:p w14:paraId="5F168EAB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Navigation, forms, messages and responsive layout</w:t>
            </w:r>
          </w:p>
        </w:tc>
      </w:tr>
      <w:tr w:rsidR="00616C01" w:rsidRPr="00967D35" w14:paraId="3F51E021" w14:textId="77777777">
        <w:tc>
          <w:tcPr>
            <w:tcW w:w="3456" w:type="dxa"/>
          </w:tcPr>
          <w:p w14:paraId="72874130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TS-SEC-01</w:t>
            </w:r>
          </w:p>
        </w:tc>
        <w:tc>
          <w:tcPr>
            <w:tcW w:w="3456" w:type="dxa"/>
          </w:tcPr>
          <w:p w14:paraId="49DCC340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Authorization</w:t>
            </w:r>
          </w:p>
        </w:tc>
        <w:tc>
          <w:tcPr>
            <w:tcW w:w="3456" w:type="dxa"/>
          </w:tcPr>
          <w:p w14:paraId="353B4EFC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401/403 behavior and protected resources</w:t>
            </w:r>
          </w:p>
        </w:tc>
      </w:tr>
    </w:tbl>
    <w:p w14:paraId="553BA311" w14:textId="6BEBA960" w:rsidR="00967D35" w:rsidRPr="00967D35" w:rsidRDefault="00000000" w:rsidP="00967D35">
      <w:pPr>
        <w:pStyle w:val="Heading1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10. Defect Report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616C01" w:rsidRPr="00967D35" w14:paraId="0990A1B2" w14:textId="77777777">
        <w:tc>
          <w:tcPr>
            <w:tcW w:w="5184" w:type="dxa"/>
          </w:tcPr>
          <w:p w14:paraId="5F096EB4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5184" w:type="dxa"/>
          </w:tcPr>
          <w:p w14:paraId="07E8D06D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Description</w:t>
            </w:r>
          </w:p>
        </w:tc>
      </w:tr>
      <w:tr w:rsidR="00616C01" w:rsidRPr="00967D35" w14:paraId="0788184B" w14:textId="77777777">
        <w:tc>
          <w:tcPr>
            <w:tcW w:w="5184" w:type="dxa"/>
          </w:tcPr>
          <w:p w14:paraId="0C97D0B5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Defect ID</w:t>
            </w:r>
          </w:p>
        </w:tc>
        <w:tc>
          <w:tcPr>
            <w:tcW w:w="5184" w:type="dxa"/>
          </w:tcPr>
          <w:p w14:paraId="372E5538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Unique identifier, e.g. BUG-001</w:t>
            </w:r>
          </w:p>
        </w:tc>
      </w:tr>
      <w:tr w:rsidR="00616C01" w:rsidRPr="00967D35" w14:paraId="0C82BCDE" w14:textId="77777777">
        <w:tc>
          <w:tcPr>
            <w:tcW w:w="5184" w:type="dxa"/>
          </w:tcPr>
          <w:p w14:paraId="0B18ABA6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5184" w:type="dxa"/>
          </w:tcPr>
          <w:p w14:paraId="4C7DADD6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Short description of the defect</w:t>
            </w:r>
          </w:p>
        </w:tc>
      </w:tr>
      <w:tr w:rsidR="00616C01" w:rsidRPr="00967D35" w14:paraId="6D6A359F" w14:textId="77777777">
        <w:tc>
          <w:tcPr>
            <w:tcW w:w="5184" w:type="dxa"/>
          </w:tcPr>
          <w:p w14:paraId="0E944720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Module</w:t>
            </w:r>
          </w:p>
        </w:tc>
        <w:tc>
          <w:tcPr>
            <w:tcW w:w="5184" w:type="dxa"/>
          </w:tcPr>
          <w:p w14:paraId="69794C1F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Authentication, Destination, Trip, UI, etc.</w:t>
            </w:r>
          </w:p>
        </w:tc>
      </w:tr>
      <w:tr w:rsidR="00616C01" w:rsidRPr="00967D35" w14:paraId="7C60FAE2" w14:textId="77777777">
        <w:tc>
          <w:tcPr>
            <w:tcW w:w="5184" w:type="dxa"/>
          </w:tcPr>
          <w:p w14:paraId="1E981857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Severity</w:t>
            </w:r>
          </w:p>
        </w:tc>
        <w:tc>
          <w:tcPr>
            <w:tcW w:w="5184" w:type="dxa"/>
          </w:tcPr>
          <w:p w14:paraId="4BEA7395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Critical / High / Medium / Low</w:t>
            </w:r>
          </w:p>
        </w:tc>
      </w:tr>
      <w:tr w:rsidR="00616C01" w:rsidRPr="00967D35" w14:paraId="106B6456" w14:textId="77777777">
        <w:tc>
          <w:tcPr>
            <w:tcW w:w="5184" w:type="dxa"/>
          </w:tcPr>
          <w:p w14:paraId="2F85B58D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5184" w:type="dxa"/>
          </w:tcPr>
          <w:p w14:paraId="3792A908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P1 / P2 / P3</w:t>
            </w:r>
          </w:p>
        </w:tc>
      </w:tr>
      <w:tr w:rsidR="00616C01" w:rsidRPr="00967D35" w14:paraId="7F349809" w14:textId="77777777">
        <w:tc>
          <w:tcPr>
            <w:tcW w:w="5184" w:type="dxa"/>
          </w:tcPr>
          <w:p w14:paraId="02F4F536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Environment</w:t>
            </w:r>
          </w:p>
        </w:tc>
        <w:tc>
          <w:tcPr>
            <w:tcW w:w="5184" w:type="dxa"/>
          </w:tcPr>
          <w:p w14:paraId="0A6FD46A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Browser, OS, build/version</w:t>
            </w:r>
          </w:p>
        </w:tc>
      </w:tr>
      <w:tr w:rsidR="00616C01" w:rsidRPr="00967D35" w14:paraId="001EF35F" w14:textId="77777777">
        <w:tc>
          <w:tcPr>
            <w:tcW w:w="5184" w:type="dxa"/>
          </w:tcPr>
          <w:p w14:paraId="1FB98494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Preconditions</w:t>
            </w:r>
          </w:p>
        </w:tc>
        <w:tc>
          <w:tcPr>
            <w:tcW w:w="5184" w:type="dxa"/>
          </w:tcPr>
          <w:p w14:paraId="2B1FDAF0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Required state before reproduction</w:t>
            </w:r>
          </w:p>
        </w:tc>
      </w:tr>
      <w:tr w:rsidR="00616C01" w:rsidRPr="00967D35" w14:paraId="329D56BF" w14:textId="77777777">
        <w:tc>
          <w:tcPr>
            <w:tcW w:w="5184" w:type="dxa"/>
          </w:tcPr>
          <w:p w14:paraId="3E6B303F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Steps to Reproduce</w:t>
            </w:r>
          </w:p>
        </w:tc>
        <w:tc>
          <w:tcPr>
            <w:tcW w:w="5184" w:type="dxa"/>
          </w:tcPr>
          <w:p w14:paraId="3126A539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Numbered reproduction steps</w:t>
            </w:r>
          </w:p>
        </w:tc>
      </w:tr>
      <w:tr w:rsidR="00616C01" w:rsidRPr="00967D35" w14:paraId="053E4A95" w14:textId="77777777">
        <w:tc>
          <w:tcPr>
            <w:tcW w:w="5184" w:type="dxa"/>
          </w:tcPr>
          <w:p w14:paraId="5915AB76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5184" w:type="dxa"/>
          </w:tcPr>
          <w:p w14:paraId="2F5FB20C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Correct behavior</w:t>
            </w:r>
          </w:p>
        </w:tc>
      </w:tr>
      <w:tr w:rsidR="00616C01" w:rsidRPr="00967D35" w14:paraId="25BA2564" w14:textId="77777777">
        <w:tc>
          <w:tcPr>
            <w:tcW w:w="5184" w:type="dxa"/>
          </w:tcPr>
          <w:p w14:paraId="41BFEFE6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5184" w:type="dxa"/>
          </w:tcPr>
          <w:p w14:paraId="7B63261D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Observed behavior</w:t>
            </w:r>
          </w:p>
        </w:tc>
      </w:tr>
      <w:tr w:rsidR="00616C01" w:rsidRPr="00967D35" w14:paraId="7DC36B87" w14:textId="77777777">
        <w:tc>
          <w:tcPr>
            <w:tcW w:w="5184" w:type="dxa"/>
          </w:tcPr>
          <w:p w14:paraId="713934BB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Evidence</w:t>
            </w:r>
          </w:p>
        </w:tc>
        <w:tc>
          <w:tcPr>
            <w:tcW w:w="5184" w:type="dxa"/>
          </w:tcPr>
          <w:p w14:paraId="3AA8EE1C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Screenshot/video/logs</w:t>
            </w:r>
          </w:p>
        </w:tc>
      </w:tr>
      <w:tr w:rsidR="00616C01" w:rsidRPr="00967D35" w14:paraId="77A1E091" w14:textId="77777777">
        <w:tc>
          <w:tcPr>
            <w:tcW w:w="5184" w:type="dxa"/>
          </w:tcPr>
          <w:p w14:paraId="4D01258F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5184" w:type="dxa"/>
          </w:tcPr>
          <w:p w14:paraId="400AC12E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Open / In Progress / Fixed / Retest / Closed / Reopened</w:t>
            </w:r>
          </w:p>
        </w:tc>
      </w:tr>
      <w:tr w:rsidR="00616C01" w:rsidRPr="00967D35" w14:paraId="0E0F8AD0" w14:textId="77777777">
        <w:tc>
          <w:tcPr>
            <w:tcW w:w="5184" w:type="dxa"/>
          </w:tcPr>
          <w:p w14:paraId="1831193C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Assigned To</w:t>
            </w:r>
          </w:p>
        </w:tc>
        <w:tc>
          <w:tcPr>
            <w:tcW w:w="5184" w:type="dxa"/>
          </w:tcPr>
          <w:p w14:paraId="2EA1BE55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Developer/owner</w:t>
            </w:r>
          </w:p>
        </w:tc>
      </w:tr>
      <w:tr w:rsidR="00616C01" w:rsidRPr="00967D35" w14:paraId="06542ABD" w14:textId="77777777">
        <w:tc>
          <w:tcPr>
            <w:tcW w:w="5184" w:type="dxa"/>
          </w:tcPr>
          <w:p w14:paraId="054D0F6E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Retest Result</w:t>
            </w:r>
          </w:p>
        </w:tc>
        <w:tc>
          <w:tcPr>
            <w:tcW w:w="5184" w:type="dxa"/>
          </w:tcPr>
          <w:p w14:paraId="78559579" w14:textId="77777777" w:rsidR="00616C01" w:rsidRPr="00967D35" w:rsidRDefault="00000000">
            <w:pPr>
              <w:rPr>
                <w:rFonts w:ascii="Times New Roman" w:hAnsi="Times New Roman" w:cs="Times New Roman"/>
              </w:rPr>
            </w:pPr>
            <w:r w:rsidRPr="00967D35">
              <w:rPr>
                <w:rFonts w:ascii="Times New Roman" w:hAnsi="Times New Roman" w:cs="Times New Roman"/>
              </w:rPr>
              <w:t>Pass/Fail and retest date</w:t>
            </w:r>
          </w:p>
        </w:tc>
      </w:tr>
    </w:tbl>
    <w:p w14:paraId="428BEA5E" w14:textId="27D44D1E" w:rsidR="00967D35" w:rsidRDefault="00967D35" w:rsidP="00967D35">
      <w:pPr>
        <w:pStyle w:val="Heading1"/>
      </w:pPr>
      <w:r>
        <w:t>11. Critical Test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92"/>
        <w:gridCol w:w="5292"/>
      </w:tblGrid>
      <w:tr w:rsidR="00850B15" w14:paraId="6ED0C931" w14:textId="77777777" w:rsidTr="00850B15">
        <w:tc>
          <w:tcPr>
            <w:tcW w:w="5292" w:type="dxa"/>
          </w:tcPr>
          <w:p w14:paraId="5A528C65" w14:textId="5A2519C1" w:rsidR="00850B15" w:rsidRDefault="00850B15" w:rsidP="00967D35">
            <w:r>
              <w:t>Test Area</w:t>
            </w:r>
          </w:p>
        </w:tc>
        <w:tc>
          <w:tcPr>
            <w:tcW w:w="5292" w:type="dxa"/>
          </w:tcPr>
          <w:p w14:paraId="2BE0EC2A" w14:textId="6850FE63" w:rsidR="00850B15" w:rsidRDefault="00850B15" w:rsidP="00967D35">
            <w:r>
              <w:t>Result</w:t>
            </w:r>
          </w:p>
        </w:tc>
      </w:tr>
      <w:tr w:rsidR="00850B15" w14:paraId="47A31847" w14:textId="77777777" w:rsidTr="00850B15">
        <w:tc>
          <w:tcPr>
            <w:tcW w:w="5292" w:type="dxa"/>
          </w:tcPr>
          <w:p w14:paraId="5AC35702" w14:textId="160D7839" w:rsidR="00850B15" w:rsidRDefault="00850B15" w:rsidP="00967D35">
            <w:r>
              <w:t>User Registration</w:t>
            </w:r>
          </w:p>
        </w:tc>
        <w:tc>
          <w:tcPr>
            <w:tcW w:w="5292" w:type="dxa"/>
          </w:tcPr>
          <w:p w14:paraId="12EDCB76" w14:textId="35AB0AD9" w:rsidR="00850B15" w:rsidRDefault="00850B15" w:rsidP="00967D35">
            <w:r>
              <w:t>Passed with minor validation issue</w:t>
            </w:r>
          </w:p>
        </w:tc>
      </w:tr>
      <w:tr w:rsidR="00850B15" w14:paraId="3ADFB9C9" w14:textId="77777777" w:rsidTr="00850B15">
        <w:tc>
          <w:tcPr>
            <w:tcW w:w="5292" w:type="dxa"/>
          </w:tcPr>
          <w:p w14:paraId="56E72E4A" w14:textId="7A8EAC8B" w:rsidR="00850B15" w:rsidRDefault="00850B15" w:rsidP="00967D35">
            <w:r>
              <w:t>User Login</w:t>
            </w:r>
          </w:p>
        </w:tc>
        <w:tc>
          <w:tcPr>
            <w:tcW w:w="5292" w:type="dxa"/>
          </w:tcPr>
          <w:p w14:paraId="7DE7A632" w14:textId="0A0D2758" w:rsidR="00850B15" w:rsidRDefault="00850B15" w:rsidP="00967D35">
            <w:r>
              <w:t>Passed</w:t>
            </w:r>
          </w:p>
        </w:tc>
      </w:tr>
      <w:tr w:rsidR="00850B15" w14:paraId="6A08610A" w14:textId="77777777" w:rsidTr="00850B15">
        <w:tc>
          <w:tcPr>
            <w:tcW w:w="5292" w:type="dxa"/>
          </w:tcPr>
          <w:p w14:paraId="33E723F8" w14:textId="09BA1905" w:rsidR="00850B15" w:rsidRDefault="00850B15" w:rsidP="00967D35">
            <w:r>
              <w:t>Invalid Login</w:t>
            </w:r>
          </w:p>
        </w:tc>
        <w:tc>
          <w:tcPr>
            <w:tcW w:w="5292" w:type="dxa"/>
          </w:tcPr>
          <w:p w14:paraId="455BB3AA" w14:textId="2C0816E1" w:rsidR="00850B15" w:rsidRDefault="00850B15" w:rsidP="00967D35">
            <w:r>
              <w:t>Passed</w:t>
            </w:r>
          </w:p>
        </w:tc>
      </w:tr>
      <w:tr w:rsidR="00850B15" w14:paraId="62DC7A06" w14:textId="77777777" w:rsidTr="00850B15">
        <w:tc>
          <w:tcPr>
            <w:tcW w:w="5292" w:type="dxa"/>
          </w:tcPr>
          <w:p w14:paraId="5E7FA621" w14:textId="31625761" w:rsidR="00850B15" w:rsidRDefault="00850B15" w:rsidP="00967D35">
            <w:r>
              <w:t>Logout</w:t>
            </w:r>
          </w:p>
        </w:tc>
        <w:tc>
          <w:tcPr>
            <w:tcW w:w="5292" w:type="dxa"/>
          </w:tcPr>
          <w:p w14:paraId="62153699" w14:textId="0A7D23FA" w:rsidR="00850B15" w:rsidRDefault="00850B15" w:rsidP="00967D35">
            <w:r>
              <w:t>Passed</w:t>
            </w:r>
          </w:p>
        </w:tc>
      </w:tr>
      <w:tr w:rsidR="00850B15" w14:paraId="26B5BE79" w14:textId="77777777" w:rsidTr="00850B15">
        <w:tc>
          <w:tcPr>
            <w:tcW w:w="5292" w:type="dxa"/>
          </w:tcPr>
          <w:p w14:paraId="3F422E58" w14:textId="1324DFAE" w:rsidR="00850B15" w:rsidRDefault="00850B15" w:rsidP="00967D35">
            <w:r>
              <w:t>Admin Authentication</w:t>
            </w:r>
          </w:p>
        </w:tc>
        <w:tc>
          <w:tcPr>
            <w:tcW w:w="5292" w:type="dxa"/>
          </w:tcPr>
          <w:p w14:paraId="68F8AA9A" w14:textId="6824F57C" w:rsidR="00850B15" w:rsidRDefault="00850B15" w:rsidP="00967D35">
            <w:r>
              <w:t>Passed</w:t>
            </w:r>
          </w:p>
        </w:tc>
      </w:tr>
      <w:tr w:rsidR="00850B15" w14:paraId="78E5EF7F" w14:textId="77777777" w:rsidTr="00850B15">
        <w:tc>
          <w:tcPr>
            <w:tcW w:w="5292" w:type="dxa"/>
          </w:tcPr>
          <w:p w14:paraId="7E0DE839" w14:textId="29AF9A67" w:rsidR="00850B15" w:rsidRDefault="00850B15" w:rsidP="00967D35">
            <w:r>
              <w:t>Normal user attempting admin access</w:t>
            </w:r>
          </w:p>
        </w:tc>
        <w:tc>
          <w:tcPr>
            <w:tcW w:w="5292" w:type="dxa"/>
          </w:tcPr>
          <w:p w14:paraId="7692CD96" w14:textId="2D580BAC" w:rsidR="00850B15" w:rsidRDefault="00850B15" w:rsidP="00967D35">
            <w:r>
              <w:t>Passed after defect fi</w:t>
            </w:r>
            <w:r w:rsidR="00E15E0E">
              <w:t>x</w:t>
            </w:r>
          </w:p>
        </w:tc>
      </w:tr>
      <w:tr w:rsidR="00850B15" w14:paraId="31BFCD9B" w14:textId="77777777" w:rsidTr="00850B15">
        <w:tc>
          <w:tcPr>
            <w:tcW w:w="5292" w:type="dxa"/>
          </w:tcPr>
          <w:p w14:paraId="425BCC7C" w14:textId="4822D141" w:rsidR="00850B15" w:rsidRDefault="00E15E0E" w:rsidP="00967D35">
            <w:r w:rsidRPr="00E15E0E">
              <w:t>Destination creation</w:t>
            </w:r>
          </w:p>
        </w:tc>
        <w:tc>
          <w:tcPr>
            <w:tcW w:w="5292" w:type="dxa"/>
          </w:tcPr>
          <w:p w14:paraId="56C07E72" w14:textId="4E9483E0" w:rsidR="00850B15" w:rsidRDefault="00E15E0E" w:rsidP="00967D35">
            <w:r>
              <w:t>Passed</w:t>
            </w:r>
          </w:p>
        </w:tc>
      </w:tr>
      <w:tr w:rsidR="00850B15" w14:paraId="51F64EA5" w14:textId="77777777" w:rsidTr="00850B15">
        <w:tc>
          <w:tcPr>
            <w:tcW w:w="5292" w:type="dxa"/>
          </w:tcPr>
          <w:p w14:paraId="34FB5FC5" w14:textId="696B4773" w:rsidR="00850B15" w:rsidRDefault="00E15E0E" w:rsidP="00967D35">
            <w:r>
              <w:t xml:space="preserve">Destination Search </w:t>
            </w:r>
          </w:p>
        </w:tc>
        <w:tc>
          <w:tcPr>
            <w:tcW w:w="5292" w:type="dxa"/>
          </w:tcPr>
          <w:p w14:paraId="2A95DAC4" w14:textId="0B2E6C15" w:rsidR="00850B15" w:rsidRDefault="00E15E0E" w:rsidP="00967D35">
            <w:r>
              <w:t>Passed</w:t>
            </w:r>
          </w:p>
        </w:tc>
      </w:tr>
      <w:tr w:rsidR="00E15E0E" w14:paraId="5F824B4F" w14:textId="77777777" w:rsidTr="00850B15">
        <w:tc>
          <w:tcPr>
            <w:tcW w:w="5292" w:type="dxa"/>
          </w:tcPr>
          <w:p w14:paraId="5C392FC1" w14:textId="40A5A8BC" w:rsidR="00E15E0E" w:rsidRDefault="00E15E0E" w:rsidP="00967D35">
            <w:r w:rsidRPr="00E15E0E">
              <w:t>Destination filtering</w:t>
            </w:r>
          </w:p>
        </w:tc>
        <w:tc>
          <w:tcPr>
            <w:tcW w:w="5292" w:type="dxa"/>
          </w:tcPr>
          <w:p w14:paraId="18E9E1A6" w14:textId="3AEDEE52" w:rsidR="00E15E0E" w:rsidRDefault="00E15E0E" w:rsidP="00967D35">
            <w:r>
              <w:t>Partially Passed</w:t>
            </w:r>
          </w:p>
        </w:tc>
      </w:tr>
      <w:tr w:rsidR="00E15E0E" w14:paraId="071A89FF" w14:textId="77777777" w:rsidTr="00850B15">
        <w:tc>
          <w:tcPr>
            <w:tcW w:w="5292" w:type="dxa"/>
          </w:tcPr>
          <w:p w14:paraId="06EA30B5" w14:textId="6C3E2C0F" w:rsidR="00E15E0E" w:rsidRDefault="00E15E0E" w:rsidP="00967D35">
            <w:r w:rsidRPr="00E15E0E">
              <w:t>Trip creation</w:t>
            </w:r>
          </w:p>
        </w:tc>
        <w:tc>
          <w:tcPr>
            <w:tcW w:w="5292" w:type="dxa"/>
          </w:tcPr>
          <w:p w14:paraId="615B500A" w14:textId="6AB55F11" w:rsidR="00E15E0E" w:rsidRDefault="00E15E0E" w:rsidP="00967D35">
            <w:r>
              <w:t>Passed</w:t>
            </w:r>
          </w:p>
        </w:tc>
      </w:tr>
      <w:tr w:rsidR="00E15E0E" w14:paraId="7CE5A328" w14:textId="77777777" w:rsidTr="00850B15">
        <w:tc>
          <w:tcPr>
            <w:tcW w:w="5292" w:type="dxa"/>
          </w:tcPr>
          <w:p w14:paraId="4E32CAF7" w14:textId="69DBA3BD" w:rsidR="00E15E0E" w:rsidRDefault="00E15E0E" w:rsidP="00967D35">
            <w:r>
              <w:t>Trip editing</w:t>
            </w:r>
          </w:p>
        </w:tc>
        <w:tc>
          <w:tcPr>
            <w:tcW w:w="5292" w:type="dxa"/>
          </w:tcPr>
          <w:p w14:paraId="0DA137C8" w14:textId="6AA9577D" w:rsidR="00E15E0E" w:rsidRDefault="00E15E0E" w:rsidP="00967D35">
            <w:r>
              <w:t>Passed</w:t>
            </w:r>
          </w:p>
        </w:tc>
      </w:tr>
      <w:tr w:rsidR="00E15E0E" w14:paraId="7C42AE33" w14:textId="77777777" w:rsidTr="00850B15">
        <w:tc>
          <w:tcPr>
            <w:tcW w:w="5292" w:type="dxa"/>
          </w:tcPr>
          <w:p w14:paraId="0B3249D5" w14:textId="71A8C7DB" w:rsidR="00E15E0E" w:rsidRDefault="00E15E0E" w:rsidP="00967D35">
            <w:r>
              <w:t>Database persistence</w:t>
            </w:r>
          </w:p>
        </w:tc>
        <w:tc>
          <w:tcPr>
            <w:tcW w:w="5292" w:type="dxa"/>
          </w:tcPr>
          <w:p w14:paraId="23472AD3" w14:textId="4900942A" w:rsidR="00E15E0E" w:rsidRDefault="00E15E0E" w:rsidP="00967D35">
            <w:r>
              <w:t>Passed</w:t>
            </w:r>
          </w:p>
        </w:tc>
      </w:tr>
      <w:tr w:rsidR="00E15E0E" w14:paraId="4CD0E767" w14:textId="77777777" w:rsidTr="00850B15">
        <w:tc>
          <w:tcPr>
            <w:tcW w:w="5292" w:type="dxa"/>
          </w:tcPr>
          <w:p w14:paraId="6629AE8C" w14:textId="1A3C9198" w:rsidR="00E15E0E" w:rsidRDefault="00E15E0E" w:rsidP="00967D35">
            <w:r>
              <w:t>Basic Authorization</w:t>
            </w:r>
          </w:p>
        </w:tc>
        <w:tc>
          <w:tcPr>
            <w:tcW w:w="5292" w:type="dxa"/>
          </w:tcPr>
          <w:p w14:paraId="681A1CD4" w14:textId="1E884974" w:rsidR="00E15E0E" w:rsidRDefault="00E15E0E" w:rsidP="00967D35">
            <w:r>
              <w:t>Passed</w:t>
            </w:r>
          </w:p>
        </w:tc>
      </w:tr>
    </w:tbl>
    <w:p w14:paraId="77CD9FD0" w14:textId="77777777" w:rsidR="00967D35" w:rsidRPr="00967D35" w:rsidRDefault="00967D35" w:rsidP="00967D35"/>
    <w:p w14:paraId="1B6475E4" w14:textId="201895B9" w:rsidR="00967D35" w:rsidRPr="00967D35" w:rsidRDefault="00000000" w:rsidP="00967D35">
      <w:pPr>
        <w:pStyle w:val="Heading1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1</w:t>
      </w:r>
      <w:r w:rsidR="00967D35">
        <w:rPr>
          <w:rFonts w:ascii="Times New Roman" w:hAnsi="Times New Roman" w:cs="Times New Roman"/>
        </w:rPr>
        <w:t>2</w:t>
      </w:r>
      <w:r w:rsidRPr="00967D35">
        <w:rPr>
          <w:rFonts w:ascii="Times New Roman" w:hAnsi="Times New Roman" w:cs="Times New Roman"/>
        </w:rPr>
        <w:t xml:space="preserve">. Test Summary Report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8"/>
        <w:gridCol w:w="3528"/>
        <w:gridCol w:w="3528"/>
      </w:tblGrid>
      <w:tr w:rsidR="00967D35" w14:paraId="3CBAA7E1" w14:textId="77777777" w:rsidTr="00967D35">
        <w:tc>
          <w:tcPr>
            <w:tcW w:w="3528" w:type="dxa"/>
          </w:tcPr>
          <w:p w14:paraId="2A68F48E" w14:textId="0A40348A" w:rsidR="00967D35" w:rsidRDefault="00967D35" w:rsidP="00967D35">
            <w:r>
              <w:t>Result</w:t>
            </w:r>
          </w:p>
        </w:tc>
        <w:tc>
          <w:tcPr>
            <w:tcW w:w="3528" w:type="dxa"/>
          </w:tcPr>
          <w:p w14:paraId="177AC474" w14:textId="2C2F1010" w:rsidR="00967D35" w:rsidRDefault="00967D35" w:rsidP="00967D35">
            <w:r>
              <w:t>Number</w:t>
            </w:r>
          </w:p>
        </w:tc>
        <w:tc>
          <w:tcPr>
            <w:tcW w:w="3528" w:type="dxa"/>
          </w:tcPr>
          <w:p w14:paraId="5BCF59F3" w14:textId="1EA5DF61" w:rsidR="00967D35" w:rsidRDefault="00967D35" w:rsidP="00967D35">
            <w:r>
              <w:t>Percentage</w:t>
            </w:r>
          </w:p>
        </w:tc>
      </w:tr>
      <w:tr w:rsidR="00967D35" w14:paraId="64CC1DF5" w14:textId="77777777" w:rsidTr="00967D35">
        <w:tc>
          <w:tcPr>
            <w:tcW w:w="3528" w:type="dxa"/>
          </w:tcPr>
          <w:p w14:paraId="5FC72C17" w14:textId="58975B47" w:rsidR="00967D35" w:rsidRDefault="00967D35" w:rsidP="00967D35">
            <w:r>
              <w:t>Total Test Case</w:t>
            </w:r>
          </w:p>
        </w:tc>
        <w:tc>
          <w:tcPr>
            <w:tcW w:w="3528" w:type="dxa"/>
          </w:tcPr>
          <w:p w14:paraId="76F367E3" w14:textId="23465D3F" w:rsidR="00967D35" w:rsidRDefault="00967D35" w:rsidP="00967D35">
            <w:r>
              <w:t>30</w:t>
            </w:r>
          </w:p>
        </w:tc>
        <w:tc>
          <w:tcPr>
            <w:tcW w:w="3528" w:type="dxa"/>
          </w:tcPr>
          <w:p w14:paraId="72E56121" w14:textId="08192A25" w:rsidR="00967D35" w:rsidRDefault="00967D35" w:rsidP="00967D35">
            <w:r>
              <w:t>100%</w:t>
            </w:r>
          </w:p>
        </w:tc>
      </w:tr>
      <w:tr w:rsidR="00967D35" w14:paraId="376E5E09" w14:textId="77777777" w:rsidTr="00967D35">
        <w:tc>
          <w:tcPr>
            <w:tcW w:w="3528" w:type="dxa"/>
          </w:tcPr>
          <w:p w14:paraId="05A61A4C" w14:textId="497583A2" w:rsidR="00967D35" w:rsidRDefault="00967D35" w:rsidP="00967D35">
            <w:r>
              <w:t>Passed</w:t>
            </w:r>
          </w:p>
        </w:tc>
        <w:tc>
          <w:tcPr>
            <w:tcW w:w="3528" w:type="dxa"/>
          </w:tcPr>
          <w:p w14:paraId="504B845D" w14:textId="28AEF855" w:rsidR="00967D35" w:rsidRDefault="00967D35" w:rsidP="00967D35">
            <w:r>
              <w:t>25</w:t>
            </w:r>
          </w:p>
        </w:tc>
        <w:tc>
          <w:tcPr>
            <w:tcW w:w="3528" w:type="dxa"/>
          </w:tcPr>
          <w:p w14:paraId="7C21CACF" w14:textId="59BB6859" w:rsidR="00967D35" w:rsidRDefault="00967D35" w:rsidP="00967D35">
            <w:r>
              <w:t>83.3%</w:t>
            </w:r>
          </w:p>
        </w:tc>
      </w:tr>
      <w:tr w:rsidR="00967D35" w14:paraId="5F80A211" w14:textId="77777777" w:rsidTr="00967D35">
        <w:tc>
          <w:tcPr>
            <w:tcW w:w="3528" w:type="dxa"/>
          </w:tcPr>
          <w:p w14:paraId="201A5C68" w14:textId="3DF20E33" w:rsidR="00967D35" w:rsidRDefault="00967D35" w:rsidP="00967D35">
            <w:r>
              <w:t>Failed</w:t>
            </w:r>
          </w:p>
        </w:tc>
        <w:tc>
          <w:tcPr>
            <w:tcW w:w="3528" w:type="dxa"/>
          </w:tcPr>
          <w:p w14:paraId="2E57D328" w14:textId="0A179E43" w:rsidR="00967D35" w:rsidRDefault="00967D35" w:rsidP="00967D35">
            <w:r>
              <w:t>3</w:t>
            </w:r>
          </w:p>
        </w:tc>
        <w:tc>
          <w:tcPr>
            <w:tcW w:w="3528" w:type="dxa"/>
          </w:tcPr>
          <w:p w14:paraId="7A4C630B" w14:textId="10C3D7AE" w:rsidR="00967D35" w:rsidRDefault="00967D35" w:rsidP="00967D35">
            <w:r>
              <w:t>10.0%</w:t>
            </w:r>
          </w:p>
        </w:tc>
      </w:tr>
      <w:tr w:rsidR="00967D35" w14:paraId="0E4AD953" w14:textId="77777777" w:rsidTr="00967D35">
        <w:tc>
          <w:tcPr>
            <w:tcW w:w="3528" w:type="dxa"/>
          </w:tcPr>
          <w:p w14:paraId="64D656CB" w14:textId="6CFEC42A" w:rsidR="00967D35" w:rsidRDefault="00967D35" w:rsidP="00967D35">
            <w:r>
              <w:lastRenderedPageBreak/>
              <w:t>Blocked</w:t>
            </w:r>
          </w:p>
        </w:tc>
        <w:tc>
          <w:tcPr>
            <w:tcW w:w="3528" w:type="dxa"/>
          </w:tcPr>
          <w:p w14:paraId="0DCC83D0" w14:textId="04B88216" w:rsidR="00967D35" w:rsidRDefault="00967D35" w:rsidP="00967D35">
            <w:r>
              <w:t>1</w:t>
            </w:r>
          </w:p>
        </w:tc>
        <w:tc>
          <w:tcPr>
            <w:tcW w:w="3528" w:type="dxa"/>
          </w:tcPr>
          <w:p w14:paraId="79E982C6" w14:textId="5E92EA5A" w:rsidR="00967D35" w:rsidRDefault="00967D35" w:rsidP="00967D35">
            <w:r>
              <w:t>3.3%</w:t>
            </w:r>
          </w:p>
        </w:tc>
      </w:tr>
      <w:tr w:rsidR="00967D35" w14:paraId="52BC5D1A" w14:textId="77777777" w:rsidTr="00967D35">
        <w:tc>
          <w:tcPr>
            <w:tcW w:w="3528" w:type="dxa"/>
          </w:tcPr>
          <w:p w14:paraId="4CD444B3" w14:textId="3FB01B0C" w:rsidR="00967D35" w:rsidRDefault="00967D35" w:rsidP="00967D35">
            <w:proofErr w:type="gramStart"/>
            <w:r>
              <w:t>Non Executed</w:t>
            </w:r>
            <w:proofErr w:type="gramEnd"/>
          </w:p>
        </w:tc>
        <w:tc>
          <w:tcPr>
            <w:tcW w:w="3528" w:type="dxa"/>
          </w:tcPr>
          <w:p w14:paraId="065C624B" w14:textId="620A762C" w:rsidR="00967D35" w:rsidRDefault="00967D35" w:rsidP="00967D35">
            <w:r>
              <w:t>1</w:t>
            </w:r>
          </w:p>
        </w:tc>
        <w:tc>
          <w:tcPr>
            <w:tcW w:w="3528" w:type="dxa"/>
          </w:tcPr>
          <w:p w14:paraId="213393DE" w14:textId="3E107222" w:rsidR="00967D35" w:rsidRDefault="00967D35" w:rsidP="00967D35">
            <w:r>
              <w:t>3.3%</w:t>
            </w:r>
          </w:p>
        </w:tc>
      </w:tr>
    </w:tbl>
    <w:p w14:paraId="37C5EE6F" w14:textId="77777777" w:rsidR="00967D35" w:rsidRPr="00967D35" w:rsidRDefault="00967D35" w:rsidP="00967D35"/>
    <w:p w14:paraId="25AB2D52" w14:textId="77777777" w:rsidR="00616C01" w:rsidRPr="00967D35" w:rsidRDefault="00000000">
      <w:pPr>
        <w:pStyle w:val="Heading1"/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12. QA Notes</w:t>
      </w:r>
    </w:p>
    <w:p w14:paraId="32F67656" w14:textId="77777777" w:rsidR="00616C01" w:rsidRPr="00967D35" w:rsidRDefault="00000000">
      <w:pPr>
        <w:rPr>
          <w:rFonts w:ascii="Times New Roman" w:hAnsi="Times New Roman" w:cs="Times New Roman"/>
        </w:rPr>
      </w:pPr>
      <w:r w:rsidRPr="00967D35">
        <w:rPr>
          <w:rFonts w:ascii="Times New Roman" w:hAnsi="Times New Roman" w:cs="Times New Roman"/>
        </w:rPr>
        <w:t>Maintain test cases as the product changes. Keep test data separate from production data. For security-related cases, do not use real passwords or personal information. Use API-level tests for backend behavior where a browser is unnecessary and reserve UI automation for important end-to-end workflows.</w:t>
      </w:r>
    </w:p>
    <w:sectPr w:rsidR="00616C01" w:rsidRPr="00967D35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DB3130"/>
    <w:multiLevelType w:val="hybridMultilevel"/>
    <w:tmpl w:val="5E4E3E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212980">
    <w:abstractNumId w:val="8"/>
  </w:num>
  <w:num w:numId="2" w16cid:durableId="126170152">
    <w:abstractNumId w:val="6"/>
  </w:num>
  <w:num w:numId="3" w16cid:durableId="1416126636">
    <w:abstractNumId w:val="5"/>
  </w:num>
  <w:num w:numId="4" w16cid:durableId="1544319865">
    <w:abstractNumId w:val="4"/>
  </w:num>
  <w:num w:numId="5" w16cid:durableId="952399598">
    <w:abstractNumId w:val="7"/>
  </w:num>
  <w:num w:numId="6" w16cid:durableId="840003696">
    <w:abstractNumId w:val="3"/>
  </w:num>
  <w:num w:numId="7" w16cid:durableId="1409763238">
    <w:abstractNumId w:val="2"/>
  </w:num>
  <w:num w:numId="8" w16cid:durableId="1471094156">
    <w:abstractNumId w:val="1"/>
  </w:num>
  <w:num w:numId="9" w16cid:durableId="347371735">
    <w:abstractNumId w:val="0"/>
  </w:num>
  <w:num w:numId="10" w16cid:durableId="6392637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5F29"/>
    <w:rsid w:val="00326F90"/>
    <w:rsid w:val="00586FB4"/>
    <w:rsid w:val="00616C01"/>
    <w:rsid w:val="007F5418"/>
    <w:rsid w:val="00850B15"/>
    <w:rsid w:val="00967D35"/>
    <w:rsid w:val="009C7A50"/>
    <w:rsid w:val="00AA1D8D"/>
    <w:rsid w:val="00B47730"/>
    <w:rsid w:val="00CB0664"/>
    <w:rsid w:val="00E15E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FDF6FF"/>
  <w14:defaultImageDpi w14:val="300"/>
  <w15:docId w15:val="{2F596688-92AF-4F62-A4AC-2F38E48AB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799</Words>
  <Characters>4556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Bibek Kc</cp:lastModifiedBy>
  <cp:revision>4</cp:revision>
  <dcterms:created xsi:type="dcterms:W3CDTF">2013-12-23T23:15:00Z</dcterms:created>
  <dcterms:modified xsi:type="dcterms:W3CDTF">2026-09-18T06:51:00Z</dcterms:modified>
  <cp:category/>
</cp:coreProperties>
</file>