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EB5ED" w14:textId="77777777" w:rsidR="000C6219" w:rsidRDefault="000C6219">
      <w:pPr>
        <w:tabs>
          <w:tab w:val="left" w:pos="3940"/>
        </w:tabs>
        <w:jc w:val="both"/>
        <w:rPr>
          <w:rFonts w:ascii="Times New Roman" w:hAnsi="Times New Roman" w:cs="Times New Roman"/>
        </w:rPr>
      </w:pPr>
    </w:p>
    <w:p w14:paraId="6CA617F7" w14:textId="77777777" w:rsidR="000C6219" w:rsidRDefault="000C6219">
      <w:pPr>
        <w:tabs>
          <w:tab w:val="left" w:pos="3940"/>
        </w:tabs>
        <w:jc w:val="both"/>
        <w:rPr>
          <w:rFonts w:ascii="Times New Roman" w:hAnsi="Times New Roman" w:cs="Times New Roman"/>
        </w:rPr>
      </w:pPr>
    </w:p>
    <w:p w14:paraId="3AF25AE3" w14:textId="77777777" w:rsidR="000C6219" w:rsidRDefault="000C6219">
      <w:pPr>
        <w:tabs>
          <w:tab w:val="left" w:pos="3940"/>
        </w:tabs>
        <w:jc w:val="both"/>
        <w:rPr>
          <w:rFonts w:ascii="Times New Roman" w:hAnsi="Times New Roman" w:cs="Times New Roman"/>
        </w:rPr>
      </w:pPr>
    </w:p>
    <w:p w14:paraId="7E958F8D" w14:textId="77777777" w:rsidR="000C6219" w:rsidRDefault="000C6219">
      <w:pPr>
        <w:tabs>
          <w:tab w:val="left" w:pos="3940"/>
        </w:tabs>
        <w:jc w:val="both"/>
        <w:rPr>
          <w:rFonts w:ascii="Times New Roman" w:hAnsi="Times New Roman" w:cs="Times New Roman"/>
        </w:rPr>
      </w:pPr>
    </w:p>
    <w:p w14:paraId="4AB1134D" w14:textId="77777777" w:rsidR="000C6219" w:rsidRDefault="000C6219">
      <w:pPr>
        <w:tabs>
          <w:tab w:val="left" w:pos="3940"/>
        </w:tabs>
        <w:jc w:val="both"/>
        <w:rPr>
          <w:rFonts w:ascii="Times New Roman" w:hAnsi="Times New Roman" w:cs="Times New Roman"/>
        </w:rPr>
      </w:pPr>
    </w:p>
    <w:p w14:paraId="063E4D37" w14:textId="77777777" w:rsidR="000C6219" w:rsidRDefault="00000000">
      <w:pPr>
        <w:tabs>
          <w:tab w:val="left" w:pos="3815"/>
          <w:tab w:val="left" w:pos="3940"/>
          <w:tab w:val="right" w:pos="9357"/>
        </w:tabs>
        <w:jc w:val="right"/>
        <w:rPr>
          <w:rFonts w:ascii="Times New Roman" w:eastAsiaTheme="minorEastAsia" w:hAnsi="Times New Roman" w:cs="Times New Roman"/>
          <w:b/>
          <w:bCs/>
          <w:sz w:val="28"/>
          <w:szCs w:val="28"/>
          <w:lang w:val="mn-MN"/>
        </w:rPr>
      </w:pPr>
      <w:r>
        <w:rPr>
          <w:rFonts w:ascii="Times New Roman" w:eastAsiaTheme="minorEastAsia" w:hAnsi="Times New Roman" w:cs="Times New Roman"/>
          <w:b/>
          <w:bCs/>
          <w:sz w:val="28"/>
          <w:szCs w:val="28"/>
          <w:lang w:val="mn-MN"/>
        </w:rPr>
        <w:t>О. Орчлон</w:t>
      </w:r>
    </w:p>
    <w:p w14:paraId="1F24DB19" w14:textId="77777777" w:rsidR="000C6219" w:rsidRDefault="00000000">
      <w:pPr>
        <w:tabs>
          <w:tab w:val="left" w:pos="3815"/>
          <w:tab w:val="left" w:pos="3940"/>
          <w:tab w:val="right" w:pos="9357"/>
        </w:tabs>
        <w:jc w:val="right"/>
        <w:rPr>
          <w:rFonts w:ascii="Times New Roman" w:hAnsi="Times New Roman" w:cs="Times New Roman"/>
          <w:b/>
          <w:bCs/>
          <w:sz w:val="28"/>
          <w:szCs w:val="28"/>
          <w:lang w:val="mn-MN"/>
        </w:rPr>
      </w:pPr>
      <w:r>
        <w:rPr>
          <w:rFonts w:ascii="Times New Roman" w:eastAsiaTheme="minorEastAsia" w:hAnsi="Times New Roman" w:cs="Times New Roman"/>
          <w:b/>
          <w:bCs/>
          <w:sz w:val="28"/>
          <w:szCs w:val="28"/>
          <w:lang w:val="mn-MN"/>
        </w:rPr>
        <w:t>Т. Эрдэнэ-Очир</w:t>
      </w:r>
    </w:p>
    <w:p w14:paraId="63F616B0" w14:textId="77777777" w:rsidR="000C6219" w:rsidRDefault="000C6219">
      <w:pPr>
        <w:tabs>
          <w:tab w:val="left" w:pos="3940"/>
        </w:tabs>
        <w:jc w:val="both"/>
        <w:rPr>
          <w:rFonts w:ascii="Times New Roman" w:hAnsi="Times New Roman" w:cs="Times New Roman"/>
        </w:rPr>
      </w:pPr>
    </w:p>
    <w:p w14:paraId="72D13826" w14:textId="77777777" w:rsidR="000C6219" w:rsidRDefault="000C6219">
      <w:pPr>
        <w:tabs>
          <w:tab w:val="left" w:pos="3940"/>
        </w:tabs>
        <w:jc w:val="both"/>
        <w:rPr>
          <w:rFonts w:ascii="Times New Roman" w:hAnsi="Times New Roman" w:cs="Times New Roman"/>
        </w:rPr>
      </w:pPr>
    </w:p>
    <w:p w14:paraId="5F63FE51" w14:textId="77777777" w:rsidR="000C6219" w:rsidRDefault="000C6219">
      <w:pPr>
        <w:tabs>
          <w:tab w:val="left" w:pos="3940"/>
        </w:tabs>
        <w:jc w:val="both"/>
        <w:rPr>
          <w:rFonts w:ascii="Times New Roman" w:hAnsi="Times New Roman" w:cs="Times New Roman"/>
        </w:rPr>
      </w:pPr>
    </w:p>
    <w:p w14:paraId="1A2054A7" w14:textId="77777777" w:rsidR="000C6219" w:rsidRDefault="00000000">
      <w:pPr>
        <w:tabs>
          <w:tab w:val="left" w:pos="3940"/>
        </w:tabs>
        <w:jc w:val="center"/>
        <w:rPr>
          <w:rFonts w:ascii="Times New Roman" w:hAnsi="Times New Roman" w:cs="Times New Roman"/>
          <w:b/>
          <w:bCs/>
          <w:sz w:val="34"/>
          <w:szCs w:val="34"/>
        </w:rPr>
      </w:pPr>
      <w:r>
        <w:rPr>
          <w:rFonts w:ascii="Times New Roman" w:eastAsiaTheme="minorEastAsia" w:hAnsi="Times New Roman" w:cs="Times New Roman"/>
          <w:b/>
          <w:bCs/>
          <w:sz w:val="34"/>
          <w:szCs w:val="34"/>
          <w:lang w:val="mn-MN"/>
        </w:rPr>
        <w:t>ЭВЭНТ ТАСАЛБАР АВАХ СИСТЕМ</w:t>
      </w:r>
    </w:p>
    <w:p w14:paraId="655C3B5F" w14:textId="77777777" w:rsidR="000C6219" w:rsidRDefault="000C6219">
      <w:pPr>
        <w:tabs>
          <w:tab w:val="left" w:pos="3940"/>
        </w:tabs>
        <w:jc w:val="both"/>
        <w:rPr>
          <w:rFonts w:ascii="Times New Roman" w:hAnsi="Times New Roman" w:cs="Times New Roman"/>
        </w:rPr>
      </w:pPr>
    </w:p>
    <w:p w14:paraId="1E5E87E7" w14:textId="77777777" w:rsidR="000C6219" w:rsidRDefault="000C6219">
      <w:pPr>
        <w:tabs>
          <w:tab w:val="left" w:pos="3940"/>
        </w:tabs>
        <w:jc w:val="both"/>
        <w:rPr>
          <w:rFonts w:ascii="Times New Roman" w:hAnsi="Times New Roman" w:cs="Times New Roman"/>
        </w:rPr>
      </w:pPr>
    </w:p>
    <w:p w14:paraId="2B905AF9" w14:textId="77777777" w:rsidR="000C6219" w:rsidRDefault="000C6219">
      <w:pPr>
        <w:tabs>
          <w:tab w:val="left" w:pos="3940"/>
        </w:tabs>
        <w:jc w:val="both"/>
        <w:rPr>
          <w:rFonts w:ascii="Times New Roman" w:hAnsi="Times New Roman" w:cs="Times New Roman"/>
        </w:rPr>
      </w:pPr>
    </w:p>
    <w:p w14:paraId="5BFEC2D2" w14:textId="77777777" w:rsidR="000C6219" w:rsidRDefault="00000000">
      <w:pPr>
        <w:tabs>
          <w:tab w:val="left" w:pos="3940"/>
        </w:tabs>
        <w:jc w:val="center"/>
        <w:rPr>
          <w:rFonts w:ascii="Times New Roman" w:hAnsi="Times New Roman" w:cs="Times New Roman"/>
          <w:sz w:val="28"/>
          <w:szCs w:val="28"/>
        </w:rPr>
      </w:pPr>
      <w:r>
        <w:rPr>
          <w:rFonts w:ascii="Times New Roman" w:eastAsiaTheme="minorEastAsia" w:hAnsi="Times New Roman" w:cs="Times New Roman"/>
          <w:sz w:val="28"/>
          <w:szCs w:val="28"/>
          <w:lang w:val="mn-MN"/>
        </w:rPr>
        <w:t>Мэргэжлийн индекс: D061302</w:t>
      </w:r>
    </w:p>
    <w:p w14:paraId="5784CD40" w14:textId="77777777" w:rsidR="000C6219" w:rsidRDefault="00000000">
      <w:pPr>
        <w:tabs>
          <w:tab w:val="left" w:pos="3940"/>
        </w:tabs>
        <w:jc w:val="center"/>
        <w:rPr>
          <w:rFonts w:ascii="Times New Roman" w:hAnsi="Times New Roman" w:cs="Times New Roman"/>
          <w:b/>
          <w:sz w:val="28"/>
          <w:szCs w:val="28"/>
        </w:rPr>
      </w:pPr>
      <w:r>
        <w:rPr>
          <w:rFonts w:ascii="Times New Roman" w:eastAsiaTheme="minorEastAsia" w:hAnsi="Times New Roman" w:cs="Times New Roman"/>
          <w:b/>
          <w:sz w:val="28"/>
          <w:szCs w:val="28"/>
          <w:lang w:val="mn-MN"/>
        </w:rPr>
        <w:t>. . . . . . . . . . . . . . .-</w:t>
      </w:r>
      <w:r>
        <w:rPr>
          <w:rFonts w:ascii="Times New Roman" w:eastAsiaTheme="minorEastAsia" w:hAnsi="Times New Roman" w:cs="Times New Roman"/>
          <w:bCs/>
          <w:sz w:val="28"/>
          <w:szCs w:val="28"/>
          <w:lang w:val="mn-MN"/>
        </w:rPr>
        <w:t>ийн бакалаврын зэрэг горилсон бүтээл</w:t>
      </w:r>
    </w:p>
    <w:p w14:paraId="1CC2FDB9" w14:textId="77777777" w:rsidR="000C6219" w:rsidRDefault="000C6219">
      <w:pPr>
        <w:tabs>
          <w:tab w:val="left" w:pos="3940"/>
        </w:tabs>
        <w:jc w:val="both"/>
        <w:rPr>
          <w:rFonts w:ascii="Times New Roman" w:hAnsi="Times New Roman" w:cs="Times New Roman"/>
        </w:rPr>
      </w:pPr>
    </w:p>
    <w:p w14:paraId="7F8C6424" w14:textId="77777777" w:rsidR="000C6219" w:rsidRDefault="000C6219">
      <w:pPr>
        <w:tabs>
          <w:tab w:val="left" w:pos="3940"/>
        </w:tabs>
        <w:jc w:val="both"/>
        <w:rPr>
          <w:rFonts w:ascii="Times New Roman" w:hAnsi="Times New Roman" w:cs="Times New Roman"/>
        </w:rPr>
      </w:pPr>
    </w:p>
    <w:p w14:paraId="47EAB349" w14:textId="77777777" w:rsidR="000C6219" w:rsidRDefault="000C6219">
      <w:pPr>
        <w:tabs>
          <w:tab w:val="left" w:pos="3940"/>
        </w:tabs>
        <w:jc w:val="both"/>
        <w:rPr>
          <w:rFonts w:ascii="Times New Roman" w:hAnsi="Times New Roman" w:cs="Times New Roman"/>
        </w:rPr>
      </w:pPr>
    </w:p>
    <w:p w14:paraId="11ECDB41" w14:textId="77777777" w:rsidR="000C6219" w:rsidRDefault="000C6219">
      <w:pPr>
        <w:tabs>
          <w:tab w:val="left" w:pos="3940"/>
        </w:tabs>
        <w:jc w:val="both"/>
        <w:rPr>
          <w:rFonts w:ascii="Times New Roman" w:hAnsi="Times New Roman" w:cs="Times New Roman"/>
        </w:rPr>
      </w:pPr>
    </w:p>
    <w:p w14:paraId="46A3F706" w14:textId="77777777" w:rsidR="000C6219" w:rsidRDefault="000C6219">
      <w:pPr>
        <w:tabs>
          <w:tab w:val="left" w:pos="3940"/>
        </w:tabs>
        <w:jc w:val="both"/>
        <w:rPr>
          <w:rFonts w:ascii="Times New Roman" w:hAnsi="Times New Roman" w:cs="Times New Roman"/>
        </w:rPr>
      </w:pPr>
    </w:p>
    <w:p w14:paraId="1B4873AE" w14:textId="77777777" w:rsidR="000C6219" w:rsidRDefault="000C6219">
      <w:pPr>
        <w:tabs>
          <w:tab w:val="left" w:pos="3940"/>
        </w:tabs>
        <w:jc w:val="both"/>
        <w:rPr>
          <w:rFonts w:ascii="Times New Roman" w:hAnsi="Times New Roman" w:cs="Times New Roman"/>
        </w:rPr>
      </w:pPr>
    </w:p>
    <w:p w14:paraId="458A8D2A" w14:textId="77777777" w:rsidR="000C6219" w:rsidRDefault="000C6219">
      <w:pPr>
        <w:tabs>
          <w:tab w:val="left" w:pos="3940"/>
        </w:tabs>
        <w:jc w:val="both"/>
        <w:rPr>
          <w:rFonts w:ascii="Times New Roman" w:hAnsi="Times New Roman" w:cs="Times New Roman"/>
        </w:rPr>
      </w:pPr>
    </w:p>
    <w:p w14:paraId="6F564B83" w14:textId="77777777" w:rsidR="000C6219" w:rsidRDefault="000C6219">
      <w:pPr>
        <w:tabs>
          <w:tab w:val="left" w:pos="3940"/>
        </w:tabs>
        <w:jc w:val="both"/>
        <w:rPr>
          <w:rFonts w:ascii="Times New Roman" w:hAnsi="Times New Roman" w:cs="Times New Roman"/>
        </w:rPr>
      </w:pPr>
    </w:p>
    <w:p w14:paraId="5C9BD6D3" w14:textId="77777777" w:rsidR="000C6219" w:rsidRDefault="000C6219">
      <w:pPr>
        <w:tabs>
          <w:tab w:val="left" w:pos="3940"/>
        </w:tabs>
        <w:jc w:val="both"/>
        <w:rPr>
          <w:rFonts w:ascii="Times New Roman" w:hAnsi="Times New Roman" w:cs="Times New Roman"/>
        </w:rPr>
      </w:pPr>
    </w:p>
    <w:p w14:paraId="618D4EC4" w14:textId="77777777" w:rsidR="000C6219" w:rsidRDefault="000C6219">
      <w:pPr>
        <w:tabs>
          <w:tab w:val="left" w:pos="3940"/>
        </w:tabs>
        <w:jc w:val="both"/>
        <w:rPr>
          <w:rFonts w:ascii="Times New Roman" w:hAnsi="Times New Roman" w:cs="Times New Roman"/>
        </w:rPr>
      </w:pPr>
    </w:p>
    <w:p w14:paraId="0513A78C" w14:textId="77777777" w:rsidR="000C6219" w:rsidRDefault="00000000">
      <w:pPr>
        <w:tabs>
          <w:tab w:val="left" w:pos="3940"/>
        </w:tabs>
        <w:jc w:val="center"/>
        <w:rPr>
          <w:rFonts w:ascii="Times New Roman" w:hAnsi="Times New Roman" w:cs="Times New Roman"/>
          <w:b/>
          <w:bCs/>
        </w:rPr>
      </w:pPr>
      <w:r>
        <w:rPr>
          <w:rFonts w:ascii="Times New Roman" w:eastAsiaTheme="minorEastAsia" w:hAnsi="Times New Roman" w:cs="Times New Roman"/>
          <w:b/>
          <w:bCs/>
          <w:lang w:val="mn-MN"/>
        </w:rPr>
        <w:t>УЛААНБААТАР ХОТ</w:t>
      </w:r>
    </w:p>
    <w:p w14:paraId="5E0F6060" w14:textId="77777777" w:rsidR="000C6219" w:rsidRDefault="00000000">
      <w:pPr>
        <w:tabs>
          <w:tab w:val="left" w:pos="3940"/>
        </w:tabs>
        <w:jc w:val="center"/>
        <w:rPr>
          <w:rFonts w:ascii="Times New Roman" w:hAnsi="Times New Roman" w:cs="Times New Roman"/>
          <w:b/>
          <w:bCs/>
        </w:rPr>
      </w:pPr>
      <w:r>
        <w:rPr>
          <w:rFonts w:ascii="Times New Roman" w:eastAsiaTheme="minorEastAsia" w:hAnsi="Times New Roman" w:cs="Times New Roman"/>
          <w:b/>
          <w:bCs/>
          <w:lang w:val="mn-MN"/>
        </w:rPr>
        <w:t>2025 ОН</w:t>
      </w:r>
    </w:p>
    <w:p w14:paraId="0EF13DC3" w14:textId="77777777" w:rsidR="000C6219" w:rsidRDefault="000C6219">
      <w:pPr>
        <w:jc w:val="both"/>
        <w:rPr>
          <w:rFonts w:ascii="Times New Roman" w:hAnsi="Times New Roman" w:cs="Times New Roman"/>
          <w:bCs/>
        </w:rPr>
      </w:pPr>
    </w:p>
    <w:p w14:paraId="57DB111E" w14:textId="77777777" w:rsidR="000C6219" w:rsidRDefault="000C6219">
      <w:pPr>
        <w:jc w:val="both"/>
        <w:rPr>
          <w:rFonts w:ascii="Times New Roman" w:hAnsi="Times New Roman" w:cs="Times New Roman"/>
          <w:bCs/>
        </w:rPr>
      </w:pPr>
    </w:p>
    <w:p w14:paraId="0A2C9D58" w14:textId="77777777" w:rsidR="000C6219" w:rsidRDefault="000C6219">
      <w:pPr>
        <w:tabs>
          <w:tab w:val="left" w:pos="3940"/>
        </w:tabs>
        <w:jc w:val="both"/>
        <w:rPr>
          <w:rFonts w:ascii="Times New Roman" w:hAnsi="Times New Roman" w:cs="Times New Roman"/>
          <w:color w:val="000000"/>
        </w:rPr>
      </w:pPr>
    </w:p>
    <w:p w14:paraId="6C9CEC98" w14:textId="77777777" w:rsidR="000C6219" w:rsidRDefault="000C6219">
      <w:pPr>
        <w:tabs>
          <w:tab w:val="left" w:pos="3940"/>
        </w:tabs>
        <w:jc w:val="both"/>
        <w:rPr>
          <w:rFonts w:ascii="Times New Roman" w:hAnsi="Times New Roman" w:cs="Times New Roman"/>
        </w:rPr>
      </w:pPr>
    </w:p>
    <w:p w14:paraId="5B2D62D3" w14:textId="77777777" w:rsidR="000C6219" w:rsidRDefault="000C6219">
      <w:pPr>
        <w:tabs>
          <w:tab w:val="left" w:pos="3940"/>
        </w:tabs>
        <w:jc w:val="both"/>
        <w:rPr>
          <w:rFonts w:ascii="Times New Roman" w:hAnsi="Times New Roman" w:cs="Times New Roman"/>
        </w:rPr>
      </w:pPr>
    </w:p>
    <w:p w14:paraId="77353029" w14:textId="77777777" w:rsidR="000C6219" w:rsidRDefault="000C6219">
      <w:pPr>
        <w:tabs>
          <w:tab w:val="left" w:pos="3940"/>
        </w:tabs>
        <w:jc w:val="both"/>
        <w:rPr>
          <w:rFonts w:ascii="Times New Roman" w:hAnsi="Times New Roman" w:cs="Times New Roman"/>
        </w:rPr>
      </w:pPr>
    </w:p>
    <w:p w14:paraId="4E858A3B" w14:textId="77777777" w:rsidR="000C6219" w:rsidRDefault="000C6219">
      <w:pPr>
        <w:tabs>
          <w:tab w:val="left" w:pos="3940"/>
        </w:tabs>
        <w:jc w:val="both"/>
        <w:rPr>
          <w:rFonts w:ascii="Times New Roman" w:hAnsi="Times New Roman" w:cs="Times New Roman"/>
        </w:rPr>
      </w:pPr>
    </w:p>
    <w:p w14:paraId="7414E4A7" w14:textId="77777777" w:rsidR="000C6219" w:rsidRDefault="00000000">
      <w:pPr>
        <w:tabs>
          <w:tab w:val="left" w:pos="3940"/>
        </w:tabs>
        <w:jc w:val="right"/>
        <w:rPr>
          <w:rFonts w:ascii="Times New Roman" w:eastAsiaTheme="minorEastAsia" w:hAnsi="Times New Roman" w:cs="Times New Roman"/>
          <w:b/>
          <w:bCs/>
          <w:sz w:val="28"/>
          <w:szCs w:val="28"/>
          <w:lang w:val="mn-MN"/>
        </w:rPr>
      </w:pPr>
      <w:r>
        <w:rPr>
          <w:rFonts w:ascii="Times New Roman" w:eastAsiaTheme="minorEastAsia" w:hAnsi="Times New Roman" w:cs="Times New Roman"/>
          <w:b/>
          <w:bCs/>
          <w:sz w:val="28"/>
          <w:szCs w:val="28"/>
          <w:lang w:val="mn-MN"/>
        </w:rPr>
        <w:t>О. Орчлон</w:t>
      </w:r>
    </w:p>
    <w:p w14:paraId="6094D819" w14:textId="77777777" w:rsidR="000C6219" w:rsidRDefault="00000000">
      <w:pPr>
        <w:tabs>
          <w:tab w:val="left" w:pos="3815"/>
          <w:tab w:val="left" w:pos="3940"/>
          <w:tab w:val="right" w:pos="9357"/>
        </w:tabs>
        <w:jc w:val="right"/>
        <w:rPr>
          <w:rFonts w:ascii="Times New Roman" w:hAnsi="Times New Roman" w:cs="Times New Roman"/>
          <w:b/>
          <w:bCs/>
          <w:sz w:val="28"/>
          <w:szCs w:val="28"/>
          <w:lang w:val="mn-MN"/>
        </w:rPr>
      </w:pPr>
      <w:r>
        <w:rPr>
          <w:rFonts w:ascii="Times New Roman" w:eastAsiaTheme="minorEastAsia" w:hAnsi="Times New Roman" w:cs="Times New Roman"/>
          <w:b/>
          <w:bCs/>
          <w:sz w:val="28"/>
          <w:szCs w:val="28"/>
          <w:lang w:val="mn-MN"/>
        </w:rPr>
        <w:t>Т. Эрдэнэ-Очир</w:t>
      </w:r>
    </w:p>
    <w:p w14:paraId="4933139E" w14:textId="77777777" w:rsidR="000C6219" w:rsidRDefault="000C6219">
      <w:pPr>
        <w:tabs>
          <w:tab w:val="left" w:pos="3940"/>
        </w:tabs>
        <w:jc w:val="both"/>
        <w:rPr>
          <w:rFonts w:ascii="Times New Roman" w:hAnsi="Times New Roman" w:cs="Times New Roman"/>
        </w:rPr>
      </w:pPr>
    </w:p>
    <w:p w14:paraId="47847AC0" w14:textId="77777777" w:rsidR="000C6219" w:rsidRDefault="000C6219">
      <w:pPr>
        <w:tabs>
          <w:tab w:val="left" w:pos="3940"/>
        </w:tabs>
        <w:jc w:val="both"/>
        <w:rPr>
          <w:rFonts w:ascii="Times New Roman" w:hAnsi="Times New Roman" w:cs="Times New Roman"/>
        </w:rPr>
      </w:pPr>
    </w:p>
    <w:p w14:paraId="4065F63C" w14:textId="77777777" w:rsidR="000C6219" w:rsidRDefault="000C6219">
      <w:pPr>
        <w:tabs>
          <w:tab w:val="left" w:pos="3940"/>
        </w:tabs>
        <w:jc w:val="both"/>
        <w:rPr>
          <w:rFonts w:ascii="Times New Roman" w:hAnsi="Times New Roman" w:cs="Times New Roman"/>
        </w:rPr>
      </w:pPr>
    </w:p>
    <w:p w14:paraId="22A43783" w14:textId="77777777" w:rsidR="000C6219" w:rsidRDefault="00000000">
      <w:pPr>
        <w:tabs>
          <w:tab w:val="left" w:pos="3940"/>
        </w:tabs>
        <w:jc w:val="center"/>
        <w:rPr>
          <w:rFonts w:ascii="Times New Roman" w:hAnsi="Times New Roman" w:cs="Times New Roman"/>
          <w:b/>
          <w:bCs/>
          <w:sz w:val="34"/>
          <w:szCs w:val="34"/>
        </w:rPr>
      </w:pPr>
      <w:r>
        <w:rPr>
          <w:rFonts w:ascii="Times New Roman" w:eastAsiaTheme="minorEastAsia" w:hAnsi="Times New Roman" w:cs="Times New Roman"/>
          <w:b/>
          <w:bCs/>
          <w:sz w:val="34"/>
          <w:szCs w:val="34"/>
          <w:lang w:val="mn-MN"/>
        </w:rPr>
        <w:t>ЭВЭНТ ТАСАЛБАР АВАХ СИСТЕМ</w:t>
      </w:r>
    </w:p>
    <w:p w14:paraId="10F25CA8" w14:textId="77777777" w:rsidR="000C6219" w:rsidRDefault="000C6219">
      <w:pPr>
        <w:tabs>
          <w:tab w:val="left" w:pos="3940"/>
        </w:tabs>
        <w:jc w:val="both"/>
        <w:rPr>
          <w:rFonts w:ascii="Times New Roman" w:hAnsi="Times New Roman" w:cs="Times New Roman"/>
        </w:rPr>
      </w:pPr>
    </w:p>
    <w:p w14:paraId="3CD9581F" w14:textId="77777777" w:rsidR="000C6219" w:rsidRDefault="000C6219">
      <w:pPr>
        <w:tabs>
          <w:tab w:val="left" w:pos="3940"/>
        </w:tabs>
        <w:jc w:val="both"/>
        <w:rPr>
          <w:rFonts w:ascii="Times New Roman" w:hAnsi="Times New Roman" w:cs="Times New Roman"/>
        </w:rPr>
      </w:pPr>
    </w:p>
    <w:p w14:paraId="791674DA" w14:textId="77777777" w:rsidR="000C6219" w:rsidRDefault="000C6219">
      <w:pPr>
        <w:tabs>
          <w:tab w:val="left" w:pos="3940"/>
        </w:tabs>
        <w:jc w:val="both"/>
        <w:rPr>
          <w:rFonts w:ascii="Times New Roman" w:hAnsi="Times New Roman" w:cs="Times New Roman"/>
        </w:rPr>
      </w:pPr>
    </w:p>
    <w:p w14:paraId="6D8DB5FF" w14:textId="77777777" w:rsidR="000C6219" w:rsidRDefault="000C6219">
      <w:pPr>
        <w:ind w:firstLine="426"/>
        <w:jc w:val="both"/>
        <w:rPr>
          <w:rFonts w:ascii="Times New Roman" w:hAnsi="Times New Roman" w:cs="Times New Roman"/>
          <w:color w:val="000000"/>
        </w:rPr>
      </w:pPr>
    </w:p>
    <w:p w14:paraId="708BD991" w14:textId="77777777" w:rsidR="000C6219" w:rsidRDefault="00000000">
      <w:pPr>
        <w:tabs>
          <w:tab w:val="left" w:pos="3940"/>
        </w:tabs>
        <w:jc w:val="center"/>
        <w:rPr>
          <w:rFonts w:ascii="Times New Roman" w:hAnsi="Times New Roman" w:cs="Times New Roman"/>
          <w:sz w:val="28"/>
          <w:szCs w:val="28"/>
        </w:rPr>
      </w:pPr>
      <w:r>
        <w:rPr>
          <w:rFonts w:ascii="Times New Roman" w:eastAsiaTheme="minorEastAsia" w:hAnsi="Times New Roman" w:cs="Times New Roman"/>
          <w:sz w:val="28"/>
          <w:szCs w:val="28"/>
          <w:lang w:val="mn-MN"/>
        </w:rPr>
        <w:t>Мэргэжлийн индекс: D061302</w:t>
      </w:r>
    </w:p>
    <w:p w14:paraId="4026791A" w14:textId="77777777" w:rsidR="000C6219" w:rsidRDefault="00000000">
      <w:pPr>
        <w:tabs>
          <w:tab w:val="left" w:pos="3940"/>
        </w:tabs>
        <w:jc w:val="center"/>
        <w:rPr>
          <w:rFonts w:ascii="Times New Roman" w:hAnsi="Times New Roman" w:cs="Times New Roman"/>
          <w:b/>
          <w:sz w:val="28"/>
          <w:szCs w:val="28"/>
        </w:rPr>
      </w:pPr>
      <w:r>
        <w:rPr>
          <w:rFonts w:ascii="Times New Roman" w:eastAsiaTheme="minorEastAsia" w:hAnsi="Times New Roman" w:cs="Times New Roman"/>
          <w:b/>
          <w:sz w:val="28"/>
          <w:szCs w:val="28"/>
          <w:lang w:val="mn-MN"/>
        </w:rPr>
        <w:t>. . . . . . . . . . . . . . .-</w:t>
      </w:r>
      <w:r>
        <w:rPr>
          <w:rFonts w:ascii="Times New Roman" w:eastAsiaTheme="minorEastAsia" w:hAnsi="Times New Roman" w:cs="Times New Roman"/>
          <w:bCs/>
          <w:sz w:val="28"/>
          <w:szCs w:val="28"/>
          <w:lang w:val="mn-MN"/>
        </w:rPr>
        <w:t>ийн бакалаврын зэрэг горилсон бүтээл</w:t>
      </w:r>
    </w:p>
    <w:p w14:paraId="1F00A3CD" w14:textId="77777777" w:rsidR="000C6219" w:rsidRDefault="000C6219">
      <w:pPr>
        <w:jc w:val="center"/>
        <w:rPr>
          <w:rFonts w:ascii="Times New Roman" w:hAnsi="Times New Roman" w:cs="Times New Roman"/>
          <w:color w:val="000000"/>
        </w:rPr>
      </w:pPr>
    </w:p>
    <w:p w14:paraId="7698C2A4" w14:textId="77777777" w:rsidR="000C6219" w:rsidRDefault="00000000">
      <w:pPr>
        <w:spacing w:line="480" w:lineRule="auto"/>
        <w:ind w:firstLine="426"/>
        <w:jc w:val="both"/>
        <w:rPr>
          <w:rFonts w:ascii="Times New Roman" w:hAnsi="Times New Roman" w:cs="Times New Roman"/>
          <w:color w:val="000000"/>
          <w:sz w:val="28"/>
          <w:szCs w:val="28"/>
        </w:rPr>
      </w:pPr>
      <w:r>
        <w:rPr>
          <w:rFonts w:ascii="Times New Roman" w:eastAsiaTheme="minorEastAsia" w:hAnsi="Times New Roman" w:cs="Times New Roman"/>
          <w:color w:val="000000"/>
          <w:sz w:val="28"/>
          <w:szCs w:val="28"/>
          <w:lang w:val="mn-MN"/>
        </w:rPr>
        <w:t>Удирдагч: . . . . . . . . . . . . . . . . . . . . . . . Ахлах багш  Н. Ринчмаа</w:t>
      </w:r>
    </w:p>
    <w:p w14:paraId="5D6FFF3E" w14:textId="77777777" w:rsidR="000C6219" w:rsidRDefault="00000000">
      <w:pPr>
        <w:spacing w:line="480" w:lineRule="auto"/>
        <w:ind w:firstLine="426"/>
        <w:jc w:val="both"/>
        <w:rPr>
          <w:rFonts w:ascii="Times New Roman" w:hAnsi="Times New Roman" w:cs="Times New Roman"/>
          <w:color w:val="000000"/>
          <w:sz w:val="28"/>
          <w:szCs w:val="28"/>
        </w:rPr>
      </w:pPr>
      <w:r>
        <w:rPr>
          <w:rFonts w:ascii="Times New Roman" w:eastAsiaTheme="minorEastAsia" w:hAnsi="Times New Roman" w:cs="Times New Roman"/>
          <w:color w:val="000000"/>
          <w:sz w:val="28"/>
          <w:szCs w:val="28"/>
          <w:lang w:val="mn-MN"/>
        </w:rPr>
        <w:t>Шүүмжлэгч: . . . . . . . .  . . . . . . . . . .МТС захирал, Ахлах багш Ө. Ганзориг</w:t>
      </w:r>
    </w:p>
    <w:p w14:paraId="2C9FDC7E" w14:textId="77777777" w:rsidR="000C6219" w:rsidRDefault="000C6219">
      <w:pPr>
        <w:tabs>
          <w:tab w:val="left" w:pos="3940"/>
        </w:tabs>
        <w:jc w:val="both"/>
        <w:rPr>
          <w:rFonts w:ascii="Times New Roman" w:hAnsi="Times New Roman" w:cs="Times New Roman"/>
        </w:rPr>
      </w:pPr>
    </w:p>
    <w:p w14:paraId="0BDAA7FE" w14:textId="77777777" w:rsidR="000C6219" w:rsidRDefault="000C6219">
      <w:pPr>
        <w:tabs>
          <w:tab w:val="left" w:pos="3940"/>
        </w:tabs>
        <w:jc w:val="both"/>
        <w:rPr>
          <w:rFonts w:ascii="Times New Roman" w:hAnsi="Times New Roman" w:cs="Times New Roman"/>
        </w:rPr>
      </w:pPr>
    </w:p>
    <w:p w14:paraId="5E6B630F" w14:textId="77777777" w:rsidR="000C6219" w:rsidRDefault="00000000">
      <w:pPr>
        <w:tabs>
          <w:tab w:val="left" w:pos="3940"/>
        </w:tabs>
        <w:jc w:val="center"/>
        <w:rPr>
          <w:rFonts w:ascii="Times New Roman" w:hAnsi="Times New Roman" w:cs="Times New Roman"/>
          <w:b/>
          <w:bCs/>
        </w:rPr>
      </w:pPr>
      <w:r>
        <w:rPr>
          <w:rFonts w:ascii="Times New Roman" w:eastAsiaTheme="minorEastAsia" w:hAnsi="Times New Roman" w:cs="Times New Roman"/>
          <w:b/>
          <w:bCs/>
          <w:lang w:val="mn-MN"/>
        </w:rPr>
        <w:t>УЛААНБААТАР ХОТ</w:t>
      </w:r>
    </w:p>
    <w:p w14:paraId="58C42198" w14:textId="77777777" w:rsidR="000C6219" w:rsidRDefault="00000000">
      <w:pPr>
        <w:tabs>
          <w:tab w:val="left" w:pos="3940"/>
        </w:tabs>
        <w:jc w:val="center"/>
        <w:rPr>
          <w:rFonts w:ascii="Times New Roman" w:hAnsi="Times New Roman" w:cs="Times New Roman"/>
          <w:b/>
          <w:bCs/>
        </w:rPr>
      </w:pPr>
      <w:r>
        <w:rPr>
          <w:rFonts w:ascii="Times New Roman" w:eastAsiaTheme="minorEastAsia" w:hAnsi="Times New Roman" w:cs="Times New Roman"/>
          <w:b/>
          <w:bCs/>
          <w:lang w:val="mn-MN"/>
        </w:rPr>
        <w:t>2025 ОН</w:t>
      </w:r>
    </w:p>
    <w:p w14:paraId="7749BAAD" w14:textId="77777777" w:rsidR="000C6219" w:rsidRDefault="000C6219">
      <w:pPr>
        <w:jc w:val="both"/>
        <w:rPr>
          <w:rFonts w:ascii="Times New Roman" w:hAnsi="Times New Roman" w:cs="Times New Roman"/>
        </w:rPr>
        <w:sectPr w:rsidR="000C6219">
          <w:pgSz w:w="11906" w:h="16838"/>
          <w:pgMar w:top="1417" w:right="850" w:bottom="1417" w:left="1701" w:header="709" w:footer="709" w:gutter="0"/>
          <w:cols w:space="720"/>
        </w:sectPr>
      </w:pPr>
    </w:p>
    <w:p w14:paraId="628B85B7" w14:textId="77777777" w:rsidR="000C6219" w:rsidRDefault="00000000">
      <w:pPr>
        <w:pStyle w:val="Caption"/>
        <w:jc w:val="both"/>
        <w:rPr>
          <w:rFonts w:ascii="Times New Roman" w:hAnsi="Times New Roman" w:cs="Times New Roman"/>
          <w:b/>
          <w:bCs/>
          <w:sz w:val="28"/>
          <w:szCs w:val="28"/>
        </w:rPr>
      </w:pPr>
      <w:bookmarkStart w:id="0" w:name="_Toc71723242"/>
      <w:r>
        <w:rPr>
          <w:rFonts w:ascii="Times New Roman" w:eastAsia="Times New Roman" w:hAnsi="Times New Roman" w:cs="Times New Roman"/>
          <w:b/>
          <w:bCs/>
          <w:color w:val="000000" w:themeColor="text1"/>
          <w:sz w:val="28"/>
          <w:szCs w:val="28"/>
          <w:lang w:val="mn-MN"/>
        </w:rPr>
        <w:lastRenderedPageBreak/>
        <w:t>ТАЛАРХАЛ</w:t>
      </w:r>
      <w:bookmarkEnd w:id="0"/>
    </w:p>
    <w:p w14:paraId="1D95BBE3" w14:textId="77777777" w:rsidR="000C6219" w:rsidRDefault="00000000">
      <w:pPr>
        <w:ind w:firstLine="708"/>
        <w:jc w:val="both"/>
      </w:pPr>
      <w:r>
        <w:rPr>
          <w:rFonts w:ascii="Times New Roman" w:hAnsi="Times New Roman" w:cs="Times New Roman"/>
          <w:color w:val="000000"/>
          <w:lang w:val="mn-MN"/>
        </w:rPr>
        <w:t>Энэхүү дипломын ажлыг боловсруулах явцад мэргэжлийн үнэтэй зөвлөгөө, чиглүүлэг өгч байсан эрхэм багш Н. Ринчмаа-д гүн талархал илэрхийлье.</w:t>
      </w:r>
    </w:p>
    <w:p w14:paraId="1455B75A" w14:textId="77777777" w:rsidR="000C6219" w:rsidRDefault="00000000">
      <w:pPr>
        <w:jc w:val="both"/>
      </w:pPr>
      <w:r>
        <w:rPr>
          <w:rFonts w:ascii="Times New Roman" w:hAnsi="Times New Roman" w:cs="Times New Roman"/>
          <w:color w:val="000000"/>
          <w:lang w:val="mn-MN"/>
        </w:rPr>
        <w:t>Мөн төслийн санааг тодорхойлоход болон хөгжүүлэлтийн явцад тусалж, санал зөвлөгөө өгсөн найз нөхөд, хамтран суралцагчиддаа чин сэтгэлийн талархлаа илэрхийлье.</w:t>
      </w:r>
    </w:p>
    <w:p w14:paraId="3767C0E7" w14:textId="77777777" w:rsidR="000C6219" w:rsidRDefault="00000000">
      <w:pPr>
        <w:jc w:val="both"/>
      </w:pPr>
      <w:r>
        <w:rPr>
          <w:rFonts w:ascii="Times New Roman" w:hAnsi="Times New Roman" w:cs="Times New Roman"/>
          <w:color w:val="000000"/>
          <w:lang w:val="mn-MN"/>
        </w:rPr>
        <w:t>Түүнчлэн энэхүү ажлыг амжилттай гүйцэтгэх нөхцөл бололцоог бүрдүүлж, үргэлж дэмжин тусалж байсан хайрт аав, ээж, гэр бүлийнхэндээ талархаж байна.</w:t>
      </w:r>
    </w:p>
    <w:p w14:paraId="22602327" w14:textId="77777777" w:rsidR="000C6219" w:rsidRDefault="00000000">
      <w:pPr>
        <w:jc w:val="both"/>
        <w:rPr>
          <w:rFonts w:ascii="Times New Roman" w:hAnsi="Times New Roman" w:cs="Times New Roman"/>
          <w:color w:val="000000"/>
        </w:rPr>
      </w:pPr>
      <w:r>
        <w:rPr>
          <w:rFonts w:ascii="Times New Roman" w:hAnsi="Times New Roman" w:cs="Times New Roman"/>
          <w:color w:val="000000"/>
          <w:lang w:val="mn-MN"/>
        </w:rPr>
        <w:t>Та бүхний тус дэм, дэмжлэг, урам зориг нь энэхүү ажлын ард амжилттай гарахад үнэтэй хувь нэмэр оруулсан билээ.</w:t>
      </w:r>
    </w:p>
    <w:p w14:paraId="5D3162B6" w14:textId="77777777" w:rsidR="000C6219" w:rsidRDefault="000C6219">
      <w:pPr>
        <w:jc w:val="both"/>
        <w:rPr>
          <w:rFonts w:ascii="Times New Roman" w:hAnsi="Times New Roman" w:cs="Times New Roman"/>
          <w:color w:val="000000"/>
        </w:rPr>
      </w:pPr>
    </w:p>
    <w:p w14:paraId="4AA4CE43" w14:textId="77777777" w:rsidR="000C6219" w:rsidRDefault="000C6219">
      <w:pPr>
        <w:jc w:val="both"/>
        <w:rPr>
          <w:rFonts w:ascii="Times New Roman" w:hAnsi="Times New Roman" w:cs="Times New Roman"/>
          <w:color w:val="000000"/>
        </w:rPr>
      </w:pPr>
    </w:p>
    <w:p w14:paraId="2F89BAA1" w14:textId="77777777" w:rsidR="000C6219" w:rsidRDefault="00000000">
      <w:pPr>
        <w:jc w:val="both"/>
        <w:rPr>
          <w:rFonts w:ascii="Times New Roman" w:hAnsi="Times New Roman" w:cs="Times New Roman"/>
          <w:color w:val="000000"/>
        </w:rPr>
      </w:pPr>
      <w:r>
        <w:rPr>
          <w:rFonts w:ascii="Times New Roman" w:hAnsi="Times New Roman" w:cs="Times New Roman"/>
          <w:color w:val="000000"/>
          <w:lang w:val="mn-MN"/>
        </w:rPr>
        <w:br w:type="page" w:clear="all"/>
      </w:r>
    </w:p>
    <w:p w14:paraId="51C9879B" w14:textId="77777777" w:rsidR="000C6219" w:rsidRDefault="00000000">
      <w:pPr>
        <w:pStyle w:val="Caption"/>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sz w:val="28"/>
          <w:szCs w:val="28"/>
          <w:lang w:val="mn-MN"/>
        </w:rPr>
        <w:lastRenderedPageBreak/>
        <w:t>СУДЛААЧИЙН ЁС ЗҮЙН БАТАЛГАА</w:t>
      </w:r>
    </w:p>
    <w:p w14:paraId="3B642C56" w14:textId="77777777" w:rsidR="000C6219" w:rsidRDefault="000C6219">
      <w:pPr>
        <w:jc w:val="both"/>
        <w:rPr>
          <w:rFonts w:ascii="Times New Roman" w:hAnsi="Times New Roman" w:cs="Times New Roman"/>
        </w:rPr>
      </w:pPr>
    </w:p>
    <w:p w14:paraId="0D05AFB8"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t xml:space="preserve">“. . . . . . . . . . . . . . . . . . . . “ сэдэвт бакалаврын дипломын ажил нь миний өөрийн бүтээл бөгөөд нийт . . . . . хуудастай, Монгол Улсын оюуны өмчийн эрхийг зөрчөөгүй болохыг баталж байна. Энэхүү бүтээл нь Мандах их сургуулийн өмч болох бөгөөд тус сургуулийн номын сангаар дамжуулан нийтийн хүртээл болгохыг зөвшөөрч байна. </w:t>
      </w:r>
    </w:p>
    <w:p w14:paraId="2E32DC78" w14:textId="77777777" w:rsidR="000C6219" w:rsidRDefault="000C6219">
      <w:pPr>
        <w:jc w:val="both"/>
        <w:rPr>
          <w:rFonts w:ascii="Times New Roman" w:hAnsi="Times New Roman" w:cs="Times New Roman"/>
        </w:rPr>
      </w:pPr>
    </w:p>
    <w:p w14:paraId="7040AB07" w14:textId="77777777" w:rsidR="000C6219" w:rsidRDefault="00000000">
      <w:pPr>
        <w:spacing w:line="480" w:lineRule="auto"/>
        <w:jc w:val="both"/>
        <w:rPr>
          <w:rFonts w:ascii="Times New Roman" w:hAnsi="Times New Roman" w:cs="Times New Roman"/>
        </w:rPr>
      </w:pPr>
      <w:r>
        <w:rPr>
          <w:rFonts w:ascii="Times New Roman" w:eastAsia="Times New Roman" w:hAnsi="Times New Roman" w:cs="Times New Roman"/>
          <w:lang w:val="mn-MN"/>
        </w:rPr>
        <w:t xml:space="preserve">Гарын үсэг: . . . . . . . . . . . </w:t>
      </w:r>
    </w:p>
    <w:p w14:paraId="7BEE17A9" w14:textId="23E8C416" w:rsidR="000C6219" w:rsidRDefault="00000000">
      <w:pPr>
        <w:spacing w:line="480" w:lineRule="auto"/>
        <w:jc w:val="both"/>
        <w:rPr>
          <w:rFonts w:ascii="Times New Roman" w:hAnsi="Times New Roman" w:cs="Times New Roman"/>
        </w:rPr>
      </w:pPr>
      <w:r>
        <w:rPr>
          <w:rFonts w:ascii="Times New Roman" w:eastAsia="Times New Roman" w:hAnsi="Times New Roman" w:cs="Times New Roman"/>
          <w:lang w:val="mn-MN"/>
        </w:rPr>
        <w:t>Оюутны нэр:</w:t>
      </w:r>
      <w:r w:rsidR="00376E48">
        <w:rPr>
          <w:rFonts w:ascii="Times New Roman" w:eastAsia="Times New Roman" w:hAnsi="Times New Roman" w:cs="Times New Roman"/>
          <w:lang w:val="mn-MN"/>
        </w:rPr>
        <w:t xml:space="preserve"> Т.Эрдэнэ-Очир</w:t>
      </w:r>
    </w:p>
    <w:p w14:paraId="780EB2CA" w14:textId="19BDDD8A" w:rsidR="000C6219" w:rsidRPr="00376E48" w:rsidRDefault="00000000">
      <w:pPr>
        <w:spacing w:line="480" w:lineRule="auto"/>
        <w:jc w:val="both"/>
        <w:rPr>
          <w:rFonts w:ascii="Times New Roman" w:hAnsi="Times New Roman" w:cs="Times New Roman"/>
        </w:rPr>
      </w:pPr>
      <w:r>
        <w:rPr>
          <w:rFonts w:ascii="Times New Roman" w:eastAsia="Times New Roman" w:hAnsi="Times New Roman" w:cs="Times New Roman"/>
          <w:lang w:val="mn-MN"/>
        </w:rPr>
        <w:t xml:space="preserve">Оюутны код: </w:t>
      </w:r>
      <w:r w:rsidR="00376E48">
        <w:rPr>
          <w:rFonts w:ascii="Times New Roman" w:eastAsia="Times New Roman" w:hAnsi="Times New Roman" w:cs="Times New Roman"/>
        </w:rPr>
        <w:t>SW22D008</w:t>
      </w:r>
    </w:p>
    <w:p w14:paraId="66EDEE16" w14:textId="77777777" w:rsidR="000C6219" w:rsidRDefault="000C6219">
      <w:pPr>
        <w:jc w:val="both"/>
        <w:rPr>
          <w:rFonts w:ascii="Times New Roman" w:hAnsi="Times New Roman" w:cs="Times New Roman"/>
        </w:rPr>
      </w:pPr>
    </w:p>
    <w:p w14:paraId="50D3A1D3"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t>Огноо: 2025.05.12</w:t>
      </w:r>
    </w:p>
    <w:p w14:paraId="61F401B4" w14:textId="77777777" w:rsidR="000C6219" w:rsidRDefault="000C6219">
      <w:pPr>
        <w:jc w:val="both"/>
        <w:rPr>
          <w:rFonts w:ascii="Times New Roman" w:hAnsi="Times New Roman" w:cs="Times New Roman"/>
        </w:rPr>
      </w:pPr>
    </w:p>
    <w:p w14:paraId="68F23F5D" w14:textId="77777777" w:rsidR="000C6219" w:rsidRDefault="00000000">
      <w:pPr>
        <w:spacing w:line="240" w:lineRule="auto"/>
        <w:jc w:val="both"/>
        <w:rPr>
          <w:rFonts w:ascii="Times New Roman" w:hAnsi="Times New Roman" w:cs="Times New Roman"/>
        </w:rPr>
      </w:pPr>
      <w:r>
        <w:rPr>
          <w:rFonts w:ascii="Times New Roman" w:eastAsia="Times New Roman" w:hAnsi="Times New Roman" w:cs="Times New Roman"/>
          <w:lang w:val="mn-MN"/>
        </w:rPr>
        <w:br w:type="page" w:clear="all"/>
      </w:r>
    </w:p>
    <w:p w14:paraId="3075BEFC" w14:textId="77777777" w:rsidR="000C6219" w:rsidRDefault="00000000">
      <w:pPr>
        <w:pStyle w:val="Heading1"/>
        <w:ind w:left="360" w:hanging="360"/>
        <w:jc w:val="both"/>
        <w:rPr>
          <w:rFonts w:ascii="Times New Roman" w:hAnsi="Times New Roman" w:cs="Times New Roman"/>
        </w:rPr>
      </w:pPr>
      <w:bookmarkStart w:id="1" w:name="_Toc71723241"/>
      <w:bookmarkStart w:id="2" w:name="_Toc129955375"/>
      <w:r>
        <w:rPr>
          <w:rFonts w:ascii="Times New Roman" w:eastAsia="Times New Roman" w:hAnsi="Times New Roman" w:cs="Times New Roman"/>
          <w:b/>
          <w:bCs/>
          <w:color w:val="000000" w:themeColor="text1"/>
          <w:lang w:val="mn-MN"/>
        </w:rPr>
        <w:lastRenderedPageBreak/>
        <w:t>ХУРААНГУЙ</w:t>
      </w:r>
      <w:bookmarkEnd w:id="1"/>
      <w:bookmarkEnd w:id="2"/>
    </w:p>
    <w:p w14:paraId="302C881D" w14:textId="77777777" w:rsidR="000C6219" w:rsidRDefault="00000000">
      <w:p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Энэхүү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дипломын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ажил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нь</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орчин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үеийн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вэб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технологид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суурилсан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Арга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хэмжээний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тасалбарын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систем</w:t>
      </w:r>
      <w:proofErr w:type="spellEnd"/>
      <w:r>
        <w:rPr>
          <w:rFonts w:ascii="Times New Roman" w:eastAsia="Times New Roman" w:hAnsi="Times New Roman" w:cs="Times New Roman"/>
        </w:rPr>
        <w:t>” (Event Ticketing System)-</w:t>
      </w:r>
      <w:proofErr w:type="spellStart"/>
      <w:r>
        <w:rPr>
          <w:rFonts w:ascii="Times New Roman" w:eastAsia="Times New Roman" w:hAnsi="Times New Roman" w:cs="Times New Roman"/>
        </w:rPr>
        <w:t>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хөгжүүлэхэд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чиглэсэн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Системийн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зорилго</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нь</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хэрэглэгчдэд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төрөл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бүрийн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арга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хэмжээг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цахимаар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үзэх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тасалбар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худалдан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авах</w:t>
      </w:r>
      <w:proofErr w:type="spellEnd"/>
      <w:r>
        <w:rPr>
          <w:rFonts w:ascii="Times New Roman" w:eastAsia="Times New Roman" w:hAnsi="Times New Roman" w:cs="Times New Roman"/>
        </w:rPr>
        <w:t xml:space="preserve">, QR </w:t>
      </w:r>
      <w:proofErr w:type="spellStart"/>
      <w:r>
        <w:rPr>
          <w:rFonts w:ascii="Times New Roman" w:eastAsia="Times New Roman" w:hAnsi="Times New Roman" w:cs="Times New Roman"/>
        </w:rPr>
        <w:t>кодоор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баталгаажуулан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бүртгэх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зэрэг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үйлдлүүдийг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хурдан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найдвартай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хялбар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гүйцэтгэх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боломжийг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олгох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явдал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юм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Уг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системийн</w:t>
      </w:r>
      <w:proofErr w:type="spellEnd"/>
      <w:r>
        <w:rPr>
          <w:rFonts w:ascii="Times New Roman" w:eastAsia="Times New Roman" w:hAnsi="Times New Roman" w:cs="Times New Roman"/>
        </w:rPr>
        <w:t xml:space="preserve"> frontend </w:t>
      </w:r>
      <w:proofErr w:type="spellStart"/>
      <w:r>
        <w:rPr>
          <w:rFonts w:ascii="Times New Roman" w:eastAsia="Times New Roman" w:hAnsi="Times New Roman" w:cs="Times New Roman"/>
        </w:rPr>
        <w:t>хэсгийг</w:t>
      </w:r>
      <w:proofErr w:type="spellEnd"/>
      <w:r>
        <w:rPr>
          <w:rFonts w:ascii="Times New Roman" w:eastAsia="Times New Roman" w:hAnsi="Times New Roman" w:cs="Times New Roman"/>
        </w:rPr>
        <w:t xml:space="preserve"> Next.js framework </w:t>
      </w:r>
      <w:proofErr w:type="spellStart"/>
      <w:r>
        <w:rPr>
          <w:rFonts w:ascii="Times New Roman" w:eastAsia="Times New Roman" w:hAnsi="Times New Roman" w:cs="Times New Roman"/>
        </w:rPr>
        <w:t>болон</w:t>
      </w:r>
      <w:proofErr w:type="spellEnd"/>
      <w:r>
        <w:rPr>
          <w:rFonts w:ascii="Times New Roman" w:eastAsia="Times New Roman" w:hAnsi="Times New Roman" w:cs="Times New Roman"/>
        </w:rPr>
        <w:t xml:space="preserve"> TypeScript </w:t>
      </w:r>
      <w:proofErr w:type="spellStart"/>
      <w:r>
        <w:rPr>
          <w:rFonts w:ascii="Times New Roman" w:eastAsia="Times New Roman" w:hAnsi="Times New Roman" w:cs="Times New Roman"/>
        </w:rPr>
        <w:t>хэл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ашиглан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бүтээсэн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w:t>
      </w:r>
      <w:proofErr w:type="spellEnd"/>
      <w:r>
        <w:rPr>
          <w:rFonts w:ascii="Times New Roman" w:eastAsia="Times New Roman" w:hAnsi="Times New Roman" w:cs="Times New Roman"/>
        </w:rPr>
        <w:t xml:space="preserve"> backend </w:t>
      </w:r>
      <w:proofErr w:type="spellStart"/>
      <w:r>
        <w:rPr>
          <w:rFonts w:ascii="Times New Roman" w:eastAsia="Times New Roman" w:hAnsi="Times New Roman" w:cs="Times New Roman"/>
        </w:rPr>
        <w:t>тал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нь</w:t>
      </w:r>
      <w:proofErr w:type="spellEnd"/>
      <w:r>
        <w:rPr>
          <w:rFonts w:ascii="Times New Roman" w:eastAsia="Times New Roman" w:hAnsi="Times New Roman" w:cs="Times New Roman"/>
        </w:rPr>
        <w:t xml:space="preserve"> Django framework </w:t>
      </w:r>
      <w:proofErr w:type="spellStart"/>
      <w:r>
        <w:rPr>
          <w:rFonts w:ascii="Times New Roman" w:eastAsia="Times New Roman" w:hAnsi="Times New Roman" w:cs="Times New Roman"/>
        </w:rPr>
        <w:t>дээр</w:t>
      </w:r>
      <w:proofErr w:type="spellEnd"/>
      <w:r>
        <w:rPr>
          <w:rFonts w:ascii="Times New Roman" w:eastAsia="Times New Roman" w:hAnsi="Times New Roman" w:cs="Times New Roman"/>
        </w:rPr>
        <w:t xml:space="preserve"> raw SQL </w:t>
      </w:r>
      <w:proofErr w:type="spellStart"/>
      <w:r>
        <w:rPr>
          <w:rFonts w:ascii="Times New Roman" w:eastAsia="Times New Roman" w:hAnsi="Times New Roman" w:cs="Times New Roman"/>
        </w:rPr>
        <w:t>ашиглан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хийгдсэн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Өгөгдлийн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сангийн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хувьд</w:t>
      </w:r>
      <w:proofErr w:type="spellEnd"/>
      <w:r>
        <w:rPr>
          <w:rFonts w:ascii="Times New Roman" w:eastAsia="Times New Roman" w:hAnsi="Times New Roman" w:cs="Times New Roman"/>
        </w:rPr>
        <w:t xml:space="preserve"> PostgreSQL </w:t>
      </w:r>
      <w:proofErr w:type="spellStart"/>
      <w:r>
        <w:rPr>
          <w:rFonts w:ascii="Times New Roman" w:eastAsia="Times New Roman" w:hAnsi="Times New Roman" w:cs="Times New Roman"/>
        </w:rPr>
        <w:t>ашигласан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бөгөөд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хэрэглэгч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арга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хэмжээ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тасалбар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захиалга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зэрэг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үндсэн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өгөгдлүүдийг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хадгалах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боловсруулах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боломжтой</w:t>
      </w:r>
      <w:proofErr w:type="spellEnd"/>
      <w:r>
        <w:rPr>
          <w:rFonts w:ascii="Times New Roman" w:eastAsia="Times New Roman" w:hAnsi="Times New Roman" w:cs="Times New Roman"/>
        </w:rPr>
        <w:t>.</w:t>
      </w:r>
    </w:p>
    <w:p w14:paraId="376E8DB6" w14:textId="77777777" w:rsidR="000C6219" w:rsidRDefault="00000000">
      <w:p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Системийн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архитектур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нь</w:t>
      </w:r>
      <w:proofErr w:type="spellEnd"/>
      <w:r>
        <w:rPr>
          <w:rFonts w:ascii="Times New Roman" w:eastAsia="Times New Roman" w:hAnsi="Times New Roman" w:cs="Times New Roman"/>
        </w:rPr>
        <w:t xml:space="preserve"> backend </w:t>
      </w:r>
      <w:proofErr w:type="spellStart"/>
      <w:r>
        <w:rPr>
          <w:rFonts w:ascii="Times New Roman" w:eastAsia="Times New Roman" w:hAnsi="Times New Roman" w:cs="Times New Roman"/>
        </w:rPr>
        <w:t>болон</w:t>
      </w:r>
      <w:proofErr w:type="spellEnd"/>
      <w:r>
        <w:rPr>
          <w:rFonts w:ascii="Times New Roman" w:eastAsia="Times New Roman" w:hAnsi="Times New Roman" w:cs="Times New Roman"/>
        </w:rPr>
        <w:t xml:space="preserve"> frontend-</w:t>
      </w:r>
      <w:proofErr w:type="spellStart"/>
      <w:r>
        <w:rPr>
          <w:rFonts w:ascii="Times New Roman" w:eastAsia="Times New Roman" w:hAnsi="Times New Roman" w:cs="Times New Roman"/>
        </w:rPr>
        <w:t>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тусгаарласан</w:t>
      </w:r>
      <w:proofErr w:type="spellEnd"/>
      <w:r>
        <w:rPr>
          <w:rFonts w:ascii="Times New Roman" w:eastAsia="Times New Roman" w:hAnsi="Times New Roman" w:cs="Times New Roman"/>
        </w:rPr>
        <w:t xml:space="preserve"> REST API </w:t>
      </w:r>
      <w:proofErr w:type="spellStart"/>
      <w:r>
        <w:rPr>
          <w:rFonts w:ascii="Times New Roman" w:eastAsia="Times New Roman" w:hAnsi="Times New Roman" w:cs="Times New Roman"/>
        </w:rPr>
        <w:t>бүтэцтэй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бөгөөд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аюулгүй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байдал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өргөтгөх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боломжийг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хангасан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Админ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хэрэглэгчид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арга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хэмжээ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үүсгэх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тасалбарын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мэдээлэл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оруулах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хэрэглэгчдийн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захиалгыг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хянах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тайлан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гаргах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боломжтой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Хэрэглэгч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талын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интерфэйс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нь</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энгийн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хялбар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навигацтай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бөгөөд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мобайл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төхөөрөмжид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нийцсэн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загвартай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Энэхүү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систем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нь</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ирээдүйд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улам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өргөжүүлэн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хөгжүүлэх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боломжтой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суурь</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бүтэцтэй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юм</w:t>
      </w:r>
      <w:proofErr w:type="spellEnd"/>
      <w:r>
        <w:rPr>
          <w:rFonts w:ascii="Times New Roman" w:eastAsia="Times New Roman" w:hAnsi="Times New Roman" w:cs="Times New Roman"/>
        </w:rPr>
        <w:t>.</w:t>
      </w:r>
    </w:p>
    <w:p w14:paraId="273F5C68" w14:textId="77777777" w:rsidR="000C6219" w:rsidRDefault="00000000">
      <w:p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b/>
          <w:bCs/>
        </w:rPr>
        <w:t>Түлхүүр</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үгс</w:t>
      </w:r>
      <w:proofErr w:type="spellEnd"/>
      <w:r>
        <w:rPr>
          <w:rFonts w:ascii="Times New Roman" w:eastAsia="Times New Roman" w:hAnsi="Times New Roman" w:cs="Times New Roman"/>
          <w:b/>
          <w:bCs/>
        </w:rPr>
        <w:t>:</w:t>
      </w:r>
      <w:r>
        <w:rPr>
          <w:rFonts w:ascii="Times New Roman" w:eastAsia="Times New Roman" w:hAnsi="Times New Roman" w:cs="Times New Roman"/>
        </w:rPr>
        <w:t xml:space="preserve"> Event Ticketing, Next.js, Django, PostgreSQL, </w:t>
      </w:r>
      <w:proofErr w:type="spellStart"/>
      <w:r>
        <w:rPr>
          <w:rFonts w:ascii="Times New Roman" w:eastAsia="Times New Roman" w:hAnsi="Times New Roman" w:cs="Times New Roman"/>
        </w:rPr>
        <w:t>Вэб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систем</w:t>
      </w:r>
      <w:proofErr w:type="spellEnd"/>
    </w:p>
    <w:p w14:paraId="44C8BABA"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br w:type="page" w:clear="all"/>
      </w:r>
    </w:p>
    <w:p w14:paraId="63B04D35" w14:textId="77777777" w:rsidR="000C6219" w:rsidRDefault="00000000">
      <w:pPr>
        <w:pStyle w:val="TOCHeading"/>
        <w:jc w:val="both"/>
        <w:rPr>
          <w:rFonts w:ascii="Times New Roman" w:hAnsi="Times New Roman" w:cs="Times New Roman"/>
          <w:color w:val="000000"/>
        </w:rPr>
      </w:pPr>
      <w:r>
        <w:rPr>
          <w:rFonts w:ascii="Times New Roman" w:eastAsia="Times New Roman" w:hAnsi="Times New Roman" w:cs="Times New Roman"/>
          <w:color w:val="000000"/>
          <w:lang w:val="mn-MN"/>
        </w:rPr>
        <w:lastRenderedPageBreak/>
        <w:t>АГУУЛГА</w:t>
      </w:r>
    </w:p>
    <w:sdt>
      <w:sdtPr>
        <w:id w:val="-371617193"/>
        <w:docPartObj>
          <w:docPartGallery w:val="Table of Contents"/>
          <w:docPartUnique/>
        </w:docPartObj>
      </w:sdtPr>
      <w:sdtContent>
        <w:p w14:paraId="7D8EC9B6" w14:textId="77777777" w:rsidR="000C6219" w:rsidRDefault="000C6219">
          <w:pPr>
            <w:pStyle w:val="TOCHeading"/>
            <w:jc w:val="both"/>
            <w:rPr>
              <w:rFonts w:ascii="Times New Roman" w:hAnsi="Times New Roman" w:cs="Times New Roman"/>
              <w:sz w:val="24"/>
              <w:szCs w:val="24"/>
            </w:rPr>
          </w:pPr>
        </w:p>
        <w:p w14:paraId="69DD34B0" w14:textId="77777777" w:rsidR="000C6219" w:rsidRDefault="00000000">
          <w:pPr>
            <w:pStyle w:val="TOC1"/>
            <w:tabs>
              <w:tab w:val="right" w:leader="dot" w:pos="9344"/>
            </w:tabs>
            <w:jc w:val="both"/>
            <w:rPr>
              <w:rFonts w:ascii="Times New Roman" w:hAnsi="Times New Roman" w:cs="Times New Roman"/>
            </w:rPr>
          </w:pPr>
          <w:r>
            <w:rPr>
              <w:rFonts w:ascii="Times New Roman" w:eastAsia="Times New Roman" w:hAnsi="Times New Roman" w:cs="Times New Roman"/>
              <w:sz w:val="24"/>
              <w:szCs w:val="24"/>
              <w:lang w:val="mn-MN"/>
            </w:rPr>
            <w:fldChar w:fldCharType="begin"/>
          </w:r>
          <w:r>
            <w:rPr>
              <w:rFonts w:ascii="Times New Roman" w:eastAsia="Times New Roman" w:hAnsi="Times New Roman" w:cs="Times New Roman"/>
              <w:sz w:val="24"/>
              <w:szCs w:val="24"/>
              <w:lang w:val="mn-MN"/>
            </w:rPr>
            <w:instrText xml:space="preserve"> TOC \o "1-3" \h \z \u </w:instrText>
          </w:r>
          <w:r>
            <w:rPr>
              <w:rFonts w:ascii="Times New Roman" w:eastAsia="Times New Roman" w:hAnsi="Times New Roman" w:cs="Times New Roman"/>
              <w:sz w:val="24"/>
              <w:szCs w:val="24"/>
              <w:lang w:val="mn-MN"/>
            </w:rPr>
            <w:fldChar w:fldCharType="separate"/>
          </w:r>
          <w:hyperlink w:anchor="_Toc129955375" w:tooltip="#_Toc129955375" w:history="1">
            <w:r>
              <w:rPr>
                <w:rStyle w:val="Hyperlink"/>
                <w:rFonts w:ascii="Times New Roman" w:eastAsia="Times New Roman" w:hAnsi="Times New Roman" w:cs="Times New Roman"/>
                <w:lang w:val="mn-MN"/>
              </w:rPr>
              <w:t>Хураангуй</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_Toc129955375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iii</w:t>
            </w:r>
            <w:r>
              <w:rPr>
                <w:rFonts w:ascii="Times New Roman" w:eastAsia="Times New Roman" w:hAnsi="Times New Roman" w:cs="Times New Roman"/>
              </w:rPr>
              <w:fldChar w:fldCharType="end"/>
            </w:r>
          </w:hyperlink>
        </w:p>
        <w:p w14:paraId="663B4197" w14:textId="77777777" w:rsidR="000C6219" w:rsidRDefault="00000000">
          <w:pPr>
            <w:pStyle w:val="TOC1"/>
            <w:tabs>
              <w:tab w:val="right" w:leader="dot" w:pos="9344"/>
            </w:tabs>
            <w:jc w:val="both"/>
            <w:rPr>
              <w:rFonts w:ascii="Times New Roman" w:hAnsi="Times New Roman" w:cs="Times New Roman"/>
            </w:rPr>
          </w:pPr>
          <w:hyperlink w:anchor="_Toc129955376" w:tooltip="#_Toc129955376" w:history="1">
            <w:r>
              <w:rPr>
                <w:rStyle w:val="Hyperlink"/>
                <w:rFonts w:ascii="Times New Roman" w:eastAsia="Times New Roman" w:hAnsi="Times New Roman" w:cs="Times New Roman"/>
                <w:lang w:val="mn-MN"/>
              </w:rPr>
              <w:t>Зургийн жагсаалт</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_Toc129955376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v</w:t>
            </w:r>
            <w:r>
              <w:rPr>
                <w:rFonts w:ascii="Times New Roman" w:eastAsia="Times New Roman" w:hAnsi="Times New Roman" w:cs="Times New Roman"/>
              </w:rPr>
              <w:fldChar w:fldCharType="end"/>
            </w:r>
          </w:hyperlink>
        </w:p>
        <w:p w14:paraId="0A502F27" w14:textId="77777777" w:rsidR="000C6219" w:rsidRDefault="00000000">
          <w:pPr>
            <w:pStyle w:val="TOC1"/>
            <w:tabs>
              <w:tab w:val="right" w:leader="dot" w:pos="9344"/>
            </w:tabs>
            <w:jc w:val="both"/>
            <w:rPr>
              <w:rFonts w:ascii="Times New Roman" w:hAnsi="Times New Roman" w:cs="Times New Roman"/>
            </w:rPr>
          </w:pPr>
          <w:hyperlink w:anchor="_Toc129955377" w:tooltip="#_Toc129955377" w:history="1">
            <w:r>
              <w:rPr>
                <w:rStyle w:val="Hyperlink"/>
                <w:rFonts w:ascii="Times New Roman" w:eastAsia="Times New Roman" w:hAnsi="Times New Roman" w:cs="Times New Roman"/>
                <w:lang w:val="mn-MN"/>
              </w:rPr>
              <w:t>Хүснэгтийн жагсаалт</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_Toc129955377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vi</w:t>
            </w:r>
            <w:r>
              <w:rPr>
                <w:rFonts w:ascii="Times New Roman" w:eastAsia="Times New Roman" w:hAnsi="Times New Roman" w:cs="Times New Roman"/>
              </w:rPr>
              <w:fldChar w:fldCharType="end"/>
            </w:r>
          </w:hyperlink>
        </w:p>
        <w:p w14:paraId="412D90DB" w14:textId="77777777" w:rsidR="000C6219" w:rsidRDefault="00000000">
          <w:pPr>
            <w:pStyle w:val="TOC1"/>
            <w:tabs>
              <w:tab w:val="right" w:leader="dot" w:pos="9344"/>
            </w:tabs>
            <w:jc w:val="both"/>
            <w:rPr>
              <w:rFonts w:ascii="Times New Roman" w:hAnsi="Times New Roman" w:cs="Times New Roman"/>
            </w:rPr>
          </w:pPr>
          <w:hyperlink w:anchor="_Toc129955378" w:tooltip="#_Toc129955378" w:history="1">
            <w:r>
              <w:rPr>
                <w:rStyle w:val="Hyperlink"/>
                <w:rFonts w:ascii="Times New Roman" w:eastAsia="Times New Roman" w:hAnsi="Times New Roman" w:cs="Times New Roman"/>
                <w:lang w:val="mn-MN"/>
              </w:rPr>
              <w:t>тоВЧИЛСОН ҮГИЙН жагсаалт</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_Toc129955378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vii</w:t>
            </w:r>
            <w:r>
              <w:rPr>
                <w:rFonts w:ascii="Times New Roman" w:eastAsia="Times New Roman" w:hAnsi="Times New Roman" w:cs="Times New Roman"/>
              </w:rPr>
              <w:fldChar w:fldCharType="end"/>
            </w:r>
          </w:hyperlink>
        </w:p>
        <w:p w14:paraId="0C1B096A" w14:textId="77777777" w:rsidR="000C6219" w:rsidRDefault="00000000">
          <w:pPr>
            <w:pStyle w:val="TOC1"/>
            <w:tabs>
              <w:tab w:val="right" w:leader="dot" w:pos="9344"/>
            </w:tabs>
            <w:jc w:val="both"/>
            <w:rPr>
              <w:rFonts w:ascii="Times New Roman" w:hAnsi="Times New Roman" w:cs="Times New Roman"/>
            </w:rPr>
          </w:pPr>
          <w:hyperlink w:anchor="_Toc129955379" w:tooltip="#_Toc129955379" w:history="1">
            <w:r>
              <w:rPr>
                <w:rStyle w:val="Hyperlink"/>
                <w:rFonts w:ascii="Times New Roman" w:hAnsi="Times New Roman" w:cs="Times New Roman"/>
                <w:lang w:val="mn-MN"/>
              </w:rPr>
              <w:t>ОРШИЛ</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_Toc129955379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hyperlink>
        </w:p>
        <w:p w14:paraId="0444D18C" w14:textId="77777777" w:rsidR="000C6219" w:rsidRDefault="00000000">
          <w:pPr>
            <w:pStyle w:val="TOC1"/>
            <w:tabs>
              <w:tab w:val="right" w:leader="dot" w:pos="9344"/>
            </w:tabs>
            <w:jc w:val="both"/>
            <w:rPr>
              <w:rFonts w:ascii="Times New Roman" w:hAnsi="Times New Roman" w:cs="Times New Roman"/>
            </w:rPr>
          </w:pPr>
          <w:hyperlink w:anchor="_Toc129955380" w:tooltip="#_Toc129955380" w:history="1">
            <w:r>
              <w:rPr>
                <w:rStyle w:val="Hyperlink"/>
                <w:rFonts w:ascii="Times New Roman" w:eastAsia="Times New Roman" w:hAnsi="Times New Roman" w:cs="Times New Roman"/>
                <w:lang w:val="mn-MN"/>
              </w:rPr>
              <w:t>НЭГ. СЭДВИЙН СУДЛАГДСАН БАЙДАЛ /СУДАЛГААНЫ ОНОЛ</w:t>
            </w:r>
            <w:r>
              <w:rPr>
                <w:rStyle w:val="Hyperlink"/>
                <w:rFonts w:ascii="Times New Roman" w:eastAsia="Times New Roman" w:hAnsi="Times New Roman" w:cs="Times New Roman"/>
                <w:lang w:val="ru-RU"/>
              </w:rPr>
              <w:t xml:space="preserve"> АРГА ЗҮЙ</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_Toc129955380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hyperlink>
        </w:p>
        <w:p w14:paraId="5F279783" w14:textId="77777777" w:rsidR="000C6219" w:rsidRDefault="00000000">
          <w:pPr>
            <w:pStyle w:val="TOC2"/>
            <w:tabs>
              <w:tab w:val="left" w:pos="720"/>
              <w:tab w:val="right" w:leader="dot" w:pos="9344"/>
            </w:tabs>
            <w:jc w:val="both"/>
            <w:rPr>
              <w:rFonts w:ascii="Times New Roman" w:hAnsi="Times New Roman" w:cs="Times New Roman"/>
            </w:rPr>
          </w:pPr>
          <w:hyperlink w:anchor="_Toc129955381" w:tooltip="#_Toc129955381" w:history="1">
            <w:r>
              <w:rPr>
                <w:rStyle w:val="Hyperlink"/>
                <w:rFonts w:ascii="Times New Roman" w:eastAsia="Times New Roman" w:hAnsi="Times New Roman" w:cs="Times New Roman"/>
                <w:lang w:val="mn-MN"/>
              </w:rPr>
              <w:t>1.1</w:t>
            </w:r>
            <w:r>
              <w:rPr>
                <w:rFonts w:ascii="Times New Roman" w:eastAsiaTheme="minorEastAsia" w:hAnsi="Times New Roman" w:cs="Times New Roman"/>
              </w:rPr>
              <w:tab/>
            </w:r>
            <w:r>
              <w:rPr>
                <w:rStyle w:val="Hyperlink"/>
                <w:rFonts w:ascii="Times New Roman" w:eastAsia="Times New Roman" w:hAnsi="Times New Roman" w:cs="Times New Roman"/>
                <w:lang w:val="mn-MN"/>
              </w:rPr>
              <w:t>Ерөнхий судалгаа</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_Toc129955381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hyperlink>
        </w:p>
        <w:p w14:paraId="0CEC6A83" w14:textId="77777777" w:rsidR="000C6219" w:rsidRDefault="00000000">
          <w:pPr>
            <w:pStyle w:val="TOC2"/>
            <w:tabs>
              <w:tab w:val="right" w:leader="dot" w:pos="9344"/>
            </w:tabs>
            <w:jc w:val="both"/>
            <w:rPr>
              <w:rFonts w:ascii="Times New Roman" w:hAnsi="Times New Roman" w:cs="Times New Roman"/>
            </w:rPr>
          </w:pPr>
          <w:hyperlink w:anchor="_Toc129955382" w:tooltip="#_Toc129955382" w:history="1">
            <w:r>
              <w:rPr>
                <w:rStyle w:val="Hyperlink"/>
                <w:rFonts w:ascii="Times New Roman" w:eastAsia="Times New Roman" w:hAnsi="Times New Roman" w:cs="Times New Roman"/>
                <w:lang w:val="mn-MN"/>
              </w:rPr>
              <w:t>1.2   Одоогийн системийн судалгаа:</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_Toc129955382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hyperlink>
        </w:p>
        <w:p w14:paraId="64BEE8F9" w14:textId="77777777" w:rsidR="000C6219" w:rsidRDefault="00000000">
          <w:pPr>
            <w:pStyle w:val="TOC2"/>
            <w:tabs>
              <w:tab w:val="left" w:pos="720"/>
              <w:tab w:val="right" w:leader="dot" w:pos="9344"/>
            </w:tabs>
            <w:jc w:val="both"/>
            <w:rPr>
              <w:rFonts w:ascii="Times New Roman" w:hAnsi="Times New Roman" w:cs="Times New Roman"/>
            </w:rPr>
          </w:pPr>
          <w:hyperlink w:anchor="_Toc129955383" w:tooltip="#_Toc129955383" w:history="1">
            <w:r>
              <w:rPr>
                <w:rStyle w:val="Hyperlink"/>
                <w:rFonts w:ascii="Times New Roman" w:eastAsia="Times New Roman" w:hAnsi="Times New Roman" w:cs="Times New Roman"/>
                <w:lang w:val="mn-MN"/>
              </w:rPr>
              <w:t>1.3</w:t>
            </w:r>
            <w:r>
              <w:rPr>
                <w:rFonts w:ascii="Times New Roman" w:eastAsiaTheme="minorEastAsia" w:hAnsi="Times New Roman" w:cs="Times New Roman"/>
              </w:rPr>
              <w:tab/>
            </w:r>
            <w:r>
              <w:rPr>
                <w:rStyle w:val="Hyperlink"/>
                <w:rFonts w:ascii="Times New Roman" w:eastAsia="Times New Roman" w:hAnsi="Times New Roman" w:cs="Times New Roman"/>
                <w:lang w:val="mn-MN"/>
              </w:rPr>
              <w:t>Хийгдэх системийн судалгаа :</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_Toc129955383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hyperlink>
        </w:p>
        <w:p w14:paraId="0AFC79F1" w14:textId="77777777" w:rsidR="000C6219" w:rsidRDefault="00000000">
          <w:pPr>
            <w:pStyle w:val="TOC2"/>
            <w:tabs>
              <w:tab w:val="left" w:pos="720"/>
              <w:tab w:val="right" w:leader="dot" w:pos="9344"/>
            </w:tabs>
            <w:jc w:val="both"/>
            <w:rPr>
              <w:rFonts w:ascii="Times New Roman" w:hAnsi="Times New Roman" w:cs="Times New Roman"/>
            </w:rPr>
          </w:pPr>
          <w:hyperlink w:anchor="_Toc129955384" w:tooltip="#_Toc129955384" w:history="1">
            <w:r>
              <w:rPr>
                <w:rStyle w:val="Hyperlink"/>
                <w:rFonts w:ascii="Times New Roman" w:eastAsia="Times New Roman" w:hAnsi="Times New Roman" w:cs="Times New Roman"/>
                <w:lang w:val="mn-MN"/>
              </w:rPr>
              <w:t>1.4</w:t>
            </w:r>
            <w:r>
              <w:rPr>
                <w:rFonts w:ascii="Times New Roman" w:eastAsiaTheme="minorEastAsia" w:hAnsi="Times New Roman" w:cs="Times New Roman"/>
              </w:rPr>
              <w:tab/>
            </w:r>
            <w:r>
              <w:rPr>
                <w:rStyle w:val="Hyperlink"/>
                <w:rFonts w:ascii="Times New Roman" w:eastAsia="Times New Roman" w:hAnsi="Times New Roman" w:cs="Times New Roman"/>
                <w:lang w:val="mn-MN"/>
              </w:rPr>
              <w:t>Архитектурын сонголт :</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_Toc129955384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hyperlink>
        </w:p>
        <w:p w14:paraId="12DED218" w14:textId="77777777" w:rsidR="000C6219" w:rsidRDefault="00000000">
          <w:pPr>
            <w:pStyle w:val="TOC2"/>
            <w:tabs>
              <w:tab w:val="left" w:pos="720"/>
              <w:tab w:val="right" w:leader="dot" w:pos="9344"/>
            </w:tabs>
            <w:jc w:val="both"/>
            <w:rPr>
              <w:rFonts w:ascii="Times New Roman" w:hAnsi="Times New Roman" w:cs="Times New Roman"/>
            </w:rPr>
          </w:pPr>
          <w:hyperlink w:anchor="_Toc129955385" w:tooltip="#_Toc129955385" w:history="1">
            <w:r>
              <w:rPr>
                <w:rStyle w:val="Hyperlink"/>
                <w:rFonts w:ascii="Times New Roman" w:eastAsia="Times New Roman" w:hAnsi="Times New Roman" w:cs="Times New Roman"/>
                <w:lang w:val="mn-MN"/>
              </w:rPr>
              <w:t>1.5</w:t>
            </w:r>
            <w:r>
              <w:rPr>
                <w:rFonts w:ascii="Times New Roman" w:eastAsiaTheme="minorEastAsia" w:hAnsi="Times New Roman" w:cs="Times New Roman"/>
              </w:rPr>
              <w:tab/>
            </w:r>
            <w:r>
              <w:rPr>
                <w:rStyle w:val="Hyperlink"/>
                <w:rFonts w:ascii="Times New Roman" w:eastAsia="Times New Roman" w:hAnsi="Times New Roman" w:cs="Times New Roman"/>
                <w:lang w:val="mn-MN"/>
              </w:rPr>
              <w:t>Программчлалын нэмэлт судалгаа</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_Toc129955385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hyperlink>
        </w:p>
        <w:p w14:paraId="092E9766" w14:textId="77777777" w:rsidR="000C6219" w:rsidRDefault="00000000">
          <w:pPr>
            <w:pStyle w:val="TOC1"/>
            <w:tabs>
              <w:tab w:val="right" w:leader="dot" w:pos="9344"/>
            </w:tabs>
            <w:jc w:val="both"/>
            <w:rPr>
              <w:rFonts w:ascii="Times New Roman" w:hAnsi="Times New Roman" w:cs="Times New Roman"/>
            </w:rPr>
          </w:pPr>
          <w:hyperlink w:anchor="_Toc129955386" w:tooltip="#_Toc129955386" w:history="1">
            <w:r>
              <w:rPr>
                <w:rStyle w:val="Hyperlink"/>
                <w:rFonts w:ascii="Times New Roman" w:eastAsia="Times New Roman" w:hAnsi="Times New Roman" w:cs="Times New Roman"/>
              </w:rPr>
              <w:t>2</w:t>
            </w:r>
            <w:r>
              <w:rPr>
                <w:rStyle w:val="Hyperlink"/>
                <w:rFonts w:ascii="Times New Roman" w:eastAsia="Times New Roman" w:hAnsi="Times New Roman" w:cs="Times New Roman"/>
                <w:lang w:val="mn-MN"/>
              </w:rPr>
              <w:t xml:space="preserve"> 2. </w:t>
            </w:r>
            <w:r>
              <w:rPr>
                <w:rStyle w:val="Hyperlink"/>
                <w:rFonts w:ascii="Times New Roman" w:eastAsia="Times New Roman" w:hAnsi="Times New Roman" w:cs="Times New Roman"/>
              </w:rPr>
              <w:t>ХОЁР. Төслийн хэсэг</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_Toc129955386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hyperlink>
        </w:p>
        <w:p w14:paraId="5B72CBC4" w14:textId="77777777" w:rsidR="000C6219" w:rsidRDefault="00000000">
          <w:pPr>
            <w:pStyle w:val="TOC2"/>
            <w:tabs>
              <w:tab w:val="right" w:leader="dot" w:pos="9344"/>
            </w:tabs>
            <w:jc w:val="both"/>
            <w:rPr>
              <w:rFonts w:ascii="Times New Roman" w:hAnsi="Times New Roman" w:cs="Times New Roman"/>
            </w:rPr>
          </w:pPr>
          <w:hyperlink w:anchor="_Toc129955387" w:tooltip="#_Toc129955387" w:history="1">
            <w:r>
              <w:rPr>
                <w:rStyle w:val="Hyperlink"/>
                <w:rFonts w:ascii="Times New Roman" w:eastAsia="Times New Roman" w:hAnsi="Times New Roman" w:cs="Times New Roman"/>
                <w:lang w:val="mn-MN" w:eastAsia="en-AU"/>
              </w:rPr>
              <w:t>2.1. Өгөгдлийн сангийн зохиомж</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_Toc129955387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hyperlink>
        </w:p>
        <w:p w14:paraId="5E000261" w14:textId="77777777" w:rsidR="000C6219" w:rsidRDefault="00000000">
          <w:pPr>
            <w:pStyle w:val="TOC2"/>
            <w:tabs>
              <w:tab w:val="right" w:leader="dot" w:pos="9344"/>
            </w:tabs>
            <w:jc w:val="both"/>
            <w:rPr>
              <w:rFonts w:ascii="Times New Roman" w:hAnsi="Times New Roman" w:cs="Times New Roman"/>
            </w:rPr>
          </w:pPr>
          <w:hyperlink w:anchor="_Toc129955388" w:tooltip="#_Toc129955388" w:history="1">
            <w:r>
              <w:rPr>
                <w:rStyle w:val="Hyperlink"/>
                <w:rFonts w:ascii="Times New Roman" w:eastAsia="Times New Roman" w:hAnsi="Times New Roman" w:cs="Times New Roman"/>
                <w:lang w:val="mn-MN"/>
              </w:rPr>
              <w:t>2.2. Class диаграммм</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_Toc129955388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hyperlink>
        </w:p>
        <w:p w14:paraId="41683DD2" w14:textId="77777777" w:rsidR="000C6219" w:rsidRDefault="00000000">
          <w:pPr>
            <w:pStyle w:val="TOC2"/>
            <w:tabs>
              <w:tab w:val="right" w:leader="dot" w:pos="9344"/>
            </w:tabs>
            <w:jc w:val="both"/>
            <w:rPr>
              <w:rFonts w:ascii="Times New Roman" w:hAnsi="Times New Roman" w:cs="Times New Roman"/>
            </w:rPr>
          </w:pPr>
          <w:hyperlink w:anchor="_Toc129955389" w:tooltip="#_Toc129955389" w:history="1">
            <w:r>
              <w:rPr>
                <w:rStyle w:val="Hyperlink"/>
                <w:rFonts w:ascii="Times New Roman" w:eastAsia="Times New Roman" w:hAnsi="Times New Roman" w:cs="Times New Roman"/>
                <w:lang w:val="mn-MN"/>
              </w:rPr>
              <w:t>2.3. Sequence диаграммм</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_Toc129955389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hyperlink>
        </w:p>
        <w:p w14:paraId="5718816C" w14:textId="77777777" w:rsidR="000C6219" w:rsidRDefault="00000000">
          <w:pPr>
            <w:pStyle w:val="TOC2"/>
            <w:tabs>
              <w:tab w:val="left" w:pos="720"/>
              <w:tab w:val="right" w:leader="dot" w:pos="9344"/>
            </w:tabs>
            <w:jc w:val="both"/>
            <w:rPr>
              <w:rFonts w:ascii="Times New Roman" w:hAnsi="Times New Roman" w:cs="Times New Roman"/>
            </w:rPr>
          </w:pPr>
          <w:hyperlink w:anchor="_Toc129955390" w:tooltip="#_Toc129955390" w:history="1">
            <w:r>
              <w:rPr>
                <w:rStyle w:val="Hyperlink"/>
                <w:rFonts w:ascii="Times New Roman" w:eastAsia="Times New Roman" w:hAnsi="Times New Roman" w:cs="Times New Roman"/>
                <w:lang w:val="mn-MN"/>
              </w:rPr>
              <w:t>2.4</w:t>
            </w:r>
            <w:r>
              <w:rPr>
                <w:rFonts w:ascii="Times New Roman" w:eastAsiaTheme="minorEastAsia" w:hAnsi="Times New Roman" w:cs="Times New Roman"/>
              </w:rPr>
              <w:tab/>
            </w:r>
            <w:r>
              <w:rPr>
                <w:rStyle w:val="Hyperlink"/>
                <w:rFonts w:ascii="Times New Roman" w:eastAsia="Times New Roman" w:hAnsi="Times New Roman" w:cs="Times New Roman"/>
                <w:lang w:val="mn-MN"/>
              </w:rPr>
              <w:t>State chart диаграммм</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_Toc129955390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hyperlink>
        </w:p>
        <w:p w14:paraId="6229E7CC" w14:textId="77777777" w:rsidR="000C6219" w:rsidRDefault="00000000">
          <w:pPr>
            <w:pStyle w:val="TOC2"/>
            <w:tabs>
              <w:tab w:val="left" w:pos="720"/>
              <w:tab w:val="right" w:leader="dot" w:pos="9344"/>
            </w:tabs>
            <w:jc w:val="both"/>
            <w:rPr>
              <w:rFonts w:ascii="Times New Roman" w:hAnsi="Times New Roman" w:cs="Times New Roman"/>
            </w:rPr>
          </w:pPr>
          <w:hyperlink w:anchor="_Toc129955391" w:tooltip="#_Toc129955391" w:history="1">
            <w:r>
              <w:rPr>
                <w:rStyle w:val="Hyperlink"/>
                <w:rFonts w:ascii="Times New Roman" w:eastAsia="Times New Roman" w:hAnsi="Times New Roman" w:cs="Times New Roman"/>
              </w:rPr>
              <w:t>2.5</w:t>
            </w:r>
            <w:r>
              <w:rPr>
                <w:rFonts w:ascii="Times New Roman" w:eastAsiaTheme="minorEastAsia" w:hAnsi="Times New Roman" w:cs="Times New Roman"/>
              </w:rPr>
              <w:tab/>
            </w:r>
            <w:r>
              <w:rPr>
                <w:rStyle w:val="Hyperlink"/>
                <w:rFonts w:ascii="Times New Roman" w:eastAsia="Times New Roman" w:hAnsi="Times New Roman" w:cs="Times New Roman"/>
              </w:rPr>
              <w:t>Activity диаграмм</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_Toc129955391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hyperlink>
        </w:p>
        <w:p w14:paraId="7CAE5599" w14:textId="77777777" w:rsidR="000C6219" w:rsidRDefault="00000000">
          <w:pPr>
            <w:pStyle w:val="TOC2"/>
            <w:tabs>
              <w:tab w:val="left" w:pos="720"/>
              <w:tab w:val="right" w:leader="dot" w:pos="9344"/>
            </w:tabs>
            <w:jc w:val="both"/>
            <w:rPr>
              <w:rFonts w:ascii="Times New Roman" w:hAnsi="Times New Roman" w:cs="Times New Roman"/>
            </w:rPr>
          </w:pPr>
          <w:hyperlink w:anchor="_Toc129955392" w:tooltip="#_Toc129955392" w:history="1">
            <w:r>
              <w:rPr>
                <w:rStyle w:val="Hyperlink"/>
                <w:rFonts w:ascii="Times New Roman" w:eastAsia="Times New Roman" w:hAnsi="Times New Roman" w:cs="Times New Roman"/>
              </w:rPr>
              <w:t>2.6</w:t>
            </w:r>
            <w:r>
              <w:rPr>
                <w:rFonts w:ascii="Times New Roman" w:eastAsiaTheme="minorEastAsia" w:hAnsi="Times New Roman" w:cs="Times New Roman"/>
              </w:rPr>
              <w:tab/>
            </w:r>
            <w:r>
              <w:rPr>
                <w:rStyle w:val="Hyperlink"/>
                <w:rFonts w:ascii="Times New Roman" w:eastAsia="Times New Roman" w:hAnsi="Times New Roman" w:cs="Times New Roman"/>
              </w:rPr>
              <w:t>Collebration диаграмм</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_Toc129955392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14:paraId="4716BC47" w14:textId="77777777" w:rsidR="000C6219" w:rsidRDefault="00000000">
          <w:pPr>
            <w:pStyle w:val="TOC2"/>
            <w:tabs>
              <w:tab w:val="left" w:pos="720"/>
              <w:tab w:val="right" w:leader="dot" w:pos="9344"/>
            </w:tabs>
            <w:jc w:val="both"/>
            <w:rPr>
              <w:rFonts w:ascii="Times New Roman" w:hAnsi="Times New Roman" w:cs="Times New Roman"/>
            </w:rPr>
          </w:pPr>
          <w:hyperlink w:anchor="_Toc129955393" w:tooltip="#_Toc129955393" w:history="1">
            <w:r>
              <w:rPr>
                <w:rStyle w:val="Hyperlink"/>
                <w:rFonts w:ascii="Times New Roman" w:eastAsia="Times New Roman" w:hAnsi="Times New Roman" w:cs="Times New Roman"/>
                <w:lang w:val="mn-MN"/>
              </w:rPr>
              <w:t>2.7</w:t>
            </w:r>
            <w:r>
              <w:rPr>
                <w:rFonts w:ascii="Times New Roman" w:eastAsiaTheme="minorEastAsia" w:hAnsi="Times New Roman" w:cs="Times New Roman"/>
              </w:rPr>
              <w:tab/>
            </w:r>
            <w:r>
              <w:rPr>
                <w:rStyle w:val="Hyperlink"/>
                <w:rFonts w:ascii="Times New Roman" w:eastAsia="Times New Roman" w:hAnsi="Times New Roman" w:cs="Times New Roman"/>
                <w:lang w:val="mn-MN"/>
              </w:rPr>
              <w:t>Component диаграмм</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_Toc129955393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14:paraId="4E41C6A2" w14:textId="77777777" w:rsidR="000C6219" w:rsidRDefault="00000000">
          <w:pPr>
            <w:pStyle w:val="TOC2"/>
            <w:tabs>
              <w:tab w:val="left" w:pos="720"/>
              <w:tab w:val="right" w:leader="dot" w:pos="9344"/>
            </w:tabs>
            <w:jc w:val="both"/>
            <w:rPr>
              <w:rFonts w:ascii="Times New Roman" w:hAnsi="Times New Roman" w:cs="Times New Roman"/>
            </w:rPr>
          </w:pPr>
          <w:hyperlink w:anchor="_Toc129955394" w:tooltip="#_Toc129955394" w:history="1">
            <w:r>
              <w:rPr>
                <w:rStyle w:val="Hyperlink"/>
                <w:rFonts w:ascii="Times New Roman" w:eastAsia="Times New Roman" w:hAnsi="Times New Roman" w:cs="Times New Roman"/>
                <w:lang w:val="mn-MN"/>
              </w:rPr>
              <w:t>2.8</w:t>
            </w:r>
            <w:r>
              <w:rPr>
                <w:rFonts w:ascii="Times New Roman" w:eastAsiaTheme="minorEastAsia" w:hAnsi="Times New Roman" w:cs="Times New Roman"/>
              </w:rPr>
              <w:tab/>
            </w:r>
            <w:r>
              <w:rPr>
                <w:rStyle w:val="Hyperlink"/>
                <w:rFonts w:ascii="Times New Roman" w:eastAsia="Times New Roman" w:hAnsi="Times New Roman" w:cs="Times New Roman"/>
              </w:rPr>
              <w:t xml:space="preserve">Deployment </w:t>
            </w:r>
            <w:r>
              <w:rPr>
                <w:rStyle w:val="Hyperlink"/>
                <w:rFonts w:ascii="Times New Roman" w:eastAsia="Times New Roman" w:hAnsi="Times New Roman" w:cs="Times New Roman"/>
                <w:lang w:val="mn-MN"/>
              </w:rPr>
              <w:t>диаграмм</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_Toc129955394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14:paraId="4C6E22B2" w14:textId="77777777" w:rsidR="000C6219" w:rsidRDefault="00000000">
          <w:pPr>
            <w:pStyle w:val="TOC2"/>
            <w:tabs>
              <w:tab w:val="left" w:pos="720"/>
              <w:tab w:val="right" w:leader="dot" w:pos="9344"/>
            </w:tabs>
            <w:jc w:val="both"/>
            <w:rPr>
              <w:rFonts w:ascii="Times New Roman" w:hAnsi="Times New Roman" w:cs="Times New Roman"/>
            </w:rPr>
          </w:pPr>
          <w:hyperlink w:anchor="_Toc129955395" w:tooltip="#_Toc129955395" w:history="1">
            <w:r>
              <w:rPr>
                <w:rStyle w:val="Hyperlink"/>
                <w:rFonts w:ascii="Times New Roman" w:eastAsia="Times New Roman" w:hAnsi="Times New Roman" w:cs="Times New Roman"/>
                <w:lang w:val="mn-MN"/>
              </w:rPr>
              <w:t>2.9</w:t>
            </w:r>
            <w:r>
              <w:rPr>
                <w:rFonts w:ascii="Times New Roman" w:eastAsiaTheme="minorEastAsia" w:hAnsi="Times New Roman" w:cs="Times New Roman"/>
              </w:rPr>
              <w:tab/>
            </w:r>
            <w:r>
              <w:rPr>
                <w:rStyle w:val="Hyperlink"/>
                <w:rFonts w:ascii="Times New Roman" w:eastAsia="Times New Roman" w:hAnsi="Times New Roman" w:cs="Times New Roman"/>
              </w:rPr>
              <w:t xml:space="preserve">Network </w:t>
            </w:r>
            <w:r>
              <w:rPr>
                <w:rStyle w:val="Hyperlink"/>
                <w:rFonts w:ascii="Times New Roman" w:eastAsia="Times New Roman" w:hAnsi="Times New Roman" w:cs="Times New Roman"/>
                <w:lang w:val="mn-MN"/>
              </w:rPr>
              <w:t>диаграмм</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_Toc129955395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14:paraId="3835EB72" w14:textId="77777777" w:rsidR="000C6219" w:rsidRDefault="00000000">
          <w:pPr>
            <w:pStyle w:val="TOC2"/>
            <w:tabs>
              <w:tab w:val="left" w:pos="960"/>
              <w:tab w:val="right" w:leader="dot" w:pos="9344"/>
            </w:tabs>
            <w:jc w:val="both"/>
            <w:rPr>
              <w:rFonts w:ascii="Times New Roman" w:hAnsi="Times New Roman" w:cs="Times New Roman"/>
            </w:rPr>
          </w:pPr>
          <w:hyperlink w:anchor="_Toc129955396" w:tooltip="#_Toc129955396" w:history="1">
            <w:r>
              <w:rPr>
                <w:rStyle w:val="Hyperlink"/>
                <w:rFonts w:ascii="Times New Roman" w:eastAsia="Times New Roman" w:hAnsi="Times New Roman" w:cs="Times New Roman"/>
                <w:lang w:val="mn-MN"/>
              </w:rPr>
              <w:t>2.10</w:t>
            </w:r>
            <w:r>
              <w:rPr>
                <w:rFonts w:ascii="Times New Roman" w:eastAsiaTheme="minorEastAsia" w:hAnsi="Times New Roman" w:cs="Times New Roman"/>
              </w:rPr>
              <w:tab/>
            </w:r>
            <w:r>
              <w:rPr>
                <w:rStyle w:val="Hyperlink"/>
                <w:rFonts w:ascii="Times New Roman" w:eastAsia="Times New Roman" w:hAnsi="Times New Roman" w:cs="Times New Roman"/>
                <w:lang w:val="mn-MN"/>
              </w:rPr>
              <w:t>Дэлгэцийн зохиомж:</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_Toc129955396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14:paraId="079633A8" w14:textId="77777777" w:rsidR="000C6219" w:rsidRDefault="00000000">
          <w:pPr>
            <w:pStyle w:val="TOC2"/>
            <w:tabs>
              <w:tab w:val="left" w:pos="960"/>
              <w:tab w:val="right" w:leader="dot" w:pos="9344"/>
            </w:tabs>
            <w:jc w:val="both"/>
            <w:rPr>
              <w:rFonts w:ascii="Times New Roman" w:hAnsi="Times New Roman" w:cs="Times New Roman"/>
            </w:rPr>
          </w:pPr>
          <w:hyperlink w:anchor="_Toc129955397" w:tooltip="#_Toc129955397" w:history="1">
            <w:r>
              <w:rPr>
                <w:rStyle w:val="Hyperlink"/>
                <w:rFonts w:ascii="Times New Roman" w:eastAsia="Times New Roman" w:hAnsi="Times New Roman" w:cs="Times New Roman"/>
                <w:lang w:val="mn-MN"/>
              </w:rPr>
              <w:t>2.11</w:t>
            </w:r>
            <w:r>
              <w:rPr>
                <w:rFonts w:ascii="Times New Roman" w:eastAsiaTheme="minorEastAsia" w:hAnsi="Times New Roman" w:cs="Times New Roman"/>
              </w:rPr>
              <w:tab/>
            </w:r>
            <w:r>
              <w:rPr>
                <w:rStyle w:val="Hyperlink"/>
                <w:rFonts w:ascii="Times New Roman" w:eastAsia="Times New Roman" w:hAnsi="Times New Roman" w:cs="Times New Roman"/>
                <w:lang w:val="mn-MN"/>
              </w:rPr>
              <w:t>Тайлан маягтын зохиомж:</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_Toc129955397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14:paraId="28487333" w14:textId="77777777" w:rsidR="000C6219" w:rsidRDefault="00000000">
          <w:pPr>
            <w:pStyle w:val="TOC2"/>
            <w:tabs>
              <w:tab w:val="left" w:pos="960"/>
              <w:tab w:val="right" w:leader="dot" w:pos="9344"/>
            </w:tabs>
            <w:jc w:val="both"/>
            <w:rPr>
              <w:rFonts w:ascii="Times New Roman" w:hAnsi="Times New Roman" w:cs="Times New Roman"/>
            </w:rPr>
          </w:pPr>
          <w:hyperlink w:anchor="_Toc129955398" w:tooltip="#_Toc129955398" w:history="1">
            <w:r>
              <w:rPr>
                <w:rStyle w:val="Hyperlink"/>
                <w:rFonts w:ascii="Times New Roman" w:eastAsia="Times New Roman" w:hAnsi="Times New Roman" w:cs="Times New Roman"/>
                <w:lang w:val="mn-MN"/>
              </w:rPr>
              <w:t>2.12</w:t>
            </w:r>
            <w:r>
              <w:rPr>
                <w:rFonts w:ascii="Times New Roman" w:eastAsiaTheme="minorEastAsia" w:hAnsi="Times New Roman" w:cs="Times New Roman"/>
              </w:rPr>
              <w:tab/>
            </w:r>
            <w:r>
              <w:rPr>
                <w:rStyle w:val="Hyperlink"/>
                <w:rFonts w:ascii="Times New Roman" w:eastAsia="Times New Roman" w:hAnsi="Times New Roman" w:cs="Times New Roman"/>
                <w:lang w:val="mn-MN"/>
              </w:rPr>
              <w:t>Тестчилэл</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_Toc129955398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14:paraId="7E7823B8" w14:textId="77777777" w:rsidR="000C6219" w:rsidRDefault="00000000">
          <w:pPr>
            <w:pStyle w:val="TOC1"/>
            <w:tabs>
              <w:tab w:val="right" w:leader="dot" w:pos="9344"/>
            </w:tabs>
            <w:jc w:val="both"/>
            <w:rPr>
              <w:rFonts w:ascii="Times New Roman" w:hAnsi="Times New Roman" w:cs="Times New Roman"/>
            </w:rPr>
          </w:pPr>
          <w:hyperlink w:anchor="_Toc129955399" w:tooltip="#_Toc129955399" w:history="1">
            <w:r>
              <w:rPr>
                <w:rStyle w:val="Hyperlink"/>
                <w:rFonts w:ascii="Times New Roman" w:eastAsia="Times New Roman" w:hAnsi="Times New Roman" w:cs="Times New Roman"/>
                <w:lang w:val="mn-MN"/>
              </w:rPr>
              <w:t>ДҮГНЭЛТ</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_Toc129955399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hyperlink>
        </w:p>
        <w:p w14:paraId="61FF52E3" w14:textId="77777777" w:rsidR="000C6219" w:rsidRDefault="00000000">
          <w:pPr>
            <w:pStyle w:val="TOC1"/>
            <w:tabs>
              <w:tab w:val="right" w:leader="dot" w:pos="9344"/>
            </w:tabs>
            <w:jc w:val="both"/>
            <w:rPr>
              <w:rFonts w:ascii="Times New Roman" w:hAnsi="Times New Roman" w:cs="Times New Roman"/>
            </w:rPr>
          </w:pPr>
          <w:hyperlink w:anchor="_Toc129955400" w:tooltip="#_Toc129955400" w:history="1">
            <w:r>
              <w:rPr>
                <w:rStyle w:val="Hyperlink"/>
                <w:rFonts w:ascii="Times New Roman" w:eastAsia="Times New Roman" w:hAnsi="Times New Roman" w:cs="Times New Roman"/>
                <w:lang w:val="mn-MN"/>
              </w:rPr>
              <w:t>АШИГЛАСАН НОМ ЗҮЙ</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_Toc129955400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7</w:t>
            </w:r>
            <w:r>
              <w:rPr>
                <w:rFonts w:ascii="Times New Roman" w:eastAsia="Times New Roman" w:hAnsi="Times New Roman" w:cs="Times New Roman"/>
              </w:rPr>
              <w:fldChar w:fldCharType="end"/>
            </w:r>
          </w:hyperlink>
        </w:p>
        <w:p w14:paraId="1B1BB0D9" w14:textId="77777777" w:rsidR="000C6219" w:rsidRDefault="00000000">
          <w:pPr>
            <w:pStyle w:val="TOC1"/>
            <w:tabs>
              <w:tab w:val="right" w:leader="dot" w:pos="9344"/>
            </w:tabs>
            <w:jc w:val="both"/>
            <w:rPr>
              <w:rFonts w:ascii="Times New Roman" w:hAnsi="Times New Roman" w:cs="Times New Roman"/>
            </w:rPr>
          </w:pPr>
          <w:hyperlink w:anchor="_Toc129955401" w:tooltip="#_Toc129955401" w:history="1">
            <w:r>
              <w:rPr>
                <w:rStyle w:val="Hyperlink"/>
                <w:rFonts w:ascii="Times New Roman" w:eastAsia="Times New Roman" w:hAnsi="Times New Roman" w:cs="Times New Roman"/>
                <w:lang w:val="mn-MN"/>
              </w:rPr>
              <w:t>ХАВСРАЛТ 1 НЭРИЙГ БИЧНЭ ҮҮ</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_Toc129955401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i</w:t>
            </w:r>
            <w:r>
              <w:rPr>
                <w:rFonts w:ascii="Times New Roman" w:eastAsia="Times New Roman" w:hAnsi="Times New Roman" w:cs="Times New Roman"/>
              </w:rPr>
              <w:fldChar w:fldCharType="end"/>
            </w:r>
          </w:hyperlink>
        </w:p>
        <w:p w14:paraId="105C3B45" w14:textId="77777777" w:rsidR="000C6219" w:rsidRDefault="00000000">
          <w:pPr>
            <w:pStyle w:val="TOC1"/>
            <w:tabs>
              <w:tab w:val="right" w:leader="dot" w:pos="9344"/>
            </w:tabs>
            <w:jc w:val="both"/>
            <w:rPr>
              <w:rFonts w:ascii="Times New Roman" w:hAnsi="Times New Roman" w:cs="Times New Roman"/>
            </w:rPr>
          </w:pPr>
          <w:hyperlink w:anchor="_Toc129955402" w:tooltip="#_Toc129955402" w:history="1">
            <w:r>
              <w:rPr>
                <w:rStyle w:val="Hyperlink"/>
                <w:rFonts w:ascii="Times New Roman" w:eastAsia="Times New Roman" w:hAnsi="Times New Roman" w:cs="Times New Roman"/>
                <w:lang w:val="mn-MN"/>
              </w:rPr>
              <w:t>хАВСРАЛТ 2 НЭРИЙГ БИЧНЭ ҮҮ</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PAGEREF _Toc129955402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rPr>
              <w:t>ii</w:t>
            </w:r>
            <w:r>
              <w:rPr>
                <w:rFonts w:ascii="Times New Roman" w:eastAsia="Times New Roman" w:hAnsi="Times New Roman" w:cs="Times New Roman"/>
              </w:rPr>
              <w:fldChar w:fldCharType="end"/>
            </w:r>
          </w:hyperlink>
        </w:p>
        <w:p w14:paraId="3D5A6FA7" w14:textId="77777777" w:rsidR="000C6219" w:rsidRDefault="00000000">
          <w:pPr>
            <w:jc w:val="both"/>
            <w:rPr>
              <w:rFonts w:ascii="Times New Roman" w:hAnsi="Times New Roman" w:cs="Times New Roman"/>
            </w:rPr>
          </w:pPr>
          <w:r>
            <w:rPr>
              <w:rFonts w:ascii="Times New Roman" w:eastAsia="Times New Roman" w:hAnsi="Times New Roman" w:cs="Times New Roman"/>
              <w:bCs/>
              <w:lang w:val="mn-MN"/>
            </w:rPr>
            <w:fldChar w:fldCharType="end"/>
          </w:r>
        </w:p>
      </w:sdtContent>
    </w:sdt>
    <w:p w14:paraId="517A2C3D" w14:textId="77777777" w:rsidR="000C6219" w:rsidRDefault="000C6219">
      <w:pPr>
        <w:jc w:val="both"/>
        <w:rPr>
          <w:rFonts w:ascii="Times New Roman" w:hAnsi="Times New Roman" w:cs="Times New Roman"/>
        </w:rPr>
      </w:pPr>
    </w:p>
    <w:p w14:paraId="57000071" w14:textId="77777777" w:rsidR="000C6219" w:rsidRDefault="000C6219">
      <w:pPr>
        <w:jc w:val="both"/>
        <w:rPr>
          <w:rFonts w:ascii="Times New Roman" w:hAnsi="Times New Roman" w:cs="Times New Roman"/>
        </w:rPr>
      </w:pPr>
    </w:p>
    <w:p w14:paraId="361DD88D" w14:textId="77777777" w:rsidR="000C6219" w:rsidRDefault="00000000">
      <w:pPr>
        <w:pStyle w:val="Heading1"/>
        <w:ind w:left="360" w:hanging="360"/>
        <w:jc w:val="both"/>
        <w:rPr>
          <w:rFonts w:ascii="Times New Roman" w:hAnsi="Times New Roman" w:cs="Times New Roman"/>
          <w:bCs/>
        </w:rPr>
      </w:pPr>
      <w:r>
        <w:rPr>
          <w:rFonts w:ascii="Times New Roman" w:eastAsia="Times New Roman" w:hAnsi="Times New Roman" w:cs="Times New Roman"/>
          <w:lang w:val="mn-MN"/>
        </w:rPr>
        <w:br w:type="page" w:clear="all"/>
      </w:r>
      <w:bookmarkStart w:id="3" w:name="_Toc129955376"/>
      <w:r>
        <w:rPr>
          <w:rFonts w:ascii="Times New Roman" w:eastAsia="Times New Roman" w:hAnsi="Times New Roman" w:cs="Times New Roman"/>
          <w:b/>
          <w:bCs/>
          <w:color w:val="000000" w:themeColor="text1"/>
          <w:lang w:val="mn-MN"/>
        </w:rPr>
        <w:lastRenderedPageBreak/>
        <w:t>ЗУРГИЙН ЖАГСААЛТ</w:t>
      </w:r>
      <w:bookmarkEnd w:id="3"/>
    </w:p>
    <w:p w14:paraId="32096979"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t xml:space="preserve">Бичвэрт ашигласан график, зураг, диаграмммын жагсаалтыг энэ хэсэгт харуулна. </w:t>
      </w:r>
    </w:p>
    <w:p w14:paraId="2E200F0A" w14:textId="77777777" w:rsidR="000C6219" w:rsidRDefault="00000000">
      <w:pPr>
        <w:pStyle w:val="TableofFigures"/>
        <w:tabs>
          <w:tab w:val="right" w:leader="dot" w:pos="9044"/>
        </w:tabs>
        <w:jc w:val="both"/>
        <w:rPr>
          <w:rFonts w:ascii="Times New Roman" w:hAnsi="Times New Roman" w:cs="Times New Roman"/>
        </w:rPr>
      </w:pPr>
      <w:r>
        <w:rPr>
          <w:rFonts w:ascii="Times New Roman" w:eastAsia="Times New Roman" w:hAnsi="Times New Roman" w:cs="Times New Roman"/>
          <w:lang w:val="mn-MN"/>
        </w:rPr>
        <w:fldChar w:fldCharType="begin"/>
      </w:r>
      <w:r>
        <w:rPr>
          <w:rFonts w:ascii="Times New Roman" w:eastAsia="Times New Roman" w:hAnsi="Times New Roman" w:cs="Times New Roman"/>
          <w:lang w:val="mn-MN"/>
        </w:rPr>
        <w:instrText xml:space="preserve"> TOC \c "Зураг 2." </w:instrText>
      </w:r>
      <w:r>
        <w:rPr>
          <w:rFonts w:ascii="Times New Roman" w:eastAsia="Times New Roman" w:hAnsi="Times New Roman" w:cs="Times New Roman"/>
          <w:lang w:val="mn-MN"/>
        </w:rPr>
        <w:fldChar w:fldCharType="separate"/>
      </w:r>
      <w:r>
        <w:rPr>
          <w:rFonts w:ascii="Times New Roman" w:eastAsia="Times New Roman" w:hAnsi="Times New Roman" w:cs="Times New Roman"/>
          <w:lang w:val="mn-MN"/>
        </w:rPr>
        <w:t>Зураг 2. 1 Зургийн нэр</w:t>
      </w:r>
      <w:r>
        <w:rPr>
          <w:rFonts w:ascii="Times New Roman" w:eastAsia="Times New Roman" w:hAnsi="Times New Roman" w:cs="Times New Roman"/>
          <w:lang w:val="mn-MN"/>
        </w:rPr>
        <w:tab/>
      </w:r>
      <w:r>
        <w:rPr>
          <w:rFonts w:ascii="Times New Roman" w:eastAsia="Times New Roman" w:hAnsi="Times New Roman" w:cs="Times New Roman"/>
        </w:rPr>
        <w:fldChar w:fldCharType="begin"/>
      </w:r>
      <w:r>
        <w:rPr>
          <w:rFonts w:ascii="Times New Roman" w:eastAsia="Times New Roman" w:hAnsi="Times New Roman" w:cs="Times New Roman"/>
          <w:lang w:val="mn-MN"/>
        </w:rPr>
        <w:instrText xml:space="preserve"> PAGEREF _Toc128678726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lang w:val="mn-MN"/>
        </w:rPr>
        <w:t>2</w:t>
      </w:r>
      <w:r>
        <w:rPr>
          <w:rFonts w:ascii="Times New Roman" w:eastAsia="Times New Roman" w:hAnsi="Times New Roman" w:cs="Times New Roman"/>
        </w:rPr>
        <w:fldChar w:fldCharType="end"/>
      </w:r>
    </w:p>
    <w:p w14:paraId="1EEDC26F"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fldChar w:fldCharType="end"/>
      </w:r>
    </w:p>
    <w:p w14:paraId="2248E0F6" w14:textId="77777777" w:rsidR="000C6219" w:rsidRDefault="000C6219">
      <w:pPr>
        <w:pStyle w:val="Caption"/>
        <w:jc w:val="both"/>
        <w:rPr>
          <w:rFonts w:ascii="Times New Roman" w:hAnsi="Times New Roman" w:cs="Times New Roman"/>
        </w:rPr>
      </w:pPr>
    </w:p>
    <w:p w14:paraId="60EAFF87" w14:textId="77777777" w:rsidR="000C6219" w:rsidRDefault="000C6219">
      <w:pPr>
        <w:jc w:val="both"/>
        <w:rPr>
          <w:rFonts w:ascii="Times New Roman" w:hAnsi="Times New Roman" w:cs="Times New Roman"/>
        </w:rPr>
      </w:pPr>
    </w:p>
    <w:p w14:paraId="3259C6CB" w14:textId="77777777" w:rsidR="000C6219" w:rsidRDefault="000C6219">
      <w:pPr>
        <w:jc w:val="both"/>
        <w:rPr>
          <w:rFonts w:ascii="Times New Roman" w:hAnsi="Times New Roman" w:cs="Times New Roman"/>
        </w:rPr>
      </w:pPr>
    </w:p>
    <w:p w14:paraId="392C310A" w14:textId="77777777" w:rsidR="000C6219" w:rsidRDefault="000C6219">
      <w:pPr>
        <w:jc w:val="both"/>
        <w:rPr>
          <w:rFonts w:ascii="Times New Roman" w:hAnsi="Times New Roman" w:cs="Times New Roman"/>
        </w:rPr>
      </w:pPr>
    </w:p>
    <w:p w14:paraId="6F62178F" w14:textId="77777777" w:rsidR="000C6219" w:rsidRDefault="000C6219">
      <w:pPr>
        <w:jc w:val="both"/>
        <w:rPr>
          <w:rFonts w:ascii="Times New Roman" w:hAnsi="Times New Roman" w:cs="Times New Roman"/>
        </w:rPr>
      </w:pPr>
    </w:p>
    <w:p w14:paraId="212EBB5E" w14:textId="77777777" w:rsidR="000C6219" w:rsidRDefault="000C6219">
      <w:pPr>
        <w:jc w:val="both"/>
        <w:rPr>
          <w:rFonts w:ascii="Times New Roman" w:hAnsi="Times New Roman" w:cs="Times New Roman"/>
        </w:rPr>
      </w:pPr>
    </w:p>
    <w:p w14:paraId="18D6C6B7" w14:textId="77777777" w:rsidR="000C6219" w:rsidRDefault="000C6219">
      <w:pPr>
        <w:jc w:val="both"/>
        <w:rPr>
          <w:rFonts w:ascii="Times New Roman" w:hAnsi="Times New Roman" w:cs="Times New Roman"/>
        </w:rPr>
      </w:pPr>
    </w:p>
    <w:p w14:paraId="02920B7D" w14:textId="77777777" w:rsidR="000C6219" w:rsidRDefault="000C6219">
      <w:pPr>
        <w:jc w:val="both"/>
        <w:rPr>
          <w:rFonts w:ascii="Times New Roman" w:hAnsi="Times New Roman" w:cs="Times New Roman"/>
        </w:rPr>
      </w:pPr>
    </w:p>
    <w:p w14:paraId="37CF65F2" w14:textId="77777777" w:rsidR="000C6219" w:rsidRDefault="000C6219">
      <w:pPr>
        <w:jc w:val="both"/>
        <w:rPr>
          <w:rFonts w:ascii="Times New Roman" w:hAnsi="Times New Roman" w:cs="Times New Roman"/>
        </w:rPr>
      </w:pPr>
    </w:p>
    <w:p w14:paraId="2A86BCD9" w14:textId="77777777" w:rsidR="000C6219" w:rsidRDefault="000C6219">
      <w:pPr>
        <w:jc w:val="both"/>
        <w:rPr>
          <w:rFonts w:ascii="Times New Roman" w:hAnsi="Times New Roman" w:cs="Times New Roman"/>
        </w:rPr>
      </w:pPr>
    </w:p>
    <w:p w14:paraId="0E07A9B3" w14:textId="77777777" w:rsidR="000C6219" w:rsidRDefault="000C6219">
      <w:pPr>
        <w:jc w:val="both"/>
        <w:rPr>
          <w:rFonts w:ascii="Times New Roman" w:hAnsi="Times New Roman" w:cs="Times New Roman"/>
        </w:rPr>
      </w:pPr>
    </w:p>
    <w:p w14:paraId="5705FBD6" w14:textId="77777777" w:rsidR="000C6219" w:rsidRDefault="000C6219">
      <w:pPr>
        <w:jc w:val="both"/>
        <w:rPr>
          <w:rFonts w:ascii="Times New Roman" w:hAnsi="Times New Roman" w:cs="Times New Roman"/>
        </w:rPr>
      </w:pPr>
    </w:p>
    <w:p w14:paraId="1B9B2958" w14:textId="77777777" w:rsidR="000C6219" w:rsidRDefault="000C6219">
      <w:pPr>
        <w:jc w:val="both"/>
        <w:rPr>
          <w:rFonts w:ascii="Times New Roman" w:hAnsi="Times New Roman" w:cs="Times New Roman"/>
        </w:rPr>
      </w:pPr>
    </w:p>
    <w:p w14:paraId="2A8DDE53" w14:textId="77777777" w:rsidR="000C6219" w:rsidRDefault="000C6219">
      <w:pPr>
        <w:jc w:val="both"/>
        <w:rPr>
          <w:rFonts w:ascii="Times New Roman" w:hAnsi="Times New Roman" w:cs="Times New Roman"/>
        </w:rPr>
      </w:pPr>
    </w:p>
    <w:p w14:paraId="1F96E953" w14:textId="77777777" w:rsidR="000C6219" w:rsidRDefault="000C6219">
      <w:pPr>
        <w:jc w:val="both"/>
        <w:rPr>
          <w:rFonts w:ascii="Times New Roman" w:hAnsi="Times New Roman" w:cs="Times New Roman"/>
        </w:rPr>
      </w:pPr>
    </w:p>
    <w:p w14:paraId="7B81E074" w14:textId="77777777" w:rsidR="000C6219" w:rsidRDefault="000C6219">
      <w:pPr>
        <w:jc w:val="both"/>
        <w:rPr>
          <w:rFonts w:ascii="Times New Roman" w:hAnsi="Times New Roman" w:cs="Times New Roman"/>
        </w:rPr>
      </w:pPr>
    </w:p>
    <w:p w14:paraId="408CB109" w14:textId="77777777" w:rsidR="000C6219" w:rsidRDefault="000C6219">
      <w:pPr>
        <w:jc w:val="both"/>
        <w:rPr>
          <w:rFonts w:ascii="Times New Roman" w:hAnsi="Times New Roman" w:cs="Times New Roman"/>
        </w:rPr>
      </w:pPr>
    </w:p>
    <w:p w14:paraId="70707983" w14:textId="77777777" w:rsidR="000C6219" w:rsidRDefault="000C6219">
      <w:pPr>
        <w:jc w:val="both"/>
        <w:rPr>
          <w:rFonts w:ascii="Times New Roman" w:hAnsi="Times New Roman" w:cs="Times New Roman"/>
        </w:rPr>
      </w:pPr>
    </w:p>
    <w:p w14:paraId="25F28F3A" w14:textId="77777777" w:rsidR="000C6219" w:rsidRDefault="000C6219">
      <w:pPr>
        <w:jc w:val="both"/>
        <w:rPr>
          <w:rFonts w:ascii="Times New Roman" w:hAnsi="Times New Roman" w:cs="Times New Roman"/>
        </w:rPr>
      </w:pPr>
    </w:p>
    <w:p w14:paraId="656D68A1" w14:textId="77777777" w:rsidR="000C6219" w:rsidRDefault="000C6219">
      <w:pPr>
        <w:jc w:val="both"/>
        <w:rPr>
          <w:rFonts w:ascii="Times New Roman" w:hAnsi="Times New Roman" w:cs="Times New Roman"/>
        </w:rPr>
      </w:pPr>
    </w:p>
    <w:p w14:paraId="3153CA0C" w14:textId="77777777" w:rsidR="000C6219" w:rsidRDefault="000C6219">
      <w:pPr>
        <w:jc w:val="both"/>
        <w:rPr>
          <w:rFonts w:ascii="Times New Roman" w:hAnsi="Times New Roman" w:cs="Times New Roman"/>
        </w:rPr>
      </w:pPr>
    </w:p>
    <w:p w14:paraId="767AF4DD" w14:textId="77777777" w:rsidR="000C6219" w:rsidRDefault="000C6219">
      <w:pPr>
        <w:jc w:val="both"/>
        <w:rPr>
          <w:rFonts w:ascii="Times New Roman" w:hAnsi="Times New Roman" w:cs="Times New Roman"/>
        </w:rPr>
      </w:pPr>
    </w:p>
    <w:p w14:paraId="6610BF90" w14:textId="77777777" w:rsidR="000C6219" w:rsidRDefault="000C6219">
      <w:pPr>
        <w:jc w:val="both"/>
        <w:rPr>
          <w:rFonts w:ascii="Times New Roman" w:hAnsi="Times New Roman" w:cs="Times New Roman"/>
        </w:rPr>
      </w:pPr>
    </w:p>
    <w:p w14:paraId="2B91EC21" w14:textId="77777777" w:rsidR="000C6219" w:rsidRDefault="000C6219">
      <w:pPr>
        <w:jc w:val="both"/>
        <w:rPr>
          <w:rFonts w:ascii="Times New Roman" w:hAnsi="Times New Roman" w:cs="Times New Roman"/>
        </w:rPr>
      </w:pPr>
    </w:p>
    <w:p w14:paraId="181C6849" w14:textId="77777777" w:rsidR="000C6219" w:rsidRDefault="000C6219">
      <w:pPr>
        <w:jc w:val="both"/>
        <w:rPr>
          <w:rFonts w:ascii="Times New Roman" w:hAnsi="Times New Roman" w:cs="Times New Roman"/>
        </w:rPr>
      </w:pPr>
    </w:p>
    <w:p w14:paraId="14D97823" w14:textId="77777777" w:rsidR="000C6219" w:rsidRDefault="00000000">
      <w:pPr>
        <w:tabs>
          <w:tab w:val="left" w:pos="1124"/>
        </w:tabs>
        <w:jc w:val="both"/>
        <w:rPr>
          <w:rFonts w:ascii="Times New Roman" w:hAnsi="Times New Roman" w:cs="Times New Roman"/>
        </w:rPr>
      </w:pPr>
      <w:r>
        <w:rPr>
          <w:rFonts w:ascii="Times New Roman" w:eastAsia="Times New Roman" w:hAnsi="Times New Roman" w:cs="Times New Roman"/>
          <w:lang w:val="mn-MN"/>
        </w:rPr>
        <w:br w:type="page" w:clear="all"/>
      </w:r>
      <w:bookmarkStart w:id="4" w:name="_Toc129955377"/>
      <w:r>
        <w:rPr>
          <w:rFonts w:ascii="Times New Roman" w:eastAsia="Times New Roman" w:hAnsi="Times New Roman" w:cs="Times New Roman"/>
          <w:b/>
          <w:bCs/>
          <w:color w:val="000000" w:themeColor="text1"/>
          <w:lang w:val="mn-MN"/>
        </w:rPr>
        <w:lastRenderedPageBreak/>
        <w:t>ХҮСНЭГТИЙН ЖАГСААЛТ</w:t>
      </w:r>
      <w:bookmarkEnd w:id="4"/>
    </w:p>
    <w:p w14:paraId="75E2925B"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t>Бичвэрт ашигласан хүснэгтийн жагсаалтыг энэ хэсэгт харуулна.</w:t>
      </w:r>
    </w:p>
    <w:p w14:paraId="10159D61" w14:textId="77777777" w:rsidR="000C6219" w:rsidRDefault="00000000">
      <w:pPr>
        <w:pStyle w:val="TableofFigures"/>
        <w:tabs>
          <w:tab w:val="right" w:leader="dot" w:pos="9044"/>
        </w:tabs>
        <w:jc w:val="both"/>
        <w:rPr>
          <w:rFonts w:ascii="Times New Roman" w:hAnsi="Times New Roman" w:cs="Times New Roman"/>
        </w:rPr>
      </w:pPr>
      <w:r>
        <w:rPr>
          <w:rFonts w:ascii="Times New Roman" w:eastAsia="Times New Roman" w:hAnsi="Times New Roman" w:cs="Times New Roman"/>
          <w:bCs/>
          <w:caps/>
          <w:lang w:val="mn-MN"/>
        </w:rPr>
        <w:fldChar w:fldCharType="begin"/>
      </w:r>
      <w:r>
        <w:rPr>
          <w:rFonts w:ascii="Times New Roman" w:eastAsia="Times New Roman" w:hAnsi="Times New Roman" w:cs="Times New Roman"/>
          <w:bCs/>
          <w:caps/>
          <w:lang w:val="mn-MN"/>
        </w:rPr>
        <w:instrText xml:space="preserve"> TOC \c "Хүснэгт" </w:instrText>
      </w:r>
      <w:r>
        <w:rPr>
          <w:rFonts w:ascii="Times New Roman" w:eastAsia="Times New Roman" w:hAnsi="Times New Roman" w:cs="Times New Roman"/>
          <w:bCs/>
          <w:caps/>
          <w:lang w:val="mn-MN"/>
        </w:rPr>
        <w:fldChar w:fldCharType="separate"/>
      </w:r>
      <w:r>
        <w:rPr>
          <w:rFonts w:ascii="Times New Roman" w:eastAsia="Times New Roman" w:hAnsi="Times New Roman" w:cs="Times New Roman"/>
          <w:lang w:val="mn-MN"/>
        </w:rPr>
        <w:t>Хүснэгт 1.1 Хүснэгтийн гарчиг</w:t>
      </w:r>
      <w:r>
        <w:rPr>
          <w:rFonts w:ascii="Times New Roman" w:eastAsia="Times New Roman" w:hAnsi="Times New Roman" w:cs="Times New Roman"/>
          <w:lang w:val="mn-MN"/>
        </w:rPr>
        <w:tab/>
      </w:r>
      <w:r>
        <w:rPr>
          <w:rFonts w:ascii="Times New Roman" w:eastAsia="Times New Roman" w:hAnsi="Times New Roman" w:cs="Times New Roman"/>
        </w:rPr>
        <w:fldChar w:fldCharType="begin"/>
      </w:r>
      <w:r>
        <w:rPr>
          <w:rFonts w:ascii="Times New Roman" w:eastAsia="Times New Roman" w:hAnsi="Times New Roman" w:cs="Times New Roman"/>
          <w:lang w:val="mn-MN"/>
        </w:rPr>
        <w:instrText xml:space="preserve"> PAGEREF _Toc128746137 \h </w:instrText>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lang w:val="mn-MN"/>
        </w:rPr>
        <w:t>8</w:t>
      </w:r>
      <w:r>
        <w:rPr>
          <w:rFonts w:ascii="Times New Roman" w:eastAsia="Times New Roman" w:hAnsi="Times New Roman" w:cs="Times New Roman"/>
        </w:rPr>
        <w:fldChar w:fldCharType="end"/>
      </w:r>
    </w:p>
    <w:p w14:paraId="28435081" w14:textId="77777777" w:rsidR="000C6219" w:rsidRDefault="00000000">
      <w:pPr>
        <w:pStyle w:val="TOC1"/>
        <w:jc w:val="both"/>
        <w:rPr>
          <w:rFonts w:ascii="Times New Roman" w:hAnsi="Times New Roman" w:cs="Times New Roman"/>
          <w:sz w:val="24"/>
          <w:szCs w:val="24"/>
        </w:rPr>
      </w:pPr>
      <w:r>
        <w:rPr>
          <w:rFonts w:ascii="Times New Roman" w:eastAsia="Times New Roman" w:hAnsi="Times New Roman" w:cs="Times New Roman"/>
          <w:lang w:val="mn-MN"/>
        </w:rPr>
        <w:fldChar w:fldCharType="end"/>
      </w:r>
    </w:p>
    <w:p w14:paraId="39743C88" w14:textId="77777777" w:rsidR="000C6219" w:rsidRDefault="000C6219">
      <w:pPr>
        <w:jc w:val="both"/>
        <w:rPr>
          <w:rFonts w:ascii="Times New Roman" w:hAnsi="Times New Roman" w:cs="Times New Roman"/>
        </w:rPr>
      </w:pPr>
    </w:p>
    <w:p w14:paraId="3B42F4D0" w14:textId="77777777" w:rsidR="000C6219" w:rsidRDefault="000C6219">
      <w:pPr>
        <w:jc w:val="both"/>
        <w:rPr>
          <w:rFonts w:ascii="Times New Roman" w:hAnsi="Times New Roman" w:cs="Times New Roman"/>
        </w:rPr>
      </w:pPr>
    </w:p>
    <w:p w14:paraId="12B6AD60" w14:textId="77777777" w:rsidR="000C6219" w:rsidRDefault="000C6219">
      <w:pPr>
        <w:jc w:val="both"/>
        <w:rPr>
          <w:rFonts w:ascii="Times New Roman" w:hAnsi="Times New Roman" w:cs="Times New Roman"/>
          <w:bCs/>
          <w:caps/>
        </w:rPr>
      </w:pPr>
    </w:p>
    <w:p w14:paraId="0525FF3D" w14:textId="77777777" w:rsidR="000C6219" w:rsidRDefault="000C6219">
      <w:pPr>
        <w:pStyle w:val="Caption"/>
        <w:jc w:val="both"/>
        <w:rPr>
          <w:rFonts w:ascii="Times New Roman" w:hAnsi="Times New Roman" w:cs="Times New Roman"/>
        </w:rPr>
      </w:pPr>
    </w:p>
    <w:p w14:paraId="1DBD85F4" w14:textId="77777777" w:rsidR="000C6219" w:rsidRDefault="00000000">
      <w:pPr>
        <w:spacing w:line="240" w:lineRule="auto"/>
        <w:jc w:val="both"/>
        <w:rPr>
          <w:rFonts w:ascii="Times New Roman" w:hAnsi="Times New Roman" w:cs="Times New Roman"/>
          <w:b/>
          <w:bCs/>
          <w:caps/>
        </w:rPr>
      </w:pPr>
      <w:r>
        <w:rPr>
          <w:rFonts w:ascii="Times New Roman" w:eastAsia="Times New Roman" w:hAnsi="Times New Roman" w:cs="Times New Roman"/>
          <w:bCs/>
          <w:lang w:val="mn-MN"/>
        </w:rPr>
        <w:br w:type="page" w:clear="all"/>
      </w:r>
    </w:p>
    <w:p w14:paraId="0AC89D5D" w14:textId="77777777" w:rsidR="000C6219" w:rsidRDefault="00000000">
      <w:pPr>
        <w:pStyle w:val="Heading1"/>
        <w:ind w:left="360" w:hanging="360"/>
        <w:jc w:val="both"/>
        <w:rPr>
          <w:rFonts w:ascii="Times New Roman" w:hAnsi="Times New Roman" w:cs="Times New Roman"/>
          <w:b/>
          <w:bCs/>
          <w:color w:val="000000" w:themeColor="text1"/>
        </w:rPr>
      </w:pPr>
      <w:bookmarkStart w:id="5" w:name="_Toc129955378"/>
      <w:r>
        <w:rPr>
          <w:rFonts w:ascii="Times New Roman" w:eastAsia="Times New Roman" w:hAnsi="Times New Roman" w:cs="Times New Roman"/>
          <w:b/>
          <w:bCs/>
          <w:color w:val="000000" w:themeColor="text1"/>
          <w:lang w:val="mn-MN"/>
        </w:rPr>
        <w:lastRenderedPageBreak/>
        <w:t>ТОВЧИЛСОН ҮГИЙН ЖАГСААЛТ</w:t>
      </w:r>
      <w:bookmarkEnd w:id="5"/>
      <w:r>
        <w:rPr>
          <w:rFonts w:ascii="Times New Roman" w:eastAsia="Times New Roman" w:hAnsi="Times New Roman" w:cs="Times New Roman"/>
          <w:b/>
          <w:bCs/>
          <w:color w:val="000000" w:themeColor="text1"/>
          <w:lang w:val="mn-MN"/>
        </w:rPr>
        <w:t xml:space="preserve"> </w:t>
      </w:r>
    </w:p>
    <w:p w14:paraId="4D49A358" w14:textId="77777777" w:rsidR="000C6219" w:rsidRDefault="00000000">
      <w:pPr>
        <w:jc w:val="both"/>
        <w:rPr>
          <w:rFonts w:ascii="Times New Roman" w:hAnsi="Times New Roman" w:cs="Times New Roman"/>
          <w:bCs/>
        </w:rPr>
      </w:pPr>
      <w:r>
        <w:rPr>
          <w:rFonts w:ascii="Times New Roman" w:eastAsia="Times New Roman" w:hAnsi="Times New Roman" w:cs="Times New Roman"/>
          <w:bCs/>
          <w:lang w:val="mn-MN"/>
        </w:rPr>
        <w:t xml:space="preserve">Бичвэрт ашиглагдсан товчилсон үгийн жагсаалтыг цагаан толгойн үсгийн дарааллаар Монгол, Англи, бусад хэл гэсэн дарааллаар байрлуулна. </w:t>
      </w:r>
    </w:p>
    <w:p w14:paraId="1D0C4767" w14:textId="77777777" w:rsidR="000C6219" w:rsidRDefault="00000000">
      <w:pPr>
        <w:spacing w:before="240"/>
        <w:jc w:val="both"/>
        <w:rPr>
          <w:rFonts w:ascii="Times New Roman" w:hAnsi="Times New Roman" w:cs="Times New Roman"/>
          <w:bCs/>
        </w:rPr>
      </w:pPr>
      <w:r>
        <w:rPr>
          <w:rFonts w:ascii="Times New Roman" w:eastAsia="Times New Roman" w:hAnsi="Times New Roman" w:cs="Times New Roman"/>
          <w:b/>
          <w:lang w:val="mn-MN"/>
        </w:rPr>
        <w:t>БОНЗ</w:t>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Cs/>
          <w:lang w:val="mn-MN"/>
        </w:rPr>
        <w:t>Байгаль орчин, нийгэм, засаглал</w:t>
      </w:r>
    </w:p>
    <w:p w14:paraId="7B1C0B7D" w14:textId="77777777" w:rsidR="000C6219" w:rsidRDefault="00000000">
      <w:pPr>
        <w:spacing w:before="240"/>
        <w:jc w:val="both"/>
        <w:rPr>
          <w:rFonts w:ascii="Times New Roman" w:hAnsi="Times New Roman" w:cs="Times New Roman"/>
          <w:bCs/>
        </w:rPr>
      </w:pPr>
      <w:r>
        <w:rPr>
          <w:rFonts w:ascii="Times New Roman" w:eastAsia="Times New Roman" w:hAnsi="Times New Roman" w:cs="Times New Roman"/>
          <w:b/>
          <w:lang w:val="mn-MN"/>
        </w:rPr>
        <w:t>БОНҮ</w:t>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Cs/>
          <w:lang w:val="mn-MN"/>
        </w:rPr>
        <w:t>Байгаль орчны нөлөөллийн үнэлгээ</w:t>
      </w:r>
    </w:p>
    <w:p w14:paraId="7DF1A8C7" w14:textId="77777777" w:rsidR="000C6219" w:rsidRDefault="00000000">
      <w:pPr>
        <w:spacing w:before="240"/>
        <w:jc w:val="both"/>
        <w:rPr>
          <w:rFonts w:ascii="Times New Roman" w:hAnsi="Times New Roman" w:cs="Times New Roman"/>
          <w:bCs/>
        </w:rPr>
      </w:pPr>
      <w:r>
        <w:rPr>
          <w:rFonts w:ascii="Times New Roman" w:eastAsia="Times New Roman" w:hAnsi="Times New Roman" w:cs="Times New Roman"/>
          <w:b/>
          <w:lang w:val="mn-MN"/>
        </w:rPr>
        <w:t>ӨСУС</w:t>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Cs/>
          <w:lang w:val="mn-MN"/>
        </w:rPr>
        <w:t>Өгөгдлийн сан удирдах систем</w:t>
      </w:r>
    </w:p>
    <w:p w14:paraId="3AE4C990" w14:textId="77777777" w:rsidR="000C6219" w:rsidRDefault="00000000">
      <w:pPr>
        <w:spacing w:before="240"/>
        <w:jc w:val="both"/>
        <w:rPr>
          <w:rFonts w:ascii="Times New Roman" w:hAnsi="Times New Roman" w:cs="Times New Roman"/>
          <w:bCs/>
        </w:rPr>
      </w:pPr>
      <w:r>
        <w:rPr>
          <w:rFonts w:ascii="Times New Roman" w:eastAsia="Times New Roman" w:hAnsi="Times New Roman" w:cs="Times New Roman"/>
          <w:b/>
          <w:lang w:val="mn-MN"/>
        </w:rPr>
        <w:t>ПХ</w:t>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Cs/>
          <w:lang w:val="mn-MN"/>
        </w:rPr>
        <w:t>Программ хангамж</w:t>
      </w:r>
    </w:p>
    <w:p w14:paraId="7615691C" w14:textId="77777777" w:rsidR="000C6219" w:rsidRDefault="00000000">
      <w:pPr>
        <w:spacing w:before="240"/>
        <w:jc w:val="both"/>
        <w:rPr>
          <w:rFonts w:ascii="Times New Roman" w:hAnsi="Times New Roman" w:cs="Times New Roman"/>
          <w:bCs/>
        </w:rPr>
      </w:pPr>
      <w:r>
        <w:rPr>
          <w:rFonts w:ascii="Times New Roman" w:eastAsia="Times New Roman" w:hAnsi="Times New Roman" w:cs="Times New Roman"/>
          <w:b/>
          <w:lang w:val="mn-MN"/>
        </w:rPr>
        <w:t>МС</w:t>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
          <w:lang w:val="mn-MN"/>
        </w:rPr>
        <w:tab/>
      </w:r>
      <w:r>
        <w:rPr>
          <w:rFonts w:ascii="Times New Roman" w:eastAsia="Times New Roman" w:hAnsi="Times New Roman" w:cs="Times New Roman"/>
          <w:bCs/>
          <w:lang w:val="mn-MN"/>
        </w:rPr>
        <w:t>Мэдээллийн систем</w:t>
      </w:r>
    </w:p>
    <w:p w14:paraId="2E6E422C" w14:textId="77777777" w:rsidR="000C6219" w:rsidRDefault="00000000">
      <w:pPr>
        <w:spacing w:before="240"/>
        <w:jc w:val="both"/>
        <w:rPr>
          <w:rFonts w:ascii="Times New Roman" w:hAnsi="Times New Roman" w:cs="Times New Roman"/>
          <w:bCs/>
        </w:rPr>
      </w:pPr>
      <w:r>
        <w:rPr>
          <w:rFonts w:ascii="Times New Roman" w:eastAsia="Times New Roman" w:hAnsi="Times New Roman" w:cs="Times New Roman"/>
          <w:b/>
          <w:bCs/>
          <w:lang w:val="mn-MN"/>
        </w:rPr>
        <w:t>ӨЕС</w:t>
      </w:r>
      <w:r>
        <w:rPr>
          <w:rFonts w:ascii="Times New Roman" w:eastAsia="Times New Roman" w:hAnsi="Times New Roman" w:cs="Times New Roman"/>
          <w:b/>
          <w:bCs/>
          <w:lang w:val="mn-MN"/>
        </w:rPr>
        <w:tab/>
      </w:r>
      <w:r>
        <w:rPr>
          <w:rFonts w:ascii="Times New Roman" w:eastAsia="Times New Roman" w:hAnsi="Times New Roman" w:cs="Times New Roman"/>
          <w:b/>
          <w:bCs/>
          <w:lang w:val="mn-MN"/>
        </w:rPr>
        <w:tab/>
      </w:r>
      <w:r>
        <w:rPr>
          <w:rFonts w:ascii="Times New Roman" w:eastAsia="Times New Roman" w:hAnsi="Times New Roman" w:cs="Times New Roman"/>
          <w:b/>
          <w:bCs/>
          <w:lang w:val="mn-MN"/>
        </w:rPr>
        <w:tab/>
      </w:r>
      <w:r>
        <w:rPr>
          <w:rFonts w:ascii="Times New Roman" w:eastAsia="Times New Roman" w:hAnsi="Times New Roman" w:cs="Times New Roman"/>
          <w:bCs/>
          <w:lang w:val="mn-MN"/>
        </w:rPr>
        <w:t>Өгөгдлийн ерөнхий схем</w:t>
      </w:r>
    </w:p>
    <w:p w14:paraId="56ED5425" w14:textId="77777777" w:rsidR="000C6219" w:rsidRDefault="00000000">
      <w:pPr>
        <w:spacing w:before="240"/>
        <w:jc w:val="both"/>
        <w:rPr>
          <w:rFonts w:ascii="Times New Roman" w:hAnsi="Times New Roman" w:cs="Times New Roman"/>
          <w:bCs/>
        </w:rPr>
      </w:pPr>
      <w:r>
        <w:rPr>
          <w:rFonts w:ascii="Times New Roman" w:eastAsia="Times New Roman" w:hAnsi="Times New Roman" w:cs="Times New Roman"/>
          <w:b/>
          <w:bCs/>
          <w:lang w:val="mn-MN"/>
        </w:rPr>
        <w:t>ОХД</w:t>
      </w:r>
      <w:r>
        <w:rPr>
          <w:rFonts w:ascii="Times New Roman" w:eastAsia="Times New Roman" w:hAnsi="Times New Roman" w:cs="Times New Roman"/>
          <w:b/>
          <w:bCs/>
          <w:lang w:val="mn-MN"/>
        </w:rPr>
        <w:tab/>
      </w:r>
      <w:r>
        <w:rPr>
          <w:rFonts w:ascii="Times New Roman" w:eastAsia="Times New Roman" w:hAnsi="Times New Roman" w:cs="Times New Roman"/>
          <w:b/>
          <w:bCs/>
          <w:lang w:val="mn-MN"/>
        </w:rPr>
        <w:tab/>
      </w:r>
      <w:r>
        <w:rPr>
          <w:rFonts w:ascii="Times New Roman" w:eastAsia="Times New Roman" w:hAnsi="Times New Roman" w:cs="Times New Roman"/>
          <w:b/>
          <w:bCs/>
          <w:lang w:val="mn-MN"/>
        </w:rPr>
        <w:tab/>
      </w:r>
      <w:r>
        <w:rPr>
          <w:rFonts w:ascii="Times New Roman" w:eastAsia="Times New Roman" w:hAnsi="Times New Roman" w:cs="Times New Roman"/>
          <w:bCs/>
          <w:lang w:val="mn-MN"/>
        </w:rPr>
        <w:t>Объектын холбоосон диаграммм</w:t>
      </w:r>
    </w:p>
    <w:p w14:paraId="69C1F830" w14:textId="77777777" w:rsidR="000C6219" w:rsidRDefault="000C6219">
      <w:pPr>
        <w:jc w:val="both"/>
        <w:rPr>
          <w:rFonts w:ascii="Times New Roman" w:hAnsi="Times New Roman" w:cs="Times New Roman"/>
          <w:bCs/>
          <w:caps/>
        </w:rPr>
      </w:pPr>
    </w:p>
    <w:p w14:paraId="515B4717" w14:textId="77777777" w:rsidR="000C6219" w:rsidRDefault="00000000">
      <w:pPr>
        <w:spacing w:line="240" w:lineRule="auto"/>
        <w:jc w:val="both"/>
        <w:rPr>
          <w:rFonts w:ascii="Times New Roman" w:hAnsi="Times New Roman" w:cs="Times New Roman"/>
          <w:bCs/>
          <w:caps/>
        </w:rPr>
      </w:pPr>
      <w:r>
        <w:rPr>
          <w:rFonts w:ascii="Times New Roman" w:eastAsia="Times New Roman" w:hAnsi="Times New Roman" w:cs="Times New Roman"/>
          <w:bCs/>
          <w:caps/>
          <w:lang w:val="mn-MN"/>
        </w:rPr>
        <w:br w:type="page" w:clear="all"/>
      </w:r>
    </w:p>
    <w:p w14:paraId="35C32EA6" w14:textId="77777777" w:rsidR="000C6219" w:rsidRDefault="000C6219">
      <w:pPr>
        <w:spacing w:line="240" w:lineRule="auto"/>
        <w:jc w:val="both"/>
        <w:rPr>
          <w:rFonts w:ascii="Times New Roman" w:hAnsi="Times New Roman" w:cs="Times New Roman"/>
        </w:rPr>
        <w:sectPr w:rsidR="000C6219">
          <w:pgSz w:w="11906" w:h="16838"/>
          <w:pgMar w:top="1418" w:right="851" w:bottom="1418" w:left="1701" w:header="709" w:footer="709" w:gutter="0"/>
          <w:pgNumType w:fmt="lowerRoman" w:start="1"/>
          <w:cols w:space="720"/>
        </w:sectPr>
      </w:pPr>
    </w:p>
    <w:p w14:paraId="1BE1625C" w14:textId="77777777" w:rsidR="000C6219" w:rsidRDefault="00000000">
      <w:pPr>
        <w:pStyle w:val="Heading1"/>
        <w:ind w:left="360" w:hanging="360"/>
        <w:jc w:val="both"/>
        <w:rPr>
          <w:rFonts w:ascii="Times New Roman" w:hAnsi="Times New Roman" w:cs="Times New Roman"/>
        </w:rPr>
      </w:pPr>
      <w:bookmarkStart w:id="6" w:name="_Toc518744841"/>
      <w:bookmarkStart w:id="7" w:name="_Toc518744975"/>
      <w:bookmarkStart w:id="8" w:name="_Toc129955379"/>
      <w:bookmarkEnd w:id="6"/>
      <w:bookmarkEnd w:id="7"/>
      <w:r>
        <w:rPr>
          <w:rFonts w:ascii="Times New Roman" w:eastAsiaTheme="minorHAnsi" w:hAnsi="Times New Roman" w:cs="Times New Roman"/>
          <w:b/>
          <w:bCs/>
          <w:color w:val="000000" w:themeColor="text1"/>
          <w:lang w:val="mn-MN"/>
        </w:rPr>
        <w:lastRenderedPageBreak/>
        <w:t>ОРШИЛ</w:t>
      </w:r>
      <w:bookmarkEnd w:id="8"/>
      <w:r>
        <w:rPr>
          <w:rFonts w:ascii="Times New Roman" w:eastAsiaTheme="minorHAnsi" w:hAnsi="Times New Roman" w:cs="Times New Roman"/>
          <w:b/>
          <w:bCs/>
          <w:color w:val="000000" w:themeColor="text1"/>
          <w:lang w:val="mn-MN"/>
        </w:rPr>
        <w:t xml:space="preserve"> </w:t>
      </w:r>
    </w:p>
    <w:p w14:paraId="308724E9" w14:textId="77777777" w:rsidR="000C6219" w:rsidRDefault="000C6219">
      <w:pPr>
        <w:jc w:val="both"/>
        <w:rPr>
          <w:rFonts w:ascii="Times New Roman" w:hAnsi="Times New Roman" w:cs="Times New Roman"/>
        </w:rPr>
      </w:pPr>
    </w:p>
    <w:p w14:paraId="4B9FCF0B" w14:textId="77777777" w:rsidR="000C6219" w:rsidRDefault="00000000">
      <w:p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r>
        <w:rPr>
          <w:rFonts w:ascii="Times New Roman" w:eastAsia="Times New Roman" w:hAnsi="Times New Roman" w:cs="Times New Roman"/>
          <w:b/>
          <w:bCs/>
          <w:color w:val="000000"/>
          <w:lang w:val="mn-MN"/>
        </w:rPr>
        <w:t>Системийн зорилго:</w:t>
      </w:r>
      <w:r>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rPr>
        <w:t>Энэхүү</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дипломын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ажлаар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урлагийн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тоглолт</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спортын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арга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хэмжээ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сургалт</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эвентүүдэд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зориулсан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тасалбар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борлуулах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захиалах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цахим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системийг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шинээр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зохион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бүтээж</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хөгжүүлсэн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Системийг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вэб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технологид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суурилан</w:t>
      </w:r>
      <w:proofErr w:type="spellEnd"/>
      <w:r>
        <w:rPr>
          <w:rFonts w:ascii="Times New Roman" w:eastAsia="Times New Roman" w:hAnsi="Times New Roman" w:cs="Times New Roman"/>
        </w:rPr>
        <w:t xml:space="preserve">, Next.js (TypeScript), Django (Python, raw SQL), PostgreSQL </w:t>
      </w:r>
      <w:proofErr w:type="spellStart"/>
      <w:r>
        <w:rPr>
          <w:rFonts w:ascii="Times New Roman" w:eastAsia="Times New Roman" w:hAnsi="Times New Roman" w:cs="Times New Roman"/>
        </w:rPr>
        <w:t>өгөгдлийн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сантайгаар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бүтээсэн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Энэ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нь</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уламжлалт</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ажиллагаатай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цаасан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тасалбарын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процессийг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хялбаршуулж</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цахим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орчинд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бүрэн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шилжүүлсэн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шинэ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шийдэл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юм</w:t>
      </w:r>
      <w:proofErr w:type="spellEnd"/>
      <w:r>
        <w:rPr>
          <w:rFonts w:ascii="Times New Roman" w:eastAsia="Times New Roman" w:hAnsi="Times New Roman" w:cs="Times New Roman"/>
        </w:rPr>
        <w:t>.</w:t>
      </w:r>
    </w:p>
    <w:p w14:paraId="4CD6AF03" w14:textId="77777777" w:rsidR="000C6219" w:rsidRDefault="000C6219">
      <w:pPr>
        <w:jc w:val="both"/>
        <w:rPr>
          <w:rFonts w:ascii="Times New Roman" w:hAnsi="Times New Roman" w:cs="Times New Roman"/>
          <w:color w:val="000000" w:themeColor="text1"/>
        </w:rPr>
      </w:pPr>
    </w:p>
    <w:p w14:paraId="6304F402" w14:textId="77777777" w:rsidR="000C6219" w:rsidRDefault="00000000">
      <w:pPr>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Системийн хамрах хүрээ:</w:t>
      </w:r>
    </w:p>
    <w:p w14:paraId="5011DC79" w14:textId="77777777" w:rsidR="000C6219" w:rsidRDefault="00000000">
      <w:pPr>
        <w:pStyle w:val="ListParagraph"/>
        <w:numPr>
          <w:ilvl w:val="0"/>
          <w:numId w:val="11"/>
        </w:numPr>
        <w:jc w:val="both"/>
        <w:rPr>
          <w:rFonts w:ascii="Times New Roman" w:hAnsi="Times New Roman" w:cs="Times New Roman"/>
        </w:rPr>
      </w:pPr>
      <w:r>
        <w:rPr>
          <w:rFonts w:ascii="Times New Roman" w:eastAsia="Times New Roman" w:hAnsi="Times New Roman" w:cs="Times New Roman"/>
          <w:b/>
          <w:bCs/>
          <w:color w:val="000000" w:themeColor="text1"/>
          <w:lang w:val="mn-MN"/>
        </w:rPr>
        <w:t>Программын хамрах хүрээ:</w:t>
      </w:r>
      <w:r>
        <w:rPr>
          <w:rFonts w:ascii="Times New Roman" w:eastAsia="Times New Roman" w:hAnsi="Times New Roman" w:cs="Times New Roman"/>
          <w:color w:val="000000" w:themeColor="text1"/>
          <w:lang w:val="mn-MN"/>
        </w:rPr>
        <w:t xml:space="preserve"> Системийн хэрэглэгчтэй харилцах хэсгийг Next.js болон TypeScript ашиглан бүтээсэн бөгөөд энэ нь хэрэглэгчдэд эвент үзэх, тасалбар захиалах, бүртгүүлэх зэрэг үйлдлийг гүйцэтгэх вэб интерфэйсийг хангана. Backend буюу сервер талын үйлдлүүдийг Django framework ашиглан raw SQL-ээр гүйцэтгэж, өгөгдлийн сангийн харьцуулалт, бичилт, QR код үүсгэх, имэйл илгээх зэрэг гол функцүүдийг боловсруулсан. Өгөгдлийн сангийн хувьд PostgreSQL ашигласан.</w:t>
      </w:r>
    </w:p>
    <w:p w14:paraId="5843EF70" w14:textId="77777777" w:rsidR="000C6219" w:rsidRDefault="00000000">
      <w:pPr>
        <w:pStyle w:val="ListParagraph"/>
        <w:numPr>
          <w:ilvl w:val="0"/>
          <w:numId w:val="11"/>
        </w:numPr>
        <w:jc w:val="both"/>
        <w:rPr>
          <w:rFonts w:ascii="Times New Roman" w:hAnsi="Times New Roman" w:cs="Times New Roman"/>
          <w:b/>
          <w:bCs/>
          <w:color w:val="000000" w:themeColor="text1"/>
        </w:rPr>
      </w:pPr>
      <w:r>
        <w:rPr>
          <w:rFonts w:ascii="Times New Roman" w:eastAsia="Times New Roman" w:hAnsi="Times New Roman" w:cs="Times New Roman"/>
          <w:b/>
          <w:bCs/>
          <w:color w:val="000000" w:themeColor="text1"/>
          <w:lang w:val="mn-MN"/>
        </w:rPr>
        <w:t>Хэрэглэгчийн хамрах хүрээ:</w:t>
      </w:r>
    </w:p>
    <w:p w14:paraId="41458197" w14:textId="77777777" w:rsidR="000C6219" w:rsidRDefault="00000000">
      <w:pPr>
        <w:pStyle w:val="ListParagraph"/>
        <w:numPr>
          <w:ilvl w:val="1"/>
          <w:numId w:val="11"/>
        </w:numPr>
        <w:jc w:val="both"/>
        <w:rPr>
          <w:rFonts w:ascii="Times New Roman" w:hAnsi="Times New Roman" w:cs="Times New Roman"/>
          <w:color w:val="000000" w:themeColor="text1"/>
        </w:rPr>
      </w:pPr>
      <w:r>
        <w:rPr>
          <w:rFonts w:ascii="Times New Roman" w:eastAsia="Times New Roman" w:hAnsi="Times New Roman" w:cs="Times New Roman"/>
          <w:color w:val="000000" w:themeColor="text1"/>
          <w:lang w:val="mn-MN"/>
        </w:rPr>
        <w:t> Админ: Арга хэмжээ үүсгэх, тасалбарын мэдээлэл оруулах, нийт хэрэглэгчдийн захиалгыг хянах, тайлан үзэх, эвент зураг оруулах зэрэг бүрэн эрхтэйгээр системийг удирдана.n</w:t>
      </w:r>
    </w:p>
    <w:p w14:paraId="228958E5" w14:textId="77777777" w:rsidR="000C6219" w:rsidRDefault="00000000">
      <w:pPr>
        <w:pStyle w:val="ListParagraph"/>
        <w:numPr>
          <w:ilvl w:val="1"/>
          <w:numId w:val="11"/>
        </w:numPr>
        <w:jc w:val="both"/>
        <w:rPr>
          <w:rFonts w:ascii="Times New Roman" w:hAnsi="Times New Roman" w:cs="Times New Roman"/>
        </w:rPr>
      </w:pPr>
      <w:r>
        <w:rPr>
          <w:rFonts w:ascii="Times New Roman" w:eastAsia="Times New Roman" w:hAnsi="Times New Roman" w:cs="Times New Roman"/>
          <w:color w:val="000000" w:themeColor="text1"/>
          <w:lang w:val="mn-MN"/>
        </w:rPr>
        <w:t>Хэрэглэгч: Арга хэмжээг үзэж, тасалбар сонгож захиалах, имэйлээр илгээсэн QR код ашиглан эвент дээр бүртгүүлэх.</w:t>
      </w:r>
    </w:p>
    <w:p w14:paraId="0A241745" w14:textId="77777777" w:rsidR="000C6219" w:rsidRDefault="00000000">
      <w:pPr>
        <w:pStyle w:val="ListParagraph"/>
        <w:numPr>
          <w:ilvl w:val="1"/>
          <w:numId w:val="11"/>
        </w:numPr>
        <w:jc w:val="both"/>
        <w:rPr>
          <w:rFonts w:ascii="Times New Roman" w:hAnsi="Times New Roman" w:cs="Times New Roman"/>
        </w:rPr>
      </w:pPr>
      <w:r>
        <w:rPr>
          <w:rFonts w:ascii="Times New Roman" w:eastAsia="Times New Roman" w:hAnsi="Times New Roman" w:cs="Times New Roman"/>
          <w:color w:val="000000" w:themeColor="text1"/>
          <w:lang w:val="mn-MN"/>
        </w:rPr>
        <w:t>Үйлчлэгч/Шалгагч: QR код уншуулж тасалбарын хүчинтэй эсэхийг шалгах, хэрэглэгч бүртгэгдсэн эсэхийг баталгаажуулах.</w:t>
      </w:r>
    </w:p>
    <w:p w14:paraId="259D6FE2" w14:textId="77777777" w:rsidR="000C6219" w:rsidRDefault="00000000">
      <w:pPr>
        <w:pStyle w:val="ListParagraph"/>
        <w:numPr>
          <w:ilvl w:val="0"/>
          <w:numId w:val="11"/>
        </w:numPr>
        <w:jc w:val="both"/>
        <w:rPr>
          <w:rFonts w:ascii="Times New Roman" w:hAnsi="Times New Roman" w:cs="Times New Roman"/>
        </w:rPr>
      </w:pPr>
      <w:r>
        <w:rPr>
          <w:rFonts w:ascii="Times New Roman" w:eastAsia="Times New Roman" w:hAnsi="Times New Roman" w:cs="Times New Roman"/>
          <w:b/>
          <w:bCs/>
          <w:color w:val="000000" w:themeColor="text1"/>
          <w:lang w:val="mn-MN"/>
        </w:rPr>
        <w:t>Ижил төстэй байгууллагуудын хамрах хүрээ:</w:t>
      </w:r>
      <w:r>
        <w:rPr>
          <w:rFonts w:ascii="Times New Roman" w:eastAsia="Times New Roman" w:hAnsi="Times New Roman" w:cs="Times New Roman"/>
          <w:color w:val="000000" w:themeColor="text1"/>
          <w:lang w:val="mn-MN"/>
        </w:rPr>
        <w:t xml:space="preserve"> Энэхүү систем нь зөвхөн нэг байгууллагад зориулагдаагүй, харин тасалбарын борлуулалт болон эвент менежмент хийдэг театр, тоглолт зохион байгуулагчид, сургалтын төвүүд, спортын клубууд гэх мэт өргөн хүрээний байгууллагуудад ашиглах боломжтой уян хатан архитектуртай.</w:t>
      </w:r>
    </w:p>
    <w:p w14:paraId="23DA0553" w14:textId="77777777" w:rsidR="000C6219" w:rsidRDefault="00000000">
      <w:pPr>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Зорилтууд, түүний үнэлгээ:</w:t>
      </w:r>
    </w:p>
    <w:p w14:paraId="7E0AFAEB" w14:textId="77777777" w:rsidR="000C6219" w:rsidRDefault="00000000">
      <w:pPr>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Зорилтууд : </w:t>
      </w:r>
    </w:p>
    <w:p w14:paraId="06490B4D" w14:textId="77777777" w:rsidR="000C6219" w:rsidRDefault="00000000">
      <w:pPr>
        <w:pStyle w:val="ListParagraph"/>
        <w:numPr>
          <w:ilvl w:val="0"/>
          <w:numId w:val="8"/>
        </w:numPr>
        <w:jc w:val="both"/>
        <w:rPr>
          <w:rFonts w:ascii="Times New Roman" w:hAnsi="Times New Roman" w:cs="Times New Roman"/>
        </w:rPr>
      </w:pPr>
      <w:r>
        <w:rPr>
          <w:rFonts w:ascii="Times New Roman" w:eastAsia="Times New Roman" w:hAnsi="Times New Roman" w:cs="Times New Roman"/>
          <w:color w:val="000000" w:themeColor="text1"/>
          <w:lang w:val="mn-MN"/>
        </w:rPr>
        <w:t>Хэрэглэгчийн шаардлагыг тодорхойлох – ярилцлага, анкет, веб судалгаагаар.</w:t>
      </w:r>
    </w:p>
    <w:p w14:paraId="3B433B40" w14:textId="77777777" w:rsidR="000C6219" w:rsidRDefault="00000000">
      <w:pPr>
        <w:pStyle w:val="ListParagraph"/>
        <w:numPr>
          <w:ilvl w:val="0"/>
          <w:numId w:val="8"/>
        </w:numPr>
        <w:jc w:val="both"/>
        <w:rPr>
          <w:rFonts w:ascii="Times New Roman" w:hAnsi="Times New Roman" w:cs="Times New Roman"/>
        </w:rPr>
      </w:pPr>
      <w:r>
        <w:rPr>
          <w:rFonts w:ascii="Times New Roman" w:eastAsia="Times New Roman" w:hAnsi="Times New Roman" w:cs="Times New Roman"/>
          <w:color w:val="000000" w:themeColor="text1"/>
          <w:lang w:val="mn-MN"/>
        </w:rPr>
        <w:t>Системийн шинжилгээ ба зохиомжийг объект хандалтат аргаар хийх.</w:t>
      </w:r>
    </w:p>
    <w:p w14:paraId="1D44DB85" w14:textId="77777777" w:rsidR="000C6219" w:rsidRDefault="00000000">
      <w:pPr>
        <w:pStyle w:val="ListParagraph"/>
        <w:numPr>
          <w:ilvl w:val="0"/>
          <w:numId w:val="8"/>
        </w:numPr>
        <w:jc w:val="both"/>
        <w:rPr>
          <w:rFonts w:ascii="Times New Roman" w:hAnsi="Times New Roman" w:cs="Times New Roman"/>
        </w:rPr>
      </w:pPr>
      <w:r>
        <w:rPr>
          <w:rFonts w:ascii="Times New Roman" w:eastAsia="Times New Roman" w:hAnsi="Times New Roman" w:cs="Times New Roman"/>
          <w:color w:val="000000" w:themeColor="text1"/>
          <w:lang w:val="mn-MN"/>
        </w:rPr>
        <w:t>Холбоост өгөгдлийн сан болох PostgreSQL-г ашиглан хүснэгтүүдийг бүтэцлэн зохион байгуулах.</w:t>
      </w:r>
    </w:p>
    <w:p w14:paraId="75A64BEA" w14:textId="77777777" w:rsidR="000C6219" w:rsidRDefault="00000000">
      <w:pPr>
        <w:pStyle w:val="ListParagraph"/>
        <w:numPr>
          <w:ilvl w:val="0"/>
          <w:numId w:val="8"/>
        </w:numPr>
        <w:jc w:val="both"/>
        <w:rPr>
          <w:rFonts w:ascii="Times New Roman" w:hAnsi="Times New Roman" w:cs="Times New Roman"/>
        </w:rPr>
      </w:pPr>
      <w:r>
        <w:rPr>
          <w:rFonts w:ascii="Times New Roman" w:eastAsia="Times New Roman" w:hAnsi="Times New Roman" w:cs="Times New Roman"/>
          <w:color w:val="000000" w:themeColor="text1"/>
          <w:lang w:val="mn-MN"/>
        </w:rPr>
        <w:t>Кодчиллыг өндөр түвшний технологи болох TypeScript, Django ашиглан хийх.</w:t>
      </w:r>
    </w:p>
    <w:p w14:paraId="07BB3E9B" w14:textId="77777777" w:rsidR="000C6219" w:rsidRDefault="00000000">
      <w:pPr>
        <w:pStyle w:val="ListParagraph"/>
        <w:numPr>
          <w:ilvl w:val="0"/>
          <w:numId w:val="8"/>
        </w:numPr>
        <w:jc w:val="both"/>
        <w:rPr>
          <w:rFonts w:ascii="Times New Roman" w:hAnsi="Times New Roman" w:cs="Times New Roman"/>
        </w:rPr>
      </w:pPr>
      <w:r>
        <w:rPr>
          <w:rFonts w:ascii="Times New Roman" w:eastAsia="Times New Roman" w:hAnsi="Times New Roman" w:cs="Times New Roman"/>
          <w:color w:val="000000" w:themeColor="text1"/>
          <w:lang w:val="mn-MN"/>
        </w:rPr>
        <w:t>Системийг бүрэн тестчилж хэрэглэгчийн нөхцөлд шалгах.</w:t>
      </w:r>
    </w:p>
    <w:p w14:paraId="355D77AE" w14:textId="77777777" w:rsidR="000C6219" w:rsidRDefault="00000000">
      <w:pPr>
        <w:ind w:left="375"/>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 xml:space="preserve">Үнэлгээ : </w:t>
      </w:r>
      <w:r>
        <w:rPr>
          <w:rFonts w:ascii="Times New Roman" w:eastAsia="Times New Roman" w:hAnsi="Times New Roman" w:cs="Times New Roman"/>
          <w:color w:val="000000" w:themeColor="text1"/>
          <w:lang w:val="mn-MN"/>
        </w:rPr>
        <w:t>доорх чанарын үзүүлэлтүүдээс өөрийн системд тусгагдсан бол гарчгийг нь бичээд ард нь яаж яаж тусгагдсан талаар товч тайлбарлана. Тусгагдаж чадаагүй бол боломжгүй гэх эсвэл тухайн гарчгийг огт бичилгүй орхино. Гэхдээ өөрийн системдээ доорх чанарын үзүүлэлтүүдийг аль болох тусгах нь чанартай программ боловсрогдох гол үзүүлэлт юм.</w:t>
      </w:r>
    </w:p>
    <w:p w14:paraId="5DC530F7" w14:textId="77777777" w:rsidR="000C6219" w:rsidRDefault="00000000">
      <w:pPr>
        <w:pStyle w:val="ListParagraph"/>
        <w:numPr>
          <w:ilvl w:val="0"/>
          <w:numId w:val="32"/>
        </w:numPr>
        <w:jc w:val="both"/>
        <w:rPr>
          <w:rFonts w:ascii="Times New Roman" w:hAnsi="Times New Roman" w:cs="Times New Roman"/>
        </w:rPr>
      </w:pPr>
      <w:r>
        <w:rPr>
          <w:rFonts w:ascii="Times New Roman" w:eastAsia="Times New Roman" w:hAnsi="Times New Roman" w:cs="Times New Roman"/>
          <w:color w:val="000000" w:themeColor="text1"/>
          <w:lang w:val="mn-MN"/>
        </w:rPr>
        <w:lastRenderedPageBreak/>
        <w:t>Найдвартай: Захиалга бүртгэх, QR код үүсгэх, имэйл илгээх функцүүд алдаа өгөхгүйгээр тасралтгүй ажилладаг.</w:t>
      </w:r>
    </w:p>
    <w:p w14:paraId="70F45D01" w14:textId="77777777" w:rsidR="000C6219" w:rsidRDefault="00000000">
      <w:pPr>
        <w:pStyle w:val="ListParagraph"/>
        <w:numPr>
          <w:ilvl w:val="0"/>
          <w:numId w:val="32"/>
        </w:numPr>
        <w:jc w:val="both"/>
        <w:rPr>
          <w:rFonts w:ascii="Times New Roman" w:hAnsi="Times New Roman" w:cs="Times New Roman"/>
        </w:rPr>
      </w:pPr>
      <w:r>
        <w:rPr>
          <w:rFonts w:ascii="Times New Roman" w:eastAsia="Times New Roman" w:hAnsi="Times New Roman" w:cs="Times New Roman"/>
          <w:color w:val="000000" w:themeColor="text1"/>
          <w:lang w:val="mn-MN"/>
        </w:rPr>
        <w:t>Сайжруулалттай: Системийн код бүтэц модульчлагдсан тул шинэ эвент төрөл, төлбөрийн систем зэрэг модулийг нэмэхэд амархан.</w:t>
      </w:r>
    </w:p>
    <w:p w14:paraId="69A0D111" w14:textId="77777777" w:rsidR="000C6219" w:rsidRDefault="00000000">
      <w:pPr>
        <w:pStyle w:val="ListParagraph"/>
        <w:numPr>
          <w:ilvl w:val="0"/>
          <w:numId w:val="32"/>
        </w:numPr>
        <w:jc w:val="both"/>
        <w:rPr>
          <w:rFonts w:ascii="Times New Roman" w:hAnsi="Times New Roman" w:cs="Times New Roman"/>
        </w:rPr>
      </w:pPr>
      <w:r>
        <w:rPr>
          <w:rFonts w:ascii="Times New Roman" w:eastAsia="Times New Roman" w:hAnsi="Times New Roman" w:cs="Times New Roman"/>
          <w:color w:val="000000" w:themeColor="text1"/>
          <w:lang w:val="mn-MN"/>
        </w:rPr>
        <w:t>Уян хатан: Админ хэсгээр эвент, тасалбар зэрэг контентыг чөлөөтэй өөрчлөх боломжтой.</w:t>
      </w:r>
    </w:p>
    <w:p w14:paraId="598173FB" w14:textId="77777777" w:rsidR="000C6219" w:rsidRDefault="00000000">
      <w:pPr>
        <w:pStyle w:val="ListParagraph"/>
        <w:numPr>
          <w:ilvl w:val="0"/>
          <w:numId w:val="32"/>
        </w:numPr>
        <w:jc w:val="both"/>
        <w:rPr>
          <w:rFonts w:ascii="Times New Roman" w:hAnsi="Times New Roman" w:cs="Times New Roman"/>
          <w:color w:val="000000" w:themeColor="text1"/>
        </w:rPr>
      </w:pPr>
      <w:r>
        <w:rPr>
          <w:rFonts w:ascii="Times New Roman" w:eastAsia="Times New Roman" w:hAnsi="Times New Roman" w:cs="Times New Roman"/>
          <w:color w:val="000000" w:themeColor="text1"/>
          <w:lang w:val="mn-MN"/>
        </w:rPr>
        <w:t>Хэрэглээтэй: Систем нь вэб дээр суурилсан тул ямар ч төхөөрөмжөөс, ямар ч OS дээр ашиглах боломжтой.</w:t>
      </w:r>
    </w:p>
    <w:p w14:paraId="564B5938" w14:textId="77777777" w:rsidR="000C6219" w:rsidRDefault="00000000">
      <w:pPr>
        <w:spacing w:before="240"/>
        <w:jc w:val="both"/>
        <w:rPr>
          <w:rFonts w:ascii="Times New Roman" w:hAnsi="Times New Roman" w:cs="Times New Roman"/>
          <w:b/>
          <w:bCs/>
          <w:color w:val="000000" w:themeColor="text1"/>
        </w:rPr>
      </w:pPr>
      <w:r>
        <w:rPr>
          <w:rFonts w:ascii="Times New Roman" w:eastAsia="Times New Roman" w:hAnsi="Times New Roman" w:cs="Times New Roman"/>
          <w:b/>
          <w:bCs/>
          <w:color w:val="000000" w:themeColor="text1"/>
          <w:lang w:val="mn-MN"/>
        </w:rPr>
        <w:t>Систем хөгжүүлэх үндэслэл</w:t>
      </w:r>
    </w:p>
    <w:p w14:paraId="23AAAEE9" w14:textId="77777777" w:rsidR="000C6219" w:rsidRDefault="00000000">
      <w:pPr>
        <w:ind w:left="15" w:firstLine="693"/>
        <w:jc w:val="both"/>
        <w:rPr>
          <w:rFonts w:ascii="Times New Roman" w:hAnsi="Times New Roman" w:cs="Times New Roman"/>
          <w:color w:val="000000" w:themeColor="text1"/>
        </w:rPr>
      </w:pPr>
      <w:r>
        <w:rPr>
          <w:rFonts w:ascii="Times New Roman" w:eastAsia="Times New Roman" w:hAnsi="Times New Roman" w:cs="Times New Roman"/>
          <w:color w:val="000000" w:themeColor="text1"/>
          <w:lang w:val="mn-MN"/>
        </w:rPr>
        <w:t>Уламжлалт эвент бүртгэлийн үйл ажиллагаа нь ихэнхдээ цаасан тасалбар, утас, биечлэн захиалга зэрэг хуучин аргачлалд тулгуурлаж, цагаан алдаа гаргах, давхардал, зохион байгуулалт муу байх зэрэг асуудал их гардаг байв. Энэхүү асуудлыг шийдвэрлэхийн тулд бүрэн цахим, QR код дээр суурилсан шинэ системийг хөгжүүлэх шаардлагатай болсон бөгөөд энэ нь зөвхөн нэг байгууллага төдийгүй ижил төрлийн үйл ажиллагаа явуулдаг олон байгууллагад ашиглагдах шинэ үйлчилгээний үндэс болж байна.</w:t>
      </w:r>
    </w:p>
    <w:p w14:paraId="6604D3E5" w14:textId="77777777" w:rsidR="000C6219" w:rsidRDefault="000C6219">
      <w:pPr>
        <w:pStyle w:val="Caption"/>
        <w:spacing w:line="276" w:lineRule="auto"/>
        <w:jc w:val="both"/>
        <w:rPr>
          <w:rFonts w:ascii="Times New Roman" w:hAnsi="Times New Roman" w:cs="Times New Roman"/>
        </w:rPr>
      </w:pPr>
    </w:p>
    <w:p w14:paraId="6241DB52" w14:textId="77777777" w:rsidR="000C6219" w:rsidRDefault="00000000">
      <w:pPr>
        <w:pStyle w:val="Heading1"/>
        <w:jc w:val="both"/>
        <w:rPr>
          <w:rFonts w:ascii="Times New Roman" w:hAnsi="Times New Roman" w:cs="Times New Roman"/>
          <w:b/>
          <w:bCs/>
          <w:color w:val="000000" w:themeColor="text1"/>
        </w:rPr>
      </w:pPr>
      <w:r>
        <w:rPr>
          <w:rFonts w:ascii="Times New Roman" w:eastAsia="Times New Roman" w:hAnsi="Times New Roman" w:cs="Times New Roman"/>
          <w:b/>
          <w:bCs/>
          <w:color w:val="000000" w:themeColor="text1"/>
          <w:lang w:val="mn-MN"/>
        </w:rPr>
        <w:t>НЭГ. СЭДВИЙН СУДЛАГДСАН БАЙДАЛ</w:t>
      </w:r>
    </w:p>
    <w:p w14:paraId="1387BE8B" w14:textId="77777777" w:rsidR="000C6219" w:rsidRDefault="00000000">
      <w:pPr>
        <w:pStyle w:val="Heading2"/>
        <w:jc w:val="both"/>
        <w:rPr>
          <w:rFonts w:ascii="Times New Roman" w:hAnsi="Times New Roman" w:cs="Times New Roman"/>
          <w:b/>
          <w:bCs/>
          <w:color w:val="000000" w:themeColor="text1"/>
        </w:rPr>
      </w:pPr>
      <w:bookmarkStart w:id="9" w:name="_Toc129955381"/>
      <w:r>
        <w:rPr>
          <w:rFonts w:ascii="Times New Roman" w:eastAsia="Times New Roman" w:hAnsi="Times New Roman" w:cs="Times New Roman"/>
          <w:b/>
          <w:bCs/>
          <w:color w:val="000000" w:themeColor="text1"/>
        </w:rPr>
        <w:t xml:space="preserve">1.1 </w:t>
      </w:r>
      <w:r>
        <w:rPr>
          <w:rFonts w:ascii="Times New Roman" w:eastAsia="Times New Roman" w:hAnsi="Times New Roman" w:cs="Times New Roman"/>
          <w:b/>
          <w:bCs/>
          <w:color w:val="000000" w:themeColor="text1"/>
          <w:lang w:val="mn-MN"/>
        </w:rPr>
        <w:t>ЕРӨНХИЙ СУДАЛГАА</w:t>
      </w:r>
      <w:bookmarkEnd w:id="9"/>
    </w:p>
    <w:p w14:paraId="59A5A799"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tab/>
        <w:t>Сүүлийн жилүүдэд арга хэмжээний тасалбар борлуулах системүүд нь улам бүр дижитал хэлбэрт шилжиж, хэрэглэгчийн хялбар байдлыг хангах, байгууллагуудын удирдлагын үйл явцыг автоматжуулах чиглэлд эрчимтэй хөгжиж байна. Монгол Улсад энэхүү чиглэлээр хамгийн өргөн хэрэглэгддэг платформуудын нэг бол ticket.mn бөгөөд энэхүү систем нь хэрэглэгчдэд соёл урлаг, спорт, үзвэр үйлчилгээний арга хэмжээний тасалбарыг онлайнаар худалдан авах боломжийг олгож байна. Мөн nassumit.com зэрэг платформууд нь тасалбарын удирдлага, QR код бүхий оролцогчийн баталгаажуулалт, тайлан гаргалт зэрэг үйлчилгээг санал болгодог.</w:t>
      </w:r>
    </w:p>
    <w:p w14:paraId="431B6EE6"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t>Судалгаанд хамрагдсан системүүд дараах онцлогуудтай байна:</w:t>
      </w:r>
    </w:p>
    <w:p w14:paraId="0E7A50FD" w14:textId="77777777" w:rsidR="000C6219" w:rsidRDefault="00000000">
      <w:pPr>
        <w:pStyle w:val="ListParagraph"/>
        <w:numPr>
          <w:ilvl w:val="0"/>
          <w:numId w:val="34"/>
        </w:numPr>
        <w:jc w:val="both"/>
        <w:rPr>
          <w:rFonts w:ascii="Times New Roman" w:hAnsi="Times New Roman" w:cs="Times New Roman"/>
        </w:rPr>
      </w:pPr>
      <w:r>
        <w:rPr>
          <w:rFonts w:ascii="Times New Roman" w:eastAsia="Times New Roman" w:hAnsi="Times New Roman" w:cs="Times New Roman"/>
          <w:lang w:val="mn-MN"/>
        </w:rPr>
        <w:t>ticket.mn: Сошиал интеграцтай, олон төрлийн төлбөрийн системтэй, QR код сканнер ашигладаг, хэрэглэгчийн бүртгэлтэй ажилладаг.</w:t>
      </w:r>
    </w:p>
    <w:p w14:paraId="0581AED0" w14:textId="77777777" w:rsidR="000C6219" w:rsidRDefault="00000000">
      <w:pPr>
        <w:pStyle w:val="ListParagraph"/>
        <w:numPr>
          <w:ilvl w:val="0"/>
          <w:numId w:val="34"/>
        </w:numPr>
        <w:jc w:val="both"/>
        <w:rPr>
          <w:rFonts w:ascii="Times New Roman" w:hAnsi="Times New Roman" w:cs="Times New Roman"/>
        </w:rPr>
      </w:pPr>
      <w:r>
        <w:rPr>
          <w:rFonts w:ascii="Times New Roman" w:eastAsia="Times New Roman" w:hAnsi="Times New Roman" w:cs="Times New Roman"/>
          <w:lang w:val="mn-MN"/>
        </w:rPr>
        <w:t>nassumit.com: Үндэсний хэмжээнд хөгжүүлэгдсэн, байгууллагуудад зориулсан дотоод хэрэглээний тасалбарын удирдлагын шийдэлтэй, нэвтрэх хяналт болон тайлангийн модуль хөгжүүлсэн байдаг.</w:t>
      </w:r>
    </w:p>
    <w:p w14:paraId="5B1C1E2E"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t>Судалгааны үр дүнд эдгээр системүүд нь дараах нийтлэг технологийн болон хэрэглээний чиглэлүүдэд төвлөрч буйг ажиглав:</w:t>
      </w:r>
    </w:p>
    <w:p w14:paraId="60BEA286" w14:textId="77777777" w:rsidR="000C6219" w:rsidRDefault="00000000">
      <w:pPr>
        <w:pStyle w:val="ListParagraph"/>
        <w:numPr>
          <w:ilvl w:val="0"/>
          <w:numId w:val="35"/>
        </w:numPr>
        <w:jc w:val="both"/>
        <w:rPr>
          <w:rFonts w:ascii="Times New Roman" w:hAnsi="Times New Roman" w:cs="Times New Roman"/>
        </w:rPr>
      </w:pPr>
      <w:r>
        <w:rPr>
          <w:rFonts w:ascii="Times New Roman" w:eastAsia="Times New Roman" w:hAnsi="Times New Roman" w:cs="Times New Roman"/>
          <w:lang w:val="mn-MN"/>
        </w:rPr>
        <w:t>Онлайн худалдан авалт, хэрэглэгчийн бүртгэл, төлбөрийн шийдлүүд</w:t>
      </w:r>
    </w:p>
    <w:p w14:paraId="0C6DEA64" w14:textId="77777777" w:rsidR="000C6219" w:rsidRDefault="00000000">
      <w:pPr>
        <w:pStyle w:val="ListParagraph"/>
        <w:numPr>
          <w:ilvl w:val="0"/>
          <w:numId w:val="35"/>
        </w:numPr>
        <w:jc w:val="both"/>
        <w:rPr>
          <w:rFonts w:ascii="Times New Roman" w:hAnsi="Times New Roman" w:cs="Times New Roman"/>
        </w:rPr>
      </w:pPr>
      <w:r>
        <w:rPr>
          <w:rFonts w:ascii="Times New Roman" w:eastAsia="Times New Roman" w:hAnsi="Times New Roman" w:cs="Times New Roman"/>
          <w:lang w:val="mn-MN"/>
        </w:rPr>
        <w:t>Тасалбарын QR код үүсгэх, сканнердах үйлдэл</w:t>
      </w:r>
    </w:p>
    <w:p w14:paraId="6FC5AD88" w14:textId="77777777" w:rsidR="000C6219" w:rsidRDefault="00000000">
      <w:pPr>
        <w:pStyle w:val="ListParagraph"/>
        <w:numPr>
          <w:ilvl w:val="0"/>
          <w:numId w:val="35"/>
        </w:numPr>
        <w:jc w:val="both"/>
        <w:rPr>
          <w:rFonts w:ascii="Times New Roman" w:hAnsi="Times New Roman" w:cs="Times New Roman"/>
        </w:rPr>
      </w:pPr>
      <w:r>
        <w:rPr>
          <w:rFonts w:ascii="Times New Roman" w:eastAsia="Times New Roman" w:hAnsi="Times New Roman" w:cs="Times New Roman"/>
          <w:lang w:val="mn-MN"/>
        </w:rPr>
        <w:t>Арга хэмжээний удирдлага, тайлан гаргах боломж</w:t>
      </w:r>
    </w:p>
    <w:p w14:paraId="0D9F24E2" w14:textId="77777777" w:rsidR="000C6219" w:rsidRDefault="00000000">
      <w:pPr>
        <w:pStyle w:val="ListParagraph"/>
        <w:numPr>
          <w:ilvl w:val="0"/>
          <w:numId w:val="35"/>
        </w:numPr>
        <w:jc w:val="both"/>
        <w:rPr>
          <w:rFonts w:ascii="Times New Roman" w:hAnsi="Times New Roman" w:cs="Times New Roman"/>
        </w:rPr>
      </w:pPr>
      <w:r>
        <w:rPr>
          <w:rFonts w:ascii="Times New Roman" w:eastAsia="Times New Roman" w:hAnsi="Times New Roman" w:cs="Times New Roman"/>
          <w:lang w:val="mn-MN"/>
        </w:rPr>
        <w:t>Хэрэглэгчид болон зохион байгуулагчдын тус тусын удирдлагын самбар</w:t>
      </w:r>
    </w:p>
    <w:p w14:paraId="2D56A9ED" w14:textId="77777777" w:rsidR="000C6219" w:rsidRDefault="00000000">
      <w:pPr>
        <w:pStyle w:val="Heading2"/>
        <w:jc w:val="both"/>
        <w:rPr>
          <w:rFonts w:ascii="Times New Roman" w:hAnsi="Times New Roman" w:cs="Times New Roman"/>
          <w:color w:val="000000" w:themeColor="text1"/>
        </w:rPr>
      </w:pPr>
      <w:bookmarkStart w:id="10" w:name="_Toc129955382"/>
      <w:r>
        <w:rPr>
          <w:rFonts w:ascii="Times New Roman" w:eastAsia="Times New Roman" w:hAnsi="Times New Roman" w:cs="Times New Roman"/>
          <w:b/>
          <w:bCs/>
          <w:color w:val="000000" w:themeColor="text1"/>
          <w:lang w:val="mn-MN"/>
        </w:rPr>
        <w:lastRenderedPageBreak/>
        <w:t>1.2   ОДООГИЙН СИСТЕМИЙН СУДАЛГАА:</w:t>
      </w:r>
      <w:bookmarkEnd w:id="10"/>
      <w:r>
        <w:rPr>
          <w:rFonts w:ascii="Times New Roman" w:eastAsia="Times New Roman" w:hAnsi="Times New Roman" w:cs="Times New Roman"/>
          <w:b/>
          <w:bCs/>
          <w:color w:val="000000" w:themeColor="text1"/>
          <w:lang w:val="mn-MN"/>
        </w:rPr>
        <w:t xml:space="preserve"> </w:t>
      </w:r>
    </w:p>
    <w:p w14:paraId="70C1A8EF" w14:textId="77777777" w:rsidR="000C6219" w:rsidRDefault="00000000">
      <w:pPr>
        <w:pStyle w:val="ListParagraph"/>
        <w:numPr>
          <w:ilvl w:val="0"/>
          <w:numId w:val="12"/>
        </w:numPr>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Сонгосон байгууллагын судалгаа :</w:t>
      </w:r>
      <w:r>
        <w:rPr>
          <w:rFonts w:ascii="Times New Roman" w:eastAsia="Times New Roman" w:hAnsi="Times New Roman" w:cs="Times New Roman"/>
          <w:color w:val="000000" w:themeColor="text1"/>
          <w:lang w:val="mn-MN"/>
        </w:rPr>
        <w:t xml:space="preserve">  Энэхүү системийг хэрэгжүүлэхээр сонгосон байгууллага нь </w:t>
      </w:r>
      <w:r>
        <w:rPr>
          <w:rFonts w:ascii="Times New Roman" w:eastAsia="Times New Roman" w:hAnsi="Times New Roman" w:cs="Times New Roman"/>
          <w:color w:val="000000" w:themeColor="text1"/>
        </w:rPr>
        <w:t>ticket.mn</w:t>
      </w:r>
      <w:r>
        <w:rPr>
          <w:rFonts w:ascii="Times New Roman" w:eastAsia="Times New Roman" w:hAnsi="Times New Roman" w:cs="Times New Roman"/>
          <w:color w:val="000000" w:themeColor="text1"/>
          <w:lang w:val="mn-MN"/>
        </w:rPr>
        <w:t xml:space="preserve"> бөгөөд соёл, урлагийн арга хэмжээ зохион байгуулах, билетийн борлуулалт хийх чиглэлд үйл ажиллагаа явуулдаг. Байгууллага нь нийт 3 салбартай бөгөөд салбар тус бүр арга хэмжээг зохион байгуулж, билетийн мэдээллийг төв сервер рүү дамжуулдаг. Төв оффис нь мэдээллийг нэгтгэж, нэгдсэн тайлан, хяналтыг хийдэг бүтэцтэй.</w:t>
      </w:r>
    </w:p>
    <w:p w14:paraId="507ACFBC" w14:textId="77777777" w:rsidR="000C6219" w:rsidRDefault="00000000">
      <w:pPr>
        <w:pStyle w:val="ListParagraph"/>
        <w:numPr>
          <w:ilvl w:val="0"/>
          <w:numId w:val="36"/>
        </w:numPr>
        <w:pBdr>
          <w:top w:val="none" w:sz="4" w:space="0" w:color="000000"/>
          <w:left w:val="none" w:sz="4" w:space="0" w:color="000000"/>
          <w:bottom w:val="none" w:sz="4" w:space="0" w:color="000000"/>
          <w:right w:val="none" w:sz="4" w:space="0" w:color="000000"/>
        </w:pBdr>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Асуудлын тодорхойлолт :</w:t>
      </w:r>
      <w:r>
        <w:rPr>
          <w:rFonts w:ascii="Times New Roman" w:eastAsia="Times New Roman" w:hAnsi="Times New Roman" w:cs="Times New Roman"/>
          <w:color w:val="000000" w:themeColor="text1"/>
          <w:lang w:val="mn-MN"/>
        </w:rPr>
        <w:t xml:space="preserve"> </w:t>
      </w:r>
    </w:p>
    <w:p w14:paraId="12804354" w14:textId="77777777" w:rsidR="000C6219" w:rsidRDefault="00000000">
      <w:pPr>
        <w:pStyle w:val="ListParagraph"/>
        <w:numPr>
          <w:ilvl w:val="1"/>
          <w:numId w:val="36"/>
        </w:num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proofErr w:type="spellStart"/>
      <w:r>
        <w:rPr>
          <w:rFonts w:ascii="Times New Roman" w:eastAsia="Times New Roman" w:hAnsi="Times New Roman" w:cs="Times New Roman"/>
        </w:rPr>
        <w:t>Тасалбаруудыг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гараар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хэвлэх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бүртгэх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нь</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их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цаг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зарцуулдаг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байсан</w:t>
      </w:r>
      <w:proofErr w:type="spellEnd"/>
      <w:r>
        <w:rPr>
          <w:rFonts w:ascii="Times New Roman" w:eastAsia="Times New Roman" w:hAnsi="Times New Roman" w:cs="Times New Roman"/>
        </w:rPr>
        <w:t>.</w:t>
      </w:r>
    </w:p>
    <w:p w14:paraId="5DA3B3CC" w14:textId="77777777" w:rsidR="000C6219" w:rsidRDefault="00000000">
      <w:pPr>
        <w:pStyle w:val="ListParagraph"/>
        <w:numPr>
          <w:ilvl w:val="1"/>
          <w:numId w:val="36"/>
        </w:num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Үлдэгдэл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тасалбар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хянахад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алдаа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их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гардаг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байв</w:t>
      </w:r>
      <w:proofErr w:type="spellEnd"/>
      <w:r>
        <w:rPr>
          <w:rFonts w:ascii="Times New Roman" w:eastAsia="Times New Roman" w:hAnsi="Times New Roman" w:cs="Times New Roman"/>
        </w:rPr>
        <w:t>.</w:t>
      </w:r>
    </w:p>
    <w:p w14:paraId="6C35817B" w14:textId="77777777" w:rsidR="000C6219" w:rsidRDefault="00000000">
      <w:pPr>
        <w:pStyle w:val="ListParagraph"/>
        <w:numPr>
          <w:ilvl w:val="1"/>
          <w:numId w:val="36"/>
        </w:num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Зохион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байгуулагч</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болон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хэрэглэгчийн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хоорондох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мэдээлэл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солилцоо</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удаан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алдаатай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байсан</w:t>
      </w:r>
      <w:proofErr w:type="spellEnd"/>
      <w:r>
        <w:rPr>
          <w:rFonts w:ascii="Times New Roman" w:eastAsia="Times New Roman" w:hAnsi="Times New Roman" w:cs="Times New Roman"/>
        </w:rPr>
        <w:t>.</w:t>
      </w:r>
    </w:p>
    <w:p w14:paraId="5BB54CDC" w14:textId="77777777" w:rsidR="000C6219" w:rsidRDefault="00000000">
      <w:pPr>
        <w:pStyle w:val="ListParagraph"/>
        <w:numPr>
          <w:ilvl w:val="1"/>
          <w:numId w:val="36"/>
        </w:num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Тайлан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гаргалт</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удаан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нарийвчлал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багатай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байв</w:t>
      </w:r>
      <w:proofErr w:type="spellEnd"/>
      <w:r>
        <w:rPr>
          <w:rFonts w:ascii="Times New Roman" w:eastAsia="Times New Roman" w:hAnsi="Times New Roman" w:cs="Times New Roman"/>
        </w:rPr>
        <w:t>.</w:t>
      </w:r>
    </w:p>
    <w:p w14:paraId="55527374" w14:textId="77777777" w:rsidR="000C6219" w:rsidRDefault="00000000">
      <w:pPr>
        <w:pStyle w:val="Heading2"/>
        <w:numPr>
          <w:ilvl w:val="1"/>
          <w:numId w:val="14"/>
        </w:numPr>
        <w:jc w:val="both"/>
        <w:rPr>
          <w:rFonts w:ascii="Times New Roman" w:hAnsi="Times New Roman" w:cs="Times New Roman"/>
          <w:b/>
          <w:bCs/>
          <w:color w:val="000000" w:themeColor="text1"/>
        </w:rPr>
      </w:pPr>
      <w:bookmarkStart w:id="11" w:name="_Toc129955383"/>
      <w:r>
        <w:rPr>
          <w:rFonts w:ascii="Times New Roman" w:eastAsia="Times New Roman" w:hAnsi="Times New Roman" w:cs="Times New Roman"/>
          <w:b/>
          <w:bCs/>
          <w:color w:val="000000" w:themeColor="text1"/>
          <w:lang w:val="mn-MN"/>
        </w:rPr>
        <w:t>ХИЙГДЭХ СИСТЕМИЙН СУДАЛГАА :</w:t>
      </w:r>
      <w:bookmarkEnd w:id="11"/>
      <w:r>
        <w:rPr>
          <w:rFonts w:ascii="Times New Roman" w:eastAsia="Times New Roman" w:hAnsi="Times New Roman" w:cs="Times New Roman"/>
          <w:b/>
          <w:bCs/>
          <w:color w:val="000000" w:themeColor="text1"/>
          <w:lang w:val="mn-MN"/>
        </w:rPr>
        <w:t> </w:t>
      </w:r>
    </w:p>
    <w:p w14:paraId="572419AF" w14:textId="77777777" w:rsidR="000C6219" w:rsidRDefault="00000000">
      <w:pPr>
        <w:pStyle w:val="ListParagraph"/>
        <w:numPr>
          <w:ilvl w:val="0"/>
          <w:numId w:val="13"/>
        </w:numPr>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Scenario</w:t>
      </w:r>
      <w:r>
        <w:rPr>
          <w:rFonts w:ascii="Times New Roman" w:eastAsia="Times New Roman" w:hAnsi="Times New Roman" w:cs="Times New Roman"/>
          <w:color w:val="000000" w:themeColor="text1"/>
        </w:rPr>
        <w:t>:</w:t>
      </w:r>
    </w:p>
    <w:p w14:paraId="1EFA21AC" w14:textId="77777777" w:rsidR="000C6219" w:rsidRDefault="00000000">
      <w:pPr>
        <w:pStyle w:val="ListParagraph"/>
        <w:numPr>
          <w:ilvl w:val="1"/>
          <w:numId w:val="13"/>
        </w:numPr>
        <w:jc w:val="both"/>
        <w:rPr>
          <w:rFonts w:ascii="Times New Roman" w:hAnsi="Times New Roman" w:cs="Times New Roman"/>
          <w:color w:val="000000" w:themeColor="text1"/>
        </w:rPr>
      </w:pPr>
      <w:r>
        <w:rPr>
          <w:rFonts w:ascii="Times New Roman" w:eastAsia="Times New Roman" w:hAnsi="Times New Roman" w:cs="Times New Roman"/>
          <w:color w:val="000000" w:themeColor="text1"/>
          <w:lang w:val="mn-MN"/>
        </w:rPr>
        <w:t>Батцэцэг нэртэй хэрэглэгч concert.mn платформ руу орж, сонирхсон тоглолтоо сонгож, өөрт ойрхон байрлал бүхий суудлыг сонгон захиалга хийнэ. Тэрээр QPay-ээр төлбөрөө төлсний дараа түүний бүртгэлтэй имэйл хаяг руу QR код бүхий тасалбар илгээгдэнэ. Тоглолтын өдөр орохдоо QR кодыг шалган нэвтрүүлнэ.</w:t>
      </w:r>
    </w:p>
    <w:p w14:paraId="7CEA87D1" w14:textId="77777777" w:rsidR="000C6219" w:rsidRDefault="00000000">
      <w:pPr>
        <w:pStyle w:val="ListParagraph"/>
        <w:numPr>
          <w:ilvl w:val="0"/>
          <w:numId w:val="13"/>
        </w:numPr>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Use case</w:t>
      </w:r>
      <w:r>
        <w:rPr>
          <w:rFonts w:ascii="Times New Roman" w:eastAsia="Times New Roman" w:hAnsi="Times New Roman" w:cs="Times New Roman"/>
          <w:color w:val="000000" w:themeColor="text1"/>
        </w:rPr>
        <w:t>:</w:t>
      </w:r>
    </w:p>
    <w:p w14:paraId="4C694FF1" w14:textId="77777777" w:rsidR="000C6219" w:rsidRDefault="00000000">
      <w:pPr>
        <w:pStyle w:val="ListParagraph"/>
        <w:numPr>
          <w:ilvl w:val="1"/>
          <w:numId w:val="13"/>
        </w:numPr>
        <w:jc w:val="both"/>
        <w:rPr>
          <w:rFonts w:ascii="Times New Roman" w:hAnsi="Times New Roman" w:cs="Times New Roman"/>
        </w:rPr>
      </w:pPr>
      <w:r>
        <w:rPr>
          <w:rFonts w:ascii="Times New Roman" w:eastAsia="Times New Roman" w:hAnsi="Times New Roman" w:cs="Times New Roman"/>
          <w:color w:val="000000" w:themeColor="text1"/>
          <w:lang w:val="mn-MN"/>
        </w:rPr>
        <w:t>Арга хэмжээ үзэх</w:t>
      </w:r>
    </w:p>
    <w:p w14:paraId="7F2CA37E" w14:textId="77777777" w:rsidR="000C6219" w:rsidRDefault="00000000">
      <w:pPr>
        <w:pStyle w:val="ListParagraph"/>
        <w:numPr>
          <w:ilvl w:val="1"/>
          <w:numId w:val="13"/>
        </w:numPr>
        <w:jc w:val="both"/>
        <w:rPr>
          <w:rFonts w:ascii="Times New Roman" w:hAnsi="Times New Roman" w:cs="Times New Roman"/>
        </w:rPr>
      </w:pPr>
      <w:r>
        <w:rPr>
          <w:rFonts w:ascii="Times New Roman" w:eastAsia="Times New Roman" w:hAnsi="Times New Roman" w:cs="Times New Roman"/>
          <w:color w:val="000000" w:themeColor="text1"/>
          <w:lang w:val="mn-MN"/>
        </w:rPr>
        <w:t>Хайлт хийх</w:t>
      </w:r>
    </w:p>
    <w:p w14:paraId="6E891BE5" w14:textId="77777777" w:rsidR="000C6219" w:rsidRDefault="00000000">
      <w:pPr>
        <w:pStyle w:val="ListParagraph"/>
        <w:numPr>
          <w:ilvl w:val="1"/>
          <w:numId w:val="13"/>
        </w:numPr>
        <w:jc w:val="both"/>
        <w:rPr>
          <w:rFonts w:ascii="Times New Roman" w:hAnsi="Times New Roman" w:cs="Times New Roman"/>
        </w:rPr>
      </w:pPr>
      <w:r>
        <w:rPr>
          <w:rFonts w:ascii="Times New Roman" w:eastAsia="Times New Roman" w:hAnsi="Times New Roman" w:cs="Times New Roman"/>
          <w:color w:val="000000" w:themeColor="text1"/>
          <w:lang w:val="mn-MN"/>
        </w:rPr>
        <w:t>Суудал захиалах</w:t>
      </w:r>
    </w:p>
    <w:p w14:paraId="1D001B9A" w14:textId="77777777" w:rsidR="000C6219" w:rsidRDefault="00000000">
      <w:pPr>
        <w:pStyle w:val="ListParagraph"/>
        <w:numPr>
          <w:ilvl w:val="1"/>
          <w:numId w:val="13"/>
        </w:numPr>
        <w:jc w:val="both"/>
        <w:rPr>
          <w:rFonts w:ascii="Times New Roman" w:hAnsi="Times New Roman" w:cs="Times New Roman"/>
        </w:rPr>
      </w:pPr>
      <w:r>
        <w:rPr>
          <w:rFonts w:ascii="Times New Roman" w:eastAsia="Times New Roman" w:hAnsi="Times New Roman" w:cs="Times New Roman"/>
          <w:color w:val="000000" w:themeColor="text1"/>
          <w:lang w:val="mn-MN"/>
        </w:rPr>
        <w:t>Төлбөр төлөх</w:t>
      </w:r>
    </w:p>
    <w:p w14:paraId="282F9CB8" w14:textId="77777777" w:rsidR="000C6219" w:rsidRDefault="00000000">
      <w:pPr>
        <w:pStyle w:val="ListParagraph"/>
        <w:numPr>
          <w:ilvl w:val="1"/>
          <w:numId w:val="13"/>
        </w:numPr>
        <w:jc w:val="both"/>
        <w:rPr>
          <w:rFonts w:ascii="Times New Roman" w:hAnsi="Times New Roman" w:cs="Times New Roman"/>
        </w:rPr>
      </w:pPr>
      <w:r>
        <w:rPr>
          <w:rFonts w:ascii="Times New Roman" w:eastAsia="Times New Roman" w:hAnsi="Times New Roman" w:cs="Times New Roman"/>
          <w:color w:val="000000" w:themeColor="text1"/>
          <w:lang w:val="mn-MN"/>
        </w:rPr>
        <w:t>QR код бүхий тасалбар авах</w:t>
      </w:r>
    </w:p>
    <w:p w14:paraId="459BF40B" w14:textId="77777777" w:rsidR="000C6219" w:rsidRDefault="00000000">
      <w:pPr>
        <w:pStyle w:val="ListParagraph"/>
        <w:numPr>
          <w:ilvl w:val="1"/>
          <w:numId w:val="13"/>
        </w:numPr>
        <w:jc w:val="both"/>
        <w:rPr>
          <w:rFonts w:ascii="Times New Roman" w:hAnsi="Times New Roman" w:cs="Times New Roman"/>
        </w:rPr>
      </w:pPr>
      <w:r>
        <w:rPr>
          <w:rFonts w:ascii="Times New Roman" w:eastAsia="Times New Roman" w:hAnsi="Times New Roman" w:cs="Times New Roman"/>
          <w:color w:val="000000" w:themeColor="text1"/>
          <w:lang w:val="mn-MN"/>
        </w:rPr>
        <w:t>Скан хийж оролцогч нэвтрүүлэх</w:t>
      </w:r>
    </w:p>
    <w:p w14:paraId="0AEE227D" w14:textId="77777777" w:rsidR="000C6219" w:rsidRDefault="00000000">
      <w:pPr>
        <w:pStyle w:val="ListParagraph"/>
        <w:numPr>
          <w:ilvl w:val="1"/>
          <w:numId w:val="13"/>
        </w:numPr>
        <w:jc w:val="both"/>
        <w:rPr>
          <w:rFonts w:ascii="Times New Roman" w:hAnsi="Times New Roman" w:cs="Times New Roman"/>
        </w:rPr>
      </w:pPr>
      <w:r>
        <w:rPr>
          <w:rFonts w:ascii="Times New Roman" w:eastAsia="Times New Roman" w:hAnsi="Times New Roman" w:cs="Times New Roman"/>
          <w:color w:val="000000" w:themeColor="text1"/>
          <w:lang w:val="mn-MN"/>
        </w:rPr>
        <w:t>Тайлан гаргах</w:t>
      </w:r>
    </w:p>
    <w:p w14:paraId="6CADDCBD" w14:textId="77777777" w:rsidR="000C6219" w:rsidRDefault="00000000">
      <w:pPr>
        <w:pStyle w:val="ListParagraph"/>
        <w:numPr>
          <w:ilvl w:val="0"/>
          <w:numId w:val="13"/>
        </w:numPr>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Хэрэглэгчийн функциональ шаардлага</w:t>
      </w:r>
      <w:r>
        <w:rPr>
          <w:rFonts w:ascii="Times New Roman" w:eastAsia="Times New Roman" w:hAnsi="Times New Roman" w:cs="Times New Roman"/>
          <w:color w:val="000000" w:themeColor="text1"/>
        </w:rPr>
        <w:t>:</w:t>
      </w:r>
    </w:p>
    <w:p w14:paraId="64FA3BDD" w14:textId="77777777" w:rsidR="000C6219" w:rsidRDefault="00000000">
      <w:pPr>
        <w:pBdr>
          <w:top w:val="none" w:sz="4" w:space="0" w:color="000000"/>
          <w:left w:val="none" w:sz="4" w:space="0" w:color="000000"/>
          <w:bottom w:val="none" w:sz="4" w:space="0" w:color="000000"/>
          <w:right w:val="none" w:sz="4" w:space="0" w:color="000000"/>
        </w:pBdr>
        <w:ind w:firstLine="708"/>
        <w:jc w:val="both"/>
        <w:rPr>
          <w:rFonts w:ascii="Times New Roman" w:hAnsi="Times New Roman" w:cs="Times New Roman"/>
        </w:rPr>
      </w:pPr>
      <w:proofErr w:type="spellStart"/>
      <w:r>
        <w:rPr>
          <w:rFonts w:ascii="Times New Roman" w:eastAsia="Times New Roman" w:hAnsi="Times New Roman" w:cs="Times New Roman"/>
        </w:rPr>
        <w:t>Ерөнхий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хэрэглэгч</w:t>
      </w:r>
      <w:proofErr w:type="spellEnd"/>
      <w:r>
        <w:rPr>
          <w:rFonts w:ascii="Times New Roman" w:eastAsia="Times New Roman" w:hAnsi="Times New Roman" w:cs="Times New Roman"/>
        </w:rPr>
        <w:t>:</w:t>
      </w:r>
    </w:p>
    <w:p w14:paraId="6ED77B34" w14:textId="77777777" w:rsidR="000C6219" w:rsidRDefault="00000000">
      <w:pPr>
        <w:pStyle w:val="ListParagraph"/>
        <w:numPr>
          <w:ilvl w:val="1"/>
          <w:numId w:val="37"/>
        </w:num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Бүртгүүлэх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нэвтрэх</w:t>
      </w:r>
      <w:proofErr w:type="spellEnd"/>
    </w:p>
    <w:p w14:paraId="5B9E65A3" w14:textId="77777777" w:rsidR="000C6219" w:rsidRDefault="00000000">
      <w:pPr>
        <w:pStyle w:val="ListParagraph"/>
        <w:numPr>
          <w:ilvl w:val="1"/>
          <w:numId w:val="37"/>
        </w:num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Арга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хэмжээ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үзэх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захиалах</w:t>
      </w:r>
      <w:proofErr w:type="spellEnd"/>
    </w:p>
    <w:p w14:paraId="66ADFFD8" w14:textId="77777777" w:rsidR="000C6219" w:rsidRDefault="00000000">
      <w:pPr>
        <w:pStyle w:val="ListParagraph"/>
        <w:numPr>
          <w:ilvl w:val="1"/>
          <w:numId w:val="37"/>
        </w:num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Төлбөр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хийх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тасалбар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авах</w:t>
      </w:r>
      <w:proofErr w:type="spellEnd"/>
    </w:p>
    <w:p w14:paraId="3C3CF54F" w14:textId="77777777" w:rsidR="000C6219" w:rsidRDefault="00000000">
      <w:p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r>
        <w:rPr>
          <w:rFonts w:ascii="Times New Roman" w:eastAsia="Times New Roman" w:hAnsi="Times New Roman" w:cs="Times New Roman"/>
          <w:color w:val="000000" w:themeColor="text1"/>
          <w:lang w:val="mn-MN"/>
        </w:rPr>
        <w:tab/>
      </w:r>
      <w:proofErr w:type="spellStart"/>
      <w:r>
        <w:rPr>
          <w:rFonts w:ascii="Times New Roman" w:eastAsia="Times New Roman" w:hAnsi="Times New Roman" w:cs="Times New Roman"/>
        </w:rPr>
        <w:t>Админ</w:t>
      </w:r>
      <w:proofErr w:type="spellEnd"/>
      <w:r>
        <w:rPr>
          <w:rFonts w:ascii="Times New Roman" w:eastAsia="Times New Roman" w:hAnsi="Times New Roman" w:cs="Times New Roman"/>
        </w:rPr>
        <w:t>:</w:t>
      </w:r>
    </w:p>
    <w:p w14:paraId="099BAA80" w14:textId="77777777" w:rsidR="000C6219" w:rsidRDefault="00000000">
      <w:pPr>
        <w:pStyle w:val="ListParagraph"/>
        <w:numPr>
          <w:ilvl w:val="1"/>
          <w:numId w:val="38"/>
        </w:num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Арга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хэмжээ</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бүртгэх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өөрчлөх</w:t>
      </w:r>
      <w:proofErr w:type="spellEnd"/>
    </w:p>
    <w:p w14:paraId="33E898F6" w14:textId="77777777" w:rsidR="000C6219" w:rsidRDefault="00000000">
      <w:pPr>
        <w:pStyle w:val="ListParagraph"/>
        <w:numPr>
          <w:ilvl w:val="1"/>
          <w:numId w:val="38"/>
        </w:num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Захиалгуудыг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хянах</w:t>
      </w:r>
      <w:proofErr w:type="spellEnd"/>
    </w:p>
    <w:p w14:paraId="7D40F280" w14:textId="77777777" w:rsidR="000C6219" w:rsidRDefault="00000000">
      <w:pPr>
        <w:pStyle w:val="ListParagraph"/>
        <w:numPr>
          <w:ilvl w:val="1"/>
          <w:numId w:val="38"/>
        </w:numPr>
        <w:pBdr>
          <w:top w:val="none" w:sz="4" w:space="0" w:color="000000"/>
          <w:left w:val="none" w:sz="4" w:space="0" w:color="000000"/>
          <w:bottom w:val="none" w:sz="4" w:space="0" w:color="000000"/>
          <w:right w:val="none" w:sz="4" w:space="0" w:color="000000"/>
        </w:pBdr>
        <w:jc w:val="both"/>
        <w:rPr>
          <w:rFonts w:ascii="Times New Roman" w:hAnsi="Times New Roman" w:cs="Times New Roman"/>
        </w:rPr>
      </w:pPr>
      <w:proofErr w:type="spellStart"/>
      <w:r>
        <w:rPr>
          <w:rFonts w:ascii="Times New Roman" w:eastAsia="Times New Roman" w:hAnsi="Times New Roman" w:cs="Times New Roman"/>
        </w:rPr>
        <w:t>Тайлан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гаргах</w:t>
      </w:r>
      <w:proofErr w:type="spellEnd"/>
    </w:p>
    <w:p w14:paraId="3FA4103C" w14:textId="77777777" w:rsidR="000C6219" w:rsidRDefault="00000000">
      <w:pPr>
        <w:pStyle w:val="ListParagraph"/>
        <w:numPr>
          <w:ilvl w:val="0"/>
          <w:numId w:val="13"/>
        </w:numPr>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mn-MN"/>
        </w:rPr>
        <w:t>Хэрэглэгчийн функциональ бус шаардлага</w:t>
      </w:r>
    </w:p>
    <w:p w14:paraId="140FB1D4" w14:textId="77777777" w:rsidR="000C6219" w:rsidRDefault="00000000">
      <w:pPr>
        <w:ind w:left="1440"/>
        <w:jc w:val="both"/>
        <w:rPr>
          <w:rFonts w:ascii="Times New Roman" w:hAnsi="Times New Roman" w:cs="Times New Roman"/>
          <w:color w:val="000000" w:themeColor="text1"/>
        </w:rPr>
      </w:pPr>
      <w:r>
        <w:rPr>
          <w:rFonts w:ascii="Times New Roman" w:eastAsia="Times New Roman" w:hAnsi="Times New Roman" w:cs="Times New Roman"/>
          <w:color w:val="000000" w:themeColor="text1"/>
          <w:lang w:val="mn-MN"/>
        </w:rPr>
        <w:t xml:space="preserve">- </w:t>
      </w:r>
      <w:r>
        <w:rPr>
          <w:rFonts w:ascii="Times New Roman" w:eastAsia="Times New Roman" w:hAnsi="Times New Roman" w:cs="Times New Roman"/>
          <w:b/>
          <w:bCs/>
          <w:color w:val="000000" w:themeColor="text1"/>
          <w:lang w:val="mn-MN"/>
        </w:rPr>
        <w:t>Хэрэглээ</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rPr>
        <w:t>Вэб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болон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мобайл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хувилбар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дээр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ажиллах</w:t>
      </w:r>
      <w:proofErr w:type="spellEnd"/>
    </w:p>
    <w:p w14:paraId="3925D84D" w14:textId="77777777" w:rsidR="000C6219" w:rsidRDefault="00000000">
      <w:pPr>
        <w:ind w:left="1440"/>
        <w:jc w:val="both"/>
        <w:rPr>
          <w:rFonts w:ascii="Times New Roman" w:hAnsi="Times New Roman" w:cs="Times New Roman"/>
          <w:color w:val="000000" w:themeColor="text1"/>
        </w:rPr>
      </w:pPr>
      <w:r>
        <w:rPr>
          <w:rFonts w:ascii="Times New Roman" w:eastAsia="Times New Roman" w:hAnsi="Times New Roman" w:cs="Times New Roman"/>
          <w:color w:val="000000" w:themeColor="text1"/>
          <w:lang w:val="mn-MN"/>
        </w:rPr>
        <w:t xml:space="preserve">- </w:t>
      </w:r>
      <w:r>
        <w:rPr>
          <w:rFonts w:ascii="Times New Roman" w:eastAsia="Times New Roman" w:hAnsi="Times New Roman" w:cs="Times New Roman"/>
          <w:b/>
          <w:bCs/>
          <w:color w:val="000000" w:themeColor="text1"/>
          <w:lang w:val="mn-MN"/>
        </w:rPr>
        <w:t>Найдвартай байдал</w:t>
      </w:r>
      <w:r>
        <w:rPr>
          <w:rFonts w:ascii="Times New Roman" w:eastAsia="Times New Roman" w:hAnsi="Times New Roman" w:cs="Times New Roman"/>
          <w:color w:val="000000" w:themeColor="text1"/>
        </w:rPr>
        <w:t xml:space="preserve">:  QR </w:t>
      </w:r>
      <w:proofErr w:type="spellStart"/>
      <w:r>
        <w:rPr>
          <w:rFonts w:ascii="Times New Roman" w:eastAsia="Times New Roman" w:hAnsi="Times New Roman" w:cs="Times New Roman"/>
          <w:color w:val="000000" w:themeColor="text1"/>
        </w:rPr>
        <w:t>код</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скан</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хүлээн</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авах</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сервер</w:t>
      </w:r>
      <w:proofErr w:type="spellEnd"/>
      <w:r>
        <w:rPr>
          <w:rFonts w:ascii="Times New Roman" w:eastAsia="Times New Roman" w:hAnsi="Times New Roman" w:cs="Times New Roman"/>
          <w:color w:val="000000" w:themeColor="text1"/>
        </w:rPr>
        <w:t xml:space="preserve"> 24/7 </w:t>
      </w:r>
      <w:proofErr w:type="spellStart"/>
      <w:r>
        <w:rPr>
          <w:rFonts w:ascii="Times New Roman" w:eastAsia="Times New Roman" w:hAnsi="Times New Roman" w:cs="Times New Roman"/>
          <w:color w:val="000000" w:themeColor="text1"/>
        </w:rPr>
        <w:t>ажиллах</w:t>
      </w:r>
      <w:proofErr w:type="spellEnd"/>
    </w:p>
    <w:p w14:paraId="7BE7C3FB" w14:textId="77777777" w:rsidR="000C6219" w:rsidRDefault="00000000">
      <w:pPr>
        <w:ind w:left="1440"/>
        <w:jc w:val="both"/>
        <w:rPr>
          <w:rFonts w:ascii="Times New Roman" w:hAnsi="Times New Roman" w:cs="Times New Roman"/>
          <w:color w:val="000000" w:themeColor="text1"/>
        </w:rPr>
      </w:pPr>
      <w:r>
        <w:rPr>
          <w:rFonts w:ascii="Times New Roman" w:eastAsia="Times New Roman" w:hAnsi="Times New Roman" w:cs="Times New Roman"/>
          <w:color w:val="000000" w:themeColor="text1"/>
          <w:lang w:val="mn-MN"/>
        </w:rPr>
        <w:t xml:space="preserve">- </w:t>
      </w:r>
      <w:r>
        <w:rPr>
          <w:rFonts w:ascii="Times New Roman" w:eastAsia="Times New Roman" w:hAnsi="Times New Roman" w:cs="Times New Roman"/>
          <w:b/>
          <w:bCs/>
          <w:color w:val="000000" w:themeColor="text1"/>
          <w:lang w:val="mn-MN"/>
        </w:rPr>
        <w:t>Хурд, ажиллагаа</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Захиалга</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бүртгэх</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болон</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тайлан</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гаргах</w:t>
      </w:r>
      <w:proofErr w:type="spellEnd"/>
      <w:r>
        <w:rPr>
          <w:rFonts w:ascii="Times New Roman" w:eastAsia="Times New Roman" w:hAnsi="Times New Roman" w:cs="Times New Roman"/>
          <w:color w:val="000000" w:themeColor="text1"/>
        </w:rPr>
        <w:t xml:space="preserve"> 10 </w:t>
      </w:r>
      <w:proofErr w:type="spellStart"/>
      <w:r>
        <w:rPr>
          <w:rFonts w:ascii="Times New Roman" w:eastAsia="Times New Roman" w:hAnsi="Times New Roman" w:cs="Times New Roman"/>
          <w:color w:val="000000" w:themeColor="text1"/>
        </w:rPr>
        <w:t>секундээс</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илүүгүй</w:t>
      </w:r>
      <w:proofErr w:type="spellEnd"/>
    </w:p>
    <w:p w14:paraId="0556755D" w14:textId="77777777" w:rsidR="000C6219" w:rsidRDefault="00000000">
      <w:pPr>
        <w:ind w:left="1440"/>
        <w:jc w:val="both"/>
        <w:rPr>
          <w:rFonts w:ascii="Times New Roman" w:hAnsi="Times New Roman" w:cs="Times New Roman"/>
          <w:color w:val="000000" w:themeColor="text1"/>
        </w:rPr>
      </w:pPr>
      <w:r>
        <w:rPr>
          <w:rFonts w:ascii="Times New Roman" w:eastAsia="Times New Roman" w:hAnsi="Times New Roman" w:cs="Times New Roman"/>
          <w:color w:val="000000" w:themeColor="text1"/>
          <w:lang w:val="mn-MN"/>
        </w:rPr>
        <w:lastRenderedPageBreak/>
        <w:t xml:space="preserve">- </w:t>
      </w:r>
      <w:r>
        <w:rPr>
          <w:rFonts w:ascii="Times New Roman" w:eastAsia="Times New Roman" w:hAnsi="Times New Roman" w:cs="Times New Roman"/>
          <w:b/>
          <w:bCs/>
          <w:color w:val="000000" w:themeColor="text1"/>
          <w:lang w:val="mn-MN"/>
        </w:rPr>
        <w:t>Нэмэлт боломж</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дахин</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төлөвлөлт</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хийх</w:t>
      </w:r>
      <w:proofErr w:type="spellEnd"/>
    </w:p>
    <w:p w14:paraId="60E129F4" w14:textId="77777777" w:rsidR="000C6219" w:rsidRDefault="00000000">
      <w:pPr>
        <w:ind w:left="1440"/>
        <w:jc w:val="both"/>
        <w:rPr>
          <w:rFonts w:ascii="Times New Roman" w:hAnsi="Times New Roman" w:cs="Times New Roman"/>
          <w:color w:val="000000" w:themeColor="text1"/>
        </w:rPr>
      </w:pPr>
      <w:r>
        <w:rPr>
          <w:rFonts w:ascii="Times New Roman" w:eastAsia="Times New Roman" w:hAnsi="Times New Roman" w:cs="Times New Roman"/>
          <w:color w:val="000000" w:themeColor="text1"/>
          <w:lang w:val="mn-MN"/>
        </w:rPr>
        <w:t>-</w:t>
      </w:r>
      <w:r>
        <w:rPr>
          <w:rFonts w:ascii="Times New Roman" w:eastAsia="Times New Roman" w:hAnsi="Times New Roman" w:cs="Times New Roman"/>
          <w:b/>
          <w:bCs/>
          <w:color w:val="000000" w:themeColor="text1"/>
          <w:lang w:val="mn-MN"/>
        </w:rPr>
        <w:t>Дизайн</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rPr>
        <w:t xml:space="preserve">UI/UX </w:t>
      </w:r>
      <w:proofErr w:type="spellStart"/>
      <w:r>
        <w:rPr>
          <w:rFonts w:ascii="Times New Roman" w:eastAsia="Times New Roman" w:hAnsi="Times New Roman" w:cs="Times New Roman"/>
        </w:rPr>
        <w:t>загвар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нь</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хялбар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орчин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үеийн</w:t>
      </w:r>
      <w:proofErr w:type="spellEnd"/>
    </w:p>
    <w:p w14:paraId="3913662F" w14:textId="77777777" w:rsidR="000C6219" w:rsidRDefault="00000000">
      <w:pPr>
        <w:pStyle w:val="Heading2"/>
        <w:jc w:val="both"/>
        <w:rPr>
          <w:rFonts w:ascii="Times New Roman" w:hAnsi="Times New Roman" w:cs="Times New Roman"/>
          <w:color w:val="000000" w:themeColor="text1"/>
        </w:rPr>
      </w:pPr>
      <w:bookmarkStart w:id="12" w:name="_Toc129955384"/>
      <w:r>
        <w:rPr>
          <w:rFonts w:ascii="Times New Roman" w:eastAsia="Times New Roman" w:hAnsi="Times New Roman" w:cs="Times New Roman"/>
          <w:color w:val="000000" w:themeColor="text1"/>
          <w:lang w:val="mn-MN"/>
        </w:rPr>
        <w:t>Архитектурын сонголт :</w:t>
      </w:r>
      <w:bookmarkEnd w:id="12"/>
      <w:r>
        <w:rPr>
          <w:rFonts w:ascii="Times New Roman" w:eastAsia="Times New Roman" w:hAnsi="Times New Roman" w:cs="Times New Roman"/>
          <w:color w:val="000000" w:themeColor="text1"/>
          <w:lang w:val="mn-MN"/>
        </w:rPr>
        <w:t> </w:t>
      </w:r>
    </w:p>
    <w:p w14:paraId="3843EC2C" w14:textId="77777777" w:rsidR="000C6219" w:rsidRDefault="00000000">
      <w:pPr>
        <w:pStyle w:val="Heading2"/>
        <w:jc w:val="both"/>
        <w:rPr>
          <w:rFonts w:ascii="Times New Roman" w:hAnsi="Times New Roman" w:cs="Times New Roman"/>
          <w:color w:val="000000" w:themeColor="text1"/>
        </w:rPr>
      </w:pPr>
      <w:bookmarkStart w:id="13" w:name="_Toc129955385"/>
      <w:r>
        <w:rPr>
          <w:rFonts w:ascii="Times New Roman" w:eastAsia="Times New Roman" w:hAnsi="Times New Roman" w:cs="Times New Roman"/>
          <w:color w:val="000000" w:themeColor="text1"/>
          <w:lang w:val="mn-MN"/>
        </w:rPr>
        <w:t>Программчлалын нэмэлт судалгаа</w:t>
      </w:r>
      <w:bookmarkEnd w:id="13"/>
      <w:r>
        <w:rPr>
          <w:rFonts w:ascii="Times New Roman" w:eastAsia="Times New Roman" w:hAnsi="Times New Roman" w:cs="Times New Roman"/>
          <w:color w:val="000000" w:themeColor="text1"/>
          <w:lang w:val="mn-MN"/>
        </w:rPr>
        <w:t xml:space="preserve"> </w:t>
      </w:r>
    </w:p>
    <w:p w14:paraId="20C81852" w14:textId="77777777" w:rsidR="000C6219" w:rsidRDefault="00000000">
      <w:pPr>
        <w:pStyle w:val="ListParagraph"/>
        <w:numPr>
          <w:ilvl w:val="0"/>
          <w:numId w:val="39"/>
        </w:numPr>
        <w:jc w:val="both"/>
        <w:rPr>
          <w:rFonts w:ascii="Times New Roman" w:hAnsi="Times New Roman" w:cs="Times New Roman"/>
        </w:rPr>
      </w:pPr>
      <w:r>
        <w:rPr>
          <w:rFonts w:ascii="Times New Roman" w:eastAsia="Times New Roman" w:hAnsi="Times New Roman" w:cs="Times New Roman"/>
          <w:color w:val="000000" w:themeColor="text1"/>
          <w:lang w:val="mn-MN"/>
        </w:rPr>
        <w:t>Backend: Django (Python, raw SQL)</w:t>
      </w:r>
    </w:p>
    <w:p w14:paraId="3759CE71" w14:textId="77777777" w:rsidR="000C6219" w:rsidRDefault="00000000">
      <w:pPr>
        <w:pStyle w:val="ListParagraph"/>
        <w:numPr>
          <w:ilvl w:val="0"/>
          <w:numId w:val="39"/>
        </w:numPr>
        <w:jc w:val="both"/>
        <w:rPr>
          <w:rFonts w:ascii="Times New Roman" w:hAnsi="Times New Roman" w:cs="Times New Roman"/>
        </w:rPr>
      </w:pPr>
      <w:r>
        <w:rPr>
          <w:rFonts w:ascii="Times New Roman" w:eastAsia="Times New Roman" w:hAnsi="Times New Roman" w:cs="Times New Roman"/>
          <w:color w:val="000000" w:themeColor="text1"/>
          <w:lang w:val="mn-MN"/>
        </w:rPr>
        <w:t>Frontend: Next.js (TypeScript, TailwindCSS)</w:t>
      </w:r>
    </w:p>
    <w:p w14:paraId="0B5197ED" w14:textId="77777777" w:rsidR="000C6219" w:rsidRDefault="00000000">
      <w:pPr>
        <w:pStyle w:val="ListParagraph"/>
        <w:numPr>
          <w:ilvl w:val="0"/>
          <w:numId w:val="39"/>
        </w:numPr>
        <w:jc w:val="both"/>
        <w:rPr>
          <w:rFonts w:ascii="Times New Roman" w:hAnsi="Times New Roman" w:cs="Times New Roman"/>
        </w:rPr>
      </w:pPr>
      <w:r>
        <w:rPr>
          <w:rFonts w:ascii="Times New Roman" w:eastAsia="Times New Roman" w:hAnsi="Times New Roman" w:cs="Times New Roman"/>
          <w:color w:val="000000" w:themeColor="text1"/>
          <w:lang w:val="mn-MN"/>
        </w:rPr>
        <w:t>Authentication: JWT</w:t>
      </w:r>
    </w:p>
    <w:p w14:paraId="543E0E87" w14:textId="77777777" w:rsidR="000C6219" w:rsidRDefault="00000000">
      <w:pPr>
        <w:pStyle w:val="ListParagraph"/>
        <w:numPr>
          <w:ilvl w:val="0"/>
          <w:numId w:val="39"/>
        </w:numPr>
        <w:jc w:val="both"/>
        <w:rPr>
          <w:rFonts w:ascii="Times New Roman" w:hAnsi="Times New Roman" w:cs="Times New Roman"/>
          <w:strike/>
          <w:color w:val="000000" w:themeColor="text1"/>
        </w:rPr>
      </w:pPr>
      <w:r>
        <w:rPr>
          <w:rFonts w:ascii="Times New Roman" w:eastAsia="Times New Roman" w:hAnsi="Times New Roman" w:cs="Times New Roman"/>
          <w:color w:val="000000" w:themeColor="text1"/>
          <w:lang w:val="mn-MN"/>
        </w:rPr>
        <w:t>Төлбөр:</w:t>
      </w:r>
      <w:r>
        <w:rPr>
          <w:rFonts w:ascii="Times New Roman" w:eastAsia="Times New Roman" w:hAnsi="Times New Roman" w:cs="Times New Roman"/>
          <w:strike/>
          <w:color w:val="000000" w:themeColor="text1"/>
          <w:lang w:val="mn-MN"/>
        </w:rPr>
        <w:t xml:space="preserve"> </w:t>
      </w:r>
      <w:proofErr w:type="spellStart"/>
      <w:r>
        <w:rPr>
          <w:rFonts w:ascii="Times New Roman" w:eastAsia="Times New Roman" w:hAnsi="Times New Roman" w:cs="Times New Roman"/>
          <w:strike/>
          <w:color w:val="000000" w:themeColor="text1"/>
        </w:rPr>
        <w:t>HiPay</w:t>
      </w:r>
      <w:proofErr w:type="spellEnd"/>
      <w:r>
        <w:rPr>
          <w:rFonts w:ascii="Times New Roman" w:eastAsia="Times New Roman" w:hAnsi="Times New Roman" w:cs="Times New Roman"/>
          <w:strike/>
          <w:color w:val="000000" w:themeColor="text1"/>
          <w:lang w:val="mn-MN"/>
        </w:rPr>
        <w:t xml:space="preserve"> API</w:t>
      </w:r>
    </w:p>
    <w:p w14:paraId="6BC02A0E" w14:textId="77777777" w:rsidR="000C6219" w:rsidRDefault="00000000">
      <w:pPr>
        <w:pStyle w:val="Heading1"/>
        <w:jc w:val="both"/>
        <w:rPr>
          <w:rFonts w:ascii="Times New Roman" w:hAnsi="Times New Roman" w:cs="Times New Roman"/>
          <w:color w:val="000000" w:themeColor="text1"/>
        </w:rPr>
      </w:pPr>
      <w:bookmarkStart w:id="14" w:name="_Toc129955386"/>
      <w:r>
        <w:rPr>
          <w:rFonts w:ascii="Times New Roman" w:eastAsia="Times New Roman" w:hAnsi="Times New Roman" w:cs="Times New Roman"/>
          <w:color w:val="FFFFFF" w:themeColor="background1"/>
          <w:lang w:val="mn-MN"/>
        </w:rPr>
        <w:t>2</w:t>
      </w:r>
      <w:r>
        <w:rPr>
          <w:rFonts w:ascii="Times New Roman" w:eastAsia="Times New Roman" w:hAnsi="Times New Roman" w:cs="Times New Roman"/>
          <w:b/>
          <w:bCs/>
          <w:color w:val="FFFFFF" w:themeColor="background1"/>
          <w:lang w:val="mn-MN"/>
        </w:rPr>
        <w:t xml:space="preserve">. </w:t>
      </w:r>
      <w:r>
        <w:rPr>
          <w:rFonts w:ascii="Times New Roman" w:eastAsia="Times New Roman" w:hAnsi="Times New Roman" w:cs="Times New Roman"/>
          <w:b/>
          <w:bCs/>
          <w:color w:val="000000" w:themeColor="text1"/>
        </w:rPr>
        <w:t xml:space="preserve">ХОЁР. </w:t>
      </w:r>
      <w:proofErr w:type="spellStart"/>
      <w:r>
        <w:rPr>
          <w:rFonts w:ascii="Times New Roman" w:eastAsia="Times New Roman" w:hAnsi="Times New Roman" w:cs="Times New Roman"/>
          <w:b/>
          <w:bCs/>
          <w:color w:val="000000" w:themeColor="text1"/>
        </w:rPr>
        <w:t>Төслийн</w:t>
      </w:r>
      <w:proofErr w:type="spellEnd"/>
      <w:r>
        <w:rPr>
          <w:rFonts w:ascii="Times New Roman" w:eastAsia="Times New Roman" w:hAnsi="Times New Roman" w:cs="Times New Roman"/>
          <w:b/>
          <w:bCs/>
          <w:color w:val="000000" w:themeColor="text1"/>
        </w:rPr>
        <w:t xml:space="preserve"> </w:t>
      </w:r>
      <w:proofErr w:type="spellStart"/>
      <w:r>
        <w:rPr>
          <w:rFonts w:ascii="Times New Roman" w:eastAsia="Times New Roman" w:hAnsi="Times New Roman" w:cs="Times New Roman"/>
          <w:b/>
          <w:bCs/>
          <w:color w:val="000000" w:themeColor="text1"/>
        </w:rPr>
        <w:t>хэсэг</w:t>
      </w:r>
      <w:bookmarkEnd w:id="14"/>
      <w:proofErr w:type="spellEnd"/>
      <w:r>
        <w:rPr>
          <w:rFonts w:ascii="Times New Roman" w:eastAsia="Times New Roman" w:hAnsi="Times New Roman" w:cs="Times New Roman"/>
          <w:b/>
          <w:bCs/>
          <w:color w:val="000000" w:themeColor="text1"/>
        </w:rPr>
        <w:t xml:space="preserve"> </w:t>
      </w:r>
    </w:p>
    <w:p w14:paraId="461A5332" w14:textId="77777777" w:rsidR="000C6219" w:rsidRDefault="00000000">
      <w:pPr>
        <w:pStyle w:val="Heading2"/>
        <w:ind w:left="576" w:hanging="576"/>
        <w:jc w:val="both"/>
        <w:rPr>
          <w:rFonts w:ascii="Times New Roman" w:hAnsi="Times New Roman" w:cs="Times New Roman"/>
          <w:color w:val="000000" w:themeColor="text1"/>
        </w:rPr>
      </w:pPr>
      <w:bookmarkStart w:id="15" w:name="_Toc129955387"/>
      <w:r>
        <w:rPr>
          <w:rFonts w:ascii="Times New Roman" w:eastAsia="Times New Roman" w:hAnsi="Times New Roman" w:cs="Times New Roman"/>
          <w:color w:val="000000" w:themeColor="text1"/>
          <w:lang w:val="mn-MN" w:eastAsia="en-AU"/>
        </w:rPr>
        <w:t>2.1. Өгөгдлийн сангийн зохиомж</w:t>
      </w:r>
      <w:bookmarkEnd w:id="15"/>
    </w:p>
    <w:p w14:paraId="7AF68598" w14:textId="77777777" w:rsidR="000C6219" w:rsidRDefault="00000000">
      <w:pPr>
        <w:pStyle w:val="Caption"/>
        <w:ind w:firstLine="708"/>
        <w:jc w:val="both"/>
        <w:rPr>
          <w:rFonts w:ascii="Times New Roman" w:hAnsi="Times New Roman" w:cs="Times New Roman"/>
          <w:i w:val="0"/>
          <w:color w:val="000000" w:themeColor="text1"/>
          <w:sz w:val="22"/>
          <w:szCs w:val="22"/>
        </w:rPr>
      </w:pPr>
      <w:r>
        <w:rPr>
          <w:rFonts w:ascii="Times New Roman" w:eastAsia="Times New Roman" w:hAnsi="Times New Roman" w:cs="Times New Roman"/>
          <w:i w:val="0"/>
          <w:iCs w:val="0"/>
          <w:color w:val="000000" w:themeColor="text1"/>
          <w:sz w:val="22"/>
          <w:szCs w:val="22"/>
          <w:lang w:val="mn-MN" w:eastAsia="en-AU"/>
        </w:rPr>
        <w:t>Өгөгдлийн сан гэдэг нь хоорондоо логик холбоо бүхий өгөгдлийн цогц юм. Төслийн өгөгдлийн санг зохиохдоо дараах хийсвэр болон бодит загваруудыг боловсруулсан.</w:t>
      </w:r>
    </w:p>
    <w:p w14:paraId="5E700FA7" w14:textId="77777777" w:rsidR="000C6219" w:rsidRDefault="00000000">
      <w:pPr>
        <w:pStyle w:val="Caption"/>
        <w:spacing w:line="276" w:lineRule="auto"/>
        <w:jc w:val="both"/>
        <w:rPr>
          <w:rFonts w:ascii="Times New Roman" w:hAnsi="Times New Roman" w:cs="Times New Roman"/>
          <w:i w:val="0"/>
          <w:color w:val="000000" w:themeColor="text1"/>
          <w:sz w:val="22"/>
          <w:szCs w:val="22"/>
        </w:rPr>
      </w:pPr>
      <w:r>
        <w:rPr>
          <w:rFonts w:ascii="Times New Roman" w:eastAsia="Times New Roman" w:hAnsi="Times New Roman" w:cs="Times New Roman"/>
          <w:b/>
          <w:bCs/>
          <w:i w:val="0"/>
          <w:iCs w:val="0"/>
          <w:color w:val="000000" w:themeColor="text1"/>
          <w:sz w:val="22"/>
          <w:szCs w:val="22"/>
          <w:lang w:val="mn-MN" w:eastAsia="en-AU"/>
        </w:rPr>
        <w:t xml:space="preserve">Объектын холбоосон диаграммм /ОХД/ </w:t>
      </w:r>
      <w:r>
        <w:rPr>
          <w:rFonts w:ascii="Times New Roman" w:eastAsia="Times New Roman" w:hAnsi="Times New Roman" w:cs="Times New Roman"/>
          <w:i w:val="0"/>
          <w:iCs w:val="0"/>
          <w:color w:val="000000" w:themeColor="text1"/>
          <w:sz w:val="22"/>
          <w:szCs w:val="22"/>
          <w:lang w:val="mn-MN" w:eastAsia="en-AU"/>
        </w:rPr>
        <w:t>-</w:t>
      </w:r>
      <w:r>
        <w:rPr>
          <w:rFonts w:ascii="Times New Roman" w:eastAsia="Times New Roman" w:hAnsi="Times New Roman" w:cs="Times New Roman"/>
          <w:i w:val="0"/>
          <w:iCs w:val="0"/>
          <w:color w:val="000000" w:themeColor="text1"/>
          <w:sz w:val="22"/>
          <w:szCs w:val="22"/>
          <w:lang w:val="mn-MN"/>
        </w:rPr>
        <w:t xml:space="preserve"> Өгөгдлийн сангийн объектуудын хоорондын уялдаа холбоог илэрхийлэх загвар юм. Энэхүү диаграмм нь мэдээллийн бүтэц, талбаруудын холбоосыг тодорхойлно.</w:t>
      </w:r>
    </w:p>
    <w:p w14:paraId="0C156831" w14:textId="77777777" w:rsidR="000C6219" w:rsidRDefault="00000000">
      <w:pPr>
        <w:rPr>
          <w:lang w:val="mn-MN" w:eastAsia="en-AU"/>
        </w:rPr>
      </w:pPr>
      <w:r>
        <w:rPr>
          <w:noProof/>
          <w:lang w:val="mn-MN" w:eastAsia="en-AU"/>
        </w:rPr>
        <mc:AlternateContent>
          <mc:Choice Requires="wpg">
            <w:drawing>
              <wp:inline distT="0" distB="0" distL="0" distR="0" wp14:anchorId="118702F7" wp14:editId="038977F4">
                <wp:extent cx="3914775"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69129" name=""/>
                        <pic:cNvPicPr>
                          <a:picLocks noChangeAspect="1"/>
                        </pic:cNvPicPr>
                      </pic:nvPicPr>
                      <pic:blipFill>
                        <a:blip r:embed="rId7"/>
                        <a:stretch/>
                      </pic:blipFill>
                      <pic:spPr bwMode="auto">
                        <a:xfrm>
                          <a:off x="0" y="0"/>
                          <a:ext cx="3914775" cy="420052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8.25pt;height:330.75pt;mso-wrap-distance-left:0.00pt;mso-wrap-distance-top:0.00pt;mso-wrap-distance-right:0.00pt;mso-wrap-distance-bottom:0.00pt;z-index:1;" stroked="false">
                <v:imagedata r:id="rId9" o:title=""/>
                <o:lock v:ext="edit" rotation="t"/>
              </v:shape>
            </w:pict>
          </mc:Fallback>
        </mc:AlternateContent>
      </w:r>
    </w:p>
    <w:p w14:paraId="2C4AD035" w14:textId="77777777" w:rsidR="000C6219" w:rsidRDefault="000C6219">
      <w:pPr>
        <w:rPr>
          <w:lang w:val="mn-MN" w:eastAsia="en-AU"/>
        </w:rPr>
      </w:pPr>
    </w:p>
    <w:p w14:paraId="4D2241C4" w14:textId="77777777" w:rsidR="000C6219" w:rsidRDefault="00000000">
      <w:pPr>
        <w:jc w:val="both"/>
        <w:rPr>
          <w:rFonts w:ascii="Times New Roman" w:eastAsia="Times New Roman" w:hAnsi="Times New Roman" w:cs="Times New Roman"/>
          <w:b/>
          <w:bCs/>
          <w:lang w:val="mn-MN" w:eastAsia="en-AU"/>
        </w:rPr>
      </w:pPr>
      <w:r>
        <w:rPr>
          <w:rFonts w:ascii="Times New Roman" w:eastAsia="Times New Roman" w:hAnsi="Times New Roman" w:cs="Times New Roman"/>
          <w:b/>
          <w:lang w:val="mn-MN" w:eastAsia="en-AU"/>
        </w:rPr>
        <w:lastRenderedPageBreak/>
        <w:t xml:space="preserve">Өгөгдлийн ерөнхий схем /ӨЕС/- </w:t>
      </w:r>
      <w:r>
        <w:rPr>
          <w:rFonts w:ascii="Times New Roman" w:eastAsia="Times New Roman" w:hAnsi="Times New Roman" w:cs="Times New Roman"/>
        </w:rPr>
        <w:t xml:space="preserve">ERD </w:t>
      </w:r>
      <w:proofErr w:type="spellStart"/>
      <w:r>
        <w:rPr>
          <w:rFonts w:ascii="Times New Roman" w:eastAsia="Times New Roman" w:hAnsi="Times New Roman" w:cs="Times New Roman"/>
        </w:rPr>
        <w:t>дээр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үндэслэн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өгөгдлийн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сангийн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хүснэгтүүд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баганын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нэр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өгөгдлийн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төрөл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түлхүүрүүдийн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мэдээллийг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багтаасан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дэлгэрэнгүй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бүтэц</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юм</w:t>
      </w:r>
      <w:proofErr w:type="spellEnd"/>
      <w:r>
        <w:rPr>
          <w:rFonts w:ascii="Times New Roman" w:eastAsia="Times New Roman" w:hAnsi="Times New Roman" w:cs="Times New Roman"/>
        </w:rPr>
        <w:t>.</w:t>
      </w:r>
    </w:p>
    <w:p w14:paraId="3641E51B" w14:textId="77777777" w:rsidR="000C6219" w:rsidRDefault="00000000">
      <w:pPr>
        <w:jc w:val="both"/>
        <w:rPr>
          <w:rFonts w:ascii="Times New Roman" w:hAnsi="Times New Roman" w:cs="Times New Roman"/>
          <w:lang w:val="mn-MN" w:eastAsia="en-AU"/>
        </w:rPr>
      </w:pPr>
      <w:r>
        <w:rPr>
          <w:rFonts w:ascii="Times New Roman" w:eastAsia="Times New Roman" w:hAnsi="Times New Roman" w:cs="Times New Roman"/>
          <w:b/>
          <w:noProof/>
          <w:lang w:val="mn-MN" w:eastAsia="en-AU"/>
        </w:rPr>
        <mc:AlternateContent>
          <mc:Choice Requires="wpg">
            <w:drawing>
              <wp:inline distT="0" distB="0" distL="0" distR="0" wp14:anchorId="4BCB8449" wp14:editId="599ECAA5">
                <wp:extent cx="5939790" cy="4210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2650" name=""/>
                        <pic:cNvPicPr>
                          <a:picLocks noChangeAspect="1"/>
                        </pic:cNvPicPr>
                      </pic:nvPicPr>
                      <pic:blipFill>
                        <a:blip r:embed="rId10"/>
                        <a:stretch/>
                      </pic:blipFill>
                      <pic:spPr bwMode="auto">
                        <a:xfrm>
                          <a:off x="0" y="0"/>
                          <a:ext cx="5939789" cy="421074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0pt;height:331.55pt;mso-wrap-distance-left:0.00pt;mso-wrap-distance-top:0.00pt;mso-wrap-distance-right:0.00pt;mso-wrap-distance-bottom:0.00pt;z-index:1;" stroked="false">
                <v:imagedata r:id="rId11" o:title=""/>
                <o:lock v:ext="edit" rotation="t"/>
              </v:shape>
            </w:pict>
          </mc:Fallback>
        </mc:AlternateContent>
      </w:r>
    </w:p>
    <w:p w14:paraId="18FEFBAD" w14:textId="77777777" w:rsidR="000C6219" w:rsidRDefault="00000000">
      <w:pPr>
        <w:jc w:val="both"/>
        <w:rPr>
          <w:rFonts w:ascii="Times New Roman" w:eastAsia="Times New Roman" w:hAnsi="Times New Roman" w:cs="Times New Roman"/>
          <w:lang w:val="mn-MN" w:eastAsia="en-AU"/>
        </w:rPr>
      </w:pPr>
      <w:r>
        <w:rPr>
          <w:rFonts w:ascii="Times New Roman" w:eastAsia="Times New Roman" w:hAnsi="Times New Roman" w:cs="Times New Roman"/>
          <w:b/>
          <w:bCs/>
          <w:color w:val="000000" w:themeColor="text1"/>
          <w:lang w:val="mn-MN"/>
        </w:rPr>
        <w:t>ӨЕС өргөтгөл</w:t>
      </w:r>
      <w:r>
        <w:rPr>
          <w:rFonts w:ascii="Times New Roman" w:eastAsia="Times New Roman" w:hAnsi="Times New Roman" w:cs="Times New Roman"/>
          <w:b/>
          <w:bCs/>
          <w:color w:val="000000" w:themeColor="text1"/>
          <w:lang w:val="mn-MN"/>
        </w:rPr>
        <w:tab/>
      </w:r>
    </w:p>
    <w:p w14:paraId="0909DE8A" w14:textId="77777777" w:rsidR="000C6219" w:rsidRDefault="00000000">
      <w:pPr>
        <w:jc w:val="both"/>
        <w:rPr>
          <w:rFonts w:ascii="Times New Roman" w:hAnsi="Times New Roman" w:cs="Times New Roman"/>
        </w:rPr>
      </w:pPr>
      <w:r>
        <w:rPr>
          <w:rFonts w:ascii="Times New Roman" w:eastAsia="Times New Roman" w:hAnsi="Times New Roman" w:cs="Times New Roman"/>
        </w:rPr>
        <w:t>Users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246"/>
        <w:gridCol w:w="1298"/>
        <w:gridCol w:w="850"/>
        <w:gridCol w:w="1604"/>
        <w:gridCol w:w="3357"/>
      </w:tblGrid>
      <w:tr w:rsidR="000C6219" w14:paraId="68158098" w14:textId="77777777">
        <w:trPr>
          <w:trHeight w:val="576"/>
        </w:trPr>
        <w:tc>
          <w:tcPr>
            <w:tcW w:w="2246" w:type="dxa"/>
            <w:tcBorders>
              <w:top w:val="single" w:sz="4" w:space="0" w:color="000000"/>
              <w:left w:val="single" w:sz="4" w:space="0" w:color="000000"/>
              <w:bottom w:val="single" w:sz="4" w:space="0" w:color="000000"/>
              <w:right w:val="single" w:sz="4" w:space="0" w:color="000000"/>
            </w:tcBorders>
            <w:shd w:val="clear" w:color="FFFFFF" w:fill="BDD6EE" w:themeFill="accent1" w:themeFillTint="66"/>
            <w:tcMar>
              <w:top w:w="0" w:type="dxa"/>
              <w:left w:w="115" w:type="dxa"/>
              <w:bottom w:w="0" w:type="dxa"/>
              <w:right w:w="115" w:type="dxa"/>
            </w:tcMar>
            <w:vAlign w:val="center"/>
          </w:tcPr>
          <w:p w14:paraId="5AAAFA92" w14:textId="77777777" w:rsidR="000C6219" w:rsidRDefault="00000000">
            <w:pPr>
              <w:pStyle w:val="NormalWeb1"/>
              <w:spacing w:before="0" w:beforeAutospacing="0" w:after="0" w:afterAutospacing="0" w:line="276" w:lineRule="auto"/>
              <w:jc w:val="both"/>
            </w:pPr>
            <w:r>
              <w:rPr>
                <w:color w:val="000000" w:themeColor="text1"/>
                <w:sz w:val="20"/>
                <w:szCs w:val="20"/>
                <w:lang w:val="mn-MN"/>
              </w:rPr>
              <w:t>Баганын нэр</w:t>
            </w:r>
          </w:p>
        </w:tc>
        <w:tc>
          <w:tcPr>
            <w:tcW w:w="1298" w:type="dxa"/>
            <w:tcBorders>
              <w:top w:val="single" w:sz="4" w:space="0" w:color="000000"/>
              <w:left w:val="single" w:sz="4" w:space="0" w:color="000000"/>
              <w:bottom w:val="single" w:sz="4" w:space="0" w:color="000000"/>
              <w:right w:val="single" w:sz="4" w:space="0" w:color="000000"/>
            </w:tcBorders>
            <w:shd w:val="clear" w:color="FFFFFF" w:fill="BDD6EE" w:themeFill="accent1" w:themeFillTint="66"/>
            <w:tcMar>
              <w:top w:w="0" w:type="dxa"/>
              <w:left w:w="115" w:type="dxa"/>
              <w:bottom w:w="0" w:type="dxa"/>
              <w:right w:w="115" w:type="dxa"/>
            </w:tcMar>
            <w:vAlign w:val="center"/>
          </w:tcPr>
          <w:p w14:paraId="6C5B93D8"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ӨС нэр</w:t>
            </w:r>
          </w:p>
        </w:tc>
        <w:tc>
          <w:tcPr>
            <w:tcW w:w="850" w:type="dxa"/>
            <w:tcBorders>
              <w:top w:val="single" w:sz="4" w:space="0" w:color="000000"/>
              <w:left w:val="single" w:sz="4" w:space="0" w:color="000000"/>
              <w:bottom w:val="single" w:sz="4" w:space="0" w:color="000000"/>
              <w:right w:val="single" w:sz="4" w:space="0" w:color="000000"/>
            </w:tcBorders>
            <w:shd w:val="clear" w:color="FFFFFF" w:fill="BDD6EE" w:themeFill="accent1" w:themeFillTint="66"/>
            <w:tcMar>
              <w:top w:w="0" w:type="dxa"/>
              <w:left w:w="115" w:type="dxa"/>
              <w:bottom w:w="0" w:type="dxa"/>
              <w:right w:w="115" w:type="dxa"/>
            </w:tcMar>
            <w:vAlign w:val="center"/>
          </w:tcPr>
          <w:p w14:paraId="1043B963"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Түлхүүр</w:t>
            </w:r>
          </w:p>
        </w:tc>
        <w:tc>
          <w:tcPr>
            <w:tcW w:w="1604" w:type="dxa"/>
            <w:tcBorders>
              <w:top w:val="single" w:sz="4" w:space="0" w:color="000000"/>
              <w:left w:val="single" w:sz="4" w:space="0" w:color="000000"/>
              <w:bottom w:val="single" w:sz="4" w:space="0" w:color="000000"/>
              <w:right w:val="single" w:sz="4" w:space="0" w:color="000000"/>
            </w:tcBorders>
            <w:shd w:val="clear" w:color="FFFFFF" w:fill="BDD6EE" w:themeFill="accent1" w:themeFillTint="66"/>
            <w:tcMar>
              <w:top w:w="0" w:type="dxa"/>
              <w:left w:w="115" w:type="dxa"/>
              <w:bottom w:w="0" w:type="dxa"/>
              <w:right w:w="115" w:type="dxa"/>
            </w:tcMar>
            <w:vAlign w:val="center"/>
          </w:tcPr>
          <w:p w14:paraId="112BBE72"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Төрөл</w:t>
            </w:r>
          </w:p>
        </w:tc>
        <w:tc>
          <w:tcPr>
            <w:tcW w:w="3357" w:type="dxa"/>
            <w:tcBorders>
              <w:top w:val="single" w:sz="4" w:space="0" w:color="000000"/>
              <w:left w:val="single" w:sz="4" w:space="0" w:color="000000"/>
              <w:bottom w:val="single" w:sz="4" w:space="0" w:color="000000"/>
              <w:right w:val="single" w:sz="4" w:space="0" w:color="000000"/>
            </w:tcBorders>
            <w:shd w:val="clear" w:color="FFFFFF" w:fill="BDD6EE" w:themeFill="accent1" w:themeFillTint="66"/>
            <w:tcMar>
              <w:top w:w="0" w:type="dxa"/>
              <w:left w:w="115" w:type="dxa"/>
              <w:bottom w:w="0" w:type="dxa"/>
              <w:right w:w="115" w:type="dxa"/>
            </w:tcMar>
            <w:vAlign w:val="center"/>
          </w:tcPr>
          <w:p w14:paraId="5635C6B9"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Тайлбар</w:t>
            </w:r>
          </w:p>
        </w:tc>
      </w:tr>
      <w:tr w:rsidR="000C6219" w14:paraId="0785E17F" w14:textId="77777777">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F33BCF" w14:textId="77777777" w:rsidR="000C6219" w:rsidRDefault="00000000">
            <w:pPr>
              <w:pStyle w:val="NormalWeb1"/>
              <w:spacing w:before="0" w:beforeAutospacing="0" w:after="0" w:afterAutospacing="0" w:line="276" w:lineRule="auto"/>
              <w:jc w:val="both"/>
              <w:rPr>
                <w:color w:val="000000" w:themeColor="text1"/>
                <w:sz w:val="20"/>
                <w:szCs w:val="20"/>
              </w:rPr>
            </w:pPr>
            <w:r>
              <w:rPr>
                <w:b/>
                <w:bCs/>
                <w:color w:val="000000" w:themeColor="text1"/>
                <w:sz w:val="20"/>
                <w:szCs w:val="20"/>
                <w:u w:val="single"/>
                <w:lang w:val="mn-MN"/>
              </w:rPr>
              <w:t>Хэрэглэгчийн код</w:t>
            </w:r>
          </w:p>
        </w:tc>
        <w:tc>
          <w:tcPr>
            <w:tcW w:w="12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4A3FF3"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b/>
                <w:bCs/>
                <w:color w:val="000000" w:themeColor="text1"/>
                <w:sz w:val="20"/>
                <w:szCs w:val="20"/>
                <w:u w:val="single"/>
              </w:rPr>
              <w:t>uid</w:t>
            </w:r>
            <w:proofErr w:type="spellEnd"/>
          </w:p>
        </w:tc>
        <w:tc>
          <w:tcPr>
            <w:tcW w:w="85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843F9F" w14:textId="77777777" w:rsidR="000C6219" w:rsidRDefault="00000000">
            <w:pPr>
              <w:pStyle w:val="NormalWeb1"/>
              <w:tabs>
                <w:tab w:val="center" w:pos="361"/>
              </w:tabs>
              <w:spacing w:before="0" w:beforeAutospacing="0" w:after="0" w:afterAutospacing="0" w:line="276" w:lineRule="auto"/>
              <w:jc w:val="both"/>
              <w:rPr>
                <w:color w:val="000000" w:themeColor="text1"/>
                <w:sz w:val="20"/>
                <w:szCs w:val="20"/>
              </w:rPr>
            </w:pPr>
            <w:r>
              <w:rPr>
                <w:color w:val="000000" w:themeColor="text1"/>
                <w:sz w:val="20"/>
                <w:szCs w:val="20"/>
                <w:lang w:val="mn-MN"/>
              </w:rPr>
              <w:t>PK</w:t>
            </w:r>
            <w:r>
              <w:rPr>
                <w:color w:val="000000" w:themeColor="text1"/>
                <w:sz w:val="20"/>
                <w:szCs w:val="20"/>
                <w:lang w:val="mn-MN"/>
              </w:rPr>
              <w:tab/>
            </w:r>
          </w:p>
        </w:tc>
        <w:tc>
          <w:tcPr>
            <w:tcW w:w="16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897147"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rPr>
              <w:t>integer</w:t>
            </w:r>
          </w:p>
        </w:tc>
        <w:tc>
          <w:tcPr>
            <w:tcW w:w="3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CBABAE"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Хэрэглэгчид автомат онцгой тоо өгөх</w:t>
            </w:r>
          </w:p>
        </w:tc>
      </w:tr>
      <w:tr w:rsidR="000C6219" w14:paraId="5A6E4DA7" w14:textId="77777777">
        <w:trPr>
          <w:trHeight w:val="116"/>
        </w:trPr>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2869DA"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Хэрэглэгчийн нэр</w:t>
            </w:r>
          </w:p>
        </w:tc>
        <w:tc>
          <w:tcPr>
            <w:tcW w:w="12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71AA2F"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rPr>
              <w:t>username</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14:paraId="6E9AACAE" w14:textId="77777777" w:rsidR="000C6219" w:rsidRDefault="000C6219">
            <w:pPr>
              <w:rPr>
                <w:color w:val="000000" w:themeColor="text1"/>
                <w:sz w:val="20"/>
                <w:szCs w:val="20"/>
                <w:lang w:val="mn-MN"/>
              </w:rPr>
            </w:pPr>
          </w:p>
        </w:tc>
        <w:tc>
          <w:tcPr>
            <w:tcW w:w="16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DF86B9"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Varchar</w:t>
            </w:r>
            <w:r>
              <w:rPr>
                <w:color w:val="000000" w:themeColor="text1"/>
                <w:sz w:val="20"/>
                <w:szCs w:val="20"/>
              </w:rPr>
              <w:t>(50</w:t>
            </w:r>
            <w:r>
              <w:rPr>
                <w:color w:val="000000" w:themeColor="text1"/>
                <w:sz w:val="20"/>
                <w:szCs w:val="20"/>
                <w:lang w:val="mn-MN"/>
              </w:rPr>
              <w:t>)</w:t>
            </w:r>
          </w:p>
        </w:tc>
        <w:tc>
          <w:tcPr>
            <w:tcW w:w="3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403642"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Хэрэглэгчийн нэр</w:t>
            </w:r>
          </w:p>
        </w:tc>
      </w:tr>
      <w:tr w:rsidR="000C6219" w14:paraId="7ABD5C80" w14:textId="77777777">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A5EB0A"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имайл</w:t>
            </w:r>
          </w:p>
        </w:tc>
        <w:tc>
          <w:tcPr>
            <w:tcW w:w="12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36C3A2"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u w:val="single"/>
              </w:rPr>
              <w:t>gmail</w:t>
            </w:r>
            <w:proofErr w:type="spellEnd"/>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FC185C" w14:textId="77777777" w:rsidR="000C6219" w:rsidRDefault="000C6219">
            <w:pPr>
              <w:jc w:val="both"/>
              <w:rPr>
                <w:rFonts w:ascii="Times New Roman" w:hAnsi="Times New Roman" w:cs="Times New Roman"/>
                <w:color w:val="000000" w:themeColor="text1"/>
                <w:sz w:val="20"/>
                <w:szCs w:val="20"/>
              </w:rPr>
            </w:pPr>
          </w:p>
        </w:tc>
        <w:tc>
          <w:tcPr>
            <w:tcW w:w="16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3F5AA9"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varchar(100)</w:t>
            </w:r>
          </w:p>
        </w:tc>
        <w:tc>
          <w:tcPr>
            <w:tcW w:w="3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85EC0C" w14:textId="77777777" w:rsidR="000C6219" w:rsidRDefault="00000000">
            <w:pPr>
              <w:jc w:val="both"/>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mn-MN"/>
              </w:rPr>
              <w:t>Хэрэглэгчийн имайл</w:t>
            </w:r>
          </w:p>
        </w:tc>
      </w:tr>
      <w:tr w:rsidR="000C6219" w14:paraId="33B2B23A" w14:textId="77777777">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929A07"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Хууц үг</w:t>
            </w:r>
          </w:p>
        </w:tc>
        <w:tc>
          <w:tcPr>
            <w:tcW w:w="12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2BDE61"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rPr>
              <w:t>password</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FEEEEE" w14:textId="77777777" w:rsidR="000C6219" w:rsidRDefault="000C6219">
            <w:pPr>
              <w:jc w:val="both"/>
              <w:rPr>
                <w:rFonts w:ascii="Times New Roman" w:hAnsi="Times New Roman" w:cs="Times New Roman"/>
                <w:color w:val="000000" w:themeColor="text1"/>
                <w:sz w:val="20"/>
                <w:szCs w:val="20"/>
              </w:rPr>
            </w:pPr>
          </w:p>
        </w:tc>
        <w:tc>
          <w:tcPr>
            <w:tcW w:w="16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20E313" w14:textId="77777777" w:rsidR="000C6219" w:rsidRDefault="00000000">
            <w:pPr>
              <w:pStyle w:val="NormalWeb1"/>
              <w:spacing w:before="0" w:beforeAutospacing="0" w:after="0" w:afterAutospacing="0" w:line="276" w:lineRule="auto"/>
              <w:jc w:val="both"/>
              <w:rPr>
                <w:color w:val="000000" w:themeColor="text1"/>
                <w:sz w:val="20"/>
                <w:szCs w:val="20"/>
              </w:rPr>
            </w:pPr>
            <w:proofErr w:type="gramStart"/>
            <w:r>
              <w:rPr>
                <w:color w:val="000000" w:themeColor="text1"/>
                <w:sz w:val="20"/>
                <w:szCs w:val="20"/>
              </w:rPr>
              <w:t>Varchar(</w:t>
            </w:r>
            <w:proofErr w:type="gramEnd"/>
            <w:r>
              <w:rPr>
                <w:color w:val="000000" w:themeColor="text1"/>
                <w:sz w:val="20"/>
                <w:szCs w:val="20"/>
              </w:rPr>
              <w:t>255)</w:t>
            </w:r>
          </w:p>
        </w:tc>
        <w:tc>
          <w:tcPr>
            <w:tcW w:w="3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B415BC" w14:textId="77777777" w:rsidR="000C6219" w:rsidRDefault="00000000">
            <w:pPr>
              <w:jc w:val="both"/>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mn-MN"/>
              </w:rPr>
              <w:t>Хэрэглэгчийн нууц үг</w:t>
            </w:r>
          </w:p>
        </w:tc>
      </w:tr>
      <w:tr w:rsidR="000C6219" w14:paraId="413FE186" w14:textId="77777777">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6C283F"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Хэрэглэгчийн нэр</w:t>
            </w:r>
          </w:p>
        </w:tc>
        <w:tc>
          <w:tcPr>
            <w:tcW w:w="12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50D62B"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firstname</w:t>
            </w:r>
            <w:proofErr w:type="spellEnd"/>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35354B" w14:textId="77777777" w:rsidR="000C6219" w:rsidRDefault="000C6219">
            <w:pPr>
              <w:spacing w:after="240"/>
              <w:jc w:val="both"/>
              <w:rPr>
                <w:rFonts w:ascii="Times New Roman" w:hAnsi="Times New Roman" w:cs="Times New Roman"/>
                <w:color w:val="000000" w:themeColor="text1"/>
                <w:sz w:val="20"/>
                <w:szCs w:val="20"/>
              </w:rPr>
            </w:pPr>
          </w:p>
        </w:tc>
        <w:tc>
          <w:tcPr>
            <w:tcW w:w="16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4A59E2" w14:textId="77777777" w:rsidR="000C6219" w:rsidRDefault="00000000">
            <w:pPr>
              <w:pStyle w:val="NormalWeb1"/>
              <w:spacing w:before="0" w:beforeAutospacing="0" w:after="0" w:afterAutospacing="0" w:line="276" w:lineRule="auto"/>
              <w:jc w:val="both"/>
              <w:rPr>
                <w:color w:val="000000" w:themeColor="text1"/>
                <w:sz w:val="20"/>
                <w:szCs w:val="20"/>
              </w:rPr>
            </w:pPr>
            <w:proofErr w:type="gramStart"/>
            <w:r>
              <w:rPr>
                <w:color w:val="000000" w:themeColor="text1"/>
                <w:sz w:val="20"/>
                <w:szCs w:val="20"/>
              </w:rPr>
              <w:t>Varchar(</w:t>
            </w:r>
            <w:proofErr w:type="gramEnd"/>
            <w:r>
              <w:rPr>
                <w:color w:val="000000" w:themeColor="text1"/>
                <w:sz w:val="20"/>
                <w:szCs w:val="20"/>
              </w:rPr>
              <w:t>50)</w:t>
            </w:r>
          </w:p>
        </w:tc>
        <w:tc>
          <w:tcPr>
            <w:tcW w:w="3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67128F" w14:textId="77777777" w:rsidR="000C6219" w:rsidRDefault="00000000">
            <w:pPr>
              <w:jc w:val="both"/>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mn-MN"/>
              </w:rPr>
              <w:t>Хэрэглэгчийн өөрийн нэр</w:t>
            </w:r>
          </w:p>
        </w:tc>
      </w:tr>
      <w:tr w:rsidR="000C6219" w14:paraId="527A4568" w14:textId="77777777">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BBA8E5"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Хэрэглэгчийн овог</w:t>
            </w:r>
          </w:p>
        </w:tc>
        <w:tc>
          <w:tcPr>
            <w:tcW w:w="12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4B4384"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lastname</w:t>
            </w:r>
            <w:proofErr w:type="spellEnd"/>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69EF21" w14:textId="77777777" w:rsidR="000C6219" w:rsidRDefault="000C6219">
            <w:pPr>
              <w:pStyle w:val="NormalWeb1"/>
              <w:spacing w:before="0" w:beforeAutospacing="0" w:after="0" w:afterAutospacing="0" w:line="276" w:lineRule="auto"/>
              <w:jc w:val="both"/>
              <w:rPr>
                <w:color w:val="000000" w:themeColor="text1"/>
                <w:sz w:val="20"/>
                <w:szCs w:val="20"/>
              </w:rPr>
            </w:pPr>
          </w:p>
        </w:tc>
        <w:tc>
          <w:tcPr>
            <w:tcW w:w="16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07861B"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Varchar(</w:t>
            </w:r>
            <w:r>
              <w:rPr>
                <w:color w:val="000000" w:themeColor="text1"/>
                <w:sz w:val="20"/>
                <w:szCs w:val="20"/>
              </w:rPr>
              <w:t>50</w:t>
            </w:r>
            <w:r>
              <w:rPr>
                <w:color w:val="000000" w:themeColor="text1"/>
                <w:sz w:val="20"/>
                <w:szCs w:val="20"/>
                <w:lang w:val="mn-MN"/>
              </w:rPr>
              <w:t>)</w:t>
            </w:r>
          </w:p>
        </w:tc>
        <w:tc>
          <w:tcPr>
            <w:tcW w:w="3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B0675D"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Хэрэглэгчийн овог нэр</w:t>
            </w:r>
          </w:p>
        </w:tc>
      </w:tr>
      <w:tr w:rsidR="000C6219" w14:paraId="0DCC4E79" w14:textId="77777777">
        <w:trPr>
          <w:trHeight w:val="264"/>
        </w:trPr>
        <w:tc>
          <w:tcPr>
            <w:tcW w:w="224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C592D4"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Хэгэглэгчийн утасны дугаар</w:t>
            </w:r>
          </w:p>
        </w:tc>
        <w:tc>
          <w:tcPr>
            <w:tcW w:w="1298"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9EA602"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phonenumber</w:t>
            </w:r>
            <w:proofErr w:type="spellEnd"/>
          </w:p>
        </w:tc>
        <w:tc>
          <w:tcPr>
            <w:tcW w:w="85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537025" w14:textId="77777777" w:rsidR="000C6219" w:rsidRDefault="000C6219">
            <w:pPr>
              <w:pStyle w:val="NormalWeb1"/>
              <w:spacing w:before="0" w:beforeAutospacing="0" w:after="0" w:afterAutospacing="0" w:line="276" w:lineRule="auto"/>
              <w:jc w:val="both"/>
              <w:rPr>
                <w:color w:val="000000" w:themeColor="text1"/>
                <w:sz w:val="20"/>
                <w:szCs w:val="20"/>
                <w:lang w:val="mn-MN"/>
              </w:rPr>
            </w:pPr>
          </w:p>
        </w:tc>
        <w:tc>
          <w:tcPr>
            <w:tcW w:w="1604"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0217FA" w14:textId="77777777" w:rsidR="000C6219" w:rsidRDefault="00000000">
            <w:pPr>
              <w:pStyle w:val="NormalWeb1"/>
              <w:spacing w:before="0" w:beforeAutospacing="0" w:after="0" w:afterAutospacing="0" w:line="276" w:lineRule="auto"/>
              <w:jc w:val="both"/>
              <w:rPr>
                <w:color w:val="000000" w:themeColor="text1"/>
                <w:sz w:val="20"/>
                <w:szCs w:val="20"/>
                <w:lang w:val="mn-MN"/>
              </w:rPr>
            </w:pPr>
            <w:proofErr w:type="gramStart"/>
            <w:r>
              <w:rPr>
                <w:color w:val="000000" w:themeColor="text1"/>
                <w:sz w:val="20"/>
                <w:szCs w:val="20"/>
              </w:rPr>
              <w:t>Varchar(</w:t>
            </w:r>
            <w:proofErr w:type="gramEnd"/>
            <w:r>
              <w:rPr>
                <w:color w:val="000000" w:themeColor="text1"/>
                <w:sz w:val="20"/>
                <w:szCs w:val="20"/>
              </w:rPr>
              <w:t>20)</w:t>
            </w:r>
          </w:p>
        </w:tc>
        <w:tc>
          <w:tcPr>
            <w:tcW w:w="3357"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5EB82C"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Утасны дугаар</w:t>
            </w:r>
          </w:p>
        </w:tc>
      </w:tr>
      <w:tr w:rsidR="000C6219" w14:paraId="51B387A1" w14:textId="77777777">
        <w:trPr>
          <w:trHeight w:val="264"/>
        </w:trPr>
        <w:tc>
          <w:tcPr>
            <w:tcW w:w="224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EB2D4E"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Хэрэглэгч бүртэгэдсэн огноо</w:t>
            </w:r>
          </w:p>
        </w:tc>
        <w:tc>
          <w:tcPr>
            <w:tcW w:w="1298"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35EFC3"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create_date</w:t>
            </w:r>
            <w:proofErr w:type="spellEnd"/>
          </w:p>
        </w:tc>
        <w:tc>
          <w:tcPr>
            <w:tcW w:w="85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3BF15E" w14:textId="77777777" w:rsidR="000C6219" w:rsidRDefault="000C6219">
            <w:pPr>
              <w:pStyle w:val="NormalWeb1"/>
              <w:spacing w:before="0" w:beforeAutospacing="0" w:after="0" w:afterAutospacing="0" w:line="276" w:lineRule="auto"/>
              <w:jc w:val="both"/>
              <w:rPr>
                <w:color w:val="000000" w:themeColor="text1"/>
                <w:sz w:val="20"/>
                <w:szCs w:val="20"/>
                <w:lang w:val="mn-MN"/>
              </w:rPr>
            </w:pPr>
          </w:p>
        </w:tc>
        <w:tc>
          <w:tcPr>
            <w:tcW w:w="1604"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A781B6"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rPr>
              <w:t>Timestamp with time zone</w:t>
            </w:r>
          </w:p>
        </w:tc>
        <w:tc>
          <w:tcPr>
            <w:tcW w:w="3357"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27DF6F"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Хэрэглэгч бүртгүүлэхэд нэмэх огноо</w:t>
            </w:r>
          </w:p>
        </w:tc>
      </w:tr>
      <w:tr w:rsidR="000C6219" w14:paraId="61400534" w14:textId="77777777">
        <w:trPr>
          <w:trHeight w:val="264"/>
        </w:trPr>
        <w:tc>
          <w:tcPr>
            <w:tcW w:w="224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671150"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Хэрэглэгчийн орсон огноо</w:t>
            </w:r>
          </w:p>
        </w:tc>
        <w:tc>
          <w:tcPr>
            <w:tcW w:w="1298"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10247E"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last_login</w:t>
            </w:r>
            <w:proofErr w:type="spellEnd"/>
          </w:p>
        </w:tc>
        <w:tc>
          <w:tcPr>
            <w:tcW w:w="85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54EE7B" w14:textId="77777777" w:rsidR="000C6219" w:rsidRDefault="000C6219">
            <w:pPr>
              <w:pStyle w:val="NormalWeb1"/>
              <w:spacing w:before="0" w:beforeAutospacing="0" w:after="0" w:afterAutospacing="0" w:line="276" w:lineRule="auto"/>
              <w:jc w:val="both"/>
              <w:rPr>
                <w:color w:val="000000" w:themeColor="text1"/>
                <w:sz w:val="20"/>
                <w:szCs w:val="20"/>
                <w:lang w:val="mn-MN"/>
              </w:rPr>
            </w:pPr>
          </w:p>
        </w:tc>
        <w:tc>
          <w:tcPr>
            <w:tcW w:w="1604"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4DD66C"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rPr>
              <w:t>Timestamp with time zone</w:t>
            </w:r>
          </w:p>
        </w:tc>
        <w:tc>
          <w:tcPr>
            <w:tcW w:w="3357"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7E319"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Хэрэглэгч орсон огноо</w:t>
            </w:r>
          </w:p>
        </w:tc>
      </w:tr>
      <w:tr w:rsidR="000C6219" w14:paraId="53A1A09C" w14:textId="77777777">
        <w:trPr>
          <w:trHeight w:val="264"/>
        </w:trPr>
        <w:tc>
          <w:tcPr>
            <w:tcW w:w="224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1494E6"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Хэрэглэгч батлагдсан</w:t>
            </w:r>
          </w:p>
        </w:tc>
        <w:tc>
          <w:tcPr>
            <w:tcW w:w="1298"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A122CE"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Is_verified</w:t>
            </w:r>
            <w:proofErr w:type="spellEnd"/>
          </w:p>
        </w:tc>
        <w:tc>
          <w:tcPr>
            <w:tcW w:w="85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C11E5E" w14:textId="77777777" w:rsidR="000C6219" w:rsidRDefault="000C6219">
            <w:pPr>
              <w:pStyle w:val="NormalWeb1"/>
              <w:spacing w:before="0" w:beforeAutospacing="0" w:after="0" w:afterAutospacing="0" w:line="276" w:lineRule="auto"/>
              <w:jc w:val="both"/>
              <w:rPr>
                <w:color w:val="000000" w:themeColor="text1"/>
                <w:sz w:val="20"/>
                <w:szCs w:val="20"/>
                <w:lang w:val="mn-MN"/>
              </w:rPr>
            </w:pPr>
          </w:p>
        </w:tc>
        <w:tc>
          <w:tcPr>
            <w:tcW w:w="1604"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B6B459"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boolean</w:t>
            </w:r>
            <w:proofErr w:type="spellEnd"/>
          </w:p>
        </w:tc>
        <w:tc>
          <w:tcPr>
            <w:tcW w:w="3357"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3176A7"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Хэрэглэгч батлагдсанийг харуулах</w:t>
            </w:r>
          </w:p>
        </w:tc>
      </w:tr>
      <w:tr w:rsidR="000C6219" w14:paraId="043365B9" w14:textId="77777777">
        <w:trPr>
          <w:trHeight w:val="264"/>
        </w:trPr>
        <w:tc>
          <w:tcPr>
            <w:tcW w:w="224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9B667F"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lastRenderedPageBreak/>
              <w:t>Хэрэглэгч хоригдсон</w:t>
            </w:r>
          </w:p>
        </w:tc>
        <w:tc>
          <w:tcPr>
            <w:tcW w:w="1298"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B81092"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Is_banned</w:t>
            </w:r>
            <w:proofErr w:type="spellEnd"/>
          </w:p>
        </w:tc>
        <w:tc>
          <w:tcPr>
            <w:tcW w:w="85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608362" w14:textId="77777777" w:rsidR="000C6219" w:rsidRDefault="000C6219">
            <w:pPr>
              <w:pStyle w:val="NormalWeb1"/>
              <w:spacing w:before="0" w:beforeAutospacing="0" w:after="0" w:afterAutospacing="0" w:line="276" w:lineRule="auto"/>
              <w:jc w:val="both"/>
              <w:rPr>
                <w:color w:val="000000" w:themeColor="text1"/>
                <w:sz w:val="20"/>
                <w:szCs w:val="20"/>
                <w:lang w:val="mn-MN"/>
              </w:rPr>
            </w:pPr>
          </w:p>
        </w:tc>
        <w:tc>
          <w:tcPr>
            <w:tcW w:w="1604"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9D3857"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boolean</w:t>
            </w:r>
            <w:proofErr w:type="spellEnd"/>
          </w:p>
        </w:tc>
        <w:tc>
          <w:tcPr>
            <w:tcW w:w="3357"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875778"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Хэрэглэгч хоригдсоныг харуулах</w:t>
            </w:r>
          </w:p>
        </w:tc>
      </w:tr>
      <w:tr w:rsidR="000C6219" w14:paraId="7D46DCFF" w14:textId="77777777">
        <w:trPr>
          <w:trHeight w:val="264"/>
        </w:trPr>
        <w:tc>
          <w:tcPr>
            <w:tcW w:w="224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D2167D"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 xml:space="preserve">Хэгэрлэгч админ </w:t>
            </w:r>
          </w:p>
        </w:tc>
        <w:tc>
          <w:tcPr>
            <w:tcW w:w="1298"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B5A0AA"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Is_admin</w:t>
            </w:r>
            <w:proofErr w:type="spellEnd"/>
          </w:p>
        </w:tc>
        <w:tc>
          <w:tcPr>
            <w:tcW w:w="85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E158C6" w14:textId="77777777" w:rsidR="000C6219" w:rsidRDefault="000C6219">
            <w:pPr>
              <w:pStyle w:val="NormalWeb1"/>
              <w:spacing w:before="0" w:beforeAutospacing="0" w:after="0" w:afterAutospacing="0" w:line="276" w:lineRule="auto"/>
              <w:jc w:val="both"/>
              <w:rPr>
                <w:color w:val="000000" w:themeColor="text1"/>
                <w:sz w:val="20"/>
                <w:szCs w:val="20"/>
                <w:lang w:val="mn-MN"/>
              </w:rPr>
            </w:pPr>
          </w:p>
        </w:tc>
        <w:tc>
          <w:tcPr>
            <w:tcW w:w="1604"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17748E" w14:textId="77777777" w:rsidR="000C6219" w:rsidRDefault="00000000">
            <w:pPr>
              <w:pStyle w:val="NormalWeb1"/>
              <w:spacing w:before="0" w:beforeAutospacing="0" w:after="0" w:afterAutospacing="0" w:line="276" w:lineRule="auto"/>
              <w:jc w:val="both"/>
              <w:rPr>
                <w:color w:val="000000" w:themeColor="text1"/>
                <w:sz w:val="20"/>
                <w:szCs w:val="20"/>
              </w:rPr>
            </w:pPr>
            <w:proofErr w:type="spellStart"/>
            <w:r>
              <w:rPr>
                <w:color w:val="000000" w:themeColor="text1"/>
                <w:sz w:val="20"/>
                <w:szCs w:val="20"/>
              </w:rPr>
              <w:t>boolean</w:t>
            </w:r>
            <w:proofErr w:type="spellEnd"/>
          </w:p>
        </w:tc>
        <w:tc>
          <w:tcPr>
            <w:tcW w:w="3357"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DF3026" w14:textId="77777777" w:rsidR="000C6219" w:rsidRDefault="00000000">
            <w:pPr>
              <w:pStyle w:val="NormalWeb1"/>
              <w:spacing w:before="0" w:beforeAutospacing="0" w:after="0" w:afterAutospacing="0" w:line="276" w:lineRule="auto"/>
              <w:jc w:val="both"/>
              <w:rPr>
                <w:color w:val="000000" w:themeColor="text1"/>
                <w:sz w:val="20"/>
                <w:szCs w:val="20"/>
                <w:lang w:val="mn-MN"/>
              </w:rPr>
            </w:pPr>
            <w:r>
              <w:rPr>
                <w:color w:val="000000" w:themeColor="text1"/>
                <w:sz w:val="20"/>
                <w:szCs w:val="20"/>
                <w:lang w:val="mn-MN"/>
              </w:rPr>
              <w:t>Хэгэрлэгч админ үгүйг харуулах</w:t>
            </w:r>
          </w:p>
        </w:tc>
      </w:tr>
    </w:tbl>
    <w:p w14:paraId="22990F82" w14:textId="77777777" w:rsidR="000C6219" w:rsidRDefault="000C6219">
      <w:pPr>
        <w:ind w:left="426" w:hanging="426"/>
        <w:jc w:val="both"/>
        <w:rPr>
          <w:rFonts w:ascii="Times New Roman" w:hAnsi="Times New Roman" w:cs="Times New Roman"/>
          <w:color w:val="000000" w:themeColor="text1"/>
        </w:rPr>
      </w:pPr>
    </w:p>
    <w:p w14:paraId="64F4C537" w14:textId="77777777" w:rsidR="000C6219" w:rsidRDefault="00000000">
      <w:pPr>
        <w:ind w:left="426" w:hanging="426"/>
        <w:jc w:val="both"/>
        <w:rPr>
          <w:rFonts w:ascii="Times New Roman" w:hAnsi="Times New Roman" w:cs="Times New Roman"/>
          <w:color w:val="000000" w:themeColor="text1"/>
        </w:rPr>
      </w:pPr>
      <w:r>
        <w:rPr>
          <w:rFonts w:ascii="Times New Roman" w:hAnsi="Times New Roman" w:cs="Times New Roman"/>
          <w:color w:val="000000" w:themeColor="text1"/>
        </w:rPr>
        <w:t>event</w:t>
      </w:r>
    </w:p>
    <w:tbl>
      <w:tblPr>
        <w:tblStyle w:val="TableGrid"/>
        <w:tblW w:w="0" w:type="auto"/>
        <w:tblLayout w:type="fixed"/>
        <w:tblLook w:val="04A0" w:firstRow="1" w:lastRow="0" w:firstColumn="1" w:lastColumn="0" w:noHBand="0" w:noVBand="1"/>
      </w:tblPr>
      <w:tblGrid>
        <w:gridCol w:w="1871"/>
        <w:gridCol w:w="1871"/>
        <w:gridCol w:w="1077"/>
        <w:gridCol w:w="1984"/>
        <w:gridCol w:w="2551"/>
      </w:tblGrid>
      <w:tr w:rsidR="000C6219" w14:paraId="2208DC0A" w14:textId="77777777">
        <w:tc>
          <w:tcPr>
            <w:tcW w:w="1871" w:type="dxa"/>
            <w:shd w:val="clear" w:color="5B9BD5" w:themeColor="accent1" w:fill="5B9BD5" w:themeFill="accent1"/>
          </w:tcPr>
          <w:p w14:paraId="1D3ECAC4" w14:textId="77777777" w:rsidR="000C6219" w:rsidRDefault="00000000">
            <w:pPr>
              <w:pStyle w:val="NormalWeb1"/>
              <w:spacing w:before="0" w:beforeAutospacing="0" w:after="0" w:afterAutospacing="0" w:line="276" w:lineRule="auto"/>
              <w:jc w:val="both"/>
            </w:pPr>
            <w:r>
              <w:rPr>
                <w:color w:val="000000" w:themeColor="text1"/>
                <w:sz w:val="20"/>
                <w:szCs w:val="20"/>
                <w:lang w:val="mn-MN"/>
              </w:rPr>
              <w:t>Баганын нэр</w:t>
            </w:r>
          </w:p>
        </w:tc>
        <w:tc>
          <w:tcPr>
            <w:tcW w:w="1871" w:type="dxa"/>
            <w:shd w:val="clear" w:color="5B9BD5" w:themeColor="accent1" w:fill="5B9BD5" w:themeFill="accent1"/>
          </w:tcPr>
          <w:p w14:paraId="0CF57761"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ӨС нэр</w:t>
            </w:r>
          </w:p>
        </w:tc>
        <w:tc>
          <w:tcPr>
            <w:tcW w:w="1077" w:type="dxa"/>
            <w:shd w:val="clear" w:color="5B9BD5" w:themeColor="accent1" w:fill="5B9BD5" w:themeFill="accent1"/>
          </w:tcPr>
          <w:p w14:paraId="3FF1843A"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Түлхүүр</w:t>
            </w:r>
          </w:p>
        </w:tc>
        <w:tc>
          <w:tcPr>
            <w:tcW w:w="1984" w:type="dxa"/>
            <w:shd w:val="clear" w:color="5B9BD5" w:themeColor="accent1" w:fill="5B9BD5" w:themeFill="accent1"/>
          </w:tcPr>
          <w:p w14:paraId="2F6A838E"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Төрөл</w:t>
            </w:r>
          </w:p>
        </w:tc>
        <w:tc>
          <w:tcPr>
            <w:tcW w:w="2551" w:type="dxa"/>
            <w:shd w:val="clear" w:color="5B9BD5" w:themeColor="accent1" w:fill="5B9BD5" w:themeFill="accent1"/>
          </w:tcPr>
          <w:p w14:paraId="2445BA4D"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Тайлбар</w:t>
            </w:r>
          </w:p>
        </w:tc>
      </w:tr>
      <w:tr w:rsidR="000C6219" w14:paraId="579CB44B" w14:textId="77777777">
        <w:tc>
          <w:tcPr>
            <w:tcW w:w="1871" w:type="dxa"/>
          </w:tcPr>
          <w:p w14:paraId="48EE2AB9"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 код</w:t>
            </w:r>
          </w:p>
        </w:tc>
        <w:tc>
          <w:tcPr>
            <w:tcW w:w="1871" w:type="dxa"/>
          </w:tcPr>
          <w:p w14:paraId="73E9D2CC"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eventid</w:t>
            </w:r>
            <w:proofErr w:type="spellEnd"/>
          </w:p>
        </w:tc>
        <w:tc>
          <w:tcPr>
            <w:tcW w:w="1077" w:type="dxa"/>
          </w:tcPr>
          <w:p w14:paraId="6C48C2E9"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PK</w:t>
            </w:r>
          </w:p>
        </w:tc>
        <w:tc>
          <w:tcPr>
            <w:tcW w:w="1984" w:type="dxa"/>
          </w:tcPr>
          <w:p w14:paraId="3E6A4694"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2551" w:type="dxa"/>
          </w:tcPr>
          <w:p w14:paraId="0E225ED4"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Эвэнтийн онцгой код</w:t>
            </w:r>
          </w:p>
        </w:tc>
      </w:tr>
      <w:tr w:rsidR="000C6219" w14:paraId="22F14F80" w14:textId="77777777">
        <w:tc>
          <w:tcPr>
            <w:tcW w:w="1871" w:type="dxa"/>
          </w:tcPr>
          <w:p w14:paraId="31BD93D0"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Эвэнтийн нэр</w:t>
            </w:r>
          </w:p>
        </w:tc>
        <w:tc>
          <w:tcPr>
            <w:tcW w:w="1871" w:type="dxa"/>
          </w:tcPr>
          <w:p w14:paraId="50DC61FC"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name</w:t>
            </w:r>
          </w:p>
        </w:tc>
        <w:tc>
          <w:tcPr>
            <w:tcW w:w="1077" w:type="dxa"/>
          </w:tcPr>
          <w:p w14:paraId="31A7EF11"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984" w:type="dxa"/>
          </w:tcPr>
          <w:p w14:paraId="128B35F2"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gramStart"/>
            <w:r>
              <w:rPr>
                <w:rFonts w:ascii="Times New Roman" w:eastAsia="Times New Roman" w:hAnsi="Times New Roman" w:cs="Times New Roman"/>
                <w:color w:val="000000" w:themeColor="text1"/>
              </w:rPr>
              <w:t>varchar(</w:t>
            </w:r>
            <w:proofErr w:type="gramEnd"/>
            <w:r>
              <w:rPr>
                <w:rFonts w:ascii="Times New Roman" w:eastAsia="Times New Roman" w:hAnsi="Times New Roman" w:cs="Times New Roman"/>
                <w:color w:val="000000" w:themeColor="text1"/>
              </w:rPr>
              <w:t>255)</w:t>
            </w:r>
          </w:p>
        </w:tc>
        <w:tc>
          <w:tcPr>
            <w:tcW w:w="2551" w:type="dxa"/>
          </w:tcPr>
          <w:p w14:paraId="01A1456E"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Эвэнтийн нэр</w:t>
            </w:r>
          </w:p>
        </w:tc>
      </w:tr>
      <w:tr w:rsidR="000C6219" w14:paraId="27D24A0F" w14:textId="77777777">
        <w:tc>
          <w:tcPr>
            <w:tcW w:w="1871" w:type="dxa"/>
          </w:tcPr>
          <w:p w14:paraId="1E83A05E"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Эвэнтийн тайлбар</w:t>
            </w:r>
          </w:p>
        </w:tc>
        <w:tc>
          <w:tcPr>
            <w:tcW w:w="1871" w:type="dxa"/>
          </w:tcPr>
          <w:p w14:paraId="3AAC0456"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description</w:t>
            </w:r>
          </w:p>
        </w:tc>
        <w:tc>
          <w:tcPr>
            <w:tcW w:w="1077" w:type="dxa"/>
          </w:tcPr>
          <w:p w14:paraId="742F32B0"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984" w:type="dxa"/>
          </w:tcPr>
          <w:p w14:paraId="51B8918F"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text</w:t>
            </w:r>
          </w:p>
        </w:tc>
        <w:tc>
          <w:tcPr>
            <w:tcW w:w="2551" w:type="dxa"/>
          </w:tcPr>
          <w:p w14:paraId="30B4EC19"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Эвэнтийн дэлгэрэнгүй тайлбар</w:t>
            </w:r>
          </w:p>
        </w:tc>
      </w:tr>
      <w:tr w:rsidR="000C6219" w14:paraId="6C383CE5" w14:textId="77777777">
        <w:tc>
          <w:tcPr>
            <w:tcW w:w="1871" w:type="dxa"/>
          </w:tcPr>
          <w:p w14:paraId="496FE629"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 газар</w:t>
            </w:r>
          </w:p>
        </w:tc>
        <w:tc>
          <w:tcPr>
            <w:tcW w:w="1871" w:type="dxa"/>
          </w:tcPr>
          <w:p w14:paraId="64DD7C06"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venue</w:t>
            </w:r>
          </w:p>
        </w:tc>
        <w:tc>
          <w:tcPr>
            <w:tcW w:w="1077" w:type="dxa"/>
          </w:tcPr>
          <w:p w14:paraId="1FEBD6D0"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984" w:type="dxa"/>
          </w:tcPr>
          <w:p w14:paraId="359C9ADE"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gramStart"/>
            <w:r>
              <w:rPr>
                <w:rFonts w:ascii="Times New Roman" w:eastAsia="Times New Roman" w:hAnsi="Times New Roman" w:cs="Times New Roman"/>
                <w:color w:val="000000" w:themeColor="text1"/>
              </w:rPr>
              <w:t>Varchar(</w:t>
            </w:r>
            <w:proofErr w:type="gramEnd"/>
            <w:r>
              <w:rPr>
                <w:rFonts w:ascii="Times New Roman" w:eastAsia="Times New Roman" w:hAnsi="Times New Roman" w:cs="Times New Roman"/>
                <w:color w:val="000000" w:themeColor="text1"/>
              </w:rPr>
              <w:t>255)</w:t>
            </w:r>
          </w:p>
        </w:tc>
        <w:tc>
          <w:tcPr>
            <w:tcW w:w="2551" w:type="dxa"/>
          </w:tcPr>
          <w:p w14:paraId="53EDFE0E"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 болох газар</w:t>
            </w:r>
          </w:p>
        </w:tc>
      </w:tr>
      <w:tr w:rsidR="000C6219" w14:paraId="5C9EC6F2" w14:textId="77777777">
        <w:tc>
          <w:tcPr>
            <w:tcW w:w="1871" w:type="dxa"/>
          </w:tcPr>
          <w:p w14:paraId="448506EA"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 эхлэх цаг</w:t>
            </w:r>
          </w:p>
        </w:tc>
        <w:tc>
          <w:tcPr>
            <w:tcW w:w="1871" w:type="dxa"/>
          </w:tcPr>
          <w:p w14:paraId="3E67243D"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start_time</w:t>
            </w:r>
            <w:proofErr w:type="spellEnd"/>
          </w:p>
        </w:tc>
        <w:tc>
          <w:tcPr>
            <w:tcW w:w="1077" w:type="dxa"/>
          </w:tcPr>
          <w:p w14:paraId="15E5FAD9"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984" w:type="dxa"/>
          </w:tcPr>
          <w:p w14:paraId="32D523A2"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Timestamp without time zone</w:t>
            </w:r>
          </w:p>
        </w:tc>
        <w:tc>
          <w:tcPr>
            <w:tcW w:w="2551" w:type="dxa"/>
          </w:tcPr>
          <w:p w14:paraId="35C4DEA9"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Эхлэх цаг</w:t>
            </w:r>
          </w:p>
        </w:tc>
      </w:tr>
      <w:tr w:rsidR="000C6219" w14:paraId="77D74FC5" w14:textId="77777777">
        <w:tc>
          <w:tcPr>
            <w:tcW w:w="1871" w:type="dxa"/>
          </w:tcPr>
          <w:p w14:paraId="52430BAD"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 дуусах цаг</w:t>
            </w:r>
          </w:p>
        </w:tc>
        <w:tc>
          <w:tcPr>
            <w:tcW w:w="1871" w:type="dxa"/>
          </w:tcPr>
          <w:p w14:paraId="7123DCE9"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end_time</w:t>
            </w:r>
            <w:proofErr w:type="spellEnd"/>
          </w:p>
        </w:tc>
        <w:tc>
          <w:tcPr>
            <w:tcW w:w="1077" w:type="dxa"/>
          </w:tcPr>
          <w:p w14:paraId="07DEDA86"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984" w:type="dxa"/>
          </w:tcPr>
          <w:p w14:paraId="0B71EE2C"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Timestamp without time zone</w:t>
            </w:r>
          </w:p>
        </w:tc>
        <w:tc>
          <w:tcPr>
            <w:tcW w:w="2551" w:type="dxa"/>
          </w:tcPr>
          <w:p w14:paraId="2CCAB6E6"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Дуусах цаг</w:t>
            </w:r>
          </w:p>
        </w:tc>
      </w:tr>
    </w:tbl>
    <w:p w14:paraId="1A1C3DF1" w14:textId="77777777" w:rsidR="000C6219" w:rsidRDefault="000C6219">
      <w:pPr>
        <w:ind w:left="426" w:hanging="426"/>
        <w:jc w:val="both"/>
        <w:rPr>
          <w:rFonts w:ascii="Times New Roman" w:hAnsi="Times New Roman" w:cs="Times New Roman"/>
          <w:color w:val="000000" w:themeColor="text1"/>
        </w:rPr>
      </w:pPr>
    </w:p>
    <w:p w14:paraId="48810651" w14:textId="77777777" w:rsidR="000C6219" w:rsidRDefault="00000000">
      <w:pPr>
        <w:ind w:left="426" w:hanging="426"/>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paymentmethods</w:t>
      </w:r>
      <w:proofErr w:type="spellEnd"/>
    </w:p>
    <w:tbl>
      <w:tblPr>
        <w:tblStyle w:val="TableGrid"/>
        <w:tblW w:w="0" w:type="auto"/>
        <w:tblLayout w:type="fixed"/>
        <w:tblLook w:val="04A0" w:firstRow="1" w:lastRow="0" w:firstColumn="1" w:lastColumn="0" w:noHBand="0" w:noVBand="1"/>
      </w:tblPr>
      <w:tblGrid>
        <w:gridCol w:w="1871"/>
        <w:gridCol w:w="1871"/>
        <w:gridCol w:w="935"/>
        <w:gridCol w:w="1843"/>
        <w:gridCol w:w="2835"/>
      </w:tblGrid>
      <w:tr w:rsidR="000C6219" w14:paraId="5E7F3C42" w14:textId="77777777">
        <w:tc>
          <w:tcPr>
            <w:tcW w:w="1871" w:type="dxa"/>
            <w:shd w:val="clear" w:color="5B9BD5" w:themeColor="accent1" w:fill="5B9BD5" w:themeFill="accent1"/>
          </w:tcPr>
          <w:p w14:paraId="18DC1B02" w14:textId="77777777" w:rsidR="000C6219" w:rsidRDefault="00000000">
            <w:pPr>
              <w:pStyle w:val="NormalWeb1"/>
              <w:spacing w:before="0" w:beforeAutospacing="0" w:after="0" w:afterAutospacing="0" w:line="276" w:lineRule="auto"/>
              <w:jc w:val="both"/>
            </w:pPr>
            <w:r>
              <w:rPr>
                <w:color w:val="000000" w:themeColor="text1"/>
                <w:sz w:val="20"/>
                <w:szCs w:val="20"/>
                <w:lang w:val="mn-MN"/>
              </w:rPr>
              <w:t>Баганын нэр</w:t>
            </w:r>
          </w:p>
        </w:tc>
        <w:tc>
          <w:tcPr>
            <w:tcW w:w="1871" w:type="dxa"/>
            <w:shd w:val="clear" w:color="5B9BD5" w:themeColor="accent1" w:fill="5B9BD5" w:themeFill="accent1"/>
          </w:tcPr>
          <w:p w14:paraId="4F04DD70"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ӨС нэр</w:t>
            </w:r>
          </w:p>
        </w:tc>
        <w:tc>
          <w:tcPr>
            <w:tcW w:w="935" w:type="dxa"/>
            <w:shd w:val="clear" w:color="5B9BD5" w:themeColor="accent1" w:fill="5B9BD5" w:themeFill="accent1"/>
          </w:tcPr>
          <w:p w14:paraId="08AFF6FF"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Түлхүүр</w:t>
            </w:r>
          </w:p>
        </w:tc>
        <w:tc>
          <w:tcPr>
            <w:tcW w:w="1843" w:type="dxa"/>
            <w:shd w:val="clear" w:color="5B9BD5" w:themeColor="accent1" w:fill="5B9BD5" w:themeFill="accent1"/>
          </w:tcPr>
          <w:p w14:paraId="61A337ED"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Төрөл</w:t>
            </w:r>
          </w:p>
        </w:tc>
        <w:tc>
          <w:tcPr>
            <w:tcW w:w="2835" w:type="dxa"/>
            <w:shd w:val="clear" w:color="5B9BD5" w:themeColor="accent1" w:fill="5B9BD5" w:themeFill="accent1"/>
          </w:tcPr>
          <w:p w14:paraId="4DA56E24"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Тайлбар</w:t>
            </w:r>
          </w:p>
        </w:tc>
      </w:tr>
      <w:tr w:rsidR="000C6219" w14:paraId="21499234" w14:textId="77777777">
        <w:tc>
          <w:tcPr>
            <w:tcW w:w="1871" w:type="dxa"/>
          </w:tcPr>
          <w:p w14:paraId="5237A05E"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Төлөлтийн код</w:t>
            </w:r>
          </w:p>
        </w:tc>
        <w:tc>
          <w:tcPr>
            <w:tcW w:w="1871" w:type="dxa"/>
          </w:tcPr>
          <w:p w14:paraId="3B1021AC"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paymentmethodid</w:t>
            </w:r>
            <w:proofErr w:type="spellEnd"/>
          </w:p>
        </w:tc>
        <w:tc>
          <w:tcPr>
            <w:tcW w:w="935" w:type="dxa"/>
          </w:tcPr>
          <w:p w14:paraId="74E8900F"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PK</w:t>
            </w:r>
          </w:p>
        </w:tc>
        <w:tc>
          <w:tcPr>
            <w:tcW w:w="1843" w:type="dxa"/>
          </w:tcPr>
          <w:p w14:paraId="18EB81B8"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2835" w:type="dxa"/>
          </w:tcPr>
          <w:p w14:paraId="1DDC2379"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Төлөлтийн тусгай код</w:t>
            </w:r>
          </w:p>
        </w:tc>
      </w:tr>
      <w:tr w:rsidR="000C6219" w14:paraId="1D04BAFB" w14:textId="77777777">
        <w:tc>
          <w:tcPr>
            <w:tcW w:w="1871" w:type="dxa"/>
          </w:tcPr>
          <w:p w14:paraId="1E7AA60A"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Хэрэглэгчийн код</w:t>
            </w:r>
          </w:p>
        </w:tc>
        <w:tc>
          <w:tcPr>
            <w:tcW w:w="1871" w:type="dxa"/>
          </w:tcPr>
          <w:p w14:paraId="62409C9B"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userid</w:t>
            </w:r>
            <w:proofErr w:type="spellEnd"/>
          </w:p>
        </w:tc>
        <w:tc>
          <w:tcPr>
            <w:tcW w:w="935" w:type="dxa"/>
          </w:tcPr>
          <w:p w14:paraId="63C4D161"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FK</w:t>
            </w:r>
          </w:p>
        </w:tc>
        <w:tc>
          <w:tcPr>
            <w:tcW w:w="1843" w:type="dxa"/>
          </w:tcPr>
          <w:p w14:paraId="10A165BC"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2835" w:type="dxa"/>
          </w:tcPr>
          <w:p w14:paraId="1AC89B91"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Хэрэглэгчийн код</w:t>
            </w:r>
          </w:p>
        </w:tc>
      </w:tr>
      <w:tr w:rsidR="000C6219" w14:paraId="4657C4BE" w14:textId="77777777">
        <w:tc>
          <w:tcPr>
            <w:tcW w:w="1871" w:type="dxa"/>
          </w:tcPr>
          <w:p w14:paraId="5985F697"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Юугаар төлбөр хийсэн</w:t>
            </w:r>
          </w:p>
        </w:tc>
        <w:tc>
          <w:tcPr>
            <w:tcW w:w="1871" w:type="dxa"/>
          </w:tcPr>
          <w:p w14:paraId="0351DCAB"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provider</w:t>
            </w:r>
          </w:p>
        </w:tc>
        <w:tc>
          <w:tcPr>
            <w:tcW w:w="935" w:type="dxa"/>
          </w:tcPr>
          <w:p w14:paraId="768B4F7B"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843" w:type="dxa"/>
          </w:tcPr>
          <w:p w14:paraId="597506D7"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gramStart"/>
            <w:r>
              <w:rPr>
                <w:rFonts w:ascii="Times New Roman" w:eastAsia="Times New Roman" w:hAnsi="Times New Roman" w:cs="Times New Roman"/>
                <w:color w:val="000000" w:themeColor="text1"/>
              </w:rPr>
              <w:t>Varchar(</w:t>
            </w:r>
            <w:proofErr w:type="gramEnd"/>
            <w:r>
              <w:rPr>
                <w:rFonts w:ascii="Times New Roman" w:eastAsia="Times New Roman" w:hAnsi="Times New Roman" w:cs="Times New Roman"/>
                <w:color w:val="000000" w:themeColor="text1"/>
              </w:rPr>
              <w:t>255)</w:t>
            </w:r>
          </w:p>
        </w:tc>
        <w:tc>
          <w:tcPr>
            <w:tcW w:w="2835" w:type="dxa"/>
          </w:tcPr>
          <w:p w14:paraId="799438E6"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Юугаар төлбөр хийсэн</w:t>
            </w:r>
          </w:p>
        </w:tc>
      </w:tr>
      <w:tr w:rsidR="000C6219" w14:paraId="3E139B7C" w14:textId="77777777">
        <w:tc>
          <w:tcPr>
            <w:tcW w:w="1871" w:type="dxa"/>
          </w:tcPr>
          <w:p w14:paraId="30238A29"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Тусгай төкгөн</w:t>
            </w:r>
          </w:p>
        </w:tc>
        <w:tc>
          <w:tcPr>
            <w:tcW w:w="1871" w:type="dxa"/>
          </w:tcPr>
          <w:p w14:paraId="5E781844"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token</w:t>
            </w:r>
          </w:p>
        </w:tc>
        <w:tc>
          <w:tcPr>
            <w:tcW w:w="935" w:type="dxa"/>
          </w:tcPr>
          <w:p w14:paraId="4047CC95"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843" w:type="dxa"/>
          </w:tcPr>
          <w:p w14:paraId="1D804ED7"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gramStart"/>
            <w:r>
              <w:rPr>
                <w:rFonts w:ascii="Times New Roman" w:eastAsia="Times New Roman" w:hAnsi="Times New Roman" w:cs="Times New Roman"/>
                <w:color w:val="000000" w:themeColor="text1"/>
              </w:rPr>
              <w:t>Varchar(</w:t>
            </w:r>
            <w:proofErr w:type="gramEnd"/>
            <w:r>
              <w:rPr>
                <w:rFonts w:ascii="Times New Roman" w:eastAsia="Times New Roman" w:hAnsi="Times New Roman" w:cs="Times New Roman"/>
                <w:color w:val="000000" w:themeColor="text1"/>
              </w:rPr>
              <w:t>255)</w:t>
            </w:r>
          </w:p>
        </w:tc>
        <w:tc>
          <w:tcPr>
            <w:tcW w:w="2835" w:type="dxa"/>
          </w:tcPr>
          <w:p w14:paraId="5E5D585C"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Тусгай төкгөн</w:t>
            </w:r>
          </w:p>
        </w:tc>
      </w:tr>
      <w:tr w:rsidR="000C6219" w14:paraId="17374C25" w14:textId="77777777">
        <w:tc>
          <w:tcPr>
            <w:tcW w:w="1871" w:type="dxa"/>
          </w:tcPr>
          <w:p w14:paraId="1140CAA0"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Төлбөр хийсэн огноо</w:t>
            </w:r>
          </w:p>
        </w:tc>
        <w:tc>
          <w:tcPr>
            <w:tcW w:w="1871" w:type="dxa"/>
          </w:tcPr>
          <w:p w14:paraId="7DAA2926"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createdate</w:t>
            </w:r>
            <w:proofErr w:type="spellEnd"/>
          </w:p>
        </w:tc>
        <w:tc>
          <w:tcPr>
            <w:tcW w:w="935" w:type="dxa"/>
          </w:tcPr>
          <w:p w14:paraId="03F98C85"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843" w:type="dxa"/>
          </w:tcPr>
          <w:p w14:paraId="17908B95"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Timestamp without time zone</w:t>
            </w:r>
          </w:p>
        </w:tc>
        <w:tc>
          <w:tcPr>
            <w:tcW w:w="2835" w:type="dxa"/>
          </w:tcPr>
          <w:p w14:paraId="1F478EA0"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Төлбөр хийсэн огноо</w:t>
            </w:r>
          </w:p>
        </w:tc>
      </w:tr>
    </w:tbl>
    <w:p w14:paraId="3F70EDE0" w14:textId="77777777" w:rsidR="000C6219" w:rsidRDefault="000C6219">
      <w:pPr>
        <w:ind w:left="426" w:hanging="426"/>
        <w:jc w:val="both"/>
        <w:rPr>
          <w:rFonts w:ascii="Times New Roman" w:hAnsi="Times New Roman" w:cs="Times New Roman"/>
          <w:color w:val="000000" w:themeColor="text1"/>
        </w:rPr>
      </w:pPr>
    </w:p>
    <w:p w14:paraId="6A627A52" w14:textId="77777777" w:rsidR="000C6219" w:rsidRDefault="00000000">
      <w:pPr>
        <w:ind w:left="426" w:hanging="426"/>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Event_images</w:t>
      </w:r>
      <w:proofErr w:type="spellEnd"/>
    </w:p>
    <w:tbl>
      <w:tblPr>
        <w:tblStyle w:val="TableGrid"/>
        <w:tblW w:w="0" w:type="auto"/>
        <w:tblLayout w:type="fixed"/>
        <w:tblLook w:val="04A0" w:firstRow="1" w:lastRow="0" w:firstColumn="1" w:lastColumn="0" w:noHBand="0" w:noVBand="1"/>
      </w:tblPr>
      <w:tblGrid>
        <w:gridCol w:w="1871"/>
        <w:gridCol w:w="1871"/>
        <w:gridCol w:w="1502"/>
        <w:gridCol w:w="1559"/>
        <w:gridCol w:w="2551"/>
      </w:tblGrid>
      <w:tr w:rsidR="000C6219" w14:paraId="28BE8D61" w14:textId="77777777">
        <w:tc>
          <w:tcPr>
            <w:tcW w:w="1871" w:type="dxa"/>
            <w:shd w:val="clear" w:color="5B9BD5" w:themeColor="accent1" w:fill="5B9BD5" w:themeFill="accent1"/>
          </w:tcPr>
          <w:p w14:paraId="5EFB94B9" w14:textId="77777777" w:rsidR="000C6219" w:rsidRDefault="00000000">
            <w:pPr>
              <w:pStyle w:val="NormalWeb1"/>
              <w:spacing w:before="0" w:beforeAutospacing="0" w:after="0" w:afterAutospacing="0" w:line="276" w:lineRule="auto"/>
              <w:jc w:val="both"/>
            </w:pPr>
            <w:r>
              <w:rPr>
                <w:color w:val="000000" w:themeColor="text1"/>
                <w:sz w:val="20"/>
                <w:szCs w:val="20"/>
                <w:lang w:val="mn-MN"/>
              </w:rPr>
              <w:t>Баганын нэр</w:t>
            </w:r>
          </w:p>
        </w:tc>
        <w:tc>
          <w:tcPr>
            <w:tcW w:w="1871" w:type="dxa"/>
            <w:shd w:val="clear" w:color="5B9BD5" w:themeColor="accent1" w:fill="5B9BD5" w:themeFill="accent1"/>
          </w:tcPr>
          <w:p w14:paraId="74855D7D"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ӨС нэр</w:t>
            </w:r>
          </w:p>
        </w:tc>
        <w:tc>
          <w:tcPr>
            <w:tcW w:w="1502" w:type="dxa"/>
            <w:shd w:val="clear" w:color="5B9BD5" w:themeColor="accent1" w:fill="5B9BD5" w:themeFill="accent1"/>
          </w:tcPr>
          <w:p w14:paraId="3B606DE9"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Түлхүүр</w:t>
            </w:r>
          </w:p>
        </w:tc>
        <w:tc>
          <w:tcPr>
            <w:tcW w:w="1559" w:type="dxa"/>
            <w:shd w:val="clear" w:color="5B9BD5" w:themeColor="accent1" w:fill="5B9BD5" w:themeFill="accent1"/>
          </w:tcPr>
          <w:p w14:paraId="7D6553E4"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Төрөл</w:t>
            </w:r>
          </w:p>
        </w:tc>
        <w:tc>
          <w:tcPr>
            <w:tcW w:w="2551" w:type="dxa"/>
            <w:shd w:val="clear" w:color="5B9BD5" w:themeColor="accent1" w:fill="5B9BD5" w:themeFill="accent1"/>
          </w:tcPr>
          <w:p w14:paraId="33504046"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Тайлбар</w:t>
            </w:r>
          </w:p>
        </w:tc>
      </w:tr>
      <w:tr w:rsidR="000C6219" w14:paraId="1D7DC999" w14:textId="77777777">
        <w:tc>
          <w:tcPr>
            <w:tcW w:w="1871" w:type="dxa"/>
          </w:tcPr>
          <w:p w14:paraId="314294CF"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Зургийн код</w:t>
            </w:r>
          </w:p>
        </w:tc>
        <w:tc>
          <w:tcPr>
            <w:tcW w:w="1871" w:type="dxa"/>
          </w:tcPr>
          <w:p w14:paraId="6253A97B"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imageid</w:t>
            </w:r>
            <w:proofErr w:type="spellEnd"/>
          </w:p>
        </w:tc>
        <w:tc>
          <w:tcPr>
            <w:tcW w:w="1502" w:type="dxa"/>
          </w:tcPr>
          <w:p w14:paraId="3E99BD2F"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PK</w:t>
            </w:r>
          </w:p>
        </w:tc>
        <w:tc>
          <w:tcPr>
            <w:tcW w:w="1559" w:type="dxa"/>
          </w:tcPr>
          <w:p w14:paraId="2AFB8453"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2551" w:type="dxa"/>
          </w:tcPr>
          <w:p w14:paraId="0E102C3D"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Зургийн тусгай код</w:t>
            </w:r>
          </w:p>
        </w:tc>
      </w:tr>
      <w:tr w:rsidR="000C6219" w14:paraId="372FDEAB" w14:textId="77777777">
        <w:tc>
          <w:tcPr>
            <w:tcW w:w="1871" w:type="dxa"/>
          </w:tcPr>
          <w:p w14:paraId="7DABB737"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Эвэнтийн код</w:t>
            </w:r>
          </w:p>
        </w:tc>
        <w:tc>
          <w:tcPr>
            <w:tcW w:w="1871" w:type="dxa"/>
          </w:tcPr>
          <w:p w14:paraId="3FA0A181"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eventid</w:t>
            </w:r>
            <w:proofErr w:type="spellEnd"/>
          </w:p>
        </w:tc>
        <w:tc>
          <w:tcPr>
            <w:tcW w:w="1502" w:type="dxa"/>
          </w:tcPr>
          <w:p w14:paraId="1060BAB1"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FK</w:t>
            </w:r>
          </w:p>
        </w:tc>
        <w:tc>
          <w:tcPr>
            <w:tcW w:w="1559" w:type="dxa"/>
          </w:tcPr>
          <w:p w14:paraId="69E6D032"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2551" w:type="dxa"/>
          </w:tcPr>
          <w:p w14:paraId="56CDFB55"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Эвэнтийн код</w:t>
            </w:r>
          </w:p>
        </w:tc>
      </w:tr>
      <w:tr w:rsidR="000C6219" w14:paraId="40FF348A" w14:textId="77777777">
        <w:tc>
          <w:tcPr>
            <w:tcW w:w="1871" w:type="dxa"/>
          </w:tcPr>
          <w:p w14:paraId="427E2A73"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Зургийн зам</w:t>
            </w:r>
          </w:p>
        </w:tc>
        <w:tc>
          <w:tcPr>
            <w:tcW w:w="1871" w:type="dxa"/>
          </w:tcPr>
          <w:p w14:paraId="7D2F5FEE"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Image_path</w:t>
            </w:r>
            <w:proofErr w:type="spellEnd"/>
          </w:p>
        </w:tc>
        <w:tc>
          <w:tcPr>
            <w:tcW w:w="1502" w:type="dxa"/>
          </w:tcPr>
          <w:p w14:paraId="1D802BB8"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559" w:type="dxa"/>
          </w:tcPr>
          <w:p w14:paraId="5919E7DE"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gramStart"/>
            <w:r>
              <w:rPr>
                <w:rFonts w:ascii="Times New Roman" w:eastAsia="Times New Roman" w:hAnsi="Times New Roman" w:cs="Times New Roman"/>
                <w:color w:val="000000" w:themeColor="text1"/>
              </w:rPr>
              <w:t>Varchar(</w:t>
            </w:r>
            <w:proofErr w:type="gramEnd"/>
            <w:r>
              <w:rPr>
                <w:rFonts w:ascii="Times New Roman" w:eastAsia="Times New Roman" w:hAnsi="Times New Roman" w:cs="Times New Roman"/>
                <w:color w:val="000000" w:themeColor="text1"/>
              </w:rPr>
              <w:t>255)</w:t>
            </w:r>
          </w:p>
        </w:tc>
        <w:tc>
          <w:tcPr>
            <w:tcW w:w="2551" w:type="dxa"/>
          </w:tcPr>
          <w:p w14:paraId="51E10810"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Зургийн тусгай зам</w:t>
            </w:r>
          </w:p>
        </w:tc>
      </w:tr>
    </w:tbl>
    <w:p w14:paraId="198F6D19" w14:textId="77777777" w:rsidR="000C6219" w:rsidRDefault="000C6219">
      <w:pPr>
        <w:ind w:left="426" w:hanging="426"/>
        <w:jc w:val="both"/>
        <w:rPr>
          <w:rFonts w:ascii="Times New Roman" w:hAnsi="Times New Roman" w:cs="Times New Roman"/>
          <w:color w:val="000000" w:themeColor="text1"/>
        </w:rPr>
      </w:pPr>
    </w:p>
    <w:p w14:paraId="2E591F31" w14:textId="77777777" w:rsidR="000C6219" w:rsidRDefault="00000000">
      <w:pPr>
        <w:ind w:left="426" w:hanging="426"/>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T_token</w:t>
      </w:r>
      <w:proofErr w:type="spellEnd"/>
    </w:p>
    <w:tbl>
      <w:tblPr>
        <w:tblStyle w:val="TableGrid"/>
        <w:tblW w:w="0" w:type="auto"/>
        <w:tblLayout w:type="fixed"/>
        <w:tblLook w:val="04A0" w:firstRow="1" w:lastRow="0" w:firstColumn="1" w:lastColumn="0" w:noHBand="0" w:noVBand="1"/>
      </w:tblPr>
      <w:tblGrid>
        <w:gridCol w:w="2126"/>
        <w:gridCol w:w="1559"/>
        <w:gridCol w:w="992"/>
        <w:gridCol w:w="1559"/>
        <w:gridCol w:w="3118"/>
      </w:tblGrid>
      <w:tr w:rsidR="000C6219" w14:paraId="787101AD" w14:textId="77777777">
        <w:tc>
          <w:tcPr>
            <w:tcW w:w="2126" w:type="dxa"/>
            <w:shd w:val="clear" w:color="5B9BD5" w:themeColor="accent1" w:fill="5B9BD5" w:themeFill="accent1"/>
          </w:tcPr>
          <w:p w14:paraId="2C0E5CBD" w14:textId="77777777" w:rsidR="000C6219" w:rsidRDefault="00000000">
            <w:pPr>
              <w:pStyle w:val="NormalWeb1"/>
              <w:spacing w:before="0" w:beforeAutospacing="0" w:after="0" w:afterAutospacing="0" w:line="276" w:lineRule="auto"/>
              <w:jc w:val="both"/>
            </w:pPr>
            <w:r>
              <w:rPr>
                <w:color w:val="000000" w:themeColor="text1"/>
                <w:sz w:val="20"/>
                <w:szCs w:val="20"/>
                <w:lang w:val="mn-MN"/>
              </w:rPr>
              <w:t>Баганын нэр</w:t>
            </w:r>
          </w:p>
        </w:tc>
        <w:tc>
          <w:tcPr>
            <w:tcW w:w="1559" w:type="dxa"/>
            <w:shd w:val="clear" w:color="5B9BD5" w:themeColor="accent1" w:fill="5B9BD5" w:themeFill="accent1"/>
          </w:tcPr>
          <w:p w14:paraId="3E089281"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ӨС нэр</w:t>
            </w:r>
          </w:p>
        </w:tc>
        <w:tc>
          <w:tcPr>
            <w:tcW w:w="992" w:type="dxa"/>
            <w:shd w:val="clear" w:color="5B9BD5" w:themeColor="accent1" w:fill="5B9BD5" w:themeFill="accent1"/>
          </w:tcPr>
          <w:p w14:paraId="69E94284"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Түлхүүр</w:t>
            </w:r>
          </w:p>
        </w:tc>
        <w:tc>
          <w:tcPr>
            <w:tcW w:w="1559" w:type="dxa"/>
            <w:shd w:val="clear" w:color="5B9BD5" w:themeColor="accent1" w:fill="5B9BD5" w:themeFill="accent1"/>
          </w:tcPr>
          <w:p w14:paraId="34A9B21F"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Төрөл</w:t>
            </w:r>
          </w:p>
        </w:tc>
        <w:tc>
          <w:tcPr>
            <w:tcW w:w="3118" w:type="dxa"/>
            <w:shd w:val="clear" w:color="5B9BD5" w:themeColor="accent1" w:fill="5B9BD5" w:themeFill="accent1"/>
          </w:tcPr>
          <w:p w14:paraId="6D2325E0"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Тайлбар</w:t>
            </w:r>
          </w:p>
        </w:tc>
      </w:tr>
      <w:tr w:rsidR="000C6219" w14:paraId="6E7374E6" w14:textId="77777777">
        <w:tc>
          <w:tcPr>
            <w:tcW w:w="2126" w:type="dxa"/>
          </w:tcPr>
          <w:p w14:paraId="225A3B11"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Төкгөн код</w:t>
            </w:r>
          </w:p>
        </w:tc>
        <w:tc>
          <w:tcPr>
            <w:tcW w:w="1559" w:type="dxa"/>
          </w:tcPr>
          <w:p w14:paraId="7A98C055"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tid</w:t>
            </w:r>
            <w:proofErr w:type="spellEnd"/>
          </w:p>
        </w:tc>
        <w:tc>
          <w:tcPr>
            <w:tcW w:w="992" w:type="dxa"/>
          </w:tcPr>
          <w:p w14:paraId="51176FD1"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PK</w:t>
            </w:r>
          </w:p>
        </w:tc>
        <w:tc>
          <w:tcPr>
            <w:tcW w:w="1559" w:type="dxa"/>
          </w:tcPr>
          <w:p w14:paraId="0B299758"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3118" w:type="dxa"/>
          </w:tcPr>
          <w:p w14:paraId="559FCC75"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Тусгай Төкгөн код</w:t>
            </w:r>
          </w:p>
        </w:tc>
      </w:tr>
      <w:tr w:rsidR="000C6219" w14:paraId="7B434B60" w14:textId="77777777">
        <w:tc>
          <w:tcPr>
            <w:tcW w:w="2126" w:type="dxa"/>
          </w:tcPr>
          <w:p w14:paraId="5E5897EF"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 xml:space="preserve">Төкгөн </w:t>
            </w:r>
          </w:p>
        </w:tc>
        <w:tc>
          <w:tcPr>
            <w:tcW w:w="1559" w:type="dxa"/>
          </w:tcPr>
          <w:p w14:paraId="07C999BF"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token</w:t>
            </w:r>
          </w:p>
        </w:tc>
        <w:tc>
          <w:tcPr>
            <w:tcW w:w="992" w:type="dxa"/>
          </w:tcPr>
          <w:p w14:paraId="5C1BF9C5"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559" w:type="dxa"/>
          </w:tcPr>
          <w:p w14:paraId="3849DC0D"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gramStart"/>
            <w:r>
              <w:rPr>
                <w:rFonts w:ascii="Times New Roman" w:eastAsia="Times New Roman" w:hAnsi="Times New Roman" w:cs="Times New Roman"/>
                <w:color w:val="000000" w:themeColor="text1"/>
              </w:rPr>
              <w:t>Varchar(</w:t>
            </w:r>
            <w:proofErr w:type="gramEnd"/>
            <w:r>
              <w:rPr>
                <w:rFonts w:ascii="Times New Roman" w:eastAsia="Times New Roman" w:hAnsi="Times New Roman" w:cs="Times New Roman"/>
                <w:color w:val="000000" w:themeColor="text1"/>
              </w:rPr>
              <w:t>255)</w:t>
            </w:r>
          </w:p>
        </w:tc>
        <w:tc>
          <w:tcPr>
            <w:tcW w:w="3118" w:type="dxa"/>
          </w:tcPr>
          <w:p w14:paraId="048B9E44"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Тусгай Төкгөн</w:t>
            </w:r>
          </w:p>
        </w:tc>
      </w:tr>
      <w:tr w:rsidR="000C6219" w14:paraId="2EAB2BBB" w14:textId="77777777">
        <w:tc>
          <w:tcPr>
            <w:tcW w:w="2126" w:type="dxa"/>
          </w:tcPr>
          <w:p w14:paraId="5FAF9650"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Хэрэглэгчийн код</w:t>
            </w:r>
          </w:p>
        </w:tc>
        <w:tc>
          <w:tcPr>
            <w:tcW w:w="1559" w:type="dxa"/>
          </w:tcPr>
          <w:p w14:paraId="6E265F64"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uid</w:t>
            </w:r>
            <w:proofErr w:type="spellEnd"/>
          </w:p>
        </w:tc>
        <w:tc>
          <w:tcPr>
            <w:tcW w:w="992" w:type="dxa"/>
          </w:tcPr>
          <w:p w14:paraId="5126617C"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FK</w:t>
            </w:r>
          </w:p>
        </w:tc>
        <w:tc>
          <w:tcPr>
            <w:tcW w:w="1559" w:type="dxa"/>
          </w:tcPr>
          <w:p w14:paraId="4876AA16"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3118" w:type="dxa"/>
          </w:tcPr>
          <w:p w14:paraId="0B67F83E"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Хэрэглэгчийн код</w:t>
            </w:r>
          </w:p>
        </w:tc>
      </w:tr>
      <w:tr w:rsidR="000C6219" w14:paraId="1B362B3E" w14:textId="77777777">
        <w:tc>
          <w:tcPr>
            <w:tcW w:w="2126" w:type="dxa"/>
          </w:tcPr>
          <w:p w14:paraId="77B96A2A"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Төкгөн төрөл</w:t>
            </w:r>
          </w:p>
        </w:tc>
        <w:tc>
          <w:tcPr>
            <w:tcW w:w="1559" w:type="dxa"/>
          </w:tcPr>
          <w:p w14:paraId="1F2AC72B"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token_type</w:t>
            </w:r>
            <w:proofErr w:type="spellEnd"/>
          </w:p>
        </w:tc>
        <w:tc>
          <w:tcPr>
            <w:tcW w:w="992" w:type="dxa"/>
          </w:tcPr>
          <w:p w14:paraId="4727847A"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559" w:type="dxa"/>
          </w:tcPr>
          <w:p w14:paraId="52121D94"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gramStart"/>
            <w:r>
              <w:rPr>
                <w:rFonts w:ascii="Times New Roman" w:eastAsia="Times New Roman" w:hAnsi="Times New Roman" w:cs="Times New Roman"/>
                <w:color w:val="000000" w:themeColor="text1"/>
              </w:rPr>
              <w:t>Varchar(</w:t>
            </w:r>
            <w:proofErr w:type="gramEnd"/>
            <w:r>
              <w:rPr>
                <w:rFonts w:ascii="Times New Roman" w:eastAsia="Times New Roman" w:hAnsi="Times New Roman" w:cs="Times New Roman"/>
                <w:color w:val="000000" w:themeColor="text1"/>
              </w:rPr>
              <w:t>255)</w:t>
            </w:r>
          </w:p>
        </w:tc>
        <w:tc>
          <w:tcPr>
            <w:tcW w:w="3118" w:type="dxa"/>
          </w:tcPr>
          <w:p w14:paraId="1C0587C4"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Төкгөнийн төрөл</w:t>
            </w:r>
          </w:p>
        </w:tc>
      </w:tr>
      <w:tr w:rsidR="000C6219" w14:paraId="654B2A31" w14:textId="77777777">
        <w:tc>
          <w:tcPr>
            <w:tcW w:w="2126" w:type="dxa"/>
          </w:tcPr>
          <w:p w14:paraId="0825B67B"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Төкгөн бүтээгдсэн огноо</w:t>
            </w:r>
          </w:p>
        </w:tc>
        <w:tc>
          <w:tcPr>
            <w:tcW w:w="1559" w:type="dxa"/>
          </w:tcPr>
          <w:p w14:paraId="29D62EB4"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create_date</w:t>
            </w:r>
            <w:proofErr w:type="spellEnd"/>
          </w:p>
        </w:tc>
        <w:tc>
          <w:tcPr>
            <w:tcW w:w="992" w:type="dxa"/>
          </w:tcPr>
          <w:p w14:paraId="18CA74B4"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559" w:type="dxa"/>
          </w:tcPr>
          <w:p w14:paraId="29EBD18B"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date</w:t>
            </w:r>
          </w:p>
        </w:tc>
        <w:tc>
          <w:tcPr>
            <w:tcW w:w="3118" w:type="dxa"/>
          </w:tcPr>
          <w:p w14:paraId="56D28528"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Төкгөн үүсэн огноо</w:t>
            </w:r>
          </w:p>
        </w:tc>
      </w:tr>
      <w:tr w:rsidR="000C6219" w14:paraId="1E068439" w14:textId="77777777">
        <w:tc>
          <w:tcPr>
            <w:tcW w:w="2126" w:type="dxa"/>
          </w:tcPr>
          <w:p w14:paraId="0F9E91C4"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lastRenderedPageBreak/>
              <w:t>Төкгөн дуусах огноо</w:t>
            </w:r>
          </w:p>
        </w:tc>
        <w:tc>
          <w:tcPr>
            <w:tcW w:w="1559" w:type="dxa"/>
          </w:tcPr>
          <w:p w14:paraId="514AB843"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end_date</w:t>
            </w:r>
            <w:proofErr w:type="spellEnd"/>
          </w:p>
        </w:tc>
        <w:tc>
          <w:tcPr>
            <w:tcW w:w="992" w:type="dxa"/>
          </w:tcPr>
          <w:p w14:paraId="3A8BB4B0"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559" w:type="dxa"/>
          </w:tcPr>
          <w:p w14:paraId="1C9F8F51"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date</w:t>
            </w:r>
          </w:p>
        </w:tc>
        <w:tc>
          <w:tcPr>
            <w:tcW w:w="3118" w:type="dxa"/>
          </w:tcPr>
          <w:p w14:paraId="3049E5ED"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Төкгөн дуусах огноо</w:t>
            </w:r>
          </w:p>
        </w:tc>
      </w:tr>
    </w:tbl>
    <w:p w14:paraId="7B0B515A" w14:textId="77777777" w:rsidR="000C6219" w:rsidRDefault="000C6219">
      <w:pPr>
        <w:jc w:val="both"/>
        <w:rPr>
          <w:rFonts w:ascii="Times New Roman" w:hAnsi="Times New Roman" w:cs="Times New Roman"/>
          <w:color w:val="000000" w:themeColor="text1"/>
        </w:rPr>
      </w:pPr>
    </w:p>
    <w:p w14:paraId="7C3CD0F1" w14:textId="77777777" w:rsidR="000C6219" w:rsidRDefault="000C6219">
      <w:pPr>
        <w:jc w:val="both"/>
        <w:rPr>
          <w:rFonts w:ascii="Times New Roman" w:hAnsi="Times New Roman" w:cs="Times New Roman"/>
          <w:color w:val="000000" w:themeColor="text1"/>
        </w:rPr>
      </w:pPr>
    </w:p>
    <w:p w14:paraId="4428B971" w14:textId="77777777" w:rsidR="000C6219" w:rsidRDefault="00000000">
      <w:pPr>
        <w:jc w:val="both"/>
        <w:rPr>
          <w:rFonts w:ascii="Times New Roman" w:hAnsi="Times New Roman" w:cs="Times New Roman"/>
          <w:color w:val="000000" w:themeColor="text1"/>
        </w:rPr>
      </w:pPr>
      <w:r>
        <w:rPr>
          <w:rFonts w:ascii="Times New Roman" w:hAnsi="Times New Roman" w:cs="Times New Roman"/>
          <w:color w:val="000000" w:themeColor="text1"/>
        </w:rPr>
        <w:t>ticket</w:t>
      </w:r>
    </w:p>
    <w:tbl>
      <w:tblPr>
        <w:tblStyle w:val="TableGrid"/>
        <w:tblW w:w="0" w:type="auto"/>
        <w:tblLayout w:type="fixed"/>
        <w:tblLook w:val="04A0" w:firstRow="1" w:lastRow="0" w:firstColumn="1" w:lastColumn="0" w:noHBand="0" w:noVBand="1"/>
      </w:tblPr>
      <w:tblGrid>
        <w:gridCol w:w="2126"/>
        <w:gridCol w:w="992"/>
        <w:gridCol w:w="1276"/>
        <w:gridCol w:w="1417"/>
        <w:gridCol w:w="3543"/>
      </w:tblGrid>
      <w:tr w:rsidR="000C6219" w14:paraId="298F94FD" w14:textId="77777777">
        <w:tc>
          <w:tcPr>
            <w:tcW w:w="2126" w:type="dxa"/>
            <w:shd w:val="clear" w:color="5B9BD5" w:themeColor="accent1" w:fill="5B9BD5" w:themeFill="accent1"/>
          </w:tcPr>
          <w:p w14:paraId="695F02AF" w14:textId="77777777" w:rsidR="000C6219" w:rsidRDefault="00000000">
            <w:pPr>
              <w:pStyle w:val="NormalWeb1"/>
              <w:spacing w:before="0" w:beforeAutospacing="0" w:after="0" w:afterAutospacing="0" w:line="276" w:lineRule="auto"/>
              <w:jc w:val="both"/>
            </w:pPr>
            <w:r>
              <w:rPr>
                <w:color w:val="000000" w:themeColor="text1"/>
                <w:sz w:val="20"/>
                <w:szCs w:val="20"/>
                <w:lang w:val="mn-MN"/>
              </w:rPr>
              <w:t>Баганын нэр</w:t>
            </w:r>
          </w:p>
        </w:tc>
        <w:tc>
          <w:tcPr>
            <w:tcW w:w="992" w:type="dxa"/>
            <w:shd w:val="clear" w:color="5B9BD5" w:themeColor="accent1" w:fill="5B9BD5" w:themeFill="accent1"/>
          </w:tcPr>
          <w:p w14:paraId="7CF6DD38"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ӨС нэр</w:t>
            </w:r>
          </w:p>
        </w:tc>
        <w:tc>
          <w:tcPr>
            <w:tcW w:w="1276" w:type="dxa"/>
            <w:shd w:val="clear" w:color="5B9BD5" w:themeColor="accent1" w:fill="5B9BD5" w:themeFill="accent1"/>
          </w:tcPr>
          <w:p w14:paraId="2591B1E5"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Түлхүүр</w:t>
            </w:r>
          </w:p>
        </w:tc>
        <w:tc>
          <w:tcPr>
            <w:tcW w:w="1417" w:type="dxa"/>
            <w:shd w:val="clear" w:color="5B9BD5" w:themeColor="accent1" w:fill="5B9BD5" w:themeFill="accent1"/>
          </w:tcPr>
          <w:p w14:paraId="61625E1B"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Төрөл</w:t>
            </w:r>
          </w:p>
        </w:tc>
        <w:tc>
          <w:tcPr>
            <w:tcW w:w="3543" w:type="dxa"/>
            <w:shd w:val="clear" w:color="5B9BD5" w:themeColor="accent1" w:fill="5B9BD5" w:themeFill="accent1"/>
          </w:tcPr>
          <w:p w14:paraId="15C10954" w14:textId="77777777" w:rsidR="000C6219" w:rsidRDefault="00000000">
            <w:pPr>
              <w:pStyle w:val="NormalWeb1"/>
              <w:spacing w:before="0" w:beforeAutospacing="0" w:after="0" w:afterAutospacing="0" w:line="276" w:lineRule="auto"/>
              <w:jc w:val="both"/>
              <w:rPr>
                <w:color w:val="000000" w:themeColor="text1"/>
                <w:sz w:val="20"/>
                <w:szCs w:val="20"/>
              </w:rPr>
            </w:pPr>
            <w:r>
              <w:rPr>
                <w:color w:val="000000" w:themeColor="text1"/>
                <w:sz w:val="20"/>
                <w:szCs w:val="20"/>
                <w:lang w:val="mn-MN"/>
              </w:rPr>
              <w:t>Тайлбар</w:t>
            </w:r>
          </w:p>
        </w:tc>
      </w:tr>
      <w:tr w:rsidR="000C6219" w14:paraId="07786B69" w14:textId="77777777">
        <w:tc>
          <w:tcPr>
            <w:tcW w:w="2126" w:type="dxa"/>
          </w:tcPr>
          <w:p w14:paraId="04536D9A"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Тасалбар код</w:t>
            </w:r>
          </w:p>
        </w:tc>
        <w:tc>
          <w:tcPr>
            <w:tcW w:w="992" w:type="dxa"/>
          </w:tcPr>
          <w:p w14:paraId="0FA06F8F"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ticketid</w:t>
            </w:r>
            <w:proofErr w:type="spellEnd"/>
          </w:p>
        </w:tc>
        <w:tc>
          <w:tcPr>
            <w:tcW w:w="1276" w:type="dxa"/>
          </w:tcPr>
          <w:p w14:paraId="18E486C9"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PK</w:t>
            </w:r>
          </w:p>
        </w:tc>
        <w:tc>
          <w:tcPr>
            <w:tcW w:w="1417" w:type="dxa"/>
          </w:tcPr>
          <w:p w14:paraId="12138B96"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3543" w:type="dxa"/>
          </w:tcPr>
          <w:p w14:paraId="12DEC6AC"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Тасалбарын тусгай код</w:t>
            </w:r>
          </w:p>
        </w:tc>
      </w:tr>
      <w:tr w:rsidR="000C6219" w14:paraId="6395965F" w14:textId="77777777">
        <w:tc>
          <w:tcPr>
            <w:tcW w:w="2126" w:type="dxa"/>
          </w:tcPr>
          <w:p w14:paraId="31BD5417"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 код</w:t>
            </w:r>
          </w:p>
        </w:tc>
        <w:tc>
          <w:tcPr>
            <w:tcW w:w="992" w:type="dxa"/>
          </w:tcPr>
          <w:p w14:paraId="474FD1FE"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eventid</w:t>
            </w:r>
            <w:proofErr w:type="spellEnd"/>
          </w:p>
        </w:tc>
        <w:tc>
          <w:tcPr>
            <w:tcW w:w="1276" w:type="dxa"/>
          </w:tcPr>
          <w:p w14:paraId="5C37DCBB"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FK</w:t>
            </w:r>
          </w:p>
        </w:tc>
        <w:tc>
          <w:tcPr>
            <w:tcW w:w="1417" w:type="dxa"/>
          </w:tcPr>
          <w:p w14:paraId="661BDB81"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3543" w:type="dxa"/>
          </w:tcPr>
          <w:p w14:paraId="55C0E171"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Эвэнтийн тусгай код</w:t>
            </w:r>
          </w:p>
        </w:tc>
      </w:tr>
      <w:tr w:rsidR="000C6219" w14:paraId="6ACBCDB1" w14:textId="77777777">
        <w:tc>
          <w:tcPr>
            <w:tcW w:w="2126" w:type="dxa"/>
          </w:tcPr>
          <w:p w14:paraId="7CB6B10B"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суудал</w:t>
            </w:r>
          </w:p>
        </w:tc>
        <w:tc>
          <w:tcPr>
            <w:tcW w:w="992" w:type="dxa"/>
          </w:tcPr>
          <w:p w14:paraId="07B300D7"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seat</w:t>
            </w:r>
          </w:p>
        </w:tc>
        <w:tc>
          <w:tcPr>
            <w:tcW w:w="1276" w:type="dxa"/>
          </w:tcPr>
          <w:p w14:paraId="7933E5BC"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417" w:type="dxa"/>
          </w:tcPr>
          <w:p w14:paraId="57014EE3"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gramStart"/>
            <w:r>
              <w:rPr>
                <w:rFonts w:ascii="Times New Roman" w:eastAsia="Times New Roman" w:hAnsi="Times New Roman" w:cs="Times New Roman"/>
                <w:color w:val="000000" w:themeColor="text1"/>
              </w:rPr>
              <w:t>Varchar(</w:t>
            </w:r>
            <w:proofErr w:type="gramEnd"/>
            <w:r>
              <w:rPr>
                <w:rFonts w:ascii="Times New Roman" w:eastAsia="Times New Roman" w:hAnsi="Times New Roman" w:cs="Times New Roman"/>
                <w:color w:val="000000" w:themeColor="text1"/>
              </w:rPr>
              <w:t>255)</w:t>
            </w:r>
          </w:p>
        </w:tc>
        <w:tc>
          <w:tcPr>
            <w:tcW w:w="3543" w:type="dxa"/>
          </w:tcPr>
          <w:p w14:paraId="683C4263"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Суудлын код</w:t>
            </w:r>
          </w:p>
        </w:tc>
      </w:tr>
      <w:tr w:rsidR="000C6219" w14:paraId="46285EB7" w14:textId="77777777">
        <w:tc>
          <w:tcPr>
            <w:tcW w:w="2126" w:type="dxa"/>
          </w:tcPr>
          <w:p w14:paraId="279EF790"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Суудлын үнэ</w:t>
            </w:r>
          </w:p>
        </w:tc>
        <w:tc>
          <w:tcPr>
            <w:tcW w:w="992" w:type="dxa"/>
          </w:tcPr>
          <w:p w14:paraId="188C1752"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price</w:t>
            </w:r>
          </w:p>
        </w:tc>
        <w:tc>
          <w:tcPr>
            <w:tcW w:w="1276" w:type="dxa"/>
          </w:tcPr>
          <w:p w14:paraId="51676D9E"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417" w:type="dxa"/>
          </w:tcPr>
          <w:p w14:paraId="07E53585"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numeric</w:t>
            </w:r>
          </w:p>
        </w:tc>
        <w:tc>
          <w:tcPr>
            <w:tcW w:w="3543" w:type="dxa"/>
          </w:tcPr>
          <w:p w14:paraId="7F42F11A"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Суудлын үнэ</w:t>
            </w:r>
          </w:p>
        </w:tc>
      </w:tr>
      <w:tr w:rsidR="000C6219" w14:paraId="0E481E2C" w14:textId="77777777">
        <w:tc>
          <w:tcPr>
            <w:tcW w:w="2126" w:type="dxa"/>
          </w:tcPr>
          <w:p w14:paraId="15C67E74"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Авагдсан үгүйг</w:t>
            </w:r>
          </w:p>
        </w:tc>
        <w:tc>
          <w:tcPr>
            <w:tcW w:w="992" w:type="dxa"/>
          </w:tcPr>
          <w:p w14:paraId="7AEDF829"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booken</w:t>
            </w:r>
            <w:proofErr w:type="spellEnd"/>
          </w:p>
        </w:tc>
        <w:tc>
          <w:tcPr>
            <w:tcW w:w="1276" w:type="dxa"/>
          </w:tcPr>
          <w:p w14:paraId="16563CCD"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417" w:type="dxa"/>
          </w:tcPr>
          <w:p w14:paraId="05673A5A"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boolean</w:t>
            </w:r>
            <w:proofErr w:type="spellEnd"/>
          </w:p>
        </w:tc>
        <w:tc>
          <w:tcPr>
            <w:tcW w:w="3543" w:type="dxa"/>
          </w:tcPr>
          <w:p w14:paraId="643632CF"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Суудлыг хүн авсан үгүйг харуулан</w:t>
            </w:r>
          </w:p>
        </w:tc>
      </w:tr>
      <w:tr w:rsidR="000C6219" w14:paraId="5A93C5B9" w14:textId="77777777">
        <w:tc>
          <w:tcPr>
            <w:tcW w:w="2126" w:type="dxa"/>
          </w:tcPr>
          <w:p w14:paraId="7FBA31D5"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Хэрэглэгчийн код</w:t>
            </w:r>
          </w:p>
        </w:tc>
        <w:tc>
          <w:tcPr>
            <w:tcW w:w="992" w:type="dxa"/>
          </w:tcPr>
          <w:p w14:paraId="2516ACE5"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spellStart"/>
            <w:r>
              <w:rPr>
                <w:rFonts w:ascii="Times New Roman" w:eastAsia="Times New Roman" w:hAnsi="Times New Roman" w:cs="Times New Roman"/>
                <w:color w:val="000000" w:themeColor="text1"/>
              </w:rPr>
              <w:t>userid</w:t>
            </w:r>
            <w:proofErr w:type="spellEnd"/>
          </w:p>
        </w:tc>
        <w:tc>
          <w:tcPr>
            <w:tcW w:w="1276" w:type="dxa"/>
          </w:tcPr>
          <w:p w14:paraId="71F3920C"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FK</w:t>
            </w:r>
          </w:p>
        </w:tc>
        <w:tc>
          <w:tcPr>
            <w:tcW w:w="1417" w:type="dxa"/>
          </w:tcPr>
          <w:p w14:paraId="2836D3CB"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integer</w:t>
            </w:r>
          </w:p>
        </w:tc>
        <w:tc>
          <w:tcPr>
            <w:tcW w:w="3543" w:type="dxa"/>
          </w:tcPr>
          <w:p w14:paraId="5A67C8EB"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Хэрэглэгчийн код</w:t>
            </w:r>
          </w:p>
        </w:tc>
      </w:tr>
      <w:tr w:rsidR="000C6219" w14:paraId="16535851" w14:textId="77777777">
        <w:tc>
          <w:tcPr>
            <w:tcW w:w="2126" w:type="dxa"/>
          </w:tcPr>
          <w:p w14:paraId="721528B0"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имайл</w:t>
            </w:r>
          </w:p>
        </w:tc>
        <w:tc>
          <w:tcPr>
            <w:tcW w:w="992" w:type="dxa"/>
          </w:tcPr>
          <w:p w14:paraId="30C6EA04"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rPr>
              <w:t>email</w:t>
            </w:r>
          </w:p>
        </w:tc>
        <w:tc>
          <w:tcPr>
            <w:tcW w:w="1276" w:type="dxa"/>
          </w:tcPr>
          <w:p w14:paraId="5A0C5B84" w14:textId="77777777" w:rsidR="000C6219" w:rsidRDefault="000C6219">
            <w:pPr>
              <w:spacing w:line="276" w:lineRule="auto"/>
              <w:jc w:val="both"/>
              <w:rPr>
                <w:rFonts w:ascii="Times New Roman" w:eastAsia="Times New Roman" w:hAnsi="Times New Roman" w:cs="Times New Roman"/>
                <w:color w:val="000000" w:themeColor="text1"/>
                <w:lang w:val="mn-MN"/>
              </w:rPr>
            </w:pPr>
          </w:p>
        </w:tc>
        <w:tc>
          <w:tcPr>
            <w:tcW w:w="1417" w:type="dxa"/>
          </w:tcPr>
          <w:p w14:paraId="271FBC68" w14:textId="77777777" w:rsidR="000C6219" w:rsidRDefault="00000000">
            <w:pPr>
              <w:spacing w:line="276" w:lineRule="auto"/>
              <w:jc w:val="both"/>
              <w:rPr>
                <w:rFonts w:ascii="Times New Roman" w:eastAsia="Times New Roman" w:hAnsi="Times New Roman" w:cs="Times New Roman"/>
                <w:color w:val="000000" w:themeColor="text1"/>
                <w:lang w:val="mn-MN"/>
              </w:rPr>
            </w:pPr>
            <w:proofErr w:type="gramStart"/>
            <w:r>
              <w:rPr>
                <w:rFonts w:ascii="Times New Roman" w:eastAsia="Times New Roman" w:hAnsi="Times New Roman" w:cs="Times New Roman"/>
                <w:color w:val="000000" w:themeColor="text1"/>
              </w:rPr>
              <w:t>Varchar(</w:t>
            </w:r>
            <w:proofErr w:type="gramEnd"/>
            <w:r>
              <w:rPr>
                <w:rFonts w:ascii="Times New Roman" w:eastAsia="Times New Roman" w:hAnsi="Times New Roman" w:cs="Times New Roman"/>
                <w:color w:val="000000" w:themeColor="text1"/>
              </w:rPr>
              <w:t>255)</w:t>
            </w:r>
          </w:p>
        </w:tc>
        <w:tc>
          <w:tcPr>
            <w:tcW w:w="3543" w:type="dxa"/>
          </w:tcPr>
          <w:p w14:paraId="078BB960" w14:textId="77777777" w:rsidR="000C6219" w:rsidRDefault="00000000">
            <w:pPr>
              <w:spacing w:line="276" w:lineRule="auto"/>
              <w:jc w:val="both"/>
              <w:rPr>
                <w:rFonts w:ascii="Times New Roman" w:eastAsia="Times New Roman" w:hAnsi="Times New Roman" w:cs="Times New Roman"/>
                <w:color w:val="000000" w:themeColor="text1"/>
                <w:lang w:val="mn-MN"/>
              </w:rPr>
            </w:pPr>
            <w:r>
              <w:rPr>
                <w:rFonts w:ascii="Times New Roman" w:eastAsia="Times New Roman" w:hAnsi="Times New Roman" w:cs="Times New Roman"/>
                <w:color w:val="000000" w:themeColor="text1"/>
                <w:lang w:val="mn-MN"/>
              </w:rPr>
              <w:t>Авсан хүний имайл</w:t>
            </w:r>
          </w:p>
        </w:tc>
      </w:tr>
    </w:tbl>
    <w:p w14:paraId="166FD6FF" w14:textId="77777777" w:rsidR="000C6219" w:rsidRDefault="000C6219">
      <w:pPr>
        <w:ind w:left="426" w:hanging="426"/>
        <w:jc w:val="both"/>
        <w:rPr>
          <w:rFonts w:ascii="Times New Roman" w:hAnsi="Times New Roman" w:cs="Times New Roman"/>
          <w:color w:val="000000" w:themeColor="text1"/>
        </w:rPr>
      </w:pPr>
    </w:p>
    <w:p w14:paraId="5B97B79F" w14:textId="77777777" w:rsidR="000C6219" w:rsidRDefault="00000000">
      <w:pPr>
        <w:pStyle w:val="Heading2"/>
        <w:ind w:left="576" w:hanging="576"/>
        <w:jc w:val="both"/>
        <w:rPr>
          <w:rFonts w:ascii="Times New Roman" w:hAnsi="Times New Roman" w:cs="Times New Roman"/>
          <w:b/>
          <w:bCs/>
          <w:color w:val="000000" w:themeColor="text1"/>
        </w:rPr>
      </w:pPr>
      <w:bookmarkStart w:id="16" w:name="_Toc129955388"/>
      <w:r>
        <w:rPr>
          <w:rFonts w:ascii="Times New Roman" w:eastAsia="Times New Roman" w:hAnsi="Times New Roman" w:cs="Times New Roman"/>
          <w:b/>
          <w:bCs/>
          <w:color w:val="000000" w:themeColor="text1"/>
          <w:lang w:val="mn-MN"/>
        </w:rPr>
        <w:t>2.2. CLASS ДИАГРАМММ</w:t>
      </w:r>
      <w:bookmarkEnd w:id="16"/>
    </w:p>
    <w:p w14:paraId="60979402" w14:textId="77777777" w:rsidR="000C6219" w:rsidRDefault="00000000">
      <w:pPr>
        <w:rPr>
          <w:lang w:val="mn-MN"/>
        </w:rPr>
      </w:pPr>
      <w:r>
        <w:rPr>
          <w:noProof/>
          <w:lang w:val="mn-MN"/>
        </w:rPr>
        <mc:AlternateContent>
          <mc:Choice Requires="wpg">
            <w:drawing>
              <wp:inline distT="0" distB="0" distL="0" distR="0" wp14:anchorId="3BD10BE3" wp14:editId="5DC1C52D">
                <wp:extent cx="5939790" cy="4820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69946" name=""/>
                        <pic:cNvPicPr>
                          <a:picLocks noChangeAspect="1"/>
                        </pic:cNvPicPr>
                      </pic:nvPicPr>
                      <pic:blipFill>
                        <a:blip r:embed="rId12"/>
                        <a:stretch/>
                      </pic:blipFill>
                      <pic:spPr bwMode="auto">
                        <a:xfrm>
                          <a:off x="0" y="0"/>
                          <a:ext cx="5939789" cy="482027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0pt;height:379.55pt;mso-wrap-distance-left:0.00pt;mso-wrap-distance-top:0.00pt;mso-wrap-distance-right:0.00pt;mso-wrap-distance-bottom:0.00pt;z-index:1;" stroked="false">
                <v:imagedata r:id="rId13" o:title=""/>
                <o:lock v:ext="edit" rotation="t"/>
              </v:shape>
            </w:pict>
          </mc:Fallback>
        </mc:AlternateContent>
      </w:r>
    </w:p>
    <w:p w14:paraId="32160624" w14:textId="77777777" w:rsidR="000C6219" w:rsidRDefault="00000000">
      <w:pPr>
        <w:pStyle w:val="Heading2"/>
        <w:ind w:left="576" w:hanging="576"/>
        <w:jc w:val="both"/>
        <w:rPr>
          <w:rFonts w:ascii="Times New Roman" w:hAnsi="Times New Roman" w:cs="Times New Roman"/>
          <w:b/>
          <w:bCs/>
          <w:color w:val="000000" w:themeColor="text1"/>
        </w:rPr>
      </w:pPr>
      <w:bookmarkStart w:id="17" w:name="_Toc129955389"/>
      <w:r>
        <w:rPr>
          <w:rFonts w:ascii="Times New Roman" w:eastAsia="Times New Roman" w:hAnsi="Times New Roman" w:cs="Times New Roman"/>
          <w:b/>
          <w:bCs/>
          <w:color w:val="000000" w:themeColor="text1"/>
          <w:lang w:val="mn-MN"/>
        </w:rPr>
        <w:lastRenderedPageBreak/>
        <w:t>2.3. SEQUENCE ДИАГРАМММ</w:t>
      </w:r>
      <w:bookmarkEnd w:id="17"/>
    </w:p>
    <w:p w14:paraId="339DFD7D" w14:textId="77777777" w:rsidR="000C6219" w:rsidRDefault="00000000">
      <w:pPr>
        <w:jc w:val="both"/>
        <w:rPr>
          <w:rFonts w:ascii="Times New Roman" w:hAnsi="Times New Roman" w:cs="Times New Roman"/>
          <w:b/>
          <w:bCs/>
          <w:lang w:val="mn-MN"/>
        </w:rPr>
      </w:pPr>
      <w:r>
        <w:rPr>
          <w:noProof/>
        </w:rPr>
        <mc:AlternateContent>
          <mc:Choice Requires="wpg">
            <w:drawing>
              <wp:inline distT="0" distB="0" distL="0" distR="0" wp14:anchorId="6DB634A6" wp14:editId="020EB454">
                <wp:extent cx="5939790" cy="3831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63850" name=""/>
                        <pic:cNvPicPr>
                          <a:picLocks noChangeAspect="1"/>
                        </pic:cNvPicPr>
                      </pic:nvPicPr>
                      <pic:blipFill>
                        <a:blip r:embed="rId14"/>
                        <a:stretch/>
                      </pic:blipFill>
                      <pic:spPr bwMode="auto">
                        <a:xfrm>
                          <a:off x="0" y="0"/>
                          <a:ext cx="5939789" cy="3831847"/>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0pt;height:301.72pt;mso-wrap-distance-left:0.00pt;mso-wrap-distance-top:0.00pt;mso-wrap-distance-right:0.00pt;mso-wrap-distance-bottom:0.00pt;z-index:1;" stroked="false">
                <v:imagedata r:id="rId15" o:title=""/>
                <o:lock v:ext="edit" rotation="t"/>
              </v:shape>
            </w:pict>
          </mc:Fallback>
        </mc:AlternateContent>
      </w:r>
    </w:p>
    <w:p w14:paraId="4F12630D" w14:textId="77777777" w:rsidR="000C6219" w:rsidRDefault="00000000">
      <w:pPr>
        <w:pStyle w:val="Heading2"/>
        <w:numPr>
          <w:ilvl w:val="1"/>
          <w:numId w:val="15"/>
        </w:numPr>
        <w:jc w:val="both"/>
        <w:rPr>
          <w:rFonts w:ascii="Times New Roman" w:hAnsi="Times New Roman" w:cs="Times New Roman"/>
          <w:b/>
          <w:bCs/>
          <w:color w:val="000000" w:themeColor="text1"/>
        </w:rPr>
      </w:pPr>
      <w:bookmarkStart w:id="18" w:name="_Toc129955390"/>
      <w:r>
        <w:rPr>
          <w:rFonts w:ascii="Times New Roman" w:eastAsia="Times New Roman" w:hAnsi="Times New Roman" w:cs="Times New Roman"/>
          <w:b/>
          <w:bCs/>
          <w:color w:val="000000" w:themeColor="text1"/>
          <w:lang w:val="mn-MN"/>
        </w:rPr>
        <w:t>STATE CHART ДИАГРАМММ</w:t>
      </w:r>
      <w:bookmarkEnd w:id="18"/>
    </w:p>
    <w:p w14:paraId="0F6EBDDF" w14:textId="77777777" w:rsidR="000C6219" w:rsidRDefault="00000000">
      <w:pPr>
        <w:pStyle w:val="Caption"/>
        <w:spacing w:line="276" w:lineRule="auto"/>
        <w:jc w:val="both"/>
        <w:rPr>
          <w:rFonts w:ascii="Times New Roman" w:hAnsi="Times New Roman" w:cs="Times New Roman"/>
        </w:rPr>
      </w:pPr>
      <w:r>
        <w:rPr>
          <w:rFonts w:ascii="Times New Roman" w:eastAsia="Times New Roman" w:hAnsi="Times New Roman" w:cs="Times New Roman"/>
          <w:lang w:val="mn-MN"/>
        </w:rPr>
        <w:t>Төлөв шилжилтийн диаграмм (Жишээ нь: Бараа бол шинэ бараа, зарагдсан бараа, зарахаа больсон гэх мэт. Хадгаламжийн хувьд шинээр нээлгэж буй хадгаламж, идэвхгүй хадгаламж, хаалгасан хадгаламж гм объект бүрийн хэчнээн төлөвтэй байх төлөв хоорондоо хэрхэн ямар функцийн тусламжтай шилждэг талаар)</w:t>
      </w:r>
    </w:p>
    <w:p w14:paraId="2676C6D1" w14:textId="77777777" w:rsidR="000C6219" w:rsidRDefault="000C6219">
      <w:pPr>
        <w:rPr>
          <w:lang w:val="mn-MN"/>
        </w:rPr>
      </w:pPr>
    </w:p>
    <w:p w14:paraId="35B5F93F" w14:textId="77777777" w:rsidR="000C6219" w:rsidRDefault="00000000">
      <w:pPr>
        <w:pStyle w:val="Heading2"/>
        <w:jc w:val="both"/>
        <w:rPr>
          <w:rFonts w:ascii="Times New Roman" w:hAnsi="Times New Roman" w:cs="Times New Roman"/>
          <w:b/>
          <w:bCs/>
          <w:color w:val="000000" w:themeColor="text1"/>
        </w:rPr>
      </w:pPr>
      <w:bookmarkStart w:id="19" w:name="_Toc129955396"/>
      <w:r>
        <w:rPr>
          <w:rFonts w:ascii="Times New Roman" w:eastAsia="Times New Roman" w:hAnsi="Times New Roman" w:cs="Times New Roman"/>
          <w:b/>
          <w:bCs/>
          <w:color w:val="000000" w:themeColor="text1"/>
          <w:lang w:val="mn-MN"/>
        </w:rPr>
        <w:t>ДЭЛГЭЦИЙН ЗОХИОМЖ:</w:t>
      </w:r>
      <w:bookmarkEnd w:id="19"/>
      <w:r>
        <w:rPr>
          <w:rFonts w:ascii="Times New Roman" w:eastAsia="Times New Roman" w:hAnsi="Times New Roman" w:cs="Times New Roman"/>
          <w:b/>
          <w:bCs/>
          <w:color w:val="000000" w:themeColor="text1"/>
          <w:lang w:val="mn-MN"/>
        </w:rPr>
        <w:t xml:space="preserve"> </w:t>
      </w:r>
    </w:p>
    <w:p w14:paraId="2127BE01" w14:textId="26D10B5A" w:rsidR="000C6219" w:rsidRDefault="00000000">
      <w:pPr>
        <w:pStyle w:val="NormalWeb1"/>
        <w:spacing w:before="0" w:beforeAutospacing="0" w:after="0" w:afterAutospacing="0" w:line="276" w:lineRule="auto"/>
        <w:jc w:val="both"/>
        <w:rPr>
          <w:color w:val="000000" w:themeColor="text1"/>
          <w:lang w:val="mn-MN"/>
        </w:rPr>
      </w:pPr>
      <w:r>
        <w:rPr>
          <w:color w:val="000000" w:themeColor="text1"/>
          <w:lang w:val="mn-MN"/>
        </w:rPr>
        <w:t>Системийн дэлгэц бүрийн зураглал, ажиллах зарчим, хэрэглэгчтэй харилцах урсгал, интеракц, navigation-ийг дэлгэрэнгүй тайлбарласан байна.</w:t>
      </w:r>
      <w:r w:rsidR="00A21713">
        <w:rPr>
          <w:color w:val="000000" w:themeColor="text1"/>
          <w:lang w:val="mn-MN"/>
        </w:rPr>
        <w:t xml:space="preserve"> Бидний анхаарсан зүйлүүдээс дурдвал нүүр хуудсанд эвэнтийн зураг он сар нэрийг оруулж тодорхой мэдээллүүдийг маш ойлгомжтой байдлаар харуулж өгсөн. Харин эвэнт дээр товшиж орсноор илүү дэлгэрэнгүй мэдээлэлтэй танилцах боломжтой. Мэдээлэлтэй танилцсаны дараагаас </w:t>
      </w:r>
      <w:proofErr w:type="spellStart"/>
      <w:r w:rsidR="00F932E3">
        <w:rPr>
          <w:color w:val="000000" w:themeColor="text1"/>
        </w:rPr>
        <w:t>Payticket</w:t>
      </w:r>
      <w:proofErr w:type="spellEnd"/>
      <w:r w:rsidR="00F932E3">
        <w:rPr>
          <w:color w:val="000000" w:themeColor="text1"/>
        </w:rPr>
        <w:t xml:space="preserve"> button </w:t>
      </w:r>
      <w:r w:rsidR="00F932E3">
        <w:rPr>
          <w:color w:val="000000" w:themeColor="text1"/>
          <w:lang w:val="mn-MN"/>
        </w:rPr>
        <w:t xml:space="preserve">дээр товшиж танд суудлаа захиалах хуудас гарч ирэх болно. Суудал нь нэг эгнээнд 10 байх бөгөөд тус бүрдээ өөрийн </w:t>
      </w:r>
      <w:r w:rsidR="00F932E3">
        <w:rPr>
          <w:color w:val="000000" w:themeColor="text1"/>
        </w:rPr>
        <w:t>id-</w:t>
      </w:r>
      <w:r w:rsidR="00F932E3">
        <w:rPr>
          <w:color w:val="000000" w:themeColor="text1"/>
          <w:lang w:val="mn-MN"/>
        </w:rPr>
        <w:t xml:space="preserve">г болон өөрийн үнийг </w:t>
      </w:r>
      <w:r w:rsidR="00F932E3">
        <w:rPr>
          <w:color w:val="000000" w:themeColor="text1"/>
          <w:lang w:val="mn-MN"/>
        </w:rPr>
        <w:t>агуул</w:t>
      </w:r>
      <w:r w:rsidR="00F932E3">
        <w:rPr>
          <w:color w:val="000000" w:themeColor="text1"/>
          <w:lang w:val="mn-MN"/>
        </w:rPr>
        <w:t xml:space="preserve">аж сул байгаа суудлууд ногоон өнгөөр харагдах бол захиалсан суудлууд саарал өнгөөр </w:t>
      </w:r>
      <w:r w:rsidR="00C750E9">
        <w:rPr>
          <w:color w:val="000000" w:themeColor="text1"/>
          <w:lang w:val="mn-MN"/>
        </w:rPr>
        <w:t>харагдах</w:t>
      </w:r>
      <w:r w:rsidR="00F932E3">
        <w:rPr>
          <w:color w:val="000000" w:themeColor="text1"/>
          <w:lang w:val="mn-MN"/>
        </w:rPr>
        <w:t xml:space="preserve"> болно . Харагдах байдлийн хувьд хүний нүд рүү хэт хурц гэрэл тусгаж өвтгөхөөс сэргийлж бараан өнгөөр тодорхойлж өгсөн</w:t>
      </w:r>
      <w:r w:rsidR="005349E6">
        <w:rPr>
          <w:color w:val="000000" w:themeColor="text1"/>
          <w:lang w:val="mn-MN"/>
        </w:rPr>
        <w:t xml:space="preserve"> болно</w:t>
      </w:r>
      <w:r w:rsidR="00F932E3">
        <w:rPr>
          <w:color w:val="000000" w:themeColor="text1"/>
          <w:lang w:val="mn-MN"/>
        </w:rPr>
        <w:t>.</w:t>
      </w:r>
    </w:p>
    <w:p w14:paraId="7C301591" w14:textId="77777777" w:rsidR="000C6219" w:rsidRDefault="000C6219">
      <w:pPr>
        <w:pStyle w:val="NormalWeb1"/>
        <w:spacing w:before="0" w:beforeAutospacing="0" w:after="0" w:afterAutospacing="0" w:line="276" w:lineRule="auto"/>
        <w:jc w:val="both"/>
        <w:rPr>
          <w:color w:val="000000" w:themeColor="text1"/>
          <w:lang w:val="mn-MN"/>
        </w:rPr>
      </w:pPr>
    </w:p>
    <w:p w14:paraId="5BB85223" w14:textId="77777777" w:rsidR="000C6219" w:rsidRDefault="00000000">
      <w:pPr>
        <w:pStyle w:val="Heading2"/>
        <w:jc w:val="both"/>
        <w:rPr>
          <w:rFonts w:ascii="Times New Roman" w:hAnsi="Times New Roman" w:cs="Times New Roman"/>
          <w:b/>
          <w:bCs/>
          <w:color w:val="000000" w:themeColor="text1"/>
        </w:rPr>
      </w:pPr>
      <w:bookmarkStart w:id="20" w:name="_Toc129955397"/>
      <w:r>
        <w:rPr>
          <w:rFonts w:ascii="Times New Roman" w:eastAsia="Times New Roman" w:hAnsi="Times New Roman" w:cs="Times New Roman"/>
          <w:b/>
          <w:bCs/>
          <w:color w:val="000000" w:themeColor="text1"/>
          <w:lang w:val="mn-MN"/>
        </w:rPr>
        <w:t>ТАЙЛАН МАЯГТЫН ЗОХИОМЖ:</w:t>
      </w:r>
      <w:bookmarkEnd w:id="20"/>
      <w:r>
        <w:rPr>
          <w:rFonts w:ascii="Times New Roman" w:eastAsia="Times New Roman" w:hAnsi="Times New Roman" w:cs="Times New Roman"/>
          <w:b/>
          <w:bCs/>
          <w:color w:val="000000" w:themeColor="text1"/>
          <w:lang w:val="mn-MN"/>
        </w:rPr>
        <w:t xml:space="preserve"> </w:t>
      </w:r>
    </w:p>
    <w:p w14:paraId="4933E94C" w14:textId="77777777" w:rsidR="000C6219" w:rsidRDefault="00000000">
      <w:pPr>
        <w:pStyle w:val="NormalWeb1"/>
        <w:spacing w:before="0" w:beforeAutospacing="0" w:after="0" w:afterAutospacing="0" w:line="276" w:lineRule="auto"/>
        <w:jc w:val="both"/>
        <w:rPr>
          <w:color w:val="000000" w:themeColor="text1"/>
          <w:lang w:val="mn-MN"/>
        </w:rPr>
      </w:pPr>
      <w:r>
        <w:rPr>
          <w:color w:val="000000" w:themeColor="text1"/>
          <w:lang w:val="mn-MN"/>
        </w:rPr>
        <w:t>Тайлан маягтын дизайн болон ямар query ашиглах хүснэгтүүд нь хоорондоо яаж холбогдох, ямар параметр ашиглах зэргийг тусгана.</w:t>
      </w:r>
    </w:p>
    <w:p w14:paraId="6789E79E" w14:textId="77777777" w:rsidR="000C6219" w:rsidRDefault="000C6219">
      <w:pPr>
        <w:pStyle w:val="NormalWeb1"/>
        <w:spacing w:before="0" w:beforeAutospacing="0" w:after="0" w:afterAutospacing="0" w:line="276" w:lineRule="auto"/>
        <w:jc w:val="both"/>
        <w:rPr>
          <w:color w:val="000000" w:themeColor="text1"/>
          <w:lang w:val="mn-MN"/>
        </w:rPr>
      </w:pPr>
    </w:p>
    <w:p w14:paraId="30877E87" w14:textId="77777777" w:rsidR="000C6219" w:rsidRDefault="00000000">
      <w:pPr>
        <w:pStyle w:val="NormalWeb1"/>
        <w:spacing w:before="0" w:beforeAutospacing="0" w:after="0" w:afterAutospacing="0" w:line="276" w:lineRule="auto"/>
        <w:jc w:val="both"/>
        <w:rPr>
          <w:color w:val="000000" w:themeColor="text1"/>
          <w:lang w:val="mn-MN"/>
        </w:rPr>
      </w:pPr>
      <w:r>
        <w:rPr>
          <w:color w:val="000000" w:themeColor="text1"/>
          <w:lang w:val="mn-MN"/>
        </w:rPr>
        <w:t>Орлогын тайлан</w:t>
      </w:r>
    </w:p>
    <w:p w14:paraId="590DCA9F" w14:textId="77777777" w:rsidR="000C6219" w:rsidRDefault="00000000">
      <w:pPr>
        <w:pStyle w:val="NormalWeb1"/>
        <w:spacing w:before="0" w:beforeAutospacing="0" w:after="0" w:afterAutospacing="0" w:line="276" w:lineRule="auto"/>
        <w:jc w:val="both"/>
      </w:pPr>
      <w:r>
        <w:rPr>
          <w:color w:val="000000" w:themeColor="text1"/>
          <w:lang w:val="mn-MN"/>
        </w:rPr>
        <w:t>SELECT e.name, SUM(t.price) AS bought</w:t>
      </w:r>
    </w:p>
    <w:p w14:paraId="01231DD7" w14:textId="77777777" w:rsidR="000C6219" w:rsidRDefault="00000000">
      <w:pPr>
        <w:pStyle w:val="NormalWeb1"/>
        <w:spacing w:before="0" w:beforeAutospacing="0" w:after="0" w:afterAutospacing="0" w:line="276" w:lineRule="auto"/>
        <w:jc w:val="both"/>
      </w:pPr>
      <w:r>
        <w:rPr>
          <w:color w:val="000000" w:themeColor="text1"/>
          <w:lang w:val="mn-MN"/>
        </w:rPr>
        <w:t>FROM ticket t</w:t>
      </w:r>
    </w:p>
    <w:p w14:paraId="3B3C800C" w14:textId="77777777" w:rsidR="000C6219" w:rsidRDefault="00000000">
      <w:pPr>
        <w:pStyle w:val="NormalWeb1"/>
        <w:spacing w:before="0" w:beforeAutospacing="0" w:after="0" w:afterAutospacing="0" w:line="276" w:lineRule="auto"/>
        <w:jc w:val="both"/>
      </w:pPr>
      <w:r>
        <w:rPr>
          <w:color w:val="000000" w:themeColor="text1"/>
          <w:lang w:val="mn-MN"/>
        </w:rPr>
        <w:t>INNER JOIN event e ON e.eventid = t.eventid</w:t>
      </w:r>
    </w:p>
    <w:p w14:paraId="1B091605" w14:textId="77777777" w:rsidR="000C6219" w:rsidRDefault="00000000">
      <w:pPr>
        <w:pStyle w:val="NormalWeb1"/>
        <w:spacing w:before="0" w:beforeAutospacing="0" w:after="0" w:afterAutospacing="0" w:line="276" w:lineRule="auto"/>
        <w:jc w:val="both"/>
      </w:pPr>
      <w:r>
        <w:rPr>
          <w:color w:val="000000" w:themeColor="text1"/>
          <w:lang w:val="mn-MN"/>
        </w:rPr>
        <w:t>WHERE t.booked =TRUE</w:t>
      </w:r>
    </w:p>
    <w:p w14:paraId="469E6B99" w14:textId="77777777" w:rsidR="000C6219" w:rsidRDefault="00000000">
      <w:pPr>
        <w:pStyle w:val="NormalWeb1"/>
        <w:spacing w:before="0" w:beforeAutospacing="0" w:after="0" w:afterAutospacing="0" w:line="276" w:lineRule="auto"/>
        <w:jc w:val="both"/>
      </w:pPr>
      <w:r>
        <w:rPr>
          <w:color w:val="000000" w:themeColor="text1"/>
          <w:lang w:val="mn-MN"/>
        </w:rPr>
        <w:t>GROUP BY e.name</w:t>
      </w:r>
    </w:p>
    <w:p w14:paraId="4692A5BF" w14:textId="77777777" w:rsidR="000C6219" w:rsidRDefault="00000000">
      <w:pPr>
        <w:pStyle w:val="NormalWeb1"/>
        <w:spacing w:before="0" w:beforeAutospacing="0" w:after="0" w:afterAutospacing="0" w:line="276" w:lineRule="auto"/>
        <w:jc w:val="both"/>
        <w:rPr>
          <w:color w:val="000000" w:themeColor="text1"/>
          <w:lang w:val="mn-MN"/>
        </w:rPr>
      </w:pPr>
      <w:r>
        <w:rPr>
          <w:color w:val="000000" w:themeColor="text1"/>
          <w:lang w:val="mn-MN"/>
        </w:rPr>
        <w:t>ORDER BY bought DESC;</w:t>
      </w:r>
    </w:p>
    <w:p w14:paraId="02ED7013" w14:textId="77777777" w:rsidR="000C6219" w:rsidRDefault="000C6219">
      <w:pPr>
        <w:pStyle w:val="NormalWeb1"/>
        <w:spacing w:before="0" w:beforeAutospacing="0" w:after="0" w:afterAutospacing="0" w:line="276" w:lineRule="auto"/>
        <w:jc w:val="both"/>
        <w:rPr>
          <w:color w:val="000000" w:themeColor="text1"/>
          <w:lang w:val="mn-MN"/>
        </w:rPr>
      </w:pPr>
    </w:p>
    <w:p w14:paraId="69F13AA7" w14:textId="77777777" w:rsidR="000C6219" w:rsidRDefault="00000000">
      <w:pPr>
        <w:pStyle w:val="NormalWeb1"/>
        <w:spacing w:before="0" w:beforeAutospacing="0" w:after="0" w:afterAutospacing="0" w:line="276" w:lineRule="auto"/>
        <w:jc w:val="both"/>
        <w:rPr>
          <w:color w:val="000000" w:themeColor="text1"/>
          <w:lang w:val="mn-MN"/>
        </w:rPr>
      </w:pPr>
      <w:r>
        <w:rPr>
          <w:color w:val="000000" w:themeColor="text1"/>
          <w:lang w:val="mn-MN"/>
        </w:rPr>
        <w:t>Нэг эвэнтийн орлого</w:t>
      </w:r>
    </w:p>
    <w:p w14:paraId="666409E3" w14:textId="77777777" w:rsidR="000C6219" w:rsidRDefault="00000000">
      <w:pPr>
        <w:pStyle w:val="NormalWeb1"/>
        <w:spacing w:before="0" w:beforeAutospacing="0" w:after="0" w:afterAutospacing="0" w:line="276" w:lineRule="auto"/>
        <w:jc w:val="both"/>
      </w:pPr>
      <w:r>
        <w:rPr>
          <w:color w:val="000000" w:themeColor="text1"/>
          <w:lang w:val="mn-MN"/>
        </w:rPr>
        <w:t>SELECT e.name, SUM(t.price) AS bought</w:t>
      </w:r>
    </w:p>
    <w:p w14:paraId="26DC258E" w14:textId="77777777" w:rsidR="000C6219" w:rsidRDefault="00000000">
      <w:pPr>
        <w:pStyle w:val="NormalWeb1"/>
        <w:spacing w:before="0" w:beforeAutospacing="0" w:after="0" w:afterAutospacing="0" w:line="276" w:lineRule="auto"/>
        <w:jc w:val="both"/>
      </w:pPr>
      <w:r>
        <w:rPr>
          <w:color w:val="000000" w:themeColor="text1"/>
          <w:lang w:val="mn-MN"/>
        </w:rPr>
        <w:t>FROM ticket t</w:t>
      </w:r>
    </w:p>
    <w:p w14:paraId="66997520" w14:textId="77777777" w:rsidR="000C6219" w:rsidRDefault="00000000">
      <w:pPr>
        <w:pStyle w:val="NormalWeb1"/>
        <w:spacing w:before="0" w:beforeAutospacing="0" w:after="0" w:afterAutospacing="0" w:line="276" w:lineRule="auto"/>
        <w:jc w:val="both"/>
      </w:pPr>
      <w:r>
        <w:rPr>
          <w:color w:val="000000" w:themeColor="text1"/>
          <w:lang w:val="mn-MN"/>
        </w:rPr>
        <w:t>INNER JOIN event e ON e.eventid = t.eventid</w:t>
      </w:r>
    </w:p>
    <w:p w14:paraId="282F43D6" w14:textId="77777777" w:rsidR="000C6219" w:rsidRDefault="00000000">
      <w:pPr>
        <w:pStyle w:val="NormalWeb1"/>
        <w:spacing w:before="0" w:beforeAutospacing="0" w:after="0" w:afterAutospacing="0" w:line="276" w:lineRule="auto"/>
        <w:jc w:val="both"/>
      </w:pPr>
      <w:r>
        <w:rPr>
          <w:color w:val="000000" w:themeColor="text1"/>
          <w:lang w:val="mn-MN"/>
        </w:rPr>
        <w:t>WHERE t.booked =TRUE and e.name = 'mnbv'</w:t>
      </w:r>
    </w:p>
    <w:p w14:paraId="384A4235" w14:textId="77777777" w:rsidR="000C6219" w:rsidRDefault="00000000">
      <w:pPr>
        <w:pStyle w:val="NormalWeb1"/>
        <w:spacing w:before="0" w:beforeAutospacing="0" w:after="0" w:afterAutospacing="0" w:line="276" w:lineRule="auto"/>
        <w:jc w:val="both"/>
      </w:pPr>
      <w:r>
        <w:rPr>
          <w:color w:val="000000" w:themeColor="text1"/>
          <w:lang w:val="mn-MN"/>
        </w:rPr>
        <w:t>GROUP BY e.name</w:t>
      </w:r>
    </w:p>
    <w:p w14:paraId="13DAC073" w14:textId="77777777" w:rsidR="000C6219" w:rsidRDefault="00000000">
      <w:pPr>
        <w:pStyle w:val="NormalWeb1"/>
        <w:spacing w:before="0" w:beforeAutospacing="0" w:after="0" w:afterAutospacing="0" w:line="276" w:lineRule="auto"/>
        <w:jc w:val="both"/>
        <w:rPr>
          <w:color w:val="000000" w:themeColor="text1"/>
          <w:lang w:val="mn-MN"/>
        </w:rPr>
      </w:pPr>
      <w:r>
        <w:rPr>
          <w:color w:val="000000" w:themeColor="text1"/>
          <w:lang w:val="mn-MN"/>
        </w:rPr>
        <w:t>ORDER BY bought DESC;</w:t>
      </w:r>
    </w:p>
    <w:p w14:paraId="4A15C369" w14:textId="77777777" w:rsidR="000C6219" w:rsidRDefault="000C6219">
      <w:pPr>
        <w:pStyle w:val="NormalWeb1"/>
        <w:spacing w:before="0" w:beforeAutospacing="0" w:after="0" w:afterAutospacing="0" w:line="276" w:lineRule="auto"/>
        <w:jc w:val="both"/>
        <w:rPr>
          <w:color w:val="000000" w:themeColor="text1"/>
          <w:lang w:val="mn-MN"/>
        </w:rPr>
      </w:pPr>
    </w:p>
    <w:p w14:paraId="3FF65F7F" w14:textId="77777777" w:rsidR="000C6219" w:rsidRDefault="00000000">
      <w:pPr>
        <w:pStyle w:val="NormalWeb1"/>
        <w:spacing w:before="0" w:beforeAutospacing="0" w:after="0" w:afterAutospacing="0" w:line="276" w:lineRule="auto"/>
        <w:jc w:val="both"/>
        <w:rPr>
          <w:color w:val="000000" w:themeColor="text1"/>
          <w:lang w:val="mn-MN"/>
        </w:rPr>
      </w:pPr>
      <w:r>
        <w:rPr>
          <w:color w:val="000000" w:themeColor="text1"/>
        </w:rPr>
        <w:t xml:space="preserve">For graph x= </w:t>
      </w:r>
      <w:proofErr w:type="spellStart"/>
      <w:r>
        <w:rPr>
          <w:color w:val="000000" w:themeColor="text1"/>
        </w:rPr>
        <w:t>start_time</w:t>
      </w:r>
      <w:proofErr w:type="spellEnd"/>
      <w:r>
        <w:rPr>
          <w:color w:val="000000" w:themeColor="text1"/>
        </w:rPr>
        <w:t>, y=bought</w:t>
      </w:r>
    </w:p>
    <w:p w14:paraId="69BA687F" w14:textId="77777777" w:rsidR="000C6219" w:rsidRDefault="00000000">
      <w:pPr>
        <w:pStyle w:val="NormalWeb1"/>
        <w:spacing w:before="0" w:beforeAutospacing="0" w:after="0" w:afterAutospacing="0" w:line="276" w:lineRule="auto"/>
        <w:jc w:val="both"/>
      </w:pPr>
      <w:r>
        <w:rPr>
          <w:color w:val="000000" w:themeColor="text1"/>
          <w:lang w:val="mn-MN"/>
        </w:rPr>
        <w:t>SELECT e.name, SUM(t.price) AS bought, e.start_time</w:t>
      </w:r>
    </w:p>
    <w:p w14:paraId="2F47B66A" w14:textId="77777777" w:rsidR="000C6219" w:rsidRDefault="00000000">
      <w:pPr>
        <w:pStyle w:val="NormalWeb1"/>
        <w:spacing w:before="0" w:beforeAutospacing="0" w:after="0" w:afterAutospacing="0" w:line="276" w:lineRule="auto"/>
        <w:jc w:val="both"/>
      </w:pPr>
      <w:r>
        <w:rPr>
          <w:color w:val="000000" w:themeColor="text1"/>
          <w:lang w:val="mn-MN"/>
        </w:rPr>
        <w:t>FROM ticket t</w:t>
      </w:r>
    </w:p>
    <w:p w14:paraId="6D2DD806" w14:textId="77777777" w:rsidR="000C6219" w:rsidRDefault="00000000">
      <w:pPr>
        <w:pStyle w:val="NormalWeb1"/>
        <w:spacing w:before="0" w:beforeAutospacing="0" w:after="0" w:afterAutospacing="0" w:line="276" w:lineRule="auto"/>
        <w:jc w:val="both"/>
      </w:pPr>
      <w:r>
        <w:rPr>
          <w:color w:val="000000" w:themeColor="text1"/>
          <w:lang w:val="mn-MN"/>
        </w:rPr>
        <w:t>INNER JOIN event e ON e.eventid = t.eventid</w:t>
      </w:r>
    </w:p>
    <w:p w14:paraId="12C53E04" w14:textId="77777777" w:rsidR="000C6219" w:rsidRDefault="00000000">
      <w:pPr>
        <w:pStyle w:val="NormalWeb1"/>
        <w:spacing w:before="0" w:beforeAutospacing="0" w:after="0" w:afterAutospacing="0" w:line="276" w:lineRule="auto"/>
        <w:jc w:val="both"/>
      </w:pPr>
      <w:r>
        <w:rPr>
          <w:color w:val="000000" w:themeColor="text1"/>
          <w:lang w:val="mn-MN"/>
        </w:rPr>
        <w:t>WHERE t.booked =TRUE</w:t>
      </w:r>
    </w:p>
    <w:p w14:paraId="33E8DF38" w14:textId="77777777" w:rsidR="000C6219" w:rsidRDefault="00000000">
      <w:pPr>
        <w:pStyle w:val="NormalWeb1"/>
        <w:spacing w:before="0" w:beforeAutospacing="0" w:after="0" w:afterAutospacing="0" w:line="276" w:lineRule="auto"/>
        <w:jc w:val="both"/>
      </w:pPr>
      <w:r>
        <w:rPr>
          <w:color w:val="000000" w:themeColor="text1"/>
          <w:lang w:val="mn-MN"/>
        </w:rPr>
        <w:t>GROUP BY e.name, e.start_time</w:t>
      </w:r>
    </w:p>
    <w:p w14:paraId="07C830ED" w14:textId="77777777" w:rsidR="000C6219" w:rsidRDefault="00000000">
      <w:pPr>
        <w:pStyle w:val="NormalWeb1"/>
        <w:spacing w:before="0" w:beforeAutospacing="0" w:after="0" w:afterAutospacing="0" w:line="276" w:lineRule="auto"/>
        <w:jc w:val="both"/>
        <w:rPr>
          <w:color w:val="000000" w:themeColor="text1"/>
          <w:lang w:val="mn-MN"/>
        </w:rPr>
      </w:pPr>
      <w:r>
        <w:rPr>
          <w:color w:val="000000" w:themeColor="text1"/>
          <w:lang w:val="mn-MN"/>
        </w:rPr>
        <w:t>ORDER BY bought DESC;</w:t>
      </w:r>
    </w:p>
    <w:p w14:paraId="2609B5D0" w14:textId="77777777" w:rsidR="000C6219" w:rsidRDefault="000C6219">
      <w:pPr>
        <w:pStyle w:val="Heading2"/>
        <w:jc w:val="both"/>
        <w:rPr>
          <w:rFonts w:ascii="Times New Roman" w:hAnsi="Times New Roman" w:cs="Times New Roman"/>
        </w:rPr>
      </w:pPr>
    </w:p>
    <w:p w14:paraId="5D90AB80" w14:textId="77777777" w:rsidR="000C6219" w:rsidRDefault="000C6219">
      <w:pPr>
        <w:pStyle w:val="Heading2"/>
        <w:jc w:val="both"/>
        <w:rPr>
          <w:rFonts w:ascii="Times New Roman" w:hAnsi="Times New Roman" w:cs="Times New Roman"/>
        </w:rPr>
      </w:pPr>
    </w:p>
    <w:p w14:paraId="12103D85" w14:textId="77777777" w:rsidR="000C6219" w:rsidRDefault="000C6219">
      <w:pPr>
        <w:pStyle w:val="Heading2"/>
        <w:jc w:val="both"/>
        <w:rPr>
          <w:rFonts w:ascii="Times New Roman" w:eastAsia="Times New Roman" w:hAnsi="Times New Roman" w:cs="Times New Roman"/>
          <w:lang w:val="mn-MN"/>
        </w:rPr>
      </w:pPr>
    </w:p>
    <w:p w14:paraId="1414E000" w14:textId="77777777" w:rsidR="000C6219" w:rsidRDefault="00000000">
      <w:pPr>
        <w:pStyle w:val="Heading2"/>
        <w:jc w:val="both"/>
        <w:rPr>
          <w:rFonts w:ascii="Times New Roman" w:eastAsia="Times New Roman" w:hAnsi="Times New Roman" w:cs="Times New Roman"/>
          <w:b/>
          <w:bCs/>
          <w:color w:val="000000" w:themeColor="text1"/>
        </w:rPr>
      </w:pPr>
      <w:bookmarkStart w:id="21" w:name="_Toc129955398"/>
      <w:r>
        <w:rPr>
          <w:rFonts w:ascii="Times New Roman" w:eastAsia="Times New Roman" w:hAnsi="Times New Roman" w:cs="Times New Roman"/>
          <w:b/>
          <w:bCs/>
          <w:color w:val="000000" w:themeColor="text1"/>
          <w:lang w:val="mn-MN"/>
        </w:rPr>
        <w:t>ТЕСТЧИЛЭЛ</w:t>
      </w:r>
      <w:bookmarkEnd w:id="21"/>
    </w:p>
    <w:p w14:paraId="7FE21AD1" w14:textId="77777777" w:rsidR="000C6219" w:rsidRDefault="00000000">
      <w:pPr>
        <w:pStyle w:val="Caption"/>
        <w:spacing w:line="276" w:lineRule="auto"/>
        <w:jc w:val="both"/>
        <w:rPr>
          <w:rFonts w:ascii="Times New Roman" w:hAnsi="Times New Roman" w:cs="Times New Roman"/>
          <w:caps/>
          <w:color w:val="000000" w:themeColor="text1"/>
        </w:rPr>
      </w:pPr>
      <w:r>
        <w:rPr>
          <w:rFonts w:ascii="Times New Roman" w:eastAsia="Times New Roman" w:hAnsi="Times New Roman" w:cs="Times New Roman"/>
          <w:lang w:val="mn-MN"/>
        </w:rPr>
        <w:t>Программыг тодорхой тохиолдлуудад /онцгой өгөгдөл утганд/ туршиж үр дүнг бичиг баримтанд хавсаргана. яагаад энэ утгуудад заавал шалгах болсон тухай тайлбарлана.</w:t>
      </w:r>
    </w:p>
    <w:p w14:paraId="202BB452" w14:textId="77777777" w:rsidR="000C6219" w:rsidRDefault="000C6219">
      <w:pPr>
        <w:jc w:val="both"/>
        <w:rPr>
          <w:rFonts w:ascii="Times New Roman" w:hAnsi="Times New Roman" w:cs="Times New Roman"/>
          <w:color w:val="000000" w:themeColor="text1"/>
        </w:rPr>
      </w:pPr>
    </w:p>
    <w:p w14:paraId="47B172F3" w14:textId="77777777" w:rsidR="000C6219" w:rsidRDefault="000C6219">
      <w:pPr>
        <w:jc w:val="both"/>
        <w:rPr>
          <w:rFonts w:ascii="Times New Roman" w:hAnsi="Times New Roman" w:cs="Times New Roman"/>
          <w:color w:val="000000" w:themeColor="text1"/>
        </w:rPr>
      </w:pPr>
    </w:p>
    <w:p w14:paraId="7D93A0DA" w14:textId="77777777" w:rsidR="000C6219" w:rsidRDefault="000C6219">
      <w:pPr>
        <w:jc w:val="both"/>
        <w:rPr>
          <w:rFonts w:ascii="Times New Roman" w:hAnsi="Times New Roman" w:cs="Times New Roman"/>
          <w:color w:val="000000" w:themeColor="text1"/>
        </w:rPr>
      </w:pPr>
    </w:p>
    <w:p w14:paraId="238EBD77" w14:textId="77777777" w:rsidR="000C6219" w:rsidRDefault="000C6219">
      <w:pPr>
        <w:jc w:val="both"/>
        <w:rPr>
          <w:rFonts w:ascii="Times New Roman" w:hAnsi="Times New Roman" w:cs="Times New Roman"/>
          <w:color w:val="000000" w:themeColor="text1"/>
        </w:rPr>
      </w:pPr>
    </w:p>
    <w:p w14:paraId="360731DB" w14:textId="77777777" w:rsidR="000C6219" w:rsidRDefault="000C6219">
      <w:pPr>
        <w:jc w:val="both"/>
        <w:rPr>
          <w:rFonts w:ascii="Times New Roman" w:hAnsi="Times New Roman" w:cs="Times New Roman"/>
          <w:color w:val="000000" w:themeColor="text1"/>
        </w:rPr>
      </w:pPr>
    </w:p>
    <w:p w14:paraId="4D107E2B" w14:textId="77777777" w:rsidR="000C6219" w:rsidRDefault="000C6219">
      <w:pPr>
        <w:jc w:val="both"/>
        <w:rPr>
          <w:rFonts w:ascii="Times New Roman" w:hAnsi="Times New Roman" w:cs="Times New Roman"/>
          <w:color w:val="000000" w:themeColor="text1"/>
        </w:rPr>
      </w:pPr>
    </w:p>
    <w:p w14:paraId="0CC508C6" w14:textId="77777777" w:rsidR="000C6219" w:rsidRDefault="000C6219">
      <w:pPr>
        <w:jc w:val="both"/>
        <w:rPr>
          <w:rFonts w:ascii="Times New Roman" w:hAnsi="Times New Roman" w:cs="Times New Roman"/>
          <w:color w:val="000000" w:themeColor="text1"/>
        </w:rPr>
      </w:pPr>
    </w:p>
    <w:p w14:paraId="7DEE3C8A" w14:textId="77777777" w:rsidR="000C6219" w:rsidRDefault="000C6219">
      <w:pPr>
        <w:jc w:val="both"/>
        <w:rPr>
          <w:rFonts w:ascii="Times New Roman" w:hAnsi="Times New Roman" w:cs="Times New Roman"/>
          <w:color w:val="000000" w:themeColor="text1"/>
        </w:rPr>
      </w:pPr>
    </w:p>
    <w:p w14:paraId="37956535" w14:textId="77777777" w:rsidR="000C6219" w:rsidRDefault="000C6219">
      <w:pPr>
        <w:jc w:val="both"/>
        <w:rPr>
          <w:rFonts w:ascii="Times New Roman" w:hAnsi="Times New Roman" w:cs="Times New Roman"/>
          <w:color w:val="000000" w:themeColor="text1"/>
        </w:rPr>
      </w:pPr>
    </w:p>
    <w:p w14:paraId="79586B75" w14:textId="77777777" w:rsidR="000C6219" w:rsidRDefault="000C6219">
      <w:pPr>
        <w:jc w:val="both"/>
        <w:rPr>
          <w:rFonts w:ascii="Times New Roman" w:hAnsi="Times New Roman" w:cs="Times New Roman"/>
          <w:color w:val="000000" w:themeColor="text1"/>
        </w:rPr>
      </w:pPr>
    </w:p>
    <w:p w14:paraId="501F531A" w14:textId="77777777" w:rsidR="000C6219" w:rsidRDefault="000C6219">
      <w:pPr>
        <w:jc w:val="both"/>
        <w:rPr>
          <w:rFonts w:ascii="Times New Roman" w:hAnsi="Times New Roman" w:cs="Times New Roman"/>
          <w:color w:val="000000" w:themeColor="text1"/>
        </w:rPr>
      </w:pPr>
    </w:p>
    <w:p w14:paraId="5CC3DFFD" w14:textId="77777777" w:rsidR="000C6219" w:rsidRDefault="000C6219">
      <w:pPr>
        <w:jc w:val="both"/>
        <w:rPr>
          <w:rFonts w:ascii="Times New Roman" w:hAnsi="Times New Roman" w:cs="Times New Roman"/>
          <w:color w:val="000000" w:themeColor="text1"/>
        </w:rPr>
      </w:pPr>
    </w:p>
    <w:p w14:paraId="6174DB0E" w14:textId="77777777" w:rsidR="000C6219" w:rsidRDefault="000C6219">
      <w:pPr>
        <w:jc w:val="both"/>
        <w:rPr>
          <w:rFonts w:ascii="Times New Roman" w:hAnsi="Times New Roman" w:cs="Times New Roman"/>
          <w:color w:val="000000" w:themeColor="text1"/>
        </w:rPr>
      </w:pPr>
    </w:p>
    <w:p w14:paraId="5B048260" w14:textId="77777777" w:rsidR="000C6219" w:rsidRDefault="000C6219">
      <w:pPr>
        <w:ind w:firstLine="720"/>
        <w:jc w:val="both"/>
        <w:rPr>
          <w:rFonts w:ascii="Times New Roman" w:hAnsi="Times New Roman" w:cs="Times New Roman"/>
          <w:b/>
        </w:rPr>
      </w:pPr>
      <w:bookmarkStart w:id="22" w:name="_Toc509402057"/>
    </w:p>
    <w:p w14:paraId="570A71FE" w14:textId="77777777" w:rsidR="000C6219" w:rsidRDefault="000C6219">
      <w:pPr>
        <w:ind w:firstLine="720"/>
        <w:jc w:val="both"/>
        <w:rPr>
          <w:rFonts w:ascii="Times New Roman" w:hAnsi="Times New Roman" w:cs="Times New Roman"/>
          <w:b/>
          <w:bCs/>
        </w:rPr>
      </w:pPr>
    </w:p>
    <w:p w14:paraId="46C4044D" w14:textId="77777777" w:rsidR="000C6219" w:rsidRDefault="000C6219">
      <w:pPr>
        <w:ind w:firstLine="720"/>
        <w:jc w:val="both"/>
        <w:rPr>
          <w:rFonts w:ascii="Times New Roman" w:hAnsi="Times New Roman" w:cs="Times New Roman"/>
          <w:b/>
          <w:bCs/>
        </w:rPr>
      </w:pPr>
    </w:p>
    <w:p w14:paraId="68E5CE72" w14:textId="77777777" w:rsidR="000C6219" w:rsidRDefault="000C6219">
      <w:pPr>
        <w:ind w:firstLine="720"/>
        <w:jc w:val="both"/>
        <w:rPr>
          <w:rFonts w:ascii="Times New Roman" w:hAnsi="Times New Roman" w:cs="Times New Roman"/>
          <w:b/>
          <w:bCs/>
        </w:rPr>
      </w:pPr>
    </w:p>
    <w:p w14:paraId="532DC866" w14:textId="77777777" w:rsidR="000C6219" w:rsidRDefault="000C6219">
      <w:pPr>
        <w:ind w:firstLine="720"/>
        <w:jc w:val="both"/>
        <w:rPr>
          <w:rFonts w:ascii="Times New Roman" w:hAnsi="Times New Roman" w:cs="Times New Roman"/>
          <w:b/>
          <w:bCs/>
        </w:rPr>
      </w:pPr>
    </w:p>
    <w:p w14:paraId="1E6DDADB" w14:textId="77777777" w:rsidR="000C6219" w:rsidRDefault="000C6219">
      <w:pPr>
        <w:ind w:firstLine="720"/>
        <w:jc w:val="both"/>
        <w:rPr>
          <w:rFonts w:ascii="Times New Roman" w:hAnsi="Times New Roman" w:cs="Times New Roman"/>
          <w:b/>
          <w:bCs/>
        </w:rPr>
      </w:pPr>
    </w:p>
    <w:p w14:paraId="7771C950" w14:textId="77777777" w:rsidR="000C6219" w:rsidRDefault="000C6219">
      <w:pPr>
        <w:ind w:firstLine="720"/>
        <w:jc w:val="both"/>
        <w:rPr>
          <w:rFonts w:ascii="Times New Roman" w:hAnsi="Times New Roman" w:cs="Times New Roman"/>
          <w:b/>
          <w:bCs/>
        </w:rPr>
      </w:pPr>
    </w:p>
    <w:p w14:paraId="63450662" w14:textId="77777777" w:rsidR="000C6219" w:rsidRDefault="000C6219">
      <w:pPr>
        <w:jc w:val="both"/>
        <w:rPr>
          <w:rFonts w:ascii="Times New Roman" w:hAnsi="Times New Roman" w:cs="Times New Roman"/>
          <w:b/>
        </w:rPr>
      </w:pPr>
    </w:p>
    <w:p w14:paraId="6A12D569" w14:textId="77777777" w:rsidR="000C6219" w:rsidRDefault="00000000">
      <w:pPr>
        <w:pStyle w:val="Heading1"/>
        <w:ind w:left="360"/>
        <w:jc w:val="both"/>
        <w:rPr>
          <w:rFonts w:ascii="Times New Roman" w:hAnsi="Times New Roman" w:cs="Times New Roman"/>
          <w:b/>
          <w:bCs/>
          <w:color w:val="000000" w:themeColor="text1"/>
        </w:rPr>
      </w:pPr>
      <w:bookmarkStart w:id="23" w:name="_Toc129955399"/>
      <w:r>
        <w:rPr>
          <w:rFonts w:ascii="Times New Roman" w:eastAsia="Times New Roman" w:hAnsi="Times New Roman" w:cs="Times New Roman"/>
          <w:b/>
          <w:bCs/>
          <w:color w:val="000000" w:themeColor="text1"/>
          <w:lang w:val="mn-MN"/>
        </w:rPr>
        <w:t>ДҮГНЭЛТ</w:t>
      </w:r>
      <w:bookmarkEnd w:id="23"/>
      <w:r>
        <w:rPr>
          <w:rFonts w:ascii="Times New Roman" w:eastAsia="Times New Roman" w:hAnsi="Times New Roman" w:cs="Times New Roman"/>
          <w:b/>
          <w:bCs/>
          <w:color w:val="000000" w:themeColor="text1"/>
          <w:lang w:val="mn-MN"/>
        </w:rPr>
        <w:t xml:space="preserve"> </w:t>
      </w:r>
      <w:bookmarkEnd w:id="22"/>
    </w:p>
    <w:p w14:paraId="6F9207FD" w14:textId="77777777" w:rsidR="000C6219" w:rsidRDefault="000C6219">
      <w:pPr>
        <w:rPr>
          <w:lang w:val="mn-MN"/>
        </w:rPr>
      </w:pPr>
    </w:p>
    <w:p w14:paraId="504975DC" w14:textId="77777777" w:rsidR="000C6219" w:rsidRDefault="00000000">
      <w:pPr>
        <w:pStyle w:val="ListParagraph"/>
        <w:ind w:left="1037" w:hanging="357"/>
        <w:jc w:val="both"/>
      </w:pPr>
      <w:r>
        <w:rPr>
          <w:rFonts w:ascii="Times New Roman" w:eastAsia="Times New Roman" w:hAnsi="Times New Roman" w:cs="Times New Roman"/>
          <w:lang w:val="mn-MN"/>
        </w:rPr>
        <w:t>Судалгааны ажлын хүрээнд бид цахим тасалбар борлуулах системийн шаардлага, архитектур, өгөгдлийн сангийн загварчлал, интерфэйсийн зохиомж зэргийг тодорхойлж, системийн фронтенд болон бэкенд хөгжүүлэлтийг амжилттай гүйцэтгэсэн. Ингэснээр төлөвлөсөн ажлуудыг үндсэндээ бүрэн хийж гүйцэтгэсэн болно.</w:t>
      </w:r>
    </w:p>
    <w:p w14:paraId="2D3B69FD" w14:textId="77777777" w:rsidR="000C6219" w:rsidRDefault="00000000">
      <w:pPr>
        <w:pStyle w:val="ListParagraph"/>
        <w:ind w:left="1037" w:hanging="357"/>
        <w:jc w:val="both"/>
      </w:pPr>
      <w:r>
        <w:rPr>
          <w:rFonts w:ascii="Times New Roman" w:eastAsia="Times New Roman" w:hAnsi="Times New Roman" w:cs="Times New Roman"/>
          <w:lang w:val="mn-MN"/>
        </w:rPr>
        <w:t>Судалгааны явцад голчлон өгөгдлийн сангийн зохиомж болон олон талт үйлдлүүдийг (тасалбар захиалга, QR код үүсгэлт, төлбөрийн бүртгэл г.м.) нэгтгэхэд зарим бэрхшээл тулгарсан ч тэдгээрийг зохих судалгаа, зөвлөмжийн тусламжтайгаар шийдвэрлэж чадсан.</w:t>
      </w:r>
    </w:p>
    <w:p w14:paraId="5B5DEC6B" w14:textId="77777777" w:rsidR="000C6219" w:rsidRDefault="00000000">
      <w:pPr>
        <w:pStyle w:val="ListParagraph"/>
        <w:ind w:left="1037" w:hanging="357"/>
        <w:jc w:val="both"/>
      </w:pPr>
      <w:r>
        <w:rPr>
          <w:rFonts w:ascii="Times New Roman" w:eastAsia="Times New Roman" w:hAnsi="Times New Roman" w:cs="Times New Roman"/>
          <w:lang w:val="mn-MN"/>
        </w:rPr>
        <w:t>Судалгааны зорилго нь тасалбар борлуулах бүрэн системийн загварыг гаргаж, эхний шатны хөгжүүлэлтийг хийж гүйцэтгэхэд оршиж байсан бөгөөд энэхүү зорилгод хүрсэн гэж дүгнэж байна.</w:t>
      </w:r>
    </w:p>
    <w:p w14:paraId="3D43B916" w14:textId="77777777" w:rsidR="000C6219" w:rsidRDefault="00000000">
      <w:pPr>
        <w:pStyle w:val="ListParagraph"/>
        <w:ind w:left="1037" w:hanging="357"/>
        <w:jc w:val="both"/>
      </w:pPr>
      <w:r>
        <w:rPr>
          <w:rFonts w:ascii="Times New Roman" w:eastAsia="Times New Roman" w:hAnsi="Times New Roman" w:cs="Times New Roman"/>
          <w:lang w:val="mn-MN"/>
        </w:rPr>
        <w:t>Судалгаагаар дараах үр дүнд хүрсэн:</w:t>
      </w:r>
    </w:p>
    <w:p w14:paraId="6A205044" w14:textId="77777777" w:rsidR="000C6219" w:rsidRDefault="00000000">
      <w:pPr>
        <w:pStyle w:val="ListParagraph"/>
        <w:ind w:left="1037" w:hanging="357"/>
        <w:jc w:val="both"/>
      </w:pPr>
      <w:r>
        <w:rPr>
          <w:rFonts w:ascii="Times New Roman" w:eastAsia="Times New Roman" w:hAnsi="Times New Roman" w:cs="Times New Roman"/>
          <w:lang w:val="mn-MN"/>
        </w:rPr>
        <w:t>Өгөгдлийн сангийн ӨЕС болон ОХД диаграммыг боловсруулсан.</w:t>
      </w:r>
    </w:p>
    <w:p w14:paraId="74B42148" w14:textId="77777777" w:rsidR="000C6219" w:rsidRDefault="00000000">
      <w:pPr>
        <w:pStyle w:val="ListParagraph"/>
        <w:ind w:left="1037" w:hanging="357"/>
        <w:jc w:val="both"/>
      </w:pPr>
      <w:r>
        <w:rPr>
          <w:rFonts w:ascii="Times New Roman" w:eastAsia="Times New Roman" w:hAnsi="Times New Roman" w:cs="Times New Roman"/>
          <w:lang w:val="mn-MN"/>
        </w:rPr>
        <w:t>Хэрэглэгч бүртгэл, тасалбар захиалга, QR код илгээх боломжтой бэкенд API-г Django ашиглан гүйцэтгэсэн.</w:t>
      </w:r>
    </w:p>
    <w:p w14:paraId="3D6DCC87" w14:textId="77777777" w:rsidR="000C6219" w:rsidRDefault="00000000">
      <w:pPr>
        <w:pStyle w:val="ListParagraph"/>
        <w:ind w:left="1037" w:hanging="357"/>
        <w:jc w:val="both"/>
      </w:pPr>
      <w:r>
        <w:rPr>
          <w:rFonts w:ascii="Times New Roman" w:eastAsia="Times New Roman" w:hAnsi="Times New Roman" w:cs="Times New Roman"/>
          <w:lang w:val="mn-MN"/>
        </w:rPr>
        <w:t>Next.js дээр суурилсан админ болон хэрэглэгчийн интерфэйсийг боловсруулсан.</w:t>
      </w:r>
    </w:p>
    <w:p w14:paraId="384C3D2C" w14:textId="77777777" w:rsidR="000C6219" w:rsidRDefault="00000000">
      <w:pPr>
        <w:pStyle w:val="ListParagraph"/>
        <w:ind w:left="1037" w:hanging="357"/>
        <w:jc w:val="both"/>
      </w:pPr>
      <w:r>
        <w:rPr>
          <w:rFonts w:ascii="Times New Roman" w:eastAsia="Times New Roman" w:hAnsi="Times New Roman" w:cs="Times New Roman"/>
          <w:lang w:val="mn-MN"/>
        </w:rPr>
        <w:t>Үйл явдлын тасалбар бүрийн зураг, тоо ширхэг, үнэ, байршил, огноог удирдах боломжтой админ хуудасийг зохиосон.</w:t>
      </w:r>
    </w:p>
    <w:p w14:paraId="5FD38A90" w14:textId="77777777" w:rsidR="000C6219" w:rsidRDefault="00000000">
      <w:pPr>
        <w:pStyle w:val="ListParagraph"/>
        <w:ind w:left="1037" w:hanging="357"/>
        <w:jc w:val="both"/>
      </w:pPr>
      <w:r>
        <w:rPr>
          <w:rFonts w:ascii="Times New Roman" w:eastAsia="Times New Roman" w:hAnsi="Times New Roman" w:cs="Times New Roman"/>
          <w:lang w:val="mn-MN"/>
        </w:rPr>
        <w:t>Судалгааны явцад дараах хязгаарлалт, хүндрэлүүд тулгарсан:</w:t>
      </w:r>
    </w:p>
    <w:p w14:paraId="51779E63" w14:textId="77777777" w:rsidR="000C6219" w:rsidRDefault="00000000">
      <w:pPr>
        <w:pStyle w:val="ListParagraph"/>
        <w:ind w:left="1037" w:hanging="357"/>
        <w:jc w:val="both"/>
      </w:pPr>
      <w:r>
        <w:rPr>
          <w:rFonts w:ascii="Times New Roman" w:eastAsia="Times New Roman" w:hAnsi="Times New Roman" w:cs="Times New Roman"/>
          <w:lang w:val="mn-MN"/>
        </w:rPr>
        <w:t>Бэкенд талд raw SQL ашигласнаар зарим нарийн логик кодчилол төвөгтэй болсон.</w:t>
      </w:r>
    </w:p>
    <w:p w14:paraId="75042144" w14:textId="77777777" w:rsidR="000C6219" w:rsidRDefault="00000000">
      <w:pPr>
        <w:pStyle w:val="ListParagraph"/>
        <w:ind w:left="1037" w:hanging="357"/>
        <w:jc w:val="both"/>
      </w:pPr>
      <w:r>
        <w:rPr>
          <w:rFonts w:ascii="Times New Roman" w:eastAsia="Times New Roman" w:hAnsi="Times New Roman" w:cs="Times New Roman"/>
          <w:lang w:val="mn-MN"/>
        </w:rPr>
        <w:lastRenderedPageBreak/>
        <w:t>Төлбөрийн системийг бүрэн хэмжээгээр интеграц хийх боломж хязгаарлагдмал байсан.</w:t>
      </w:r>
    </w:p>
    <w:p w14:paraId="3A7D1DB9" w14:textId="77777777" w:rsidR="000C6219" w:rsidRDefault="00000000">
      <w:pPr>
        <w:pStyle w:val="ListParagraph"/>
        <w:ind w:left="1037" w:hanging="357"/>
        <w:jc w:val="both"/>
      </w:pPr>
      <w:r>
        <w:rPr>
          <w:rFonts w:ascii="Times New Roman" w:eastAsia="Times New Roman" w:hAnsi="Times New Roman" w:cs="Times New Roman"/>
          <w:lang w:val="mn-MN"/>
        </w:rPr>
        <w:t>Хугацааны хувьд бүх хэрэглэгчийн урсгалыг гүйцэд автоматжуулахад хүрэлцээгүй байв.</w:t>
      </w:r>
    </w:p>
    <w:p w14:paraId="6CEA0AF6" w14:textId="77777777" w:rsidR="000C6219" w:rsidRDefault="00000000">
      <w:pPr>
        <w:pStyle w:val="ListParagraph"/>
        <w:ind w:left="1037" w:hanging="357"/>
        <w:jc w:val="both"/>
      </w:pPr>
      <w:r>
        <w:rPr>
          <w:rFonts w:ascii="Times New Roman" w:eastAsia="Times New Roman" w:hAnsi="Times New Roman" w:cs="Times New Roman"/>
          <w:lang w:val="mn-MN"/>
        </w:rPr>
        <w:t>Цаашид дараах чиглэлүүдээр судалгааг үргэлжлүүлэн хөгжүүлэх боломжтой:</w:t>
      </w:r>
    </w:p>
    <w:p w14:paraId="69B36784" w14:textId="77777777" w:rsidR="000C6219" w:rsidRDefault="00000000">
      <w:pPr>
        <w:pStyle w:val="ListParagraph"/>
        <w:ind w:left="1037" w:hanging="357"/>
        <w:jc w:val="both"/>
      </w:pPr>
      <w:r>
        <w:rPr>
          <w:rFonts w:ascii="Times New Roman" w:eastAsia="Times New Roman" w:hAnsi="Times New Roman" w:cs="Times New Roman"/>
          <w:lang w:val="mn-MN"/>
        </w:rPr>
        <w:t>Хэрэглэгчдэд зориулсан нүүр цэс, хайлт, ангилал, төлбөрийн баталгаажуулалт зэрэг илүү өргөн хэрэглээний UX сайжруулалт.</w:t>
      </w:r>
    </w:p>
    <w:p w14:paraId="22971F60" w14:textId="77777777" w:rsidR="000C6219" w:rsidRDefault="00000000">
      <w:pPr>
        <w:pStyle w:val="ListParagraph"/>
        <w:ind w:left="1037" w:hanging="357"/>
        <w:jc w:val="both"/>
      </w:pPr>
      <w:r>
        <w:rPr>
          <w:rFonts w:ascii="Times New Roman" w:eastAsia="Times New Roman" w:hAnsi="Times New Roman" w:cs="Times New Roman"/>
          <w:lang w:val="mn-MN"/>
        </w:rPr>
        <w:t>Төлбөрийн системийг (</w:t>
      </w:r>
      <w:proofErr w:type="spellStart"/>
      <w:r>
        <w:rPr>
          <w:rFonts w:ascii="Times New Roman" w:eastAsia="Times New Roman" w:hAnsi="Times New Roman" w:cs="Times New Roman"/>
        </w:rPr>
        <w:t>HiPay</w:t>
      </w:r>
      <w:proofErr w:type="spellEnd"/>
      <w:r>
        <w:rPr>
          <w:rFonts w:ascii="Times New Roman" w:eastAsia="Times New Roman" w:hAnsi="Times New Roman" w:cs="Times New Roman"/>
          <w:lang w:val="mn-MN"/>
        </w:rPr>
        <w:t>, QPay гэх мэт) бодитоор холбох.</w:t>
      </w:r>
    </w:p>
    <w:p w14:paraId="1A9B7959" w14:textId="77777777" w:rsidR="000C6219" w:rsidRDefault="00000000">
      <w:pPr>
        <w:pStyle w:val="ListParagraph"/>
        <w:ind w:left="1037" w:hanging="357"/>
        <w:jc w:val="both"/>
      </w:pPr>
      <w:r>
        <w:rPr>
          <w:rFonts w:ascii="Times New Roman" w:eastAsia="Times New Roman" w:hAnsi="Times New Roman" w:cs="Times New Roman"/>
          <w:lang w:val="mn-MN"/>
        </w:rPr>
        <w:t>Админд зориулсан борлуулалтын тайлан, хэрэглэгчийн зан төлөвийн анализ системийг нэмэх.</w:t>
      </w:r>
    </w:p>
    <w:p w14:paraId="598B0C25" w14:textId="77777777" w:rsidR="000C6219" w:rsidRDefault="00000000">
      <w:pPr>
        <w:pStyle w:val="ListParagraph"/>
        <w:ind w:left="1037" w:hanging="357"/>
        <w:jc w:val="both"/>
      </w:pPr>
      <w:r>
        <w:rPr>
          <w:rFonts w:ascii="Times New Roman" w:eastAsia="Times New Roman" w:hAnsi="Times New Roman" w:cs="Times New Roman"/>
          <w:lang w:val="mn-MN"/>
        </w:rPr>
        <w:t>Хиймэл оюун ухаанд суурилсан тасалбарын эрэлт тооцоолол болон үнэ динамик тохируулах алгоритм судалж нэвтрүүлэх.</w:t>
      </w:r>
    </w:p>
    <w:p w14:paraId="465DC5DA" w14:textId="77777777" w:rsidR="000C6219" w:rsidRDefault="00000000">
      <w:pPr>
        <w:pStyle w:val="ListParagraph"/>
        <w:ind w:left="1037" w:hanging="357"/>
        <w:jc w:val="both"/>
      </w:pPr>
      <w:r>
        <w:rPr>
          <w:rFonts w:ascii="Times New Roman" w:eastAsia="Times New Roman" w:hAnsi="Times New Roman" w:cs="Times New Roman"/>
          <w:lang w:val="mn-MN"/>
        </w:rPr>
        <w:t>Судалгааны хүрээнд дараах судалгааны хоосон орон зай тодорхойлогдсон:</w:t>
      </w:r>
    </w:p>
    <w:p w14:paraId="167C10F1" w14:textId="77777777" w:rsidR="000C6219" w:rsidRDefault="00000000">
      <w:pPr>
        <w:pStyle w:val="ListParagraph"/>
        <w:ind w:left="1037" w:hanging="357"/>
        <w:jc w:val="both"/>
      </w:pPr>
      <w:r>
        <w:rPr>
          <w:rFonts w:ascii="Times New Roman" w:eastAsia="Times New Roman" w:hAnsi="Times New Roman" w:cs="Times New Roman"/>
          <w:lang w:val="mn-MN"/>
        </w:rPr>
        <w:t>Монголд өргөн хэрэглэгдэхүйц олон үйл явдлыг хамарсан тасалбарын нэгдсэн платформ хомс байна.</w:t>
      </w:r>
    </w:p>
    <w:p w14:paraId="30A2B1BD" w14:textId="77777777" w:rsidR="000C6219" w:rsidRDefault="00000000">
      <w:pPr>
        <w:pStyle w:val="ListParagraph"/>
        <w:ind w:left="1037" w:hanging="357"/>
        <w:jc w:val="both"/>
      </w:pPr>
      <w:r>
        <w:rPr>
          <w:rFonts w:ascii="Times New Roman" w:eastAsia="Times New Roman" w:hAnsi="Times New Roman" w:cs="Times New Roman"/>
          <w:lang w:val="mn-MN"/>
        </w:rPr>
        <w:t>Тасалбарын борлуулалт, хэрэглэгчийн хандлагыг дүн шинжилж, машин сургалт ашиглах чиглэл дутмаг байна.</w:t>
      </w:r>
    </w:p>
    <w:p w14:paraId="6C895E5F" w14:textId="77777777" w:rsidR="000C6219" w:rsidRDefault="00000000">
      <w:pPr>
        <w:pStyle w:val="ListParagraph"/>
        <w:ind w:left="1037" w:hanging="357"/>
        <w:jc w:val="both"/>
      </w:pPr>
      <w:r>
        <w:rPr>
          <w:rFonts w:ascii="Times New Roman" w:eastAsia="Times New Roman" w:hAnsi="Times New Roman" w:cs="Times New Roman"/>
          <w:lang w:val="mn-MN"/>
        </w:rPr>
        <w:t>Судалгааны туршид тулгарсан хүндрэлүүдийг дурдахад:</w:t>
      </w:r>
    </w:p>
    <w:p w14:paraId="6CF663FC" w14:textId="77777777" w:rsidR="000C6219" w:rsidRDefault="00000000">
      <w:pPr>
        <w:pStyle w:val="ListParagraph"/>
        <w:ind w:left="1037" w:hanging="357"/>
        <w:jc w:val="both"/>
      </w:pPr>
      <w:r>
        <w:rPr>
          <w:rFonts w:ascii="Times New Roman" w:eastAsia="Times New Roman" w:hAnsi="Times New Roman" w:cs="Times New Roman"/>
          <w:lang w:val="mn-MN"/>
        </w:rPr>
        <w:t>Хөгжүүлэлтийн зарим үе шатанд цаг хугацааны зохион байгуулалт хангалтгүй байсан.</w:t>
      </w:r>
    </w:p>
    <w:p w14:paraId="4366B5F4" w14:textId="77777777" w:rsidR="000C6219" w:rsidRDefault="00000000">
      <w:pPr>
        <w:pStyle w:val="ListParagraph"/>
        <w:ind w:left="1037" w:hanging="357"/>
        <w:jc w:val="both"/>
      </w:pPr>
      <w:r>
        <w:rPr>
          <w:rFonts w:ascii="Times New Roman" w:eastAsia="Times New Roman" w:hAnsi="Times New Roman" w:cs="Times New Roman"/>
          <w:lang w:val="mn-MN"/>
        </w:rPr>
        <w:t>Django-д анхлан орсон тул authentication, file upload, email service зэргийг судалж, турших шаардлага гарсан.</w:t>
      </w:r>
    </w:p>
    <w:p w14:paraId="565F31C6" w14:textId="77777777" w:rsidR="000C6219" w:rsidRDefault="00000000">
      <w:pPr>
        <w:pStyle w:val="ListParagraph"/>
        <w:ind w:left="1037" w:hanging="357"/>
        <w:jc w:val="both"/>
      </w:pPr>
      <w:r>
        <w:rPr>
          <w:rFonts w:ascii="Times New Roman" w:eastAsia="Times New Roman" w:hAnsi="Times New Roman" w:cs="Times New Roman"/>
          <w:lang w:val="mn-MN"/>
        </w:rPr>
        <w:t>Судалгааны үр дүнд үндэслэн дараах санал, зөвлөмжийг гаргаж байна:</w:t>
      </w:r>
    </w:p>
    <w:p w14:paraId="1D05547F" w14:textId="77777777" w:rsidR="000C6219" w:rsidRDefault="00000000">
      <w:pPr>
        <w:pStyle w:val="ListParagraph"/>
        <w:ind w:left="1037" w:hanging="357"/>
        <w:jc w:val="both"/>
      </w:pPr>
      <w:r>
        <w:rPr>
          <w:rFonts w:ascii="Times New Roman" w:eastAsia="Times New Roman" w:hAnsi="Times New Roman" w:cs="Times New Roman"/>
          <w:lang w:val="mn-MN"/>
        </w:rPr>
        <w:t>Төслийн цар хүрээг өргөжүүлэн олон нийтийн хэрэглээнд нэвтрүүлэх.</w:t>
      </w:r>
    </w:p>
    <w:p w14:paraId="70873E43" w14:textId="77777777" w:rsidR="000C6219" w:rsidRDefault="00000000">
      <w:pPr>
        <w:pStyle w:val="ListParagraph"/>
        <w:ind w:left="1037" w:hanging="357"/>
        <w:jc w:val="both"/>
      </w:pPr>
      <w:r>
        <w:rPr>
          <w:rFonts w:ascii="Times New Roman" w:eastAsia="Times New Roman" w:hAnsi="Times New Roman" w:cs="Times New Roman"/>
          <w:lang w:val="mn-MN"/>
        </w:rPr>
        <w:t>Бүртгэл, захиалгын логийн аудит системийг сайжруулах.</w:t>
      </w:r>
    </w:p>
    <w:p w14:paraId="0F6C7E0A" w14:textId="77777777" w:rsidR="000C6219" w:rsidRDefault="00000000">
      <w:pPr>
        <w:ind w:firstLine="708"/>
        <w:jc w:val="both"/>
        <w:rPr>
          <w:rFonts w:ascii="Times New Roman" w:hAnsi="Times New Roman" w:cs="Times New Roman"/>
        </w:rPr>
      </w:pPr>
      <w:r>
        <w:rPr>
          <w:rFonts w:ascii="Times New Roman" w:eastAsia="Times New Roman" w:hAnsi="Times New Roman" w:cs="Times New Roman"/>
          <w:lang w:val="mn-MN"/>
        </w:rPr>
        <w:t>Хэрэглэгчийн дата дээр суурилсан борлуулалт өсгөх стратеги боловсруулж хэрэгжүүлэх.</w:t>
      </w:r>
      <w:r>
        <w:rPr>
          <w:rFonts w:ascii="Times New Roman" w:eastAsia="Times New Roman" w:hAnsi="Times New Roman" w:cs="Times New Roman"/>
          <w:lang w:val="mn-MN"/>
        </w:rPr>
        <w:tab/>
      </w:r>
      <w:r>
        <w:rPr>
          <w:rFonts w:ascii="Times New Roman" w:eastAsia="Times New Roman" w:hAnsi="Times New Roman" w:cs="Times New Roman"/>
          <w:lang w:val="mn-MN"/>
        </w:rPr>
        <w:br w:type="page" w:clear="all"/>
      </w:r>
    </w:p>
    <w:p w14:paraId="502BF61C" w14:textId="77777777" w:rsidR="000C6219" w:rsidRDefault="00000000">
      <w:pPr>
        <w:pStyle w:val="Heading1"/>
        <w:jc w:val="both"/>
        <w:rPr>
          <w:rFonts w:ascii="Times New Roman" w:hAnsi="Times New Roman" w:cs="Times New Roman"/>
          <w:b/>
          <w:bCs/>
          <w:color w:val="000000" w:themeColor="text1"/>
        </w:rPr>
      </w:pPr>
      <w:bookmarkStart w:id="24" w:name="_Toc518744850"/>
      <w:bookmarkStart w:id="25" w:name="_Toc518744984"/>
      <w:bookmarkStart w:id="26" w:name="_Toc518744847"/>
      <w:bookmarkStart w:id="27" w:name="_Toc518744981"/>
      <w:bookmarkStart w:id="28" w:name="_Toc129955400"/>
      <w:bookmarkEnd w:id="24"/>
      <w:bookmarkEnd w:id="25"/>
      <w:bookmarkEnd w:id="26"/>
      <w:bookmarkEnd w:id="27"/>
      <w:r>
        <w:rPr>
          <w:rFonts w:ascii="Times New Roman" w:eastAsia="Times New Roman" w:hAnsi="Times New Roman" w:cs="Times New Roman"/>
          <w:b/>
          <w:bCs/>
          <w:color w:val="000000" w:themeColor="text1"/>
          <w:lang w:val="mn-MN"/>
        </w:rPr>
        <w:lastRenderedPageBreak/>
        <w:t>АШИГЛАСАН НОМ ЗҮЙ</w:t>
      </w:r>
      <w:bookmarkEnd w:id="28"/>
      <w:r>
        <w:rPr>
          <w:rFonts w:ascii="Times New Roman" w:eastAsia="Times New Roman" w:hAnsi="Times New Roman" w:cs="Times New Roman"/>
          <w:b/>
          <w:bCs/>
          <w:color w:val="000000" w:themeColor="text1"/>
          <w:lang w:val="mn-MN"/>
        </w:rPr>
        <w:t xml:space="preserve"> </w:t>
      </w:r>
    </w:p>
    <w:p w14:paraId="418D7E04" w14:textId="77777777" w:rsidR="000C6219" w:rsidRDefault="00000000">
      <w:pPr>
        <w:jc w:val="both"/>
        <w:rPr>
          <w:rFonts w:ascii="Times New Roman" w:hAnsi="Times New Roman" w:cs="Times New Roman"/>
        </w:rPr>
      </w:pPr>
      <w:r>
        <w:rPr>
          <w:rFonts w:ascii="Times New Roman" w:eastAsia="Times New Roman" w:hAnsi="Times New Roman" w:cs="Times New Roman"/>
          <w:lang w:val="mn-MN"/>
        </w:rPr>
        <w:t>Судалгааны ажлын төгсгөлд эшлэл татсан ном, зохиолын нэрсийг тавих ба өгүүлэлд эш татсан дарааллаар нь дугаарлана. Нэрсийг Times New Roman фонд дээр 12pt үсгийн өндөртэйгөөр дараах хэлбэрээр бичнэ. Ашигласан материалын жагсаалтыг APA (The Association outlines the style in the Publication manual of the American Psychological Association) стандартын дагуу бичнэ. Иш татаагүй эх үүсвэрийг ашигласан материалын жагсаалтад тусгахгүй. Ашигласан материалын жагсаалтыг монгол хэл дээр болон гадаад хэл дээр бичигдсэнээр ангилан цагаан толгойн үсгийн дарааллаар бичнэ.</w:t>
      </w:r>
    </w:p>
    <w:p w14:paraId="6C28443B" w14:textId="77777777" w:rsidR="000C6219" w:rsidRDefault="000C6219">
      <w:pPr>
        <w:jc w:val="both"/>
        <w:rPr>
          <w:rFonts w:ascii="Times New Roman" w:hAnsi="Times New Roman" w:cs="Times New Roman"/>
        </w:rPr>
      </w:pPr>
    </w:p>
    <w:p w14:paraId="5FCE7109" w14:textId="77777777" w:rsidR="000C6219" w:rsidRDefault="00000000">
      <w:pPr>
        <w:pStyle w:val="ListParagraph"/>
        <w:numPr>
          <w:ilvl w:val="0"/>
          <w:numId w:val="2"/>
        </w:numPr>
        <w:jc w:val="both"/>
        <w:rPr>
          <w:rFonts w:ascii="Times New Roman" w:hAnsi="Times New Roman" w:cs="Times New Roman"/>
        </w:rPr>
      </w:pPr>
      <w:r>
        <w:rPr>
          <w:rFonts w:ascii="Times New Roman" w:eastAsia="Times New Roman" w:hAnsi="Times New Roman" w:cs="Times New Roman"/>
          <w:lang w:val="mn-MN"/>
        </w:rPr>
        <w:t xml:space="preserve">Ванчигсүрэн, Д. (1996). Шавь төвтэй сургалтын онол, аргазүй. Олон улсын эрдэм шинжилгээний хурал. Улаанбаатар хот: Монгол. </w:t>
      </w:r>
    </w:p>
    <w:p w14:paraId="0DD34BCD" w14:textId="77777777" w:rsidR="000C6219" w:rsidRDefault="00000000">
      <w:pPr>
        <w:pStyle w:val="ListParagraph"/>
        <w:numPr>
          <w:ilvl w:val="0"/>
          <w:numId w:val="2"/>
        </w:numPr>
        <w:jc w:val="both"/>
        <w:rPr>
          <w:rFonts w:ascii="Times New Roman" w:hAnsi="Times New Roman" w:cs="Times New Roman"/>
        </w:rPr>
      </w:pPr>
      <w:r>
        <w:rPr>
          <w:rFonts w:ascii="Times New Roman" w:eastAsia="Times New Roman" w:hAnsi="Times New Roman" w:cs="Times New Roman"/>
          <w:lang w:val="mn-MN"/>
        </w:rPr>
        <w:t>Jamyansuren, S. (2015). Business methodolgy. Ulaanbaatar: Press Lord LLC.</w:t>
      </w:r>
    </w:p>
    <w:p w14:paraId="7E0FAFAA" w14:textId="77777777" w:rsidR="000C6219" w:rsidRDefault="00000000">
      <w:pPr>
        <w:pStyle w:val="ListParagraph"/>
        <w:numPr>
          <w:ilvl w:val="0"/>
          <w:numId w:val="2"/>
        </w:numPr>
        <w:jc w:val="both"/>
        <w:rPr>
          <w:rFonts w:ascii="Times New Roman" w:hAnsi="Times New Roman" w:cs="Times New Roman"/>
        </w:rPr>
      </w:pPr>
      <w:r>
        <w:rPr>
          <w:rFonts w:ascii="Times New Roman" w:eastAsia="Times New Roman" w:hAnsi="Times New Roman" w:cs="Times New Roman"/>
          <w:lang w:val="mn-MN"/>
        </w:rPr>
        <w:t xml:space="preserve">Бэгз, Н., Нямдаваа, Ё. (1995). Монголын боловсролын түүхийн унших бичиг. Улаанбаатар хот: Монгол. 77х </w:t>
      </w:r>
    </w:p>
    <w:p w14:paraId="3AD315CD" w14:textId="77777777" w:rsidR="000C6219" w:rsidRDefault="00000000">
      <w:pPr>
        <w:pStyle w:val="ListParagraph"/>
        <w:numPr>
          <w:ilvl w:val="0"/>
          <w:numId w:val="2"/>
        </w:numPr>
        <w:jc w:val="both"/>
        <w:rPr>
          <w:rFonts w:ascii="Times New Roman" w:hAnsi="Times New Roman" w:cs="Times New Roman"/>
        </w:rPr>
      </w:pPr>
      <w:r>
        <w:rPr>
          <w:rFonts w:ascii="Times New Roman" w:eastAsia="Times New Roman" w:hAnsi="Times New Roman" w:cs="Times New Roman"/>
          <w:lang w:val="mn-MN"/>
        </w:rPr>
        <w:t>Мандах Их Сургууль, (2017).  Эрдэм шинжилгээ, судалгааны ажлын стандарт</w:t>
      </w:r>
      <w:r>
        <w:rPr>
          <w:rFonts w:ascii="Times New Roman" w:eastAsia="Times New Roman" w:hAnsi="Times New Roman" w:cs="Times New Roman"/>
          <w:shd w:val="clear" w:color="auto" w:fill="FFFFFF"/>
          <w:lang w:val="mn-MN"/>
        </w:rPr>
        <w:t xml:space="preserve">: </w:t>
      </w:r>
    </w:p>
    <w:p w14:paraId="4EF83BDA" w14:textId="77777777" w:rsidR="000C6219" w:rsidRDefault="00000000">
      <w:pPr>
        <w:pStyle w:val="ListParagraph"/>
        <w:jc w:val="both"/>
        <w:rPr>
          <w:rFonts w:ascii="Times New Roman" w:hAnsi="Times New Roman" w:cs="Times New Roman"/>
        </w:rPr>
      </w:pPr>
      <w:r>
        <w:rPr>
          <w:rFonts w:ascii="Times New Roman" w:eastAsia="Times New Roman" w:hAnsi="Times New Roman" w:cs="Times New Roman"/>
          <w:lang w:val="mn-MN"/>
        </w:rPr>
        <w:t>1.9 Судалгааны ажил, Улаанбаатар хот. Монгол. 9х</w:t>
      </w:r>
    </w:p>
    <w:p w14:paraId="241D06FE" w14:textId="77777777" w:rsidR="000C6219" w:rsidRDefault="000C6219">
      <w:pPr>
        <w:pStyle w:val="Referencetext"/>
        <w:spacing w:line="276" w:lineRule="auto"/>
        <w:ind w:left="0" w:firstLine="0"/>
        <w:sectPr w:rsidR="000C6219">
          <w:pgSz w:w="11906" w:h="16838"/>
          <w:pgMar w:top="1418" w:right="851" w:bottom="1418" w:left="1701" w:header="709" w:footer="709" w:gutter="0"/>
          <w:pgNumType w:start="1"/>
          <w:cols w:space="720"/>
        </w:sectPr>
      </w:pPr>
    </w:p>
    <w:p w14:paraId="08A20E3A" w14:textId="77777777" w:rsidR="000C6219" w:rsidRDefault="00000000">
      <w:pPr>
        <w:pStyle w:val="Heading1"/>
        <w:ind w:left="360" w:hanging="360"/>
        <w:jc w:val="both"/>
        <w:rPr>
          <w:rFonts w:ascii="Times New Roman" w:hAnsi="Times New Roman" w:cs="Times New Roman"/>
          <w:b/>
          <w:bCs/>
          <w:color w:val="000000" w:themeColor="text1"/>
        </w:rPr>
      </w:pPr>
      <w:bookmarkStart w:id="29" w:name="_Toc509402058"/>
      <w:bookmarkStart w:id="30" w:name="_Toc129955401"/>
      <w:r>
        <w:rPr>
          <w:rFonts w:ascii="Times New Roman" w:eastAsia="Times New Roman" w:hAnsi="Times New Roman" w:cs="Times New Roman"/>
          <w:b/>
          <w:bCs/>
          <w:color w:val="000000" w:themeColor="text1"/>
          <w:lang w:val="mn-MN"/>
        </w:rPr>
        <w:lastRenderedPageBreak/>
        <w:t>ХАВСРАЛТ 1 НЭРИЙГ БИЧНЭ ҮҮ</w:t>
      </w:r>
      <w:bookmarkEnd w:id="29"/>
      <w:bookmarkEnd w:id="30"/>
    </w:p>
    <w:p w14:paraId="4C087347" w14:textId="77777777" w:rsidR="000C6219" w:rsidRDefault="00000000">
      <w:pPr>
        <w:spacing w:line="240" w:lineRule="auto"/>
        <w:jc w:val="both"/>
        <w:rPr>
          <w:rFonts w:ascii="Times New Roman" w:hAnsi="Times New Roman" w:cs="Times New Roman"/>
          <w:color w:val="000000"/>
        </w:rPr>
      </w:pPr>
      <w:r>
        <w:rPr>
          <w:rFonts w:ascii="Times New Roman" w:hAnsi="Times New Roman" w:cs="Times New Roman"/>
          <w:color w:val="000000"/>
          <w:lang w:val="mn-MN"/>
        </w:rPr>
        <w:t xml:space="preserve">Судалгааны ажлын үндсэн хэсэгт оруулах шаардлагагүй нэмэлт материалыг Хавсралт 1, Хавсралт 2 гэх мэтчилэн дугаарлан бичнэ. Гэхдээ үндсэн бичвэрт заавал хавсаргасан талаар тайлбар бичнэ.  </w:t>
      </w:r>
    </w:p>
    <w:p w14:paraId="7B3B4B13" w14:textId="77777777" w:rsidR="000C6219" w:rsidRDefault="000C6219">
      <w:pPr>
        <w:jc w:val="both"/>
        <w:rPr>
          <w:rFonts w:ascii="Times New Roman" w:hAnsi="Times New Roman" w:cs="Times New Roman"/>
        </w:rPr>
      </w:pPr>
    </w:p>
    <w:p w14:paraId="2CBC0167" w14:textId="77777777" w:rsidR="000C6219" w:rsidRDefault="00000000">
      <w:pPr>
        <w:pStyle w:val="Heading1"/>
        <w:jc w:val="both"/>
        <w:rPr>
          <w:rFonts w:ascii="Times New Roman" w:hAnsi="Times New Roman" w:cs="Times New Roman"/>
          <w:b/>
          <w:bCs/>
          <w:color w:val="000000" w:themeColor="text1"/>
        </w:rPr>
      </w:pPr>
      <w:r>
        <w:rPr>
          <w:rFonts w:ascii="Times New Roman" w:eastAsia="Times New Roman" w:hAnsi="Times New Roman" w:cs="Times New Roman"/>
          <w:lang w:val="mn-MN"/>
        </w:rPr>
        <w:br w:type="page" w:clear="all"/>
      </w:r>
      <w:bookmarkStart w:id="31" w:name="_Toc509402059"/>
      <w:bookmarkStart w:id="32" w:name="_Toc129955402"/>
      <w:r>
        <w:rPr>
          <w:rFonts w:ascii="Times New Roman" w:eastAsia="Times New Roman" w:hAnsi="Times New Roman" w:cs="Times New Roman"/>
          <w:b/>
          <w:bCs/>
          <w:color w:val="000000" w:themeColor="text1"/>
          <w:lang w:val="mn-MN"/>
        </w:rPr>
        <w:lastRenderedPageBreak/>
        <w:t>ХАВСРАЛТ 2 НЭРИЙГ БИЧНЭ ҮҮ</w:t>
      </w:r>
      <w:bookmarkEnd w:id="31"/>
      <w:bookmarkEnd w:id="32"/>
    </w:p>
    <w:p w14:paraId="438E9CAB" w14:textId="77777777" w:rsidR="000C6219" w:rsidRDefault="00000000">
      <w:pPr>
        <w:spacing w:line="240" w:lineRule="auto"/>
        <w:jc w:val="both"/>
        <w:rPr>
          <w:rFonts w:ascii="Times New Roman" w:hAnsi="Times New Roman" w:cs="Times New Roman"/>
          <w:b/>
          <w:caps/>
        </w:rPr>
      </w:pPr>
      <w:r>
        <w:rPr>
          <w:rFonts w:ascii="Times New Roman" w:eastAsia="Times New Roman" w:hAnsi="Times New Roman" w:cs="Times New Roman"/>
          <w:lang w:val="mn-MN"/>
        </w:rPr>
        <w:br w:type="page" w:clear="all"/>
      </w:r>
    </w:p>
    <w:p w14:paraId="511D1434" w14:textId="77777777" w:rsidR="000C6219" w:rsidRDefault="00000000">
      <w:pPr>
        <w:pStyle w:val="Caption"/>
        <w:jc w:val="both"/>
        <w:rPr>
          <w:rFonts w:ascii="Times New Roman" w:hAnsi="Times New Roman" w:cs="Times New Roman"/>
        </w:rPr>
      </w:pPr>
      <w:bookmarkStart w:id="33" w:name="_Toc88491487"/>
      <w:r>
        <w:rPr>
          <w:rFonts w:ascii="Times New Roman" w:eastAsia="Times New Roman" w:hAnsi="Times New Roman" w:cs="Times New Roman"/>
          <w:b/>
          <w:bCs/>
          <w:color w:val="000000" w:themeColor="text1"/>
        </w:rPr>
        <w:lastRenderedPageBreak/>
        <w:t>ABSTRACT</w:t>
      </w:r>
      <w:bookmarkEnd w:id="33"/>
      <w:r>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lang w:val="mn-MN"/>
        </w:rPr>
        <w:t>(</w:t>
      </w:r>
      <w:r>
        <w:rPr>
          <w:rFonts w:ascii="Times New Roman" w:eastAsia="Times New Roman" w:hAnsi="Times New Roman" w:cs="Times New Roman"/>
        </w:rPr>
        <w:t>in English</w:t>
      </w:r>
      <w:r>
        <w:rPr>
          <w:rFonts w:ascii="Times New Roman" w:eastAsia="Times New Roman" w:hAnsi="Times New Roman" w:cs="Times New Roman"/>
          <w:lang w:val="mn-MN"/>
        </w:rPr>
        <w:t>)</w:t>
      </w:r>
    </w:p>
    <w:p w14:paraId="639CDEB0" w14:textId="77777777" w:rsidR="000C6219" w:rsidRDefault="00000000">
      <w:pPr>
        <w:jc w:val="both"/>
        <w:rPr>
          <w:rFonts w:ascii="Times New Roman" w:hAnsi="Times New Roman" w:cs="Times New Roman"/>
        </w:rPr>
      </w:pPr>
      <w:bookmarkStart w:id="34" w:name="_Toc88491488"/>
      <w:r>
        <w:rPr>
          <w:rFonts w:ascii="Times New Roman" w:eastAsia="Times New Roman" w:hAnsi="Times New Roman" w:cs="Times New Roman"/>
        </w:rPr>
        <w:t xml:space="preserve">The </w:t>
      </w:r>
      <w:hyperlink r:id="rId16" w:tooltip="https://www.scribbr.com/dissertation/abstract/" w:history="1">
        <w:r>
          <w:rPr>
            <w:rStyle w:val="Hyperlink"/>
            <w:rFonts w:ascii="Times New Roman" w:eastAsia="Times New Roman" w:hAnsi="Times New Roman" w:cs="Times New Roman"/>
          </w:rPr>
          <w:t>abstract</w:t>
        </w:r>
      </w:hyperlink>
      <w:r>
        <w:rPr>
          <w:rFonts w:ascii="Times New Roman" w:eastAsia="Times New Roman" w:hAnsi="Times New Roman" w:cs="Times New Roman"/>
        </w:rPr>
        <w:t xml:space="preserve"> is a short summary of your entire dissertation. It concisely reports the aims and outcomes of your research, and is generally around 150-200 words long, or no more than one page. Write the abstract last, when you’ve completed the rest of the dissertation.</w:t>
      </w:r>
    </w:p>
    <w:p w14:paraId="1417F0F0" w14:textId="77777777" w:rsidR="000C6219" w:rsidRDefault="00000000">
      <w:pPr>
        <w:jc w:val="both"/>
        <w:rPr>
          <w:rStyle w:val="Hyperlink"/>
          <w:rFonts w:ascii="Times New Roman" w:hAnsi="Times New Roman" w:cs="Times New Roman"/>
          <w:i/>
          <w:iCs/>
        </w:rPr>
      </w:pPr>
      <w:r>
        <w:rPr>
          <w:rFonts w:ascii="Times New Roman" w:eastAsia="Times New Roman" w:hAnsi="Times New Roman" w:cs="Times New Roman"/>
          <w:i/>
          <w:iCs/>
        </w:rPr>
        <w:t xml:space="preserve">State your </w:t>
      </w:r>
      <w:hyperlink r:id="rId17" w:tooltip="https://www.scribbr.com/research-process/research-problem/" w:history="1">
        <w:r>
          <w:rPr>
            <w:rStyle w:val="Hyperlink"/>
            <w:rFonts w:ascii="Times New Roman" w:eastAsia="Times New Roman" w:hAnsi="Times New Roman" w:cs="Times New Roman"/>
            <w:i/>
            <w:iCs/>
          </w:rPr>
          <w:t>research problem</w:t>
        </w:r>
      </w:hyperlink>
      <w:r>
        <w:rPr>
          <w:rFonts w:ascii="Times New Roman" w:eastAsia="Times New Roman" w:hAnsi="Times New Roman" w:cs="Times New Roman"/>
          <w:i/>
          <w:iCs/>
        </w:rPr>
        <w:t xml:space="preserve"> and </w:t>
      </w:r>
      <w:hyperlink r:id="rId18" w:tooltip="https://www.scribbr.com/research-process/set-objective-dissertation/" w:history="1">
        <w:r>
          <w:rPr>
            <w:rStyle w:val="Hyperlink"/>
            <w:rFonts w:ascii="Times New Roman" w:eastAsia="Times New Roman" w:hAnsi="Times New Roman" w:cs="Times New Roman"/>
            <w:i/>
            <w:iCs/>
          </w:rPr>
          <w:t>objectives</w:t>
        </w:r>
      </w:hyperlink>
      <w:r>
        <w:rPr>
          <w:rStyle w:val="Hyperlink"/>
          <w:rFonts w:ascii="Times New Roman" w:eastAsia="Times New Roman" w:hAnsi="Times New Roman" w:cs="Times New Roman"/>
          <w:i/>
          <w:iCs/>
        </w:rPr>
        <w:t>:</w:t>
      </w:r>
    </w:p>
    <w:p w14:paraId="7582E959" w14:textId="77777777" w:rsidR="000C6219" w:rsidRDefault="00000000">
      <w:pPr>
        <w:pStyle w:val="ListParagraph"/>
        <w:numPr>
          <w:ilvl w:val="0"/>
          <w:numId w:val="4"/>
        </w:numPr>
        <w:spacing w:after="160"/>
        <w:ind w:left="720"/>
        <w:jc w:val="both"/>
        <w:rPr>
          <w:rFonts w:ascii="Times New Roman" w:hAnsi="Times New Roman" w:cs="Times New Roman"/>
          <w:i/>
          <w:iCs/>
        </w:rPr>
      </w:pPr>
      <w:r>
        <w:rPr>
          <w:rFonts w:ascii="Times New Roman" w:eastAsia="Times New Roman" w:hAnsi="Times New Roman" w:cs="Times New Roman"/>
        </w:rPr>
        <w:t>Briefly describe the problem or question your dissertation addresses.</w:t>
      </w:r>
    </w:p>
    <w:p w14:paraId="3A3EE415" w14:textId="77777777" w:rsidR="000C6219" w:rsidRDefault="00000000">
      <w:pPr>
        <w:pStyle w:val="ListParagraph"/>
        <w:numPr>
          <w:ilvl w:val="0"/>
          <w:numId w:val="4"/>
        </w:numPr>
        <w:spacing w:after="160"/>
        <w:ind w:left="720"/>
        <w:jc w:val="both"/>
        <w:rPr>
          <w:rFonts w:ascii="Times New Roman" w:hAnsi="Times New Roman" w:cs="Times New Roman"/>
          <w:i/>
          <w:iCs/>
        </w:rPr>
      </w:pPr>
      <w:r>
        <w:rPr>
          <w:rFonts w:ascii="Times New Roman" w:eastAsia="Times New Roman" w:hAnsi="Times New Roman" w:cs="Times New Roman"/>
        </w:rPr>
        <w:t>State your specific objectives.</w:t>
      </w:r>
    </w:p>
    <w:p w14:paraId="19C0D113" w14:textId="77777777" w:rsidR="000C6219" w:rsidRDefault="00000000">
      <w:pPr>
        <w:pStyle w:val="ListParagraph"/>
        <w:numPr>
          <w:ilvl w:val="0"/>
          <w:numId w:val="4"/>
        </w:numPr>
        <w:spacing w:after="160"/>
        <w:ind w:left="720"/>
        <w:jc w:val="both"/>
        <w:rPr>
          <w:rFonts w:ascii="Times New Roman" w:hAnsi="Times New Roman" w:cs="Times New Roman"/>
          <w:i/>
          <w:iCs/>
        </w:rPr>
      </w:pPr>
      <w:r>
        <w:rPr>
          <w:rFonts w:ascii="Times New Roman" w:eastAsia="Times New Roman" w:hAnsi="Times New Roman" w:cs="Times New Roman"/>
        </w:rPr>
        <w:t xml:space="preserve">Use the present or simple past </w:t>
      </w:r>
      <w:hyperlink r:id="rId19" w:tooltip="https://www.scribbr.com/dissertation/tense-tendencies-in-theses-and-dissertations/" w:history="1">
        <w:r>
          <w:rPr>
            <w:rStyle w:val="Hyperlink"/>
            <w:rFonts w:ascii="Times New Roman" w:eastAsia="Times New Roman" w:hAnsi="Times New Roman" w:cs="Times New Roman"/>
          </w:rPr>
          <w:t>tense</w:t>
        </w:r>
      </w:hyperlink>
      <w:r>
        <w:rPr>
          <w:rFonts w:ascii="Times New Roman" w:eastAsia="Times New Roman" w:hAnsi="Times New Roman" w:cs="Times New Roman"/>
        </w:rPr>
        <w:t>.</w:t>
      </w:r>
    </w:p>
    <w:p w14:paraId="15217868" w14:textId="77777777" w:rsidR="000C6219" w:rsidRDefault="00000000">
      <w:pPr>
        <w:jc w:val="both"/>
        <w:rPr>
          <w:rStyle w:val="Hyperlink"/>
          <w:rFonts w:ascii="Times New Roman" w:hAnsi="Times New Roman" w:cs="Times New Roman"/>
          <w:i/>
          <w:iCs/>
        </w:rPr>
      </w:pPr>
      <w:r>
        <w:rPr>
          <w:rFonts w:ascii="Times New Roman" w:eastAsia="Times New Roman" w:hAnsi="Times New Roman" w:cs="Times New Roman"/>
          <w:i/>
          <w:iCs/>
        </w:rPr>
        <w:t xml:space="preserve">Describe your </w:t>
      </w:r>
      <w:hyperlink r:id="rId20" w:tooltip="https://www.scribbr.com/dissertation/methodology/" w:history="1">
        <w:r>
          <w:rPr>
            <w:rStyle w:val="Hyperlink"/>
            <w:rFonts w:ascii="Times New Roman" w:eastAsia="Times New Roman" w:hAnsi="Times New Roman" w:cs="Times New Roman"/>
            <w:i/>
            <w:iCs/>
          </w:rPr>
          <w:t>methods</w:t>
        </w:r>
      </w:hyperlink>
      <w:r>
        <w:rPr>
          <w:rStyle w:val="Hyperlink"/>
          <w:rFonts w:ascii="Times New Roman" w:eastAsia="Times New Roman" w:hAnsi="Times New Roman" w:cs="Times New Roman"/>
          <w:i/>
          <w:iCs/>
        </w:rPr>
        <w:t>:</w:t>
      </w:r>
    </w:p>
    <w:p w14:paraId="4014F197" w14:textId="77777777" w:rsidR="000C6219" w:rsidRDefault="00000000">
      <w:pPr>
        <w:pStyle w:val="ListParagraph"/>
        <w:numPr>
          <w:ilvl w:val="0"/>
          <w:numId w:val="5"/>
        </w:numPr>
        <w:spacing w:after="160"/>
        <w:ind w:left="720"/>
        <w:jc w:val="both"/>
        <w:rPr>
          <w:rFonts w:ascii="Times New Roman" w:hAnsi="Times New Roman" w:cs="Times New Roman"/>
        </w:rPr>
      </w:pPr>
      <w:r>
        <w:rPr>
          <w:rFonts w:ascii="Times New Roman" w:eastAsia="Times New Roman" w:hAnsi="Times New Roman" w:cs="Times New Roman"/>
        </w:rPr>
        <w:t>Describe how data was gathered and analyzed.</w:t>
      </w:r>
    </w:p>
    <w:p w14:paraId="7E851674" w14:textId="77777777" w:rsidR="000C6219" w:rsidRDefault="00000000">
      <w:pPr>
        <w:pStyle w:val="ListParagraph"/>
        <w:numPr>
          <w:ilvl w:val="0"/>
          <w:numId w:val="5"/>
        </w:numPr>
        <w:spacing w:after="160"/>
        <w:ind w:left="720"/>
        <w:jc w:val="both"/>
        <w:rPr>
          <w:rFonts w:ascii="Times New Roman" w:hAnsi="Times New Roman" w:cs="Times New Roman"/>
        </w:rPr>
      </w:pPr>
      <w:r>
        <w:rPr>
          <w:rFonts w:ascii="Times New Roman" w:eastAsia="Times New Roman" w:hAnsi="Times New Roman" w:cs="Times New Roman"/>
        </w:rPr>
        <w:t>Use the simple past tense.</w:t>
      </w:r>
    </w:p>
    <w:p w14:paraId="52BB4FDC" w14:textId="77777777" w:rsidR="000C6219" w:rsidRDefault="00000000">
      <w:pPr>
        <w:jc w:val="both"/>
        <w:rPr>
          <w:rFonts w:ascii="Times New Roman" w:hAnsi="Times New Roman" w:cs="Times New Roman"/>
          <w:i/>
          <w:iCs/>
        </w:rPr>
      </w:pPr>
      <w:r>
        <w:rPr>
          <w:rFonts w:ascii="Times New Roman" w:eastAsia="Times New Roman" w:hAnsi="Times New Roman" w:cs="Times New Roman"/>
          <w:i/>
          <w:iCs/>
        </w:rPr>
        <w:t xml:space="preserve">Summarize your key </w:t>
      </w:r>
      <w:hyperlink r:id="rId21" w:tooltip="https://www.scribbr.com/dissertation/results/" w:history="1">
        <w:r>
          <w:rPr>
            <w:rStyle w:val="Hyperlink"/>
            <w:rFonts w:ascii="Times New Roman" w:eastAsia="Times New Roman" w:hAnsi="Times New Roman" w:cs="Times New Roman"/>
            <w:i/>
            <w:iCs/>
          </w:rPr>
          <w:t>results</w:t>
        </w:r>
      </w:hyperlink>
      <w:r>
        <w:rPr>
          <w:rFonts w:ascii="Times New Roman" w:eastAsia="Times New Roman" w:hAnsi="Times New Roman" w:cs="Times New Roman"/>
          <w:i/>
          <w:iCs/>
        </w:rPr>
        <w:t xml:space="preserve"> or arguments:</w:t>
      </w:r>
    </w:p>
    <w:p w14:paraId="76F37E2A" w14:textId="77777777" w:rsidR="000C6219" w:rsidRDefault="00000000">
      <w:pPr>
        <w:pStyle w:val="ListParagraph"/>
        <w:numPr>
          <w:ilvl w:val="0"/>
          <w:numId w:val="7"/>
        </w:numPr>
        <w:spacing w:after="160"/>
        <w:ind w:left="720"/>
        <w:jc w:val="both"/>
        <w:rPr>
          <w:rFonts w:ascii="Times New Roman" w:hAnsi="Times New Roman" w:cs="Times New Roman"/>
        </w:rPr>
      </w:pPr>
      <w:r>
        <w:rPr>
          <w:rFonts w:ascii="Times New Roman" w:eastAsia="Times New Roman" w:hAnsi="Times New Roman" w:cs="Times New Roman"/>
        </w:rPr>
        <w:t>Highlight the most important findings here.</w:t>
      </w:r>
    </w:p>
    <w:p w14:paraId="763C09E4" w14:textId="77777777" w:rsidR="000C6219" w:rsidRDefault="00000000">
      <w:pPr>
        <w:pStyle w:val="ListParagraph"/>
        <w:numPr>
          <w:ilvl w:val="0"/>
          <w:numId w:val="6"/>
        </w:numPr>
        <w:spacing w:after="160"/>
        <w:ind w:left="720"/>
        <w:jc w:val="both"/>
        <w:rPr>
          <w:rFonts w:ascii="Times New Roman" w:hAnsi="Times New Roman" w:cs="Times New Roman"/>
        </w:rPr>
      </w:pPr>
      <w:r>
        <w:rPr>
          <w:rFonts w:ascii="Times New Roman" w:eastAsia="Times New Roman" w:hAnsi="Times New Roman" w:cs="Times New Roman"/>
        </w:rPr>
        <w:t>Use the simple past tense.</w:t>
      </w:r>
    </w:p>
    <w:p w14:paraId="78545ABF" w14:textId="77777777" w:rsidR="000C6219" w:rsidRDefault="00000000">
      <w:pPr>
        <w:jc w:val="both"/>
        <w:rPr>
          <w:rFonts w:ascii="Times New Roman" w:hAnsi="Times New Roman" w:cs="Times New Roman"/>
          <w:i/>
          <w:iCs/>
        </w:rPr>
      </w:pPr>
      <w:r>
        <w:rPr>
          <w:rFonts w:ascii="Times New Roman" w:eastAsia="Times New Roman" w:hAnsi="Times New Roman" w:cs="Times New Roman"/>
          <w:i/>
          <w:iCs/>
        </w:rPr>
        <w:t>Present your conclusion:</w:t>
      </w:r>
    </w:p>
    <w:p w14:paraId="572A5961" w14:textId="77777777" w:rsidR="000C6219" w:rsidRDefault="00000000">
      <w:pPr>
        <w:pStyle w:val="ListParagraph"/>
        <w:numPr>
          <w:ilvl w:val="0"/>
          <w:numId w:val="6"/>
        </w:numPr>
        <w:spacing w:after="160"/>
        <w:ind w:left="720"/>
        <w:jc w:val="both"/>
        <w:rPr>
          <w:rFonts w:ascii="Times New Roman" w:hAnsi="Times New Roman" w:cs="Times New Roman"/>
        </w:rPr>
      </w:pPr>
      <w:r>
        <w:rPr>
          <w:rFonts w:ascii="Times New Roman" w:eastAsia="Times New Roman" w:hAnsi="Times New Roman" w:cs="Times New Roman"/>
        </w:rPr>
        <w:t>State the answer to your main research question.</w:t>
      </w:r>
    </w:p>
    <w:p w14:paraId="0EB3D228" w14:textId="77777777" w:rsidR="000C6219" w:rsidRDefault="00000000">
      <w:pPr>
        <w:pStyle w:val="ListParagraph"/>
        <w:numPr>
          <w:ilvl w:val="0"/>
          <w:numId w:val="6"/>
        </w:numPr>
        <w:spacing w:after="160"/>
        <w:ind w:left="720"/>
        <w:jc w:val="both"/>
        <w:rPr>
          <w:rFonts w:ascii="Times New Roman" w:hAnsi="Times New Roman" w:cs="Times New Roman"/>
        </w:rPr>
      </w:pPr>
      <w:r>
        <w:rPr>
          <w:rFonts w:ascii="Times New Roman" w:eastAsia="Times New Roman" w:hAnsi="Times New Roman" w:cs="Times New Roman"/>
        </w:rPr>
        <w:t>Mention any important limitations or recommendations.</w:t>
      </w:r>
    </w:p>
    <w:p w14:paraId="2391FBEF" w14:textId="77777777" w:rsidR="000C6219" w:rsidRDefault="00000000">
      <w:pPr>
        <w:pStyle w:val="ListParagraph"/>
        <w:numPr>
          <w:ilvl w:val="0"/>
          <w:numId w:val="6"/>
        </w:numPr>
        <w:spacing w:after="160"/>
        <w:ind w:left="720"/>
        <w:jc w:val="both"/>
        <w:rPr>
          <w:rFonts w:ascii="Times New Roman" w:hAnsi="Times New Roman" w:cs="Times New Roman"/>
        </w:rPr>
      </w:pPr>
      <w:r>
        <w:rPr>
          <w:rFonts w:ascii="Times New Roman" w:eastAsia="Times New Roman" w:hAnsi="Times New Roman" w:cs="Times New Roman"/>
        </w:rPr>
        <w:t>Use the present tense.</w:t>
      </w:r>
    </w:p>
    <w:p w14:paraId="327ACA87" w14:textId="77777777" w:rsidR="000C6219" w:rsidRDefault="00000000">
      <w:pPr>
        <w:pStyle w:val="Caption"/>
        <w:jc w:val="both"/>
        <w:rPr>
          <w:rFonts w:ascii="Times New Roman" w:hAnsi="Times New Roman" w:cs="Times New Roman"/>
        </w:rPr>
      </w:pPr>
      <w:r>
        <w:rPr>
          <w:rFonts w:ascii="Times New Roman" w:eastAsia="Times New Roman" w:hAnsi="Times New Roman" w:cs="Times New Roman"/>
          <w:b/>
          <w:bCs/>
        </w:rPr>
        <w:t>K</w:t>
      </w:r>
      <w:bookmarkEnd w:id="34"/>
      <w:r>
        <w:rPr>
          <w:rFonts w:ascii="Times New Roman" w:eastAsia="Times New Roman" w:hAnsi="Times New Roman" w:cs="Times New Roman"/>
          <w:b/>
          <w:bCs/>
        </w:rPr>
        <w:t>eywords:</w:t>
      </w:r>
      <w:r>
        <w:rPr>
          <w:rStyle w:val="Heading1Char"/>
          <w:rFonts w:ascii="Times New Roman" w:eastAsia="Times New Roman" w:hAnsi="Times New Roman" w:cs="Times New Roman"/>
          <w:bCs/>
          <w:color w:val="000000" w:themeColor="text1"/>
        </w:rPr>
        <w:t xml:space="preserve"> </w:t>
      </w:r>
      <w:r>
        <w:rPr>
          <w:rFonts w:ascii="Times New Roman" w:eastAsia="Times New Roman" w:hAnsi="Times New Roman" w:cs="Times New Roman"/>
          <w:lang w:val="mn-MN"/>
        </w:rPr>
        <w:t>(</w:t>
      </w:r>
      <w:r>
        <w:rPr>
          <w:rFonts w:ascii="Times New Roman" w:eastAsia="Times New Roman" w:hAnsi="Times New Roman" w:cs="Times New Roman"/>
        </w:rPr>
        <w:t>in English</w:t>
      </w:r>
      <w:r>
        <w:rPr>
          <w:rFonts w:ascii="Times New Roman" w:eastAsia="Times New Roman" w:hAnsi="Times New Roman" w:cs="Times New Roman"/>
          <w:lang w:val="mn-MN"/>
        </w:rPr>
        <w:t>)</w:t>
      </w:r>
    </w:p>
    <w:p w14:paraId="2BB87A8E" w14:textId="77777777" w:rsidR="000C6219" w:rsidRDefault="000C6219">
      <w:pPr>
        <w:pStyle w:val="Heading1"/>
        <w:ind w:left="360"/>
        <w:jc w:val="both"/>
        <w:rPr>
          <w:rFonts w:ascii="Times New Roman" w:hAnsi="Times New Roman" w:cs="Times New Roman"/>
        </w:rPr>
      </w:pPr>
    </w:p>
    <w:p w14:paraId="5F42676F" w14:textId="77777777" w:rsidR="000C6219" w:rsidRDefault="000C6219">
      <w:pPr>
        <w:tabs>
          <w:tab w:val="left" w:pos="3940"/>
        </w:tabs>
        <w:jc w:val="both"/>
        <w:rPr>
          <w:rFonts w:ascii="Times New Roman" w:hAnsi="Times New Roman" w:cs="Times New Roman"/>
        </w:rPr>
      </w:pPr>
    </w:p>
    <w:sectPr w:rsidR="000C62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ADDC6" w14:textId="77777777" w:rsidR="0075568F" w:rsidRDefault="0075568F">
      <w:pPr>
        <w:spacing w:after="0" w:line="240" w:lineRule="auto"/>
      </w:pPr>
      <w:r>
        <w:separator/>
      </w:r>
    </w:p>
  </w:endnote>
  <w:endnote w:type="continuationSeparator" w:id="0">
    <w:p w14:paraId="1D67231A" w14:textId="77777777" w:rsidR="0075568F" w:rsidRDefault="0075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2B6D3" w14:textId="77777777" w:rsidR="0075568F" w:rsidRDefault="0075568F">
      <w:pPr>
        <w:spacing w:after="0" w:line="240" w:lineRule="auto"/>
      </w:pPr>
      <w:r>
        <w:separator/>
      </w:r>
    </w:p>
  </w:footnote>
  <w:footnote w:type="continuationSeparator" w:id="0">
    <w:p w14:paraId="73BC9D53" w14:textId="77777777" w:rsidR="0075568F" w:rsidRDefault="00755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17A"/>
    <w:multiLevelType w:val="multilevel"/>
    <w:tmpl w:val="ECE8341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1723344"/>
    <w:multiLevelType w:val="multilevel"/>
    <w:tmpl w:val="0C6E150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15:restartNumberingAfterBreak="0">
    <w:nsid w:val="06CF595D"/>
    <w:multiLevelType w:val="multilevel"/>
    <w:tmpl w:val="13726DB6"/>
    <w:lvl w:ilvl="0">
      <w:start w:val="1"/>
      <w:numFmt w:val="decimal"/>
      <w:suff w:val="space"/>
      <w:lvlText w:val="%1"/>
      <w:lvlJc w:val="left"/>
      <w:pPr>
        <w:ind w:left="360" w:hanging="360"/>
      </w:pPr>
      <w:rPr>
        <w:rFonts w:hint="default"/>
        <w:color w:val="FFFFFF" w:themeColor="background1"/>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E81AFE"/>
    <w:multiLevelType w:val="multilevel"/>
    <w:tmpl w:val="8300312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493B8F"/>
    <w:multiLevelType w:val="multilevel"/>
    <w:tmpl w:val="48E048C4"/>
    <w:lvl w:ilvl="0">
      <w:start w:val="1"/>
      <w:numFmt w:val="bullet"/>
      <w:lvlText w:val=""/>
      <w:lvlJc w:val="left"/>
      <w:pPr>
        <w:ind w:left="735" w:hanging="360"/>
      </w:pPr>
      <w:rPr>
        <w:rFonts w:ascii="Symbol" w:hAnsi="Symbol" w:hint="default"/>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hint="default"/>
      </w:rPr>
    </w:lvl>
    <w:lvl w:ilvl="3">
      <w:start w:val="1"/>
      <w:numFmt w:val="bullet"/>
      <w:lvlText w:val=""/>
      <w:lvlJc w:val="left"/>
      <w:pPr>
        <w:ind w:left="2895" w:hanging="360"/>
      </w:pPr>
      <w:rPr>
        <w:rFonts w:ascii="Symbol" w:hAnsi="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hint="default"/>
      </w:rPr>
    </w:lvl>
    <w:lvl w:ilvl="6">
      <w:start w:val="1"/>
      <w:numFmt w:val="bullet"/>
      <w:lvlText w:val=""/>
      <w:lvlJc w:val="left"/>
      <w:pPr>
        <w:ind w:left="5055" w:hanging="360"/>
      </w:pPr>
      <w:rPr>
        <w:rFonts w:ascii="Symbol" w:hAnsi="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hint="default"/>
      </w:rPr>
    </w:lvl>
  </w:abstractNum>
  <w:abstractNum w:abstractNumId="5" w15:restartNumberingAfterBreak="0">
    <w:nsid w:val="07876C9E"/>
    <w:multiLevelType w:val="multilevel"/>
    <w:tmpl w:val="8432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623C2"/>
    <w:multiLevelType w:val="multilevel"/>
    <w:tmpl w:val="061E22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D36CBC"/>
    <w:multiLevelType w:val="multilevel"/>
    <w:tmpl w:val="5EEAB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55334EC"/>
    <w:multiLevelType w:val="multilevel"/>
    <w:tmpl w:val="FC2E28AE"/>
    <w:lvl w:ilvl="0">
      <w:start w:val="1"/>
      <w:numFmt w:val="decimal"/>
      <w:suff w:val="space"/>
      <w:lvlText w:val="%1"/>
      <w:lvlJc w:val="left"/>
      <w:pPr>
        <w:ind w:left="360" w:hanging="360"/>
      </w:pPr>
      <w:rPr>
        <w:rFonts w:hint="default"/>
        <w:color w:val="FFFFFF" w:themeColor="background1"/>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FC7CA7"/>
    <w:multiLevelType w:val="multilevel"/>
    <w:tmpl w:val="CA6C26C0"/>
    <w:lvl w:ilvl="0">
      <w:start w:val="1"/>
      <w:numFmt w:val="decimal"/>
      <w:suff w:val="space"/>
      <w:lvlText w:val="%1"/>
      <w:lvlJc w:val="left"/>
      <w:pPr>
        <w:ind w:left="360" w:hanging="360"/>
      </w:pPr>
      <w:rPr>
        <w:rFonts w:hint="default"/>
        <w:color w:val="FFFFFF" w:themeColor="background1"/>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5934074"/>
    <w:multiLevelType w:val="multilevel"/>
    <w:tmpl w:val="C18817F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1" w15:restartNumberingAfterBreak="0">
    <w:nsid w:val="31780483"/>
    <w:multiLevelType w:val="multilevel"/>
    <w:tmpl w:val="688ACCD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81B303C"/>
    <w:multiLevelType w:val="multilevel"/>
    <w:tmpl w:val="644041F2"/>
    <w:lvl w:ilvl="0">
      <w:start w:val="1"/>
      <w:numFmt w:val="decimal"/>
      <w:suff w:val="space"/>
      <w:lvlText w:val="%1"/>
      <w:lvlJc w:val="left"/>
      <w:pPr>
        <w:ind w:left="360" w:hanging="360"/>
      </w:pPr>
      <w:rPr>
        <w:rFonts w:hint="default"/>
        <w:color w:val="FFFFFF" w:themeColor="background1"/>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FFC5B05"/>
    <w:multiLevelType w:val="multilevel"/>
    <w:tmpl w:val="3A3C8E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7A3819"/>
    <w:multiLevelType w:val="multilevel"/>
    <w:tmpl w:val="9FDC4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48A17FD"/>
    <w:multiLevelType w:val="multilevel"/>
    <w:tmpl w:val="FF60B16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B996F45"/>
    <w:multiLevelType w:val="multilevel"/>
    <w:tmpl w:val="F3D60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A0FD7"/>
    <w:multiLevelType w:val="multilevel"/>
    <w:tmpl w:val="BD7E143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8" w15:restartNumberingAfterBreak="0">
    <w:nsid w:val="4DA15947"/>
    <w:multiLevelType w:val="multilevel"/>
    <w:tmpl w:val="7C9E5F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4F831251"/>
    <w:multiLevelType w:val="multilevel"/>
    <w:tmpl w:val="AD120A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11E4267"/>
    <w:multiLevelType w:val="multilevel"/>
    <w:tmpl w:val="71FE9E3C"/>
    <w:lvl w:ilvl="0">
      <w:start w:val="1"/>
      <w:numFmt w:val="bullet"/>
      <w:lvlText w:val=""/>
      <w:lvlJc w:val="left"/>
      <w:pPr>
        <w:ind w:left="720" w:hanging="360"/>
      </w:pPr>
      <w:rPr>
        <w:rFonts w:ascii="Symbol" w:hAnsi="Symbol"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E70317"/>
    <w:multiLevelType w:val="multilevel"/>
    <w:tmpl w:val="693C85B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2" w15:restartNumberingAfterBreak="0">
    <w:nsid w:val="557707D1"/>
    <w:multiLevelType w:val="multilevel"/>
    <w:tmpl w:val="2C74BB12"/>
    <w:lvl w:ilvl="0">
      <w:start w:val="1"/>
      <w:numFmt w:val="decimal"/>
      <w:suff w:val="space"/>
      <w:lvlText w:val="%1"/>
      <w:lvlJc w:val="left"/>
      <w:pPr>
        <w:ind w:left="360" w:hanging="360"/>
      </w:pPr>
      <w:rPr>
        <w:rFonts w:hint="default"/>
        <w:color w:val="FFFFFF" w:themeColor="background1"/>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FE40941"/>
    <w:multiLevelType w:val="multilevel"/>
    <w:tmpl w:val="664E2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05F71DD"/>
    <w:multiLevelType w:val="multilevel"/>
    <w:tmpl w:val="E13EC25C"/>
    <w:lvl w:ilvl="0">
      <w:start w:val="1"/>
      <w:numFmt w:val="decimal"/>
      <w:suff w:val="space"/>
      <w:lvlText w:val="%1"/>
      <w:lvlJc w:val="left"/>
      <w:pPr>
        <w:ind w:left="360" w:hanging="360"/>
      </w:pPr>
      <w:rPr>
        <w:rFonts w:hint="default"/>
        <w:color w:val="FFFFFF" w:themeColor="background1"/>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21D3A62"/>
    <w:multiLevelType w:val="multilevel"/>
    <w:tmpl w:val="17D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A62A48"/>
    <w:multiLevelType w:val="multilevel"/>
    <w:tmpl w:val="9FD8BDAE"/>
    <w:lvl w:ilvl="0">
      <w:start w:val="1"/>
      <w:numFmt w:val="bullet"/>
      <w:lvlText w:val=""/>
      <w:lvlJc w:val="left"/>
      <w:pPr>
        <w:ind w:left="735" w:hanging="360"/>
      </w:pPr>
      <w:rPr>
        <w:rFonts w:ascii="Symbol" w:hAnsi="Symbol" w:hint="default"/>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hint="default"/>
      </w:rPr>
    </w:lvl>
    <w:lvl w:ilvl="3">
      <w:start w:val="1"/>
      <w:numFmt w:val="bullet"/>
      <w:lvlText w:val=""/>
      <w:lvlJc w:val="left"/>
      <w:pPr>
        <w:ind w:left="2895" w:hanging="360"/>
      </w:pPr>
      <w:rPr>
        <w:rFonts w:ascii="Symbol" w:hAnsi="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hint="default"/>
      </w:rPr>
    </w:lvl>
    <w:lvl w:ilvl="6">
      <w:start w:val="1"/>
      <w:numFmt w:val="bullet"/>
      <w:lvlText w:val=""/>
      <w:lvlJc w:val="left"/>
      <w:pPr>
        <w:ind w:left="5055" w:hanging="360"/>
      </w:pPr>
      <w:rPr>
        <w:rFonts w:ascii="Symbol" w:hAnsi="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hint="default"/>
      </w:rPr>
    </w:lvl>
  </w:abstractNum>
  <w:abstractNum w:abstractNumId="27" w15:restartNumberingAfterBreak="0">
    <w:nsid w:val="68740513"/>
    <w:multiLevelType w:val="multilevel"/>
    <w:tmpl w:val="92C2B1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87D5420"/>
    <w:multiLevelType w:val="multilevel"/>
    <w:tmpl w:val="1E34F09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B71C9C"/>
    <w:multiLevelType w:val="multilevel"/>
    <w:tmpl w:val="82346E2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6C3278E0"/>
    <w:multiLevelType w:val="multilevel"/>
    <w:tmpl w:val="FDC07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E05011B"/>
    <w:multiLevelType w:val="multilevel"/>
    <w:tmpl w:val="278EF1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71CE3B4B"/>
    <w:multiLevelType w:val="multilevel"/>
    <w:tmpl w:val="DD8E0A7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7223059B"/>
    <w:multiLevelType w:val="multilevel"/>
    <w:tmpl w:val="6E0E9890"/>
    <w:lvl w:ilvl="0">
      <w:start w:val="1"/>
      <w:numFmt w:val="bullet"/>
      <w:lvlText w:val=""/>
      <w:lvlJc w:val="left"/>
      <w:pPr>
        <w:ind w:left="720" w:hanging="360"/>
      </w:pPr>
      <w:rPr>
        <w:rFonts w:ascii="Symbol" w:hAnsi="Symbol"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38C1C4A"/>
    <w:multiLevelType w:val="multilevel"/>
    <w:tmpl w:val="F22E7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46047CB"/>
    <w:multiLevelType w:val="multilevel"/>
    <w:tmpl w:val="0034091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75562A6A"/>
    <w:multiLevelType w:val="multilevel"/>
    <w:tmpl w:val="BEEACCE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7E596622"/>
    <w:multiLevelType w:val="multilevel"/>
    <w:tmpl w:val="C4E6615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7E776A78"/>
    <w:multiLevelType w:val="multilevel"/>
    <w:tmpl w:val="BD028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21709992">
    <w:abstractNumId w:val="8"/>
  </w:num>
  <w:num w:numId="2" w16cid:durableId="353531191">
    <w:abstractNumId w:val="25"/>
  </w:num>
  <w:num w:numId="3" w16cid:durableId="483669927">
    <w:abstractNumId w:val="33"/>
  </w:num>
  <w:num w:numId="4" w16cid:durableId="1603369619">
    <w:abstractNumId w:val="15"/>
  </w:num>
  <w:num w:numId="5" w16cid:durableId="427897094">
    <w:abstractNumId w:val="0"/>
  </w:num>
  <w:num w:numId="6" w16cid:durableId="34962590">
    <w:abstractNumId w:val="3"/>
  </w:num>
  <w:num w:numId="7" w16cid:durableId="841505811">
    <w:abstractNumId w:val="35"/>
  </w:num>
  <w:num w:numId="8" w16cid:durableId="795180568">
    <w:abstractNumId w:val="14"/>
  </w:num>
  <w:num w:numId="9" w16cid:durableId="866648273">
    <w:abstractNumId w:val="38"/>
  </w:num>
  <w:num w:numId="10" w16cid:durableId="1873106056">
    <w:abstractNumId w:val="5"/>
  </w:num>
  <w:num w:numId="11" w16cid:durableId="1577785066">
    <w:abstractNumId w:val="36"/>
  </w:num>
  <w:num w:numId="12" w16cid:durableId="1783306149">
    <w:abstractNumId w:val="23"/>
  </w:num>
  <w:num w:numId="13" w16cid:durableId="1377008102">
    <w:abstractNumId w:val="26"/>
  </w:num>
  <w:num w:numId="14" w16cid:durableId="989333174">
    <w:abstractNumId w:val="8"/>
    <w:lvlOverride w:ilvl="0">
      <w:startOverride w:val="1"/>
    </w:lvlOverride>
    <w:lvlOverride w:ilvl="1">
      <w:startOverride w:val="3"/>
    </w:lvlOverride>
  </w:num>
  <w:num w:numId="15" w16cid:durableId="794374410">
    <w:abstractNumId w:val="8"/>
    <w:lvlOverride w:ilvl="0">
      <w:startOverride w:val="2"/>
    </w:lvlOverride>
    <w:lvlOverride w:ilvl="1">
      <w:startOverride w:val="4"/>
    </w:lvlOverride>
  </w:num>
  <w:num w:numId="16" w16cid:durableId="1424884017">
    <w:abstractNumId w:val="24"/>
  </w:num>
  <w:num w:numId="17" w16cid:durableId="1940211255">
    <w:abstractNumId w:val="30"/>
  </w:num>
  <w:num w:numId="18" w16cid:durableId="1691031384">
    <w:abstractNumId w:val="20"/>
  </w:num>
  <w:num w:numId="19" w16cid:durableId="844057952">
    <w:abstractNumId w:val="19"/>
  </w:num>
  <w:num w:numId="20" w16cid:durableId="1772816291">
    <w:abstractNumId w:val="11"/>
  </w:num>
  <w:num w:numId="21" w16cid:durableId="664749731">
    <w:abstractNumId w:val="18"/>
  </w:num>
  <w:num w:numId="22" w16cid:durableId="1450081095">
    <w:abstractNumId w:val="31"/>
  </w:num>
  <w:num w:numId="23" w16cid:durableId="392505462">
    <w:abstractNumId w:val="34"/>
  </w:num>
  <w:num w:numId="24" w16cid:durableId="1416393758">
    <w:abstractNumId w:val="13"/>
  </w:num>
  <w:num w:numId="25" w16cid:durableId="352537063">
    <w:abstractNumId w:val="16"/>
  </w:num>
  <w:num w:numId="26" w16cid:durableId="33770886">
    <w:abstractNumId w:val="7"/>
  </w:num>
  <w:num w:numId="27" w16cid:durableId="199326333">
    <w:abstractNumId w:val="27"/>
  </w:num>
  <w:num w:numId="28" w16cid:durableId="999037880">
    <w:abstractNumId w:val="4"/>
  </w:num>
  <w:num w:numId="29" w16cid:durableId="1670253001">
    <w:abstractNumId w:val="24"/>
    <w:lvlOverride w:ilvl="0">
      <w:startOverride w:val="1"/>
    </w:lvlOverride>
    <w:lvlOverride w:ilvl="1">
      <w:startOverride w:val="3"/>
    </w:lvlOverride>
  </w:num>
  <w:num w:numId="30" w16cid:durableId="1794665443">
    <w:abstractNumId w:val="24"/>
    <w:lvlOverride w:ilvl="0">
      <w:startOverride w:val="2"/>
    </w:lvlOverride>
    <w:lvlOverride w:ilvl="1">
      <w:startOverride w:val="4"/>
    </w:lvlOverride>
  </w:num>
  <w:num w:numId="31" w16cid:durableId="281887016">
    <w:abstractNumId w:val="28"/>
  </w:num>
  <w:num w:numId="32" w16cid:durableId="756635978">
    <w:abstractNumId w:val="6"/>
  </w:num>
  <w:num w:numId="33" w16cid:durableId="2069566254">
    <w:abstractNumId w:val="1"/>
  </w:num>
  <w:num w:numId="34" w16cid:durableId="2127850297">
    <w:abstractNumId w:val="37"/>
  </w:num>
  <w:num w:numId="35" w16cid:durableId="417142267">
    <w:abstractNumId w:val="29"/>
  </w:num>
  <w:num w:numId="36" w16cid:durableId="1342270465">
    <w:abstractNumId w:val="21"/>
  </w:num>
  <w:num w:numId="37" w16cid:durableId="506747724">
    <w:abstractNumId w:val="17"/>
  </w:num>
  <w:num w:numId="38" w16cid:durableId="1944143046">
    <w:abstractNumId w:val="10"/>
  </w:num>
  <w:num w:numId="39" w16cid:durableId="21065631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219"/>
    <w:rsid w:val="000C6219"/>
    <w:rsid w:val="00376E48"/>
    <w:rsid w:val="005349E6"/>
    <w:rsid w:val="00576A2B"/>
    <w:rsid w:val="0075568F"/>
    <w:rsid w:val="00A21713"/>
    <w:rsid w:val="00C750E9"/>
    <w:rsid w:val="00F93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88D1"/>
  <w15:docId w15:val="{BC8599D5-82C8-4EB7-9772-AD5C70B5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NormalWeb1">
    <w:name w:val="Normal (Web)1"/>
    <w:uiPriority w:val="99"/>
    <w:unhideWhenUsed/>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ext">
    <w:name w:val="Reference text"/>
    <w:pPr>
      <w:pBdr>
        <w:top w:val="none" w:sz="4" w:space="0" w:color="000000"/>
        <w:left w:val="none" w:sz="4" w:space="0" w:color="000000"/>
        <w:bottom w:val="none" w:sz="4" w:space="0" w:color="000000"/>
        <w:right w:val="none" w:sz="4" w:space="0" w:color="000000"/>
        <w:between w:val="none" w:sz="4" w:space="0" w:color="000000"/>
      </w:pBdr>
      <w:spacing w:after="0" w:line="240" w:lineRule="auto"/>
      <w:ind w:left="567" w:hanging="567"/>
      <w:jc w:val="both"/>
    </w:pPr>
    <w:rPr>
      <w:rFonts w:ascii="Times New Roman" w:eastAsia="Times New Roman" w:hAnsi="Times New Roman" w:cs="Times New Roman"/>
      <w:sz w:val="24"/>
      <w:szCs w:val="24"/>
      <w:lang w:val="en-GB"/>
    </w:rPr>
  </w:style>
  <w:style w:type="paragraph" w:customStyle="1" w:styleId="appendixheader">
    <w:name w:val="appendix header"/>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spacing w:before="3360" w:after="960" w:line="240" w:lineRule="auto"/>
      <w:jc w:val="center"/>
      <w:outlineLvl w:val="0"/>
    </w:pPr>
    <w:rPr>
      <w:rFonts w:ascii="Times New Roman" w:eastAsia="Times New Roman" w:hAnsi="Times New Roman" w:cs="Times New Roman"/>
      <w:b/>
      <w:cap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hyperlink" Target="https://www.scribbr.com/research-process/set-objective-dissertation/" TargetMode="External"/><Relationship Id="rId3" Type="http://schemas.openxmlformats.org/officeDocument/2006/relationships/settings" Target="settings.xml"/><Relationship Id="rId21" Type="http://schemas.openxmlformats.org/officeDocument/2006/relationships/hyperlink" Target="https://www.scribbr.com/dissertation/result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scribbr.com/research-process/research-problem/" TargetMode="External"/><Relationship Id="rId2" Type="http://schemas.openxmlformats.org/officeDocument/2006/relationships/styles" Target="styles.xml"/><Relationship Id="rId16" Type="http://schemas.openxmlformats.org/officeDocument/2006/relationships/hyperlink" Target="https://www.scribbr.com/dissertation/abstract/" TargetMode="External"/><Relationship Id="rId20" Type="http://schemas.openxmlformats.org/officeDocument/2006/relationships/hyperlink" Target="https://www.scribbr.com/dissertation/method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40.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cribbr.com/dissertation/tense-tendencies-in-theses-and-dissertations/"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24</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MU303-9</cp:lastModifiedBy>
  <cp:revision>5</cp:revision>
  <dcterms:created xsi:type="dcterms:W3CDTF">2025-05-12T06:18:00Z</dcterms:created>
  <dcterms:modified xsi:type="dcterms:W3CDTF">2025-05-12T06:44:00Z</dcterms:modified>
</cp:coreProperties>
</file>