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C5B" w:rsidRPr="00E33CDC" w:rsidRDefault="00E33CDC" w:rsidP="00D44C5B">
      <w:pPr>
        <w:jc w:val="center"/>
        <w:rPr>
          <w:b/>
          <w:bCs/>
          <w:sz w:val="28"/>
          <w:szCs w:val="28"/>
        </w:rPr>
      </w:pPr>
      <w:r w:rsidRPr="00E33CDC">
        <w:rPr>
          <w:b/>
          <w:bCs/>
          <w:sz w:val="28"/>
          <w:szCs w:val="28"/>
        </w:rPr>
        <w:t>Mesa Calderón Oscar David</w:t>
      </w:r>
    </w:p>
    <w:p w:rsidR="00A63626" w:rsidRDefault="00A63626" w:rsidP="00A63626">
      <w:pPr>
        <w:pStyle w:val="Heading1"/>
      </w:pPr>
      <w:r>
        <w:t>Arquitectura del Proyecto</w:t>
      </w:r>
    </w:p>
    <w:p w:rsidR="00093348" w:rsidRDefault="00093348" w:rsidP="00093348"/>
    <w:p w:rsidR="00093348" w:rsidRPr="00093348" w:rsidRDefault="00093348" w:rsidP="00093348">
      <w:r>
        <w:t xml:space="preserve">La </w:t>
      </w:r>
      <w:r w:rsidR="0064206F">
        <w:t>base de</w:t>
      </w:r>
      <w:r>
        <w:t xml:space="preserve"> datos se conecta  con el servidor para la conexión con la aplicación desarrollada en lenguaje </w:t>
      </w:r>
      <w:r w:rsidR="00AA5112">
        <w:t>PhP</w:t>
      </w:r>
      <w:r>
        <w:t xml:space="preserve"> en un sistema operativo Windows, con dos usuarios finales que consumirán la aplicación: Administrador y Usuario.</w:t>
      </w:r>
      <w:bookmarkStart w:id="0" w:name="_GoBack"/>
      <w:bookmarkEnd w:id="0"/>
    </w:p>
    <w:p w:rsidR="001B0562" w:rsidRDefault="00186639" w:rsidP="00E33CDC">
      <w:r>
        <w:rPr>
          <w:noProof/>
        </w:rPr>
        <w:drawing>
          <wp:inline distT="0" distB="0" distL="0" distR="0">
            <wp:extent cx="5612130" cy="356933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72A" w:rsidRDefault="00A63626" w:rsidP="00186639">
      <w:pPr>
        <w:pStyle w:val="Heading1"/>
      </w:pPr>
      <w:r>
        <w:lastRenderedPageBreak/>
        <w:t>Casos de Uso</w:t>
      </w:r>
    </w:p>
    <w:p w:rsidR="0092672A" w:rsidRDefault="0092672A">
      <w:r>
        <w:rPr>
          <w:noProof/>
        </w:rPr>
        <w:drawing>
          <wp:inline distT="0" distB="0" distL="0" distR="0">
            <wp:extent cx="5612130" cy="37947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626" w:rsidRDefault="00A63626" w:rsidP="00A63626">
      <w:pPr>
        <w:pStyle w:val="Heading1"/>
      </w:pPr>
      <w:r>
        <w:lastRenderedPageBreak/>
        <w:t>M</w:t>
      </w:r>
      <w:r w:rsidR="00BC4DB1">
        <w:t>apa</w:t>
      </w:r>
      <w:r>
        <w:t xml:space="preserve"> D</w:t>
      </w:r>
      <w:r w:rsidR="00BC4DB1">
        <w:t>e</w:t>
      </w:r>
      <w:r>
        <w:t xml:space="preserve"> </w:t>
      </w:r>
      <w:r w:rsidR="00BC4DB1">
        <w:t>Navegación</w:t>
      </w:r>
    </w:p>
    <w:p w:rsidR="00A63626" w:rsidRDefault="00A63626">
      <w:r>
        <w:rPr>
          <w:noProof/>
        </w:rPr>
        <w:drawing>
          <wp:inline distT="0" distB="0" distL="0" distR="0" wp14:anchorId="2A7475E5" wp14:editId="50DB9E8B">
            <wp:extent cx="5118100" cy="421576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626" w:rsidRDefault="00A63626" w:rsidP="00860375">
      <w:pPr>
        <w:pStyle w:val="Heading1"/>
      </w:pPr>
      <w:r>
        <w:t>Guion Desarrollo</w:t>
      </w:r>
    </w:p>
    <w:p w:rsidR="00860375" w:rsidRPr="00860375" w:rsidRDefault="00860375" w:rsidP="00860375"/>
    <w:tbl>
      <w:tblPr>
        <w:tblW w:w="90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1191"/>
        <w:gridCol w:w="1634"/>
        <w:gridCol w:w="1418"/>
        <w:gridCol w:w="1417"/>
        <w:gridCol w:w="1286"/>
        <w:gridCol w:w="1357"/>
      </w:tblGrid>
      <w:tr w:rsidR="00A63626" w:rsidRPr="00886178" w:rsidTr="00CC7B18">
        <w:trPr>
          <w:trHeight w:val="104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3626" w:rsidRPr="00886178" w:rsidRDefault="00A63626" w:rsidP="00CC7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178">
              <w:rPr>
                <w:rFonts w:ascii="Calibri" w:eastAsia="Times New Roman" w:hAnsi="Calibri" w:cs="Times New Roman"/>
                <w:color w:val="000000"/>
              </w:rPr>
              <w:t>NODO</w:t>
            </w:r>
          </w:p>
        </w:tc>
        <w:tc>
          <w:tcPr>
            <w:tcW w:w="11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3626" w:rsidRPr="00886178" w:rsidRDefault="00A63626" w:rsidP="00CC7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178">
              <w:rPr>
                <w:rFonts w:ascii="Calibri" w:eastAsia="Times New Roman" w:hAnsi="Calibri" w:cs="Times New Roman"/>
                <w:color w:val="000000"/>
              </w:rPr>
              <w:t>NOMBRE</w:t>
            </w:r>
          </w:p>
        </w:tc>
        <w:tc>
          <w:tcPr>
            <w:tcW w:w="16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3626" w:rsidRPr="00886178" w:rsidRDefault="00A63626" w:rsidP="00CC7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178">
              <w:rPr>
                <w:rFonts w:ascii="Calibri" w:eastAsia="Times New Roman" w:hAnsi="Calibri" w:cs="Times New Roman"/>
                <w:color w:val="000000"/>
              </w:rPr>
              <w:t>TEXTO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3626" w:rsidRPr="00886178" w:rsidRDefault="00A63626" w:rsidP="00CC7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178">
              <w:rPr>
                <w:rFonts w:ascii="Calibri" w:eastAsia="Times New Roman" w:hAnsi="Calibri" w:cs="Times New Roman"/>
                <w:color w:val="000000"/>
              </w:rPr>
              <w:t>IMAGEN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3626" w:rsidRPr="00886178" w:rsidRDefault="00A63626" w:rsidP="00CC7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178">
              <w:rPr>
                <w:rFonts w:ascii="Calibri" w:eastAsia="Times New Roman" w:hAnsi="Calibri" w:cs="Times New Roman"/>
                <w:color w:val="000000"/>
              </w:rPr>
              <w:t>VINCULO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3626" w:rsidRPr="00886178" w:rsidRDefault="00A63626" w:rsidP="00CC7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178">
              <w:rPr>
                <w:rFonts w:ascii="Calibri" w:eastAsia="Times New Roman" w:hAnsi="Calibri" w:cs="Times New Roman"/>
                <w:color w:val="000000"/>
              </w:rPr>
              <w:t>COLORES PRINCIPALES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3626" w:rsidRPr="00886178" w:rsidRDefault="00A63626" w:rsidP="00CC7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178">
              <w:rPr>
                <w:rFonts w:ascii="Calibri" w:eastAsia="Times New Roman" w:hAnsi="Calibri" w:cs="Times New Roman"/>
                <w:color w:val="000000"/>
              </w:rPr>
              <w:t>DESCRIPCION</w:t>
            </w:r>
          </w:p>
        </w:tc>
      </w:tr>
      <w:tr w:rsidR="00A63626" w:rsidRPr="00886178" w:rsidTr="00CC7B18">
        <w:trPr>
          <w:trHeight w:val="569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3626" w:rsidRPr="00886178" w:rsidRDefault="00A63626" w:rsidP="00CC7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178">
              <w:rPr>
                <w:rFonts w:ascii="Calibri" w:eastAsia="Times New Roman" w:hAnsi="Calibri" w:cs="Times New Roman"/>
                <w:color w:val="000000"/>
              </w:rPr>
              <w:t>P1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3626" w:rsidRPr="00886178" w:rsidRDefault="00A63626" w:rsidP="00CC7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178">
              <w:rPr>
                <w:rFonts w:ascii="Calibri" w:eastAsia="Times New Roman" w:hAnsi="Calibri" w:cs="Times New Roman"/>
                <w:color w:val="000000"/>
              </w:rPr>
              <w:t>Inicio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3626" w:rsidRPr="00886178" w:rsidRDefault="00A63626" w:rsidP="00CC7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178">
              <w:rPr>
                <w:rFonts w:ascii="Calibri" w:eastAsia="Times New Roman" w:hAnsi="Calibri" w:cs="Times New Roman"/>
                <w:color w:val="000000"/>
              </w:rPr>
              <w:t>"Logo de dayns" "gestiona tus medicamentos"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886178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86178">
              <w:rPr>
                <w:rFonts w:ascii="Calibri" w:eastAsia="Times New Roman" w:hAnsi="Calibri" w:cs="Times New Roman"/>
                <w:color w:val="000000"/>
              </w:rPr>
              <w:t>"calendario" Botón de inicio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3626" w:rsidRPr="00886178" w:rsidRDefault="00A63626" w:rsidP="00CC7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178">
              <w:rPr>
                <w:rFonts w:ascii="Calibri" w:eastAsia="Times New Roman" w:hAnsi="Calibri" w:cs="Times New Roman"/>
                <w:color w:val="000000"/>
              </w:rPr>
              <w:t>Fondo de un color crema, color claro que permita tener el texto en color blanco. Manteniendo contraste.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3626" w:rsidRPr="00886178" w:rsidRDefault="00A63626" w:rsidP="00CC7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178">
              <w:rPr>
                <w:rFonts w:ascii="Calibri" w:eastAsia="Times New Roman" w:hAnsi="Calibri" w:cs="Times New Roman"/>
                <w:color w:val="000000"/>
              </w:rPr>
              <w:t>P2                                                        "al momento de presionar el botón de inicio"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63626" w:rsidRPr="00886178" w:rsidRDefault="00A63626" w:rsidP="00CC7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178">
              <w:rPr>
                <w:rFonts w:ascii="Calibri" w:eastAsia="Times New Roman" w:hAnsi="Calibri" w:cs="Times New Roman"/>
                <w:color w:val="000000"/>
              </w:rPr>
              <w:t>Color crema de preferencia una tonalidad de azul o rosa</w:t>
            </w:r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3626" w:rsidRPr="00886178" w:rsidRDefault="00A63626" w:rsidP="00CC7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178">
              <w:rPr>
                <w:rFonts w:ascii="Calibri" w:eastAsia="Times New Roman" w:hAnsi="Calibri" w:cs="Times New Roman"/>
                <w:color w:val="000000"/>
              </w:rPr>
              <w:t>Es la página de presentación así que lo que más debe resaltar es el logo de dayns, Seguido por su descripción y botón de inicio al final</w:t>
            </w:r>
          </w:p>
        </w:tc>
      </w:tr>
      <w:tr w:rsidR="00A63626" w:rsidRPr="00886178" w:rsidTr="00CC7B18">
        <w:trPr>
          <w:trHeight w:val="69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3626" w:rsidRPr="00886178" w:rsidRDefault="00A63626" w:rsidP="00CC7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178">
              <w:rPr>
                <w:rFonts w:ascii="Calibri" w:eastAsia="Times New Roman" w:hAnsi="Calibri" w:cs="Times New Roman"/>
                <w:color w:val="000000"/>
              </w:rPr>
              <w:t>P2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3626" w:rsidRPr="00886178" w:rsidRDefault="00A63626" w:rsidP="00CC7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178">
              <w:rPr>
                <w:rFonts w:ascii="Calibri" w:eastAsia="Times New Roman" w:hAnsi="Calibri" w:cs="Times New Roman"/>
                <w:color w:val="000000"/>
              </w:rPr>
              <w:t>Login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3626" w:rsidRPr="00886178" w:rsidRDefault="00A63626" w:rsidP="00CC7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178">
              <w:rPr>
                <w:rFonts w:ascii="Calibri" w:eastAsia="Times New Roman" w:hAnsi="Calibri" w:cs="Times New Roman"/>
                <w:color w:val="000000"/>
              </w:rPr>
              <w:t xml:space="preserve"> "Logo de dayns” Usuario </w:t>
            </w:r>
            <w:r w:rsidRPr="00886178">
              <w:rPr>
                <w:rFonts w:ascii="Calibri" w:eastAsia="Times New Roman" w:hAnsi="Calibri" w:cs="Times New Roman"/>
                <w:color w:val="000000"/>
              </w:rPr>
              <w:lastRenderedPageBreak/>
              <w:t>con cuadro para ingresar, Contraseña con cuadro para ingresar, Botón ingresar, "Crea tu cuenta"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3626" w:rsidRPr="00886178" w:rsidRDefault="00A63626" w:rsidP="00CC7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178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Conserva fonda de P1, </w:t>
            </w:r>
            <w:r w:rsidRPr="00886178">
              <w:rPr>
                <w:rFonts w:ascii="Calibri" w:eastAsia="Times New Roman" w:hAnsi="Calibri" w:cs="Times New Roman"/>
                <w:color w:val="000000"/>
              </w:rPr>
              <w:lastRenderedPageBreak/>
              <w:t>sin embargo, el único texto blanco debe ser el logo de "dayns" y el de botones. Letras de formulario y demás en negro.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3626" w:rsidRPr="00886178" w:rsidRDefault="00A63626" w:rsidP="00CC7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178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P3                                                          "Al momento </w:t>
            </w:r>
            <w:r w:rsidRPr="00886178">
              <w:rPr>
                <w:rFonts w:ascii="Calibri" w:eastAsia="Times New Roman" w:hAnsi="Calibri" w:cs="Times New Roman"/>
                <w:color w:val="000000"/>
              </w:rPr>
              <w:lastRenderedPageBreak/>
              <w:t>de cliquear en registrarse"                                        P4 y P5                                                      " Al momento de cliquear en ingresar"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63626" w:rsidRPr="00886178" w:rsidRDefault="00A63626" w:rsidP="00CC7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178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Conservar colores </w:t>
            </w:r>
            <w:r w:rsidRPr="00886178">
              <w:rPr>
                <w:rFonts w:ascii="Calibri" w:eastAsia="Times New Roman" w:hAnsi="Calibri" w:cs="Times New Roman"/>
                <w:color w:val="000000"/>
              </w:rPr>
              <w:lastRenderedPageBreak/>
              <w:t>principales de P1, Añadiendo franjas a un costado.</w:t>
            </w:r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3626" w:rsidRPr="00886178" w:rsidRDefault="00A63626" w:rsidP="00CC7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178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Es la página de pre </w:t>
            </w:r>
            <w:r w:rsidRPr="00886178">
              <w:rPr>
                <w:rFonts w:ascii="Calibri" w:eastAsia="Times New Roman" w:hAnsi="Calibri" w:cs="Times New Roman"/>
                <w:color w:val="000000"/>
              </w:rPr>
              <w:lastRenderedPageBreak/>
              <w:t>ingreso a la aplicación. Donde no se debe ocupar todo el espacio con el formulario lo que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86178">
              <w:rPr>
                <w:rFonts w:ascii="Calibri" w:eastAsia="Times New Roman" w:hAnsi="Calibri" w:cs="Times New Roman"/>
                <w:color w:val="000000"/>
              </w:rPr>
              <w:t>implica dejar un espacio libre donde colocar diseño de líneas</w:t>
            </w:r>
          </w:p>
        </w:tc>
      </w:tr>
      <w:tr w:rsidR="00A63626" w:rsidRPr="00886178" w:rsidTr="00CC7B18">
        <w:trPr>
          <w:trHeight w:val="8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3626" w:rsidRPr="00886178" w:rsidRDefault="00A63626" w:rsidP="00CC7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178">
              <w:rPr>
                <w:rFonts w:ascii="Calibri" w:eastAsia="Times New Roman" w:hAnsi="Calibri" w:cs="Times New Roman"/>
                <w:color w:val="000000"/>
              </w:rPr>
              <w:lastRenderedPageBreak/>
              <w:t>P3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3626" w:rsidRPr="00886178" w:rsidRDefault="00A63626" w:rsidP="00CC7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178">
              <w:rPr>
                <w:rFonts w:ascii="Calibri" w:eastAsia="Times New Roman" w:hAnsi="Calibri" w:cs="Times New Roman"/>
                <w:color w:val="000000"/>
              </w:rPr>
              <w:t>Registro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3626" w:rsidRPr="00886178" w:rsidRDefault="00A63626" w:rsidP="00CC7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178">
              <w:rPr>
                <w:rFonts w:ascii="Calibri" w:eastAsia="Times New Roman" w:hAnsi="Calibri" w:cs="Times New Roman"/>
                <w:color w:val="000000"/>
              </w:rPr>
              <w:t>Usuario, Correo, Contraseña, Repetir contraseña, Botón de Registrarse, "Logo de dayns", "regresar al login"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3626" w:rsidRPr="00886178" w:rsidRDefault="00A63626" w:rsidP="00CC7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178">
              <w:rPr>
                <w:rFonts w:ascii="Calibri" w:eastAsia="Times New Roman" w:hAnsi="Calibri" w:cs="Times New Roman"/>
                <w:color w:val="000000"/>
              </w:rPr>
              <w:t>Conservar fondo de P1, Sin embargo, el universo texto en blanco será "Logo de dayns" y el de los botones. Letras de formulario y demás en negro.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3626" w:rsidRPr="00886178" w:rsidRDefault="00A63626" w:rsidP="00CC7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178">
              <w:rPr>
                <w:rFonts w:ascii="Calibri" w:eastAsia="Times New Roman" w:hAnsi="Calibri" w:cs="Times New Roman"/>
                <w:color w:val="000000"/>
              </w:rPr>
              <w:t>P2                                                             "Al momento de dar cliquear en registrarte o regresar al login"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63626" w:rsidRPr="00886178" w:rsidRDefault="00A63626" w:rsidP="00CC7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178">
              <w:rPr>
                <w:rFonts w:ascii="Calibri" w:eastAsia="Times New Roman" w:hAnsi="Calibri" w:cs="Times New Roman"/>
                <w:color w:val="000000"/>
              </w:rPr>
              <w:t>Conservar colores principales de P1, añadiendo círculos y semicírculos a un costado</w:t>
            </w:r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3626" w:rsidRPr="00886178" w:rsidRDefault="00A63626" w:rsidP="00CC7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178">
              <w:rPr>
                <w:rFonts w:ascii="Calibri" w:eastAsia="Times New Roman" w:hAnsi="Calibri" w:cs="Times New Roman"/>
                <w:color w:val="000000"/>
              </w:rPr>
              <w:t>Es la página de ingreso de datos , así que lo que debe resaltar es el logo "dayns" y el formulario que no debe ocupar toda página ya que a un costado ira el diseño de círculos</w:t>
            </w:r>
          </w:p>
        </w:tc>
      </w:tr>
      <w:tr w:rsidR="00A63626" w:rsidRPr="00886178" w:rsidTr="00CC7B18">
        <w:trPr>
          <w:trHeight w:val="1054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3626" w:rsidRPr="00886178" w:rsidRDefault="00A63626" w:rsidP="00CC7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178">
              <w:rPr>
                <w:rFonts w:ascii="Calibri" w:eastAsia="Times New Roman" w:hAnsi="Calibri" w:cs="Times New Roman"/>
                <w:color w:val="000000"/>
              </w:rPr>
              <w:t>P4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3626" w:rsidRDefault="00A63626" w:rsidP="00CC7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178">
              <w:rPr>
                <w:rFonts w:ascii="Calibri" w:eastAsia="Times New Roman" w:hAnsi="Calibri" w:cs="Times New Roman"/>
                <w:color w:val="000000"/>
              </w:rPr>
              <w:t>Adminis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  <w:p w:rsidR="00A63626" w:rsidRPr="00886178" w:rsidRDefault="00A63626" w:rsidP="00CC7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178">
              <w:rPr>
                <w:rFonts w:ascii="Calibri" w:eastAsia="Times New Roman" w:hAnsi="Calibri" w:cs="Times New Roman"/>
                <w:color w:val="000000"/>
              </w:rPr>
              <w:t>trador "Visualizar Usuario"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3626" w:rsidRPr="00886178" w:rsidRDefault="00A63626" w:rsidP="00CC7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178">
              <w:rPr>
                <w:rFonts w:ascii="Calibri" w:eastAsia="Times New Roman" w:hAnsi="Calibri" w:cs="Times New Roman"/>
                <w:color w:val="000000"/>
              </w:rPr>
              <w:t>Botón de cerrar sesión, Tabla con lista de usuarios y sus diferentes atributos, Opción al lado de cada usuario para elimina</w:t>
            </w:r>
            <w:r>
              <w:rPr>
                <w:rFonts w:ascii="Calibri" w:eastAsia="Times New Roman" w:hAnsi="Calibri" w:cs="Times New Roman"/>
                <w:color w:val="000000"/>
              </w:rPr>
              <w:t>r</w:t>
            </w:r>
            <w:r w:rsidRPr="00886178">
              <w:rPr>
                <w:rFonts w:ascii="Calibri" w:eastAsia="Times New Roman" w:hAnsi="Calibri" w:cs="Times New Roman"/>
                <w:color w:val="000000"/>
              </w:rPr>
              <w:t>lo, Recuadro de búsqueda (filtrar)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3626" w:rsidRPr="00886178" w:rsidRDefault="00A63626" w:rsidP="00CC7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178">
              <w:rPr>
                <w:rFonts w:ascii="Calibri" w:eastAsia="Times New Roman" w:hAnsi="Calibri" w:cs="Times New Roman"/>
                <w:color w:val="000000"/>
              </w:rPr>
              <w:t>Conservar fondo de P1, con texto del cuadro en negro al igual que el texto del recuadro de búsqueda. Botones de salida y eliminar en blanco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3626" w:rsidRPr="00886178" w:rsidRDefault="00A63626" w:rsidP="00CC7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178">
              <w:rPr>
                <w:rFonts w:ascii="Calibri" w:eastAsia="Times New Roman" w:hAnsi="Calibri" w:cs="Times New Roman"/>
                <w:color w:val="000000"/>
              </w:rPr>
              <w:t>P 4.1                                                         "Al momento de cliquear en eliminar, se mostrará un recuadro emergente de usuario eliminado"           P 4.2                                                            "Al momento de cliquear de buscar solo se redimensiona la tabla "                                                                 P 4.3                                                  "Abandona página"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63626" w:rsidRPr="00886178" w:rsidRDefault="00A63626" w:rsidP="00CC7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178">
              <w:rPr>
                <w:rFonts w:ascii="Calibri" w:eastAsia="Times New Roman" w:hAnsi="Calibri" w:cs="Times New Roman"/>
                <w:color w:val="000000"/>
              </w:rPr>
              <w:t>Conservar colores principales de P1, Añadiendo unas márgenes por los bordes de la página.</w:t>
            </w:r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3626" w:rsidRPr="00886178" w:rsidRDefault="00A63626" w:rsidP="00CC7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178">
              <w:rPr>
                <w:rFonts w:ascii="Calibri" w:eastAsia="Times New Roman" w:hAnsi="Calibri" w:cs="Times New Roman"/>
                <w:color w:val="000000"/>
              </w:rPr>
              <w:t>Es la página de control de usuario, así que lo que debe resaltar es la tabla de Usuarios en el centro</w:t>
            </w:r>
          </w:p>
        </w:tc>
      </w:tr>
      <w:tr w:rsidR="00A63626" w:rsidRPr="00886178" w:rsidTr="00CC7B18">
        <w:trPr>
          <w:trHeight w:val="2314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3626" w:rsidRPr="00886178" w:rsidRDefault="00A63626" w:rsidP="00CC7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178">
              <w:rPr>
                <w:rFonts w:ascii="Calibri" w:eastAsia="Times New Roman" w:hAnsi="Calibri" w:cs="Times New Roman"/>
                <w:color w:val="000000"/>
              </w:rPr>
              <w:lastRenderedPageBreak/>
              <w:t>P5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3626" w:rsidRPr="00886178" w:rsidRDefault="00A63626" w:rsidP="00CC7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178">
              <w:rPr>
                <w:rFonts w:ascii="Calibri" w:eastAsia="Times New Roman" w:hAnsi="Calibri" w:cs="Times New Roman"/>
                <w:color w:val="000000"/>
              </w:rPr>
              <w:t xml:space="preserve">Usuario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</w:t>
            </w:r>
            <w:r w:rsidRPr="00886178">
              <w:rPr>
                <w:rFonts w:ascii="Calibri" w:eastAsia="Times New Roman" w:hAnsi="Calibri" w:cs="Times New Roman"/>
                <w:color w:val="000000"/>
              </w:rPr>
              <w:t>" Calendario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86178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3626" w:rsidRPr="00886178" w:rsidRDefault="00A63626" w:rsidP="00CC7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178">
              <w:rPr>
                <w:rFonts w:ascii="Calibri" w:eastAsia="Times New Roman" w:hAnsi="Calibri" w:cs="Times New Roman"/>
                <w:color w:val="000000"/>
              </w:rPr>
              <w:t>Botón de cerrar sesión, Calendario centrado, Botones de calendario para navegar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3626" w:rsidRPr="00886178" w:rsidRDefault="00A63626" w:rsidP="00CC7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178">
              <w:rPr>
                <w:rFonts w:ascii="Calibri" w:eastAsia="Times New Roman" w:hAnsi="Calibri" w:cs="Times New Roman"/>
                <w:color w:val="000000"/>
              </w:rPr>
              <w:t>Conservar fondo P1, sin embargo, el icono de salida será elemento en color blanco, todo lo demás como el calendario y cuadros emergentes tendrán texto en negro.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3626" w:rsidRPr="00886178" w:rsidRDefault="00A63626" w:rsidP="00CC7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178">
              <w:rPr>
                <w:rFonts w:ascii="Calibri" w:eastAsia="Times New Roman" w:hAnsi="Calibri" w:cs="Times New Roman"/>
                <w:color w:val="000000"/>
              </w:rPr>
              <w:t xml:space="preserve">P 5.1                                                      "Al momento de cliquear en el icono de salir, abandona la página y vuelve a P1"                                       P 5.2                                                        "Al momento de dar cliquear en el calendario (fecha) saldrá un cuadro emergente con un formulario para agregar evento . Con botones de agregar o cancelar."                                                        P 5.3                                                                   "Al momento de navegar por el Calendario y cliquear en un evento, saldrá un recuadro emergente donde se muestre información del evento y botones de salir para ocultar el recuadro o Botón de eliminar para retirar el evento del calendario con el mismo efecto de ocultar el </w:t>
            </w:r>
            <w:r w:rsidRPr="00886178">
              <w:rPr>
                <w:rFonts w:ascii="Calibri" w:eastAsia="Times New Roman" w:hAnsi="Calibri" w:cs="Times New Roman"/>
                <w:color w:val="000000"/>
              </w:rPr>
              <w:lastRenderedPageBreak/>
              <w:t>cuadro emergente.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63626" w:rsidRPr="00886178" w:rsidRDefault="00A63626" w:rsidP="00CC7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178">
              <w:rPr>
                <w:rFonts w:ascii="Calibri" w:eastAsia="Times New Roman" w:hAnsi="Calibri" w:cs="Times New Roman"/>
                <w:color w:val="000000"/>
              </w:rPr>
              <w:lastRenderedPageBreak/>
              <w:t>Conservar mismos estilos de P4</w:t>
            </w:r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3626" w:rsidRPr="00886178" w:rsidRDefault="00A63626" w:rsidP="00CC7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178">
              <w:rPr>
                <w:rFonts w:ascii="Calibri" w:eastAsia="Times New Roman" w:hAnsi="Calibri" w:cs="Times New Roman"/>
                <w:color w:val="000000"/>
              </w:rPr>
              <w:t>Es la página con principal funcionalidad de la aplicación así que lo que debe primar es la distribución sin que se amontonen o pisen elementos</w:t>
            </w:r>
          </w:p>
        </w:tc>
      </w:tr>
    </w:tbl>
    <w:p w:rsidR="00A63626" w:rsidRPr="00A63626" w:rsidRDefault="00A63626" w:rsidP="00A63626"/>
    <w:p w:rsidR="0092672A" w:rsidRDefault="00860375" w:rsidP="00860375">
      <w:pPr>
        <w:tabs>
          <w:tab w:val="left" w:pos="3665"/>
        </w:tabs>
      </w:pPr>
      <w:r>
        <w:tab/>
      </w:r>
    </w:p>
    <w:sectPr w:rsidR="009267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178"/>
    <w:rsid w:val="00093348"/>
    <w:rsid w:val="00186639"/>
    <w:rsid w:val="001B0562"/>
    <w:rsid w:val="00246AC8"/>
    <w:rsid w:val="005A3D52"/>
    <w:rsid w:val="0064206F"/>
    <w:rsid w:val="00710947"/>
    <w:rsid w:val="00860375"/>
    <w:rsid w:val="00865040"/>
    <w:rsid w:val="00886178"/>
    <w:rsid w:val="0092672A"/>
    <w:rsid w:val="009610F1"/>
    <w:rsid w:val="00A63626"/>
    <w:rsid w:val="00AA5112"/>
    <w:rsid w:val="00AC32BF"/>
    <w:rsid w:val="00B53955"/>
    <w:rsid w:val="00BC4DB1"/>
    <w:rsid w:val="00CA274B"/>
    <w:rsid w:val="00CD7E39"/>
    <w:rsid w:val="00D44C5B"/>
    <w:rsid w:val="00E33CDC"/>
    <w:rsid w:val="00E45CB9"/>
    <w:rsid w:val="00E83F90"/>
    <w:rsid w:val="00FB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0F80B"/>
  <w15:chartTrackingRefBased/>
  <w15:docId w15:val="{B38D7509-19DC-4BCB-8BD9-ABF27723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6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9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9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694</Words>
  <Characters>3819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 Mesa</dc:creator>
  <cp:keywords/>
  <dc:description/>
  <cp:lastModifiedBy>Oka Mesa</cp:lastModifiedBy>
  <cp:revision>30</cp:revision>
  <dcterms:created xsi:type="dcterms:W3CDTF">2019-08-08T02:02:00Z</dcterms:created>
  <dcterms:modified xsi:type="dcterms:W3CDTF">2019-08-08T03:00:00Z</dcterms:modified>
</cp:coreProperties>
</file>