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C5E79" w14:textId="77777777" w:rsidR="004875A2" w:rsidRPr="008D3105" w:rsidRDefault="00D951E6" w:rsidP="00D951E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D3105">
        <w:rPr>
          <w:rFonts w:ascii="Arial" w:hAnsi="Arial" w:cs="Arial"/>
          <w:b/>
          <w:bCs/>
          <w:sz w:val="28"/>
          <w:szCs w:val="28"/>
          <w:u w:val="single"/>
        </w:rPr>
        <w:t>PLAN DE NEGOCIOS</w:t>
      </w:r>
    </w:p>
    <w:p w14:paraId="3EE12BD6" w14:textId="77777777" w:rsidR="00D951E6" w:rsidRDefault="00D951E6"/>
    <w:p w14:paraId="5F5B8F73" w14:textId="77777777" w:rsidR="00D951E6" w:rsidRPr="00EC1C98" w:rsidRDefault="00D951E6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t>Resumen Ejecutivo</w:t>
      </w:r>
    </w:p>
    <w:p w14:paraId="569B1F65" w14:textId="4457DFD8" w:rsidR="00D951E6" w:rsidRDefault="00D951E6" w:rsidP="004B0E99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>El servicio de</w:t>
      </w:r>
      <w:r w:rsidR="00FE49EC" w:rsidRPr="00EC1C98">
        <w:rPr>
          <w:rFonts w:ascii="Arial" w:hAnsi="Arial" w:cs="Arial"/>
        </w:rPr>
        <w:t xml:space="preserve"> </w:t>
      </w:r>
      <w:r w:rsidR="00945640" w:rsidRPr="00EC1C98">
        <w:rPr>
          <w:rFonts w:ascii="Arial" w:hAnsi="Arial" w:cs="Arial"/>
        </w:rPr>
        <w:t>consult</w:t>
      </w:r>
      <w:r w:rsidR="00945640">
        <w:rPr>
          <w:rFonts w:ascii="Arial" w:hAnsi="Arial" w:cs="Arial"/>
        </w:rPr>
        <w:t>oría</w:t>
      </w:r>
      <w:r w:rsidR="00FE49EC" w:rsidRPr="00EC1C98">
        <w:rPr>
          <w:rFonts w:ascii="Arial" w:hAnsi="Arial" w:cs="Arial"/>
        </w:rPr>
        <w:t xml:space="preserve"> para</w:t>
      </w:r>
      <w:r w:rsidR="002670AC">
        <w:rPr>
          <w:rFonts w:ascii="Arial" w:hAnsi="Arial" w:cs="Arial"/>
        </w:rPr>
        <w:t xml:space="preserve"> el</w:t>
      </w:r>
      <w:r w:rsidRPr="00EC1C98">
        <w:rPr>
          <w:rFonts w:ascii="Arial" w:hAnsi="Arial" w:cs="Arial"/>
        </w:rPr>
        <w:t xml:space="preserve"> levantamiento de requerimientos</w:t>
      </w:r>
      <w:r w:rsidR="00FE49EC" w:rsidRPr="00EC1C98">
        <w:rPr>
          <w:rFonts w:ascii="Arial" w:hAnsi="Arial" w:cs="Arial"/>
        </w:rPr>
        <w:t xml:space="preserve"> en</w:t>
      </w:r>
      <w:r w:rsidRPr="00EC1C98">
        <w:rPr>
          <w:rFonts w:ascii="Arial" w:hAnsi="Arial" w:cs="Arial"/>
        </w:rPr>
        <w:t xml:space="preserve"> el desarrollo de sistema de gestión</w:t>
      </w:r>
      <w:r w:rsidR="00903D65" w:rsidRPr="00EC1C98">
        <w:rPr>
          <w:rFonts w:ascii="Arial" w:hAnsi="Arial" w:cs="Arial"/>
        </w:rPr>
        <w:t xml:space="preserve"> de información</w:t>
      </w:r>
      <w:r w:rsidRPr="00EC1C98">
        <w:rPr>
          <w:rFonts w:ascii="Arial" w:hAnsi="Arial" w:cs="Arial"/>
        </w:rPr>
        <w:t xml:space="preserve"> </w:t>
      </w:r>
      <w:r w:rsidR="00F6247A">
        <w:rPr>
          <w:rFonts w:ascii="Arial" w:hAnsi="Arial" w:cs="Arial"/>
        </w:rPr>
        <w:t>implementado</w:t>
      </w:r>
      <w:r w:rsidR="00FE49EC" w:rsidRPr="00EC1C98">
        <w:rPr>
          <w:rFonts w:ascii="Arial" w:hAnsi="Arial" w:cs="Arial"/>
        </w:rPr>
        <w:t xml:space="preserve"> a empresas tipo</w:t>
      </w:r>
      <w:r w:rsidRPr="00EC1C98">
        <w:rPr>
          <w:rFonts w:ascii="Arial" w:hAnsi="Arial" w:cs="Arial"/>
        </w:rPr>
        <w:t xml:space="preserve"> </w:t>
      </w:r>
      <w:proofErr w:type="gramStart"/>
      <w:r w:rsidR="00CF0CE6" w:rsidRPr="00EC1C98">
        <w:rPr>
          <w:rFonts w:ascii="Arial" w:hAnsi="Arial" w:cs="Arial"/>
        </w:rPr>
        <w:t>PYMES,</w:t>
      </w:r>
      <w:proofErr w:type="gramEnd"/>
      <w:r w:rsidR="00FE49EC" w:rsidRPr="00EC1C98">
        <w:rPr>
          <w:rFonts w:ascii="Arial" w:hAnsi="Arial" w:cs="Arial"/>
        </w:rPr>
        <w:t xml:space="preserve"> es una función que constantemente</w:t>
      </w:r>
      <w:r w:rsidR="00903D65" w:rsidRPr="00EC1C98">
        <w:rPr>
          <w:rFonts w:ascii="Arial" w:hAnsi="Arial" w:cs="Arial"/>
        </w:rPr>
        <w:t xml:space="preserve"> es</w:t>
      </w:r>
      <w:r w:rsidR="00FE49EC" w:rsidRPr="00EC1C98">
        <w:rPr>
          <w:rFonts w:ascii="Arial" w:hAnsi="Arial" w:cs="Arial"/>
        </w:rPr>
        <w:t xml:space="preserve"> des</w:t>
      </w:r>
      <w:r w:rsidR="00903D65" w:rsidRPr="00EC1C98">
        <w:rPr>
          <w:rFonts w:ascii="Arial" w:hAnsi="Arial" w:cs="Arial"/>
        </w:rPr>
        <w:t>arrollada por</w:t>
      </w:r>
      <w:r w:rsidR="00FE49EC" w:rsidRPr="00EC1C98">
        <w:rPr>
          <w:rFonts w:ascii="Arial" w:hAnsi="Arial" w:cs="Arial"/>
        </w:rPr>
        <w:t xml:space="preserve"> las casas de desarrolla.</w:t>
      </w:r>
      <w:r w:rsidR="00347AE0">
        <w:rPr>
          <w:rFonts w:ascii="Arial" w:hAnsi="Arial" w:cs="Arial"/>
        </w:rPr>
        <w:t xml:space="preserve"> </w:t>
      </w:r>
      <w:r w:rsidR="00FE49EC" w:rsidRPr="00EC1C98">
        <w:rPr>
          <w:rFonts w:ascii="Arial" w:hAnsi="Arial" w:cs="Arial"/>
        </w:rPr>
        <w:t>Esta labor requiere de acompañamiento y tiempo de la persona consultora en la empresa, lo que implica que el contacto físico se</w:t>
      </w:r>
      <w:r w:rsidR="00903D65" w:rsidRPr="00EC1C98">
        <w:rPr>
          <w:rFonts w:ascii="Arial" w:hAnsi="Arial" w:cs="Arial"/>
        </w:rPr>
        <w:t>a</w:t>
      </w:r>
      <w:r w:rsidR="004E59D5" w:rsidRPr="00EC1C98">
        <w:rPr>
          <w:rFonts w:ascii="Arial" w:hAnsi="Arial" w:cs="Arial"/>
        </w:rPr>
        <w:t xml:space="preserve"> de</w:t>
      </w:r>
      <w:r w:rsidR="00FE49EC" w:rsidRPr="00EC1C98">
        <w:rPr>
          <w:rFonts w:ascii="Arial" w:hAnsi="Arial" w:cs="Arial"/>
        </w:rPr>
        <w:t xml:space="preserve"> vital </w:t>
      </w:r>
      <w:r w:rsidR="004E59D5" w:rsidRPr="00EC1C98">
        <w:rPr>
          <w:rFonts w:ascii="Arial" w:hAnsi="Arial" w:cs="Arial"/>
        </w:rPr>
        <w:t xml:space="preserve">importancia </w:t>
      </w:r>
      <w:r w:rsidR="00FE49EC" w:rsidRPr="00EC1C98">
        <w:rPr>
          <w:rFonts w:ascii="Arial" w:hAnsi="Arial" w:cs="Arial"/>
        </w:rPr>
        <w:t>para el correcto desarrollo de esta etapa</w:t>
      </w:r>
      <w:r w:rsidR="00347AE0">
        <w:rPr>
          <w:rFonts w:ascii="Arial" w:hAnsi="Arial" w:cs="Arial"/>
        </w:rPr>
        <w:t>,</w:t>
      </w:r>
      <w:r w:rsidR="00FE49EC" w:rsidRPr="00EC1C98">
        <w:rPr>
          <w:rFonts w:ascii="Arial" w:hAnsi="Arial" w:cs="Arial"/>
        </w:rPr>
        <w:t xml:space="preserve"> de la cual dependerá los resultados en el desarrollo</w:t>
      </w:r>
      <w:r w:rsidR="00903D65" w:rsidRPr="00EC1C98">
        <w:rPr>
          <w:rFonts w:ascii="Arial" w:hAnsi="Arial" w:cs="Arial"/>
        </w:rPr>
        <w:t xml:space="preserve"> del </w:t>
      </w:r>
      <w:r w:rsidR="00F6247A" w:rsidRPr="00EC1C98">
        <w:rPr>
          <w:rFonts w:ascii="Arial" w:hAnsi="Arial" w:cs="Arial"/>
        </w:rPr>
        <w:t>sistema. A</w:t>
      </w:r>
      <w:r w:rsidR="00F260F0" w:rsidRPr="00EC1C98">
        <w:rPr>
          <w:rFonts w:ascii="Arial" w:hAnsi="Arial" w:cs="Arial"/>
        </w:rPr>
        <w:t xml:space="preserve"> raíz de esto</w:t>
      </w:r>
      <w:r w:rsidR="004E59D5" w:rsidRPr="00EC1C98">
        <w:rPr>
          <w:rFonts w:ascii="Arial" w:hAnsi="Arial" w:cs="Arial"/>
        </w:rPr>
        <w:t xml:space="preserve"> nuestra empresa ofrece un servicio de consultoría para </w:t>
      </w:r>
      <w:r w:rsidR="00903D65" w:rsidRPr="00EC1C98">
        <w:rPr>
          <w:rFonts w:ascii="Arial" w:hAnsi="Arial" w:cs="Arial"/>
        </w:rPr>
        <w:t>el levantamiento</w:t>
      </w:r>
      <w:r w:rsidR="004E59D5" w:rsidRPr="00EC1C98">
        <w:rPr>
          <w:rFonts w:ascii="Arial" w:hAnsi="Arial" w:cs="Arial"/>
        </w:rPr>
        <w:t xml:space="preserve"> de requerimientos</w:t>
      </w:r>
      <w:r w:rsidR="00F260F0" w:rsidRPr="00EC1C98">
        <w:rPr>
          <w:rFonts w:ascii="Arial" w:hAnsi="Arial" w:cs="Arial"/>
        </w:rPr>
        <w:t xml:space="preserve"> de manera personal con el acompañamiento de </w:t>
      </w:r>
      <w:r w:rsidR="00347AE0">
        <w:rPr>
          <w:rFonts w:ascii="Arial" w:hAnsi="Arial" w:cs="Arial"/>
        </w:rPr>
        <w:t>personal</w:t>
      </w:r>
      <w:r w:rsidR="00F260F0" w:rsidRPr="00EC1C98">
        <w:rPr>
          <w:rFonts w:ascii="Arial" w:hAnsi="Arial" w:cs="Arial"/>
        </w:rPr>
        <w:t xml:space="preserve"> que trabaje en rublo </w:t>
      </w:r>
      <w:r w:rsidR="00B44564" w:rsidRPr="00EC1C98">
        <w:rPr>
          <w:rFonts w:ascii="Arial" w:hAnsi="Arial" w:cs="Arial"/>
        </w:rPr>
        <w:t>donde se</w:t>
      </w:r>
      <w:r w:rsidR="00F260F0" w:rsidRPr="00EC1C98">
        <w:rPr>
          <w:rFonts w:ascii="Arial" w:hAnsi="Arial" w:cs="Arial"/>
        </w:rPr>
        <w:t xml:space="preserve"> implementara el </w:t>
      </w:r>
      <w:r w:rsidR="00903D65" w:rsidRPr="00EC1C98">
        <w:rPr>
          <w:rFonts w:ascii="Arial" w:hAnsi="Arial" w:cs="Arial"/>
        </w:rPr>
        <w:t>sistema y</w:t>
      </w:r>
      <w:r w:rsidR="00F260F0" w:rsidRPr="00EC1C98">
        <w:rPr>
          <w:rFonts w:ascii="Arial" w:hAnsi="Arial" w:cs="Arial"/>
        </w:rPr>
        <w:t xml:space="preserve"> un ingeniero multimedia</w:t>
      </w:r>
      <w:r w:rsidR="00903D65" w:rsidRPr="00EC1C98">
        <w:rPr>
          <w:rFonts w:ascii="Arial" w:hAnsi="Arial" w:cs="Arial"/>
        </w:rPr>
        <w:t>, sin mencionar al ingeniero especializado en el levantamiento de requerimientos.</w:t>
      </w:r>
      <w:r w:rsidR="00F260F0" w:rsidRPr="00EC1C98">
        <w:rPr>
          <w:rFonts w:ascii="Arial" w:hAnsi="Arial" w:cs="Arial"/>
        </w:rPr>
        <w:t xml:space="preserve"> </w:t>
      </w:r>
      <w:r w:rsidR="00F6247A">
        <w:rPr>
          <w:rFonts w:ascii="Arial" w:hAnsi="Arial" w:cs="Arial"/>
        </w:rPr>
        <w:t xml:space="preserve">Con la labor de </w:t>
      </w:r>
      <w:r w:rsidR="00F260F0" w:rsidRPr="00EC1C98">
        <w:rPr>
          <w:rFonts w:ascii="Arial" w:hAnsi="Arial" w:cs="Arial"/>
        </w:rPr>
        <w:t>guiar al cliente en el planteamiento</w:t>
      </w:r>
      <w:r w:rsidR="00F6247A">
        <w:rPr>
          <w:rFonts w:ascii="Arial" w:hAnsi="Arial" w:cs="Arial"/>
        </w:rPr>
        <w:t>/Diseño</w:t>
      </w:r>
      <w:r w:rsidR="00F260F0" w:rsidRPr="00EC1C98">
        <w:rPr>
          <w:rFonts w:ascii="Arial" w:hAnsi="Arial" w:cs="Arial"/>
        </w:rPr>
        <w:t xml:space="preserve"> del sistema que requiera.</w:t>
      </w:r>
    </w:p>
    <w:p w14:paraId="18103FC2" w14:textId="77777777" w:rsidR="00EC1C98" w:rsidRPr="00EC1C98" w:rsidRDefault="00EC1C98" w:rsidP="004B0E99">
      <w:pPr>
        <w:jc w:val="both"/>
        <w:rPr>
          <w:rFonts w:ascii="Arial" w:hAnsi="Arial" w:cs="Arial"/>
        </w:rPr>
      </w:pPr>
    </w:p>
    <w:p w14:paraId="426AB5B1" w14:textId="77777777" w:rsidR="00D951E6" w:rsidRPr="00EC1C98" w:rsidRDefault="00D951E6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t>Propuesta de Valor</w:t>
      </w:r>
    </w:p>
    <w:p w14:paraId="12C91455" w14:textId="522955AC" w:rsidR="004B0E99" w:rsidRPr="00EC1C98" w:rsidRDefault="004B0E99" w:rsidP="00A158FF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>En base al escenario anterior</w:t>
      </w:r>
      <w:r w:rsidR="00C02982">
        <w:rPr>
          <w:rFonts w:ascii="Arial" w:hAnsi="Arial" w:cs="Arial"/>
        </w:rPr>
        <w:t>,</w:t>
      </w:r>
      <w:r w:rsidRPr="00EC1C98">
        <w:rPr>
          <w:rFonts w:ascii="Arial" w:hAnsi="Arial" w:cs="Arial"/>
        </w:rPr>
        <w:t xml:space="preserve"> surge la necesidad de ingenieros especializados en levantar información certera de lo que realmente necesita y quiere el cliente</w:t>
      </w:r>
      <w:r w:rsidR="00C02982">
        <w:rPr>
          <w:rFonts w:ascii="Arial" w:hAnsi="Arial" w:cs="Arial"/>
        </w:rPr>
        <w:t xml:space="preserve"> en su sistema</w:t>
      </w:r>
      <w:r w:rsidR="00913658">
        <w:rPr>
          <w:rFonts w:ascii="Arial" w:hAnsi="Arial" w:cs="Arial"/>
        </w:rPr>
        <w:t>,</w:t>
      </w:r>
      <w:r w:rsidRPr="00EC1C98">
        <w:rPr>
          <w:rFonts w:ascii="Arial" w:hAnsi="Arial" w:cs="Arial"/>
        </w:rPr>
        <w:t xml:space="preserve"> para satisfacer sus necesidades en la empresa. Sin embargo,</w:t>
      </w:r>
      <w:r w:rsidR="00C02982">
        <w:rPr>
          <w:rFonts w:ascii="Arial" w:hAnsi="Arial" w:cs="Arial"/>
        </w:rPr>
        <w:t xml:space="preserve"> se presentan</w:t>
      </w:r>
      <w:r w:rsidRPr="00EC1C98">
        <w:rPr>
          <w:rFonts w:ascii="Arial" w:hAnsi="Arial" w:cs="Arial"/>
        </w:rPr>
        <w:t xml:space="preserve"> situaciones</w:t>
      </w:r>
      <w:r w:rsidR="00C02982">
        <w:rPr>
          <w:rFonts w:ascii="Arial" w:hAnsi="Arial" w:cs="Arial"/>
        </w:rPr>
        <w:t xml:space="preserve"> en</w:t>
      </w:r>
      <w:r w:rsidRPr="00EC1C98">
        <w:rPr>
          <w:rFonts w:ascii="Arial" w:hAnsi="Arial" w:cs="Arial"/>
        </w:rPr>
        <w:t xml:space="preserve"> donde es necesario la ayuda d</w:t>
      </w:r>
      <w:r w:rsidR="00C02982">
        <w:rPr>
          <w:rFonts w:ascii="Arial" w:hAnsi="Arial" w:cs="Arial"/>
        </w:rPr>
        <w:t xml:space="preserve">e </w:t>
      </w:r>
      <w:r w:rsidRPr="00EC1C98">
        <w:rPr>
          <w:rFonts w:ascii="Arial" w:hAnsi="Arial" w:cs="Arial"/>
        </w:rPr>
        <w:t>personas</w:t>
      </w:r>
      <w:r w:rsidR="00C02982">
        <w:rPr>
          <w:rFonts w:ascii="Arial" w:hAnsi="Arial" w:cs="Arial"/>
        </w:rPr>
        <w:t xml:space="preserve"> de otros especialidades o mercados para definir correctamente el sistema necesario para el cliente</w:t>
      </w:r>
      <w:r w:rsidRPr="00EC1C98">
        <w:rPr>
          <w:rFonts w:ascii="Arial" w:hAnsi="Arial" w:cs="Arial"/>
        </w:rPr>
        <w:t>. Dichas personas pueden</w:t>
      </w:r>
      <w:r w:rsidR="00FD1579">
        <w:rPr>
          <w:rFonts w:ascii="Arial" w:hAnsi="Arial" w:cs="Arial"/>
        </w:rPr>
        <w:t xml:space="preserve"> ser</w:t>
      </w:r>
      <w:r w:rsidRPr="00EC1C98">
        <w:rPr>
          <w:rFonts w:ascii="Arial" w:hAnsi="Arial" w:cs="Arial"/>
        </w:rPr>
        <w:t xml:space="preserve"> integrantes del rublo en el que el sistema va a trabajar </w:t>
      </w:r>
      <w:r w:rsidR="00FD1579" w:rsidRPr="00EC1C98">
        <w:rPr>
          <w:rFonts w:ascii="Arial" w:hAnsi="Arial" w:cs="Arial"/>
        </w:rPr>
        <w:t>u</w:t>
      </w:r>
      <w:r w:rsidRPr="00EC1C98">
        <w:rPr>
          <w:rFonts w:ascii="Arial" w:hAnsi="Arial" w:cs="Arial"/>
        </w:rPr>
        <w:t xml:space="preserve"> otros ingenieros que complementen la idea del cliente.</w:t>
      </w:r>
    </w:p>
    <w:p w14:paraId="471DA9DD" w14:textId="018AA311" w:rsidR="00232DE2" w:rsidRPr="00EC1C98" w:rsidRDefault="00232DE2" w:rsidP="00803003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>Nuestra idea de negocio es ofrecer</w:t>
      </w:r>
      <w:r w:rsidR="00A26088">
        <w:rPr>
          <w:rFonts w:ascii="Arial" w:hAnsi="Arial" w:cs="Arial"/>
        </w:rPr>
        <w:t xml:space="preserve"> el</w:t>
      </w:r>
      <w:r w:rsidRPr="00EC1C98">
        <w:rPr>
          <w:rFonts w:ascii="Arial" w:hAnsi="Arial" w:cs="Arial"/>
        </w:rPr>
        <w:t xml:space="preserve"> </w:t>
      </w:r>
      <w:r w:rsidR="00C40180">
        <w:rPr>
          <w:rFonts w:ascii="Arial" w:hAnsi="Arial" w:cs="Arial"/>
        </w:rPr>
        <w:t>servicio de</w:t>
      </w:r>
      <w:r w:rsidRPr="00EC1C98">
        <w:rPr>
          <w:rFonts w:ascii="Arial" w:hAnsi="Arial" w:cs="Arial"/>
        </w:rPr>
        <w:t xml:space="preserve"> consultoría </w:t>
      </w:r>
      <w:r w:rsidR="00C40180">
        <w:rPr>
          <w:rFonts w:ascii="Arial" w:hAnsi="Arial" w:cs="Arial"/>
        </w:rPr>
        <w:t xml:space="preserve">en el diseño de </w:t>
      </w:r>
      <w:r w:rsidR="00803003">
        <w:rPr>
          <w:rFonts w:ascii="Arial" w:hAnsi="Arial" w:cs="Arial"/>
        </w:rPr>
        <w:t>sistema de gestión</w:t>
      </w:r>
      <w:r w:rsidR="00C40180">
        <w:rPr>
          <w:rFonts w:ascii="Arial" w:hAnsi="Arial" w:cs="Arial"/>
        </w:rPr>
        <w:t xml:space="preserve"> de </w:t>
      </w:r>
      <w:r w:rsidR="00803003">
        <w:rPr>
          <w:rFonts w:ascii="Arial" w:hAnsi="Arial" w:cs="Arial"/>
        </w:rPr>
        <w:t xml:space="preserve">información </w:t>
      </w:r>
      <w:r w:rsidR="00803003" w:rsidRPr="00EC1C98">
        <w:rPr>
          <w:rFonts w:ascii="Arial" w:hAnsi="Arial" w:cs="Arial"/>
        </w:rPr>
        <w:t>para</w:t>
      </w:r>
      <w:r w:rsidR="00C40180">
        <w:rPr>
          <w:rFonts w:ascii="Arial" w:hAnsi="Arial" w:cs="Arial"/>
        </w:rPr>
        <w:t xml:space="preserve"> ser implementados en </w:t>
      </w:r>
      <w:r w:rsidRPr="00EC1C98">
        <w:rPr>
          <w:rFonts w:ascii="Arial" w:hAnsi="Arial" w:cs="Arial"/>
        </w:rPr>
        <w:t xml:space="preserve">empresas tipo </w:t>
      </w:r>
      <w:r w:rsidR="00D026C0" w:rsidRPr="00EC1C98">
        <w:rPr>
          <w:rFonts w:ascii="Arial" w:hAnsi="Arial" w:cs="Arial"/>
        </w:rPr>
        <w:t>PYME</w:t>
      </w:r>
      <w:r w:rsidRPr="00EC1C98">
        <w:rPr>
          <w:rFonts w:ascii="Arial" w:hAnsi="Arial" w:cs="Arial"/>
        </w:rPr>
        <w:t xml:space="preserve"> con el añadido de </w:t>
      </w:r>
      <w:r w:rsidR="00803003">
        <w:rPr>
          <w:rFonts w:ascii="Arial" w:hAnsi="Arial" w:cs="Arial"/>
        </w:rPr>
        <w:t>integrar a</w:t>
      </w:r>
      <w:r w:rsidR="00A26088">
        <w:rPr>
          <w:rFonts w:ascii="Arial" w:hAnsi="Arial" w:cs="Arial"/>
        </w:rPr>
        <w:t>l proceso a</w:t>
      </w:r>
      <w:r w:rsidR="00803003">
        <w:rPr>
          <w:rFonts w:ascii="Arial" w:hAnsi="Arial" w:cs="Arial"/>
        </w:rPr>
        <w:t xml:space="preserve"> personal externo que labore en el rublo donde se vaya a implementar el sistema además de contar con</w:t>
      </w:r>
      <w:r w:rsidRPr="00EC1C98">
        <w:rPr>
          <w:rFonts w:ascii="Arial" w:hAnsi="Arial" w:cs="Arial"/>
        </w:rPr>
        <w:t xml:space="preserve"> ingeniero multimedia para cuestiones de diseño. </w:t>
      </w:r>
      <w:r w:rsidR="00FD1579">
        <w:rPr>
          <w:rFonts w:ascii="Arial" w:hAnsi="Arial" w:cs="Arial"/>
        </w:rPr>
        <w:t>Con la finalidad de</w:t>
      </w:r>
      <w:r w:rsidRPr="00EC1C98">
        <w:rPr>
          <w:rFonts w:ascii="Arial" w:hAnsi="Arial" w:cs="Arial"/>
        </w:rPr>
        <w:t xml:space="preserve"> entregar documentación</w:t>
      </w:r>
      <w:r w:rsidR="00803003">
        <w:rPr>
          <w:rFonts w:ascii="Arial" w:hAnsi="Arial" w:cs="Arial"/>
        </w:rPr>
        <w:t xml:space="preserve"> certera del sistema</w:t>
      </w:r>
      <w:r w:rsidR="00A26088">
        <w:rPr>
          <w:rFonts w:ascii="Arial" w:hAnsi="Arial" w:cs="Arial"/>
        </w:rPr>
        <w:t>. En conclusión, el servicio le otorgara</w:t>
      </w:r>
      <w:r w:rsidRPr="00EC1C98">
        <w:rPr>
          <w:rFonts w:ascii="Arial" w:hAnsi="Arial" w:cs="Arial"/>
        </w:rPr>
        <w:t xml:space="preserve"> seguridad al cliente a la hora de invertir en un sistema de gestión</w:t>
      </w:r>
      <w:r w:rsidR="00903D65" w:rsidRPr="00EC1C98">
        <w:rPr>
          <w:rFonts w:ascii="Arial" w:hAnsi="Arial" w:cs="Arial"/>
        </w:rPr>
        <w:t xml:space="preserve"> de información</w:t>
      </w:r>
      <w:r w:rsidRPr="00EC1C98">
        <w:rPr>
          <w:rFonts w:ascii="Arial" w:hAnsi="Arial" w:cs="Arial"/>
        </w:rPr>
        <w:t xml:space="preserve"> para su empresa.</w:t>
      </w:r>
    </w:p>
    <w:p w14:paraId="580A6AD6" w14:textId="2EBD3696" w:rsidR="00232DE2" w:rsidRPr="00EC1C98" w:rsidRDefault="003D593C" w:rsidP="00A15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añadido</w:t>
      </w:r>
      <w:r w:rsidR="00232DE2" w:rsidRPr="00EC1C98">
        <w:rPr>
          <w:rFonts w:ascii="Arial" w:hAnsi="Arial" w:cs="Arial"/>
        </w:rPr>
        <w:t xml:space="preserve"> al servicio principal de consultoría, se ofrece un servicio de asesoría</w:t>
      </w:r>
      <w:r w:rsidR="00F260F0" w:rsidRPr="00EC1C98">
        <w:rPr>
          <w:rFonts w:ascii="Arial" w:hAnsi="Arial" w:cs="Arial"/>
        </w:rPr>
        <w:t xml:space="preserve"> a los clientes que previamente adqui</w:t>
      </w:r>
      <w:r w:rsidR="003C49E8" w:rsidRPr="00EC1C98">
        <w:rPr>
          <w:rFonts w:ascii="Arial" w:hAnsi="Arial" w:cs="Arial"/>
        </w:rPr>
        <w:t>eran</w:t>
      </w:r>
      <w:r w:rsidR="00F260F0" w:rsidRPr="00EC1C98">
        <w:rPr>
          <w:rFonts w:ascii="Arial" w:hAnsi="Arial" w:cs="Arial"/>
        </w:rPr>
        <w:t xml:space="preserve"> el servicio de consultoría</w:t>
      </w:r>
      <w:r w:rsidR="009A62C6">
        <w:rPr>
          <w:rFonts w:ascii="Arial" w:hAnsi="Arial" w:cs="Arial"/>
        </w:rPr>
        <w:t>.</w:t>
      </w:r>
      <w:r w:rsidR="00F260F0" w:rsidRPr="00EC1C98">
        <w:rPr>
          <w:rFonts w:ascii="Arial" w:hAnsi="Arial" w:cs="Arial"/>
        </w:rPr>
        <w:t xml:space="preserve"> </w:t>
      </w:r>
      <w:r w:rsidR="009A62C6">
        <w:rPr>
          <w:rFonts w:ascii="Arial" w:hAnsi="Arial" w:cs="Arial"/>
        </w:rPr>
        <w:t>C</w:t>
      </w:r>
      <w:r w:rsidR="00F260F0" w:rsidRPr="00EC1C98">
        <w:rPr>
          <w:rFonts w:ascii="Arial" w:hAnsi="Arial" w:cs="Arial"/>
        </w:rPr>
        <w:t>on el objetivo de continuar con la guía en el proceso de desarrollo d</w:t>
      </w:r>
      <w:r>
        <w:rPr>
          <w:rFonts w:ascii="Arial" w:hAnsi="Arial" w:cs="Arial"/>
        </w:rPr>
        <w:t>el</w:t>
      </w:r>
      <w:r w:rsidR="00F260F0" w:rsidRPr="00EC1C98">
        <w:rPr>
          <w:rFonts w:ascii="Arial" w:hAnsi="Arial" w:cs="Arial"/>
        </w:rPr>
        <w:t xml:space="preserve"> sistema</w:t>
      </w:r>
      <w:r>
        <w:rPr>
          <w:rFonts w:ascii="Arial" w:hAnsi="Arial" w:cs="Arial"/>
        </w:rPr>
        <w:t>. Lo que se traduce en el acompañamiento al cliente como una tercera opinión en las reuniones que el establezca con la empresa desarrolladora o como una segunda opinión en estándares y buenas prácticas en el desarrollo de su sistema</w:t>
      </w:r>
      <w:r w:rsidR="00F260F0" w:rsidRPr="00EC1C98">
        <w:rPr>
          <w:rFonts w:ascii="Arial" w:hAnsi="Arial" w:cs="Arial"/>
        </w:rPr>
        <w:t xml:space="preserve">. </w:t>
      </w:r>
    </w:p>
    <w:p w14:paraId="22B16EA2" w14:textId="41EE412E" w:rsidR="00BA1446" w:rsidRDefault="00BA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474F1C" w14:textId="77777777" w:rsidR="00BE53C1" w:rsidRPr="00EC1C98" w:rsidRDefault="00BE53C1" w:rsidP="00A158FF">
      <w:pPr>
        <w:jc w:val="both"/>
        <w:rPr>
          <w:rFonts w:ascii="Arial" w:hAnsi="Arial" w:cs="Arial"/>
          <w:sz w:val="24"/>
          <w:szCs w:val="24"/>
        </w:rPr>
      </w:pPr>
    </w:p>
    <w:p w14:paraId="0BEDFCFE" w14:textId="77777777" w:rsidR="00D951E6" w:rsidRPr="00EC1C98" w:rsidRDefault="00D951E6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t>Mercado</w:t>
      </w:r>
    </w:p>
    <w:p w14:paraId="440F6255" w14:textId="535911CA" w:rsidR="00F72EFE" w:rsidRPr="00EC1C98" w:rsidRDefault="00B44564" w:rsidP="00A158FF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 xml:space="preserve">El mercado donde incursionara nuestra idea de negocio </w:t>
      </w:r>
      <w:r w:rsidR="00E8150D">
        <w:rPr>
          <w:rFonts w:ascii="Arial" w:hAnsi="Arial" w:cs="Arial"/>
        </w:rPr>
        <w:t>son</w:t>
      </w:r>
      <w:r w:rsidR="00577E18" w:rsidRPr="00EC1C98">
        <w:rPr>
          <w:rFonts w:ascii="Arial" w:hAnsi="Arial" w:cs="Arial"/>
        </w:rPr>
        <w:t xml:space="preserve"> los negocios tipo PYME a nivel Bogotá</w:t>
      </w:r>
      <w:r w:rsidR="00E8150D">
        <w:rPr>
          <w:rFonts w:ascii="Arial" w:hAnsi="Arial" w:cs="Arial"/>
        </w:rPr>
        <w:t>.</w:t>
      </w:r>
      <w:r w:rsidR="00577E18" w:rsidRPr="00EC1C98">
        <w:rPr>
          <w:rFonts w:ascii="Arial" w:hAnsi="Arial" w:cs="Arial"/>
        </w:rPr>
        <w:t xml:space="preserve"> </w:t>
      </w:r>
      <w:r w:rsidR="00E8150D">
        <w:rPr>
          <w:rFonts w:ascii="Arial" w:hAnsi="Arial" w:cs="Arial"/>
        </w:rPr>
        <w:t>D</w:t>
      </w:r>
      <w:r w:rsidR="009F63B2" w:rsidRPr="00EC1C98">
        <w:rPr>
          <w:rFonts w:ascii="Arial" w:hAnsi="Arial" w:cs="Arial"/>
        </w:rPr>
        <w:t>onde las</w:t>
      </w:r>
      <w:r w:rsidR="00577E18" w:rsidRPr="00EC1C98">
        <w:rPr>
          <w:rFonts w:ascii="Arial" w:hAnsi="Arial" w:cs="Arial"/>
        </w:rPr>
        <w:t xml:space="preserve"> empresas objetivo son aquellas con intención de implementar un </w:t>
      </w:r>
      <w:r w:rsidR="009F63B2" w:rsidRPr="00EC1C98">
        <w:rPr>
          <w:rFonts w:ascii="Arial" w:hAnsi="Arial" w:cs="Arial"/>
        </w:rPr>
        <w:t>sistema gestión</w:t>
      </w:r>
      <w:r w:rsidR="00115B76" w:rsidRPr="00EC1C98">
        <w:rPr>
          <w:rFonts w:ascii="Arial" w:hAnsi="Arial" w:cs="Arial"/>
        </w:rPr>
        <w:t xml:space="preserve"> de información</w:t>
      </w:r>
      <w:r w:rsidR="00577E18" w:rsidRPr="00EC1C98">
        <w:rPr>
          <w:rFonts w:ascii="Arial" w:hAnsi="Arial" w:cs="Arial"/>
        </w:rPr>
        <w:t xml:space="preserve"> para su empresa</w:t>
      </w:r>
      <w:r w:rsidR="00E8150D">
        <w:rPr>
          <w:rFonts w:ascii="Arial" w:hAnsi="Arial" w:cs="Arial"/>
        </w:rPr>
        <w:t>, en la búsqueda</w:t>
      </w:r>
      <w:r w:rsidR="00115B76" w:rsidRPr="00EC1C98">
        <w:rPr>
          <w:rFonts w:ascii="Arial" w:hAnsi="Arial" w:cs="Arial"/>
        </w:rPr>
        <w:t xml:space="preserve"> de mejorar el control y toma decisiones sobre la misma. </w:t>
      </w:r>
    </w:p>
    <w:p w14:paraId="1D3C2A5A" w14:textId="29E293BE" w:rsidR="00B44564" w:rsidRPr="00012B39" w:rsidRDefault="00F72EFE" w:rsidP="003B0374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>Observando el comportamiento de l</w:t>
      </w:r>
      <w:r w:rsidR="00115B76" w:rsidRPr="00EC1C98">
        <w:rPr>
          <w:rFonts w:ascii="Arial" w:hAnsi="Arial" w:cs="Arial"/>
        </w:rPr>
        <w:t>a</w:t>
      </w:r>
      <w:r w:rsidRPr="00EC1C98">
        <w:rPr>
          <w:rFonts w:ascii="Arial" w:hAnsi="Arial" w:cs="Arial"/>
        </w:rPr>
        <w:t>s</w:t>
      </w:r>
      <w:r w:rsidR="00115B76" w:rsidRPr="00EC1C98">
        <w:rPr>
          <w:rFonts w:ascii="Arial" w:hAnsi="Arial" w:cs="Arial"/>
        </w:rPr>
        <w:t xml:space="preserve"> Pymes en </w:t>
      </w:r>
      <w:r w:rsidR="004B0E99" w:rsidRPr="00EC1C98">
        <w:rPr>
          <w:rFonts w:ascii="Arial" w:hAnsi="Arial" w:cs="Arial"/>
        </w:rPr>
        <w:t>Bogotá</w:t>
      </w:r>
      <w:r w:rsidRPr="00EC1C98">
        <w:rPr>
          <w:rFonts w:ascii="Arial" w:hAnsi="Arial" w:cs="Arial"/>
        </w:rPr>
        <w:t xml:space="preserve"> por medio de portales como LatinPyme, </w:t>
      </w:r>
      <w:r w:rsidR="003B0374" w:rsidRPr="00EC1C98">
        <w:rPr>
          <w:rFonts w:ascii="Arial" w:hAnsi="Arial" w:cs="Arial"/>
        </w:rPr>
        <w:t>Min comercio</w:t>
      </w:r>
      <w:r w:rsidRPr="00EC1C98">
        <w:rPr>
          <w:rFonts w:ascii="Arial" w:hAnsi="Arial" w:cs="Arial"/>
        </w:rPr>
        <w:t>(ministerios de comercio), rcnRadio, unipymes y Dinero</w:t>
      </w:r>
      <w:r w:rsidR="00987BFD" w:rsidRPr="00EC1C98">
        <w:rPr>
          <w:rFonts w:ascii="Arial" w:hAnsi="Arial" w:cs="Arial"/>
        </w:rPr>
        <w:t>,</w:t>
      </w:r>
      <w:r w:rsidRPr="00EC1C98">
        <w:rPr>
          <w:rFonts w:ascii="Arial" w:hAnsi="Arial" w:cs="Arial"/>
        </w:rPr>
        <w:t xml:space="preserve"> se puede</w:t>
      </w:r>
      <w:r w:rsidR="00012B39">
        <w:rPr>
          <w:rFonts w:ascii="Arial" w:hAnsi="Arial" w:cs="Arial"/>
        </w:rPr>
        <w:t xml:space="preserve"> afirmar</w:t>
      </w:r>
      <w:r w:rsidRPr="00EC1C98">
        <w:rPr>
          <w:rFonts w:ascii="Arial" w:hAnsi="Arial" w:cs="Arial"/>
        </w:rPr>
        <w:t xml:space="preserve"> que desde “al principio de año del año 2018 se crearon 39177 nuevas empresas y establecimientos comerciales en Bogotá y la regio”[1] lo que indica una cifra bastante alentadora de clientes potenciales</w:t>
      </w:r>
      <w:r w:rsidR="009F63B2" w:rsidRPr="00EC1C98">
        <w:rPr>
          <w:rFonts w:ascii="Arial" w:hAnsi="Arial" w:cs="Arial"/>
        </w:rPr>
        <w:t>,</w:t>
      </w:r>
      <w:r w:rsidRPr="00EC1C98">
        <w:rPr>
          <w:rFonts w:ascii="Arial" w:hAnsi="Arial" w:cs="Arial"/>
        </w:rPr>
        <w:t xml:space="preserve">  sin embargo se presenta una situación adversa donde</w:t>
      </w:r>
      <w:r w:rsidR="003B0374" w:rsidRPr="00EC1C98">
        <w:rPr>
          <w:rFonts w:ascii="Arial" w:hAnsi="Arial" w:cs="Arial"/>
        </w:rPr>
        <w:t xml:space="preserve"> </w:t>
      </w:r>
      <w:r w:rsidRPr="00EC1C98">
        <w:rPr>
          <w:rFonts w:ascii="Arial" w:hAnsi="Arial" w:cs="Arial"/>
        </w:rPr>
        <w:t>“s</w:t>
      </w:r>
      <w:r w:rsidRPr="00EC1C98">
        <w:rPr>
          <w:rFonts w:ascii="Arial" w:hAnsi="Arial" w:cs="Arial"/>
          <w:color w:val="000000"/>
          <w:shd w:val="clear" w:color="auto" w:fill="FFFFFF"/>
        </w:rPr>
        <w:t>egún</w:t>
      </w:r>
      <w:r w:rsidRPr="00EC1C98"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IARA,</w:t>
      </w:r>
      <w:r w:rsidRPr="00EC1C98"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EC1C98">
        <w:rPr>
          <w:rFonts w:ascii="Arial" w:hAnsi="Arial" w:cs="Arial"/>
          <w:color w:val="000000"/>
          <w:shd w:val="clear" w:color="auto" w:fill="FFFFFF"/>
        </w:rPr>
        <w:t>un grupo de consultoría de compañías</w:t>
      </w:r>
      <w:r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, el 70% de las pequeñas y medianas empresas (pymes) en Colombia fracasan en los primero cinco años”[2]</w:t>
      </w:r>
      <w:r w:rsidR="009F63B2"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, si bien con esta </w:t>
      </w:r>
      <w:r w:rsidR="00987BFD"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última</w:t>
      </w:r>
      <w:r w:rsidR="009F63B2"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afirmación la idea de negocio es poco alentadora</w:t>
      </w:r>
      <w:r w:rsidR="002D2D6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,</w:t>
      </w:r>
      <w:r w:rsidR="00987BFD"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sin embargo</w:t>
      </w:r>
      <w:r w:rsidR="002D2D6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,</w:t>
      </w:r>
      <w:r w:rsidR="009F63B2"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r w:rsidR="00987BFD"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hay que aclarar que este mismo portal líneas después acota “</w:t>
      </w:r>
      <w:r w:rsidR="00987BFD" w:rsidRPr="00EC1C98">
        <w:rPr>
          <w:rFonts w:ascii="Arial" w:hAnsi="Arial" w:cs="Arial"/>
          <w:color w:val="000000"/>
          <w:shd w:val="clear" w:color="auto" w:fill="FFFFFF"/>
        </w:rPr>
        <w:t>La firma consultora afirmó que “el error principal del </w:t>
      </w:r>
      <w:r w:rsidR="00987BFD"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fracaso de las compañías </w:t>
      </w:r>
      <w:r w:rsidR="00987BFD" w:rsidRPr="00EC1C98">
        <w:rPr>
          <w:rFonts w:ascii="Arial" w:hAnsi="Arial" w:cs="Arial"/>
          <w:color w:val="000000"/>
          <w:shd w:val="clear" w:color="auto" w:fill="FFFFFF"/>
        </w:rPr>
        <w:t>está en la falta de conocimiento de los factores que determinan en </w:t>
      </w:r>
      <w:r w:rsidR="00987BFD" w:rsidRPr="00EC1C98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desempeño de sus empresas</w:t>
      </w:r>
      <w:r w:rsidR="00987BFD" w:rsidRPr="00EC1C98">
        <w:rPr>
          <w:rFonts w:ascii="Arial" w:hAnsi="Arial" w:cs="Arial"/>
          <w:b/>
          <w:bCs/>
          <w:color w:val="000000"/>
          <w:shd w:val="clear" w:color="auto" w:fill="FFFFFF"/>
        </w:rPr>
        <w:t>,</w:t>
      </w:r>
      <w:r w:rsidR="00987BFD" w:rsidRPr="00EC1C98">
        <w:rPr>
          <w:rFonts w:ascii="Arial" w:hAnsi="Arial" w:cs="Arial"/>
          <w:color w:val="000000"/>
          <w:shd w:val="clear" w:color="auto" w:fill="FFFFFF"/>
        </w:rPr>
        <w:t xml:space="preserve"> sobre todo las pequeñas y medianas empresas en el país”[2] lo cual nos indica que existe una falencia en el manejo de información por parte de las empresas que potencialmente fracasan. En este punto en especifico es donde </w:t>
      </w:r>
      <w:r w:rsidR="002D2D6B">
        <w:rPr>
          <w:rFonts w:ascii="Arial" w:hAnsi="Arial" w:cs="Arial"/>
          <w:color w:val="000000"/>
          <w:shd w:val="clear" w:color="auto" w:fill="FFFFFF"/>
        </w:rPr>
        <w:t>nuestra</w:t>
      </w:r>
      <w:r w:rsidR="00987BFD" w:rsidRPr="00EC1C98">
        <w:rPr>
          <w:rFonts w:ascii="Arial" w:hAnsi="Arial" w:cs="Arial"/>
          <w:color w:val="000000"/>
          <w:shd w:val="clear" w:color="auto" w:fill="FFFFFF"/>
        </w:rPr>
        <w:t xml:space="preserve"> idea de negocio entra como una alternativa para facilitar el proceso de inversión en un sistema que les proporcione información a </w:t>
      </w:r>
      <w:r w:rsidR="006F5856" w:rsidRPr="00EC1C98">
        <w:rPr>
          <w:rFonts w:ascii="Arial" w:hAnsi="Arial" w:cs="Arial"/>
          <w:color w:val="000000"/>
          <w:shd w:val="clear" w:color="auto" w:fill="FFFFFF"/>
        </w:rPr>
        <w:t>la empresa</w:t>
      </w:r>
      <w:r w:rsidR="00987BFD" w:rsidRPr="00EC1C98">
        <w:rPr>
          <w:rFonts w:ascii="Arial" w:hAnsi="Arial" w:cs="Arial"/>
          <w:color w:val="000000"/>
          <w:shd w:val="clear" w:color="auto" w:fill="FFFFFF"/>
        </w:rPr>
        <w:t>. Otros portales donde pueden corroborar dichos comportamientos son unipymes[3] y Dinero[4].</w:t>
      </w:r>
    </w:p>
    <w:p w14:paraId="28317F83" w14:textId="77777777" w:rsidR="00962039" w:rsidRPr="00EC1C98" w:rsidRDefault="00987BFD" w:rsidP="003B0374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>Teniendo en cuenta lo anterior</w:t>
      </w:r>
      <w:r w:rsidR="00962039" w:rsidRPr="00EC1C98">
        <w:rPr>
          <w:rFonts w:ascii="Arial" w:hAnsi="Arial" w:cs="Arial"/>
        </w:rPr>
        <w:t xml:space="preserve"> se puede concluir que</w:t>
      </w:r>
      <w:r w:rsidRPr="00EC1C98">
        <w:rPr>
          <w:rFonts w:ascii="Arial" w:hAnsi="Arial" w:cs="Arial"/>
        </w:rPr>
        <w:t xml:space="preserve"> la necesidad existe</w:t>
      </w:r>
      <w:r w:rsidR="00BE53C1" w:rsidRPr="00EC1C98">
        <w:rPr>
          <w:rFonts w:ascii="Arial" w:hAnsi="Arial" w:cs="Arial"/>
        </w:rPr>
        <w:t>,</w:t>
      </w:r>
      <w:r w:rsidRPr="00EC1C98">
        <w:rPr>
          <w:rFonts w:ascii="Arial" w:hAnsi="Arial" w:cs="Arial"/>
        </w:rPr>
        <w:t xml:space="preserve"> sin </w:t>
      </w:r>
      <w:r w:rsidR="00BE53C1" w:rsidRPr="00EC1C98">
        <w:rPr>
          <w:rFonts w:ascii="Arial" w:hAnsi="Arial" w:cs="Arial"/>
        </w:rPr>
        <w:t>embargo,</w:t>
      </w:r>
      <w:r w:rsidRPr="00EC1C98">
        <w:rPr>
          <w:rFonts w:ascii="Arial" w:hAnsi="Arial" w:cs="Arial"/>
        </w:rPr>
        <w:t xml:space="preserve"> nuestra idea de negocio </w:t>
      </w:r>
      <w:r w:rsidR="00BE53C1" w:rsidRPr="00EC1C98">
        <w:rPr>
          <w:rFonts w:ascii="Arial" w:hAnsi="Arial" w:cs="Arial"/>
        </w:rPr>
        <w:t xml:space="preserve">también tiene que contemplar la innovación tecnológica de nuestro público objetivo. Como evidencia de que se está invirtiendo en tecnología en </w:t>
      </w:r>
      <w:r w:rsidR="006F5856" w:rsidRPr="00EC1C98">
        <w:rPr>
          <w:rFonts w:ascii="Arial" w:hAnsi="Arial" w:cs="Arial"/>
        </w:rPr>
        <w:t xml:space="preserve">las empresas colombianas, </w:t>
      </w:r>
      <w:r w:rsidR="00BE53C1" w:rsidRPr="00EC1C98">
        <w:rPr>
          <w:rFonts w:ascii="Arial" w:hAnsi="Arial" w:cs="Arial"/>
        </w:rPr>
        <w:t>está</w:t>
      </w:r>
      <w:r w:rsidR="006F5856" w:rsidRPr="00EC1C98">
        <w:rPr>
          <w:rFonts w:ascii="Arial" w:hAnsi="Arial" w:cs="Arial"/>
        </w:rPr>
        <w:t xml:space="preserve"> el proyecto de “Centro de transformación Digital Empresarial impulsan la competitividad” la cual está promovida por el ministerio de tecnologías de la información y </w:t>
      </w:r>
      <w:r w:rsidR="00BE53C1" w:rsidRPr="00EC1C98">
        <w:rPr>
          <w:rFonts w:ascii="Arial" w:hAnsi="Arial" w:cs="Arial"/>
        </w:rPr>
        <w:t>las comunicaciones</w:t>
      </w:r>
      <w:r w:rsidR="006F5856" w:rsidRPr="00EC1C98">
        <w:rPr>
          <w:rFonts w:ascii="Arial" w:hAnsi="Arial" w:cs="Arial"/>
        </w:rPr>
        <w:t xml:space="preserve"> (MinTIC) y el ministerio de comercio, industria y Turismo (MinCIT), con el apoyo de iNNpulsa Colombia.</w:t>
      </w:r>
      <w:r w:rsidR="00945251" w:rsidRPr="00EC1C98">
        <w:rPr>
          <w:rFonts w:ascii="Arial" w:hAnsi="Arial" w:cs="Arial"/>
        </w:rPr>
        <w:t xml:space="preserve"> Con el objetivo de  “</w:t>
      </w:r>
      <w:r w:rsidR="00962039" w:rsidRPr="00EC1C98">
        <w:rPr>
          <w:rFonts w:ascii="Arial" w:hAnsi="Arial" w:cs="Arial"/>
        </w:rPr>
        <w:t xml:space="preserve"> la </w:t>
      </w:r>
      <w:r w:rsidR="00945251" w:rsidRPr="00EC1C98">
        <w:rPr>
          <w:rFonts w:ascii="Arial" w:hAnsi="Arial" w:cs="Arial"/>
        </w:rPr>
        <w:t xml:space="preserve">transformación digital, impulsando a </w:t>
      </w:r>
      <w:r w:rsidR="00BE53C1" w:rsidRPr="00EC1C98">
        <w:rPr>
          <w:rFonts w:ascii="Arial" w:hAnsi="Arial" w:cs="Arial"/>
        </w:rPr>
        <w:t>las empresas</w:t>
      </w:r>
      <w:r w:rsidR="00945251" w:rsidRPr="00EC1C98">
        <w:rPr>
          <w:rFonts w:ascii="Arial" w:hAnsi="Arial" w:cs="Arial"/>
        </w:rPr>
        <w:t xml:space="preserve"> al uso y aprobación de </w:t>
      </w:r>
      <w:r w:rsidR="00BE53C1" w:rsidRPr="00EC1C98">
        <w:rPr>
          <w:rFonts w:ascii="Arial" w:hAnsi="Arial" w:cs="Arial"/>
        </w:rPr>
        <w:t>las tecnologías de</w:t>
      </w:r>
      <w:r w:rsidR="00945251" w:rsidRPr="00EC1C98">
        <w:rPr>
          <w:rFonts w:ascii="Arial" w:hAnsi="Arial" w:cs="Arial"/>
        </w:rPr>
        <w:t xml:space="preserve"> información</w:t>
      </w:r>
      <w:r w:rsidR="00BE53C1" w:rsidRPr="00EC1C98">
        <w:rPr>
          <w:rFonts w:ascii="Arial" w:hAnsi="Arial" w:cs="Arial"/>
        </w:rPr>
        <w:t>”</w:t>
      </w:r>
      <w:r w:rsidR="00945251" w:rsidRPr="00EC1C98">
        <w:rPr>
          <w:rFonts w:ascii="Arial" w:hAnsi="Arial" w:cs="Arial"/>
        </w:rPr>
        <w:t>.[5]</w:t>
      </w:r>
    </w:p>
    <w:p w14:paraId="0DF57CA4" w14:textId="77777777" w:rsidR="00962039" w:rsidRPr="00EC1C98" w:rsidRDefault="00962039" w:rsidP="003B0374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>En conclusión, ya con un panorama mas amplio se puede evidenciar que la idea de negocio es pertinente, aunque no se puede desmentir que el servicio requerido tiene que poseer una calidad alta.</w:t>
      </w:r>
    </w:p>
    <w:p w14:paraId="0D7F1499" w14:textId="77777777" w:rsidR="00F15EA8" w:rsidRDefault="00F15EA8">
      <w:pPr>
        <w:rPr>
          <w:rFonts w:ascii="Arial" w:hAnsi="Arial" w:cs="Arial"/>
        </w:rPr>
      </w:pPr>
    </w:p>
    <w:p w14:paraId="1917CF1D" w14:textId="77777777" w:rsidR="00F15EA8" w:rsidRDefault="00F15EA8">
      <w:pPr>
        <w:rPr>
          <w:rFonts w:ascii="Arial" w:hAnsi="Arial" w:cs="Arial"/>
        </w:rPr>
      </w:pPr>
    </w:p>
    <w:p w14:paraId="31AD7AB3" w14:textId="77777777" w:rsidR="00F15EA8" w:rsidRDefault="00F15EA8">
      <w:pPr>
        <w:rPr>
          <w:rFonts w:ascii="Arial" w:hAnsi="Arial" w:cs="Arial"/>
        </w:rPr>
      </w:pPr>
    </w:p>
    <w:p w14:paraId="77327323" w14:textId="77777777" w:rsidR="00F15EA8" w:rsidRDefault="00F15EA8">
      <w:pPr>
        <w:rPr>
          <w:rFonts w:ascii="Arial" w:hAnsi="Arial" w:cs="Arial"/>
        </w:rPr>
      </w:pPr>
    </w:p>
    <w:p w14:paraId="44DBE455" w14:textId="77777777" w:rsidR="00F15EA8" w:rsidRDefault="00F15EA8">
      <w:pPr>
        <w:rPr>
          <w:rFonts w:ascii="Arial" w:hAnsi="Arial" w:cs="Arial"/>
        </w:rPr>
      </w:pPr>
    </w:p>
    <w:p w14:paraId="445B7EE3" w14:textId="77777777" w:rsidR="00F15EA8" w:rsidRDefault="00F15EA8">
      <w:pPr>
        <w:rPr>
          <w:rFonts w:ascii="Arial" w:hAnsi="Arial" w:cs="Arial"/>
        </w:rPr>
      </w:pPr>
    </w:p>
    <w:p w14:paraId="27EC8D29" w14:textId="77777777" w:rsidR="00F15EA8" w:rsidRDefault="00F15EA8">
      <w:pPr>
        <w:rPr>
          <w:rFonts w:ascii="Arial" w:hAnsi="Arial" w:cs="Arial"/>
        </w:rPr>
      </w:pPr>
    </w:p>
    <w:p w14:paraId="6CF7F84C" w14:textId="051F96E5" w:rsidR="00D951E6" w:rsidRPr="00EC1C98" w:rsidRDefault="00D951E6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lastRenderedPageBreak/>
        <w:t>Ruta de Mercado</w:t>
      </w:r>
    </w:p>
    <w:p w14:paraId="7FFD7D15" w14:textId="77777777" w:rsidR="00962039" w:rsidRPr="00EC1C98" w:rsidRDefault="00190DCA" w:rsidP="00AC590A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>La ruta mas segura del entrar al mercado es de la manera mas simple, negocio a negocio. Si bien es inherente darnos a conocer por las redes sociales y portales de temática tecnológica, nuestro publico objetivo nos conocerá con mayor facilidad y rapidez por medio del contacto físico.</w:t>
      </w:r>
    </w:p>
    <w:p w14:paraId="3B205B67" w14:textId="77AEB683" w:rsidR="00DC37BC" w:rsidRPr="00EC1C98" w:rsidRDefault="00AC590A" w:rsidP="00A06EFD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 xml:space="preserve">Lo que implica que durante la primera etapa de implementación de la idea de negocio se llevara a cabo estas visitas/contacto a diversas empresas tipo PYME. Con la opción de contactarlos por correo electrónico si el contacto personal no llega a ser posible. Una vez pasada esta etapa y con un equilibrio de </w:t>
      </w:r>
      <w:r w:rsidR="00F15EA8" w:rsidRPr="00EC1C98">
        <w:rPr>
          <w:rFonts w:ascii="Arial" w:hAnsi="Arial" w:cs="Arial"/>
        </w:rPr>
        <w:t>pé</w:t>
      </w:r>
      <w:r w:rsidR="00F15EA8">
        <w:rPr>
          <w:rFonts w:ascii="Arial" w:hAnsi="Arial" w:cs="Arial"/>
        </w:rPr>
        <w:t>r</w:t>
      </w:r>
      <w:r w:rsidR="00F15EA8" w:rsidRPr="00EC1C98">
        <w:rPr>
          <w:rFonts w:ascii="Arial" w:hAnsi="Arial" w:cs="Arial"/>
        </w:rPr>
        <w:t>didas</w:t>
      </w:r>
      <w:r w:rsidRPr="00EC1C98">
        <w:rPr>
          <w:rFonts w:ascii="Arial" w:hAnsi="Arial" w:cs="Arial"/>
        </w:rPr>
        <w:t xml:space="preserve"> y ganancias aceptable, se promocionarán los servicios por medio de participación en diferentes eventos de tecnología en Bogotá.[6]</w:t>
      </w:r>
    </w:p>
    <w:p w14:paraId="635F59FA" w14:textId="77777777" w:rsidR="00D951E6" w:rsidRPr="00EC1C98" w:rsidRDefault="00D951E6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t>Equipo</w:t>
      </w:r>
    </w:p>
    <w:p w14:paraId="5C0BCAAC" w14:textId="4B309CAC" w:rsidR="00A06EFD" w:rsidRPr="00EC1C98" w:rsidRDefault="00430DF2" w:rsidP="00BE4288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 xml:space="preserve">La idea de negocio plantea una participación inicial de un ingeniero de sistemas especializado en el levantamiento </w:t>
      </w:r>
      <w:r w:rsidR="00BE4288" w:rsidRPr="00EC1C98">
        <w:rPr>
          <w:rFonts w:ascii="Arial" w:hAnsi="Arial" w:cs="Arial"/>
        </w:rPr>
        <w:t xml:space="preserve">de requerimientos que trabajara de la mano con un ingeniero multimedia que lo apoye en términos de diseño </w:t>
      </w:r>
      <w:r w:rsidR="008D33D3">
        <w:rPr>
          <w:rFonts w:ascii="Arial" w:hAnsi="Arial" w:cs="Arial"/>
        </w:rPr>
        <w:t>en los sistemas.</w:t>
      </w:r>
      <w:r w:rsidR="00BE4288" w:rsidRPr="00EC1C98">
        <w:rPr>
          <w:rFonts w:ascii="Arial" w:hAnsi="Arial" w:cs="Arial"/>
        </w:rPr>
        <w:t xml:space="preserve"> para ofrecer </w:t>
      </w:r>
      <w:r w:rsidR="008D33D3">
        <w:rPr>
          <w:rFonts w:ascii="Arial" w:hAnsi="Arial" w:cs="Arial"/>
        </w:rPr>
        <w:t xml:space="preserve">un </w:t>
      </w:r>
      <w:r w:rsidR="00BE4288" w:rsidRPr="00EC1C98">
        <w:rPr>
          <w:rFonts w:ascii="Arial" w:hAnsi="Arial" w:cs="Arial"/>
        </w:rPr>
        <w:t xml:space="preserve">punto de vista </w:t>
      </w:r>
      <w:r w:rsidR="008D33D3">
        <w:rPr>
          <w:rFonts w:ascii="Arial" w:hAnsi="Arial" w:cs="Arial"/>
        </w:rPr>
        <w:t>integral sobre</w:t>
      </w:r>
      <w:r w:rsidR="00BE4288" w:rsidRPr="00EC1C98">
        <w:rPr>
          <w:rFonts w:ascii="Arial" w:hAnsi="Arial" w:cs="Arial"/>
        </w:rPr>
        <w:t xml:space="preserve"> el desarrollo</w:t>
      </w:r>
      <w:r w:rsidR="008D33D3">
        <w:rPr>
          <w:rFonts w:ascii="Arial" w:hAnsi="Arial" w:cs="Arial"/>
        </w:rPr>
        <w:t xml:space="preserve"> del</w:t>
      </w:r>
      <w:r w:rsidR="00BE4288" w:rsidRPr="00EC1C98">
        <w:rPr>
          <w:rFonts w:ascii="Arial" w:hAnsi="Arial" w:cs="Arial"/>
        </w:rPr>
        <w:t xml:space="preserve"> futuro del sistema.</w:t>
      </w:r>
    </w:p>
    <w:p w14:paraId="4B6B162E" w14:textId="55973978" w:rsidR="00BE4288" w:rsidRPr="00EC1C98" w:rsidRDefault="00BE4288" w:rsidP="00BE4288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>Paralelo a ellos</w:t>
      </w:r>
      <w:r w:rsidR="000631CB">
        <w:rPr>
          <w:rFonts w:ascii="Arial" w:hAnsi="Arial" w:cs="Arial"/>
        </w:rPr>
        <w:t xml:space="preserve">, </w:t>
      </w:r>
      <w:r w:rsidRPr="00EC1C98">
        <w:rPr>
          <w:rFonts w:ascii="Arial" w:hAnsi="Arial" w:cs="Arial"/>
        </w:rPr>
        <w:t>se contratará por horas a un individuo con experiencia en el rublo que pertenezca el sistema</w:t>
      </w:r>
      <w:r w:rsidR="000631CB">
        <w:rPr>
          <w:rFonts w:ascii="Arial" w:hAnsi="Arial" w:cs="Arial"/>
        </w:rPr>
        <w:t xml:space="preserve"> de gestión de información</w:t>
      </w:r>
      <w:r w:rsidRPr="00EC1C98">
        <w:rPr>
          <w:rFonts w:ascii="Arial" w:hAnsi="Arial" w:cs="Arial"/>
        </w:rPr>
        <w:t xml:space="preserve">, para dar el punto de vista desde la experiencia en el campo donde se desarrollará el </w:t>
      </w:r>
      <w:r w:rsidR="000631CB">
        <w:rPr>
          <w:rFonts w:ascii="Arial" w:hAnsi="Arial" w:cs="Arial"/>
        </w:rPr>
        <w:t>este</w:t>
      </w:r>
      <w:r w:rsidRPr="00EC1C98">
        <w:rPr>
          <w:rFonts w:ascii="Arial" w:hAnsi="Arial" w:cs="Arial"/>
        </w:rPr>
        <w:t>.</w:t>
      </w:r>
    </w:p>
    <w:p w14:paraId="0F614412" w14:textId="011A7DAF" w:rsidR="00DC37BC" w:rsidRDefault="00BE4288" w:rsidP="00BE4288">
      <w:pPr>
        <w:jc w:val="both"/>
        <w:rPr>
          <w:rFonts w:ascii="Arial" w:hAnsi="Arial" w:cs="Arial"/>
        </w:rPr>
      </w:pPr>
      <w:r w:rsidRPr="00EC1C98">
        <w:rPr>
          <w:rFonts w:ascii="Arial" w:hAnsi="Arial" w:cs="Arial"/>
        </w:rPr>
        <w:t>No se descarta que a futuro que se empleen mas integrantes para hacer el proceso de planteamiento del sistema mas integral para el cliente.</w:t>
      </w:r>
    </w:p>
    <w:p w14:paraId="70546568" w14:textId="77777777" w:rsidR="00F747E6" w:rsidRPr="00EC1C98" w:rsidRDefault="00F747E6" w:rsidP="00BE4288">
      <w:pPr>
        <w:jc w:val="both"/>
        <w:rPr>
          <w:rFonts w:ascii="Arial" w:hAnsi="Arial" w:cs="Arial"/>
        </w:rPr>
      </w:pPr>
    </w:p>
    <w:p w14:paraId="217D24F5" w14:textId="77777777" w:rsidR="00D951E6" w:rsidRPr="00EC1C98" w:rsidRDefault="00D951E6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t>Tracció</w:t>
      </w:r>
      <w:r w:rsidR="002433A1" w:rsidRPr="00EC1C98">
        <w:rPr>
          <w:rFonts w:ascii="Arial" w:hAnsi="Arial" w:cs="Arial"/>
          <w:b/>
          <w:bCs/>
          <w:sz w:val="24"/>
          <w:szCs w:val="24"/>
        </w:rPr>
        <w:t>n</w:t>
      </w:r>
    </w:p>
    <w:p w14:paraId="58FF8A3E" w14:textId="45654575" w:rsidR="002433A1" w:rsidRPr="00DC37BC" w:rsidRDefault="00C55EFD" w:rsidP="002433A1">
      <w:pPr>
        <w:jc w:val="both"/>
        <w:rPr>
          <w:rFonts w:ascii="Arial" w:hAnsi="Arial" w:cs="Arial"/>
        </w:rPr>
      </w:pPr>
      <w:r w:rsidRPr="00DC37BC">
        <w:rPr>
          <w:rFonts w:ascii="Arial" w:hAnsi="Arial" w:cs="Arial"/>
        </w:rPr>
        <w:t>Experiencia por parte del ingeniero de sistemas</w:t>
      </w:r>
      <w:r w:rsidR="002433A1" w:rsidRPr="00DC37BC">
        <w:rPr>
          <w:rFonts w:ascii="Arial" w:hAnsi="Arial" w:cs="Arial"/>
        </w:rPr>
        <w:t>, cuenta con 8 semestres ingeniería de sistemas en la universidad San Buenaventura donde ha tenido la oportunidad de comprender</w:t>
      </w:r>
      <w:r w:rsidR="009D575E">
        <w:rPr>
          <w:rFonts w:ascii="Arial" w:hAnsi="Arial" w:cs="Arial"/>
        </w:rPr>
        <w:t>,</w:t>
      </w:r>
      <w:r w:rsidR="002433A1" w:rsidRPr="00DC37BC">
        <w:rPr>
          <w:rFonts w:ascii="Arial" w:hAnsi="Arial" w:cs="Arial"/>
        </w:rPr>
        <w:t xml:space="preserve"> en macro como se debe desarrollar un sistema encargado de la gestión de información, por ende, posee conocimiento en buenas prácticas tanto de desarrollo como de </w:t>
      </w:r>
      <w:r w:rsidR="009D575E">
        <w:rPr>
          <w:rFonts w:ascii="Arial" w:hAnsi="Arial" w:cs="Arial"/>
        </w:rPr>
        <w:t>diseño</w:t>
      </w:r>
      <w:r w:rsidR="002433A1" w:rsidRPr="00DC37BC">
        <w:rPr>
          <w:rFonts w:ascii="Arial" w:hAnsi="Arial" w:cs="Arial"/>
        </w:rPr>
        <w:t xml:space="preserve"> </w:t>
      </w:r>
      <w:r w:rsidR="001C00E5" w:rsidRPr="00DC37BC">
        <w:rPr>
          <w:rFonts w:ascii="Arial" w:hAnsi="Arial" w:cs="Arial"/>
        </w:rPr>
        <w:t>de este</w:t>
      </w:r>
      <w:r w:rsidR="002433A1" w:rsidRPr="00DC37BC">
        <w:rPr>
          <w:rFonts w:ascii="Arial" w:hAnsi="Arial" w:cs="Arial"/>
        </w:rPr>
        <w:t xml:space="preserve"> y en estructuración del sistema para un buen funcionamiento. </w:t>
      </w:r>
    </w:p>
    <w:p w14:paraId="5E67520D" w14:textId="77777777" w:rsidR="002433A1" w:rsidRPr="00DC37BC" w:rsidRDefault="00CE4A91" w:rsidP="002433A1">
      <w:pPr>
        <w:jc w:val="both"/>
        <w:rPr>
          <w:rFonts w:ascii="Arial" w:hAnsi="Arial" w:cs="Arial"/>
        </w:rPr>
      </w:pPr>
      <w:r w:rsidRPr="00DC37BC">
        <w:rPr>
          <w:rFonts w:ascii="Arial" w:hAnsi="Arial" w:cs="Arial"/>
        </w:rPr>
        <w:t>El ingeniero multimedia por contratar debe tener experiencia en el diseño de las vista y navegación de un sistema de gestión de información, con el objetivo de que cuente con bases para sugerir y aplicar formas correctas de diseñar el sistema desde la parte grafica.</w:t>
      </w:r>
    </w:p>
    <w:p w14:paraId="3CC39B48" w14:textId="05DC97F2" w:rsidR="001C00E5" w:rsidRDefault="00CE4A91" w:rsidP="001C00E5">
      <w:pPr>
        <w:jc w:val="both"/>
        <w:rPr>
          <w:rFonts w:ascii="Arial" w:hAnsi="Arial" w:cs="Arial"/>
        </w:rPr>
      </w:pPr>
      <w:r w:rsidRPr="00DC37BC">
        <w:rPr>
          <w:rFonts w:ascii="Arial" w:hAnsi="Arial" w:cs="Arial"/>
        </w:rPr>
        <w:t>El individuo con experiencia en el rublo en que se está trabajando, debe poseer mínimo 5 meses de experiencia en el campo</w:t>
      </w:r>
      <w:r w:rsidR="001C00E5" w:rsidRPr="00DC37BC">
        <w:rPr>
          <w:rFonts w:ascii="Arial" w:hAnsi="Arial" w:cs="Arial"/>
        </w:rPr>
        <w:t>, con el objetivo de dar sugerencias a la manera de cómo se manejan</w:t>
      </w:r>
      <w:r w:rsidR="006F22A6">
        <w:rPr>
          <w:rFonts w:ascii="Arial" w:hAnsi="Arial" w:cs="Arial"/>
        </w:rPr>
        <w:t xml:space="preserve"> los procesos de ese tipo de empresas con un sistema ya implementado. </w:t>
      </w:r>
    </w:p>
    <w:p w14:paraId="2C7C862F" w14:textId="40348A86" w:rsidR="00CD2E60" w:rsidRPr="00DC37BC" w:rsidRDefault="00CD2E60" w:rsidP="00CD2E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52230C" w14:textId="77777777" w:rsidR="00D951E6" w:rsidRPr="00EC1C98" w:rsidRDefault="00D951E6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lastRenderedPageBreak/>
        <w:t>Proyección</w:t>
      </w:r>
    </w:p>
    <w:p w14:paraId="7C17692F" w14:textId="579F8AB1" w:rsidR="001C00E5" w:rsidRPr="00DC37BC" w:rsidRDefault="00706E8A" w:rsidP="00DB6971">
      <w:pPr>
        <w:jc w:val="both"/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A partir del momento de ejecución de la </w:t>
      </w:r>
      <w:r w:rsidR="00053291" w:rsidRPr="00DC37BC">
        <w:rPr>
          <w:rFonts w:ascii="Arial" w:hAnsi="Arial" w:cs="Arial"/>
        </w:rPr>
        <w:t>idea de</w:t>
      </w:r>
      <w:r w:rsidRPr="00DC37BC">
        <w:rPr>
          <w:rFonts w:ascii="Arial" w:hAnsi="Arial" w:cs="Arial"/>
        </w:rPr>
        <w:t xml:space="preserve"> negocio, se </w:t>
      </w:r>
      <w:r w:rsidR="00053291" w:rsidRPr="00DC37BC">
        <w:rPr>
          <w:rFonts w:ascii="Arial" w:hAnsi="Arial" w:cs="Arial"/>
        </w:rPr>
        <w:t>planea a</w:t>
      </w:r>
      <w:r w:rsidRPr="00DC37BC">
        <w:rPr>
          <w:rFonts w:ascii="Arial" w:hAnsi="Arial" w:cs="Arial"/>
        </w:rPr>
        <w:t xml:space="preserve"> dos años cubrir mas municipios a nivel Colombia con el objetivo </w:t>
      </w:r>
      <w:r w:rsidR="00053291" w:rsidRPr="00DC37BC">
        <w:rPr>
          <w:rFonts w:ascii="Arial" w:hAnsi="Arial" w:cs="Arial"/>
        </w:rPr>
        <w:t xml:space="preserve">de generar marca y ganar experiencia en el campo. Este proceso de expandir el servicio a más localizaciones aparte de Bogotá se plantea </w:t>
      </w:r>
      <w:r w:rsidR="008B7AC9">
        <w:rPr>
          <w:rFonts w:ascii="Arial" w:hAnsi="Arial" w:cs="Arial"/>
        </w:rPr>
        <w:t>máximo a</w:t>
      </w:r>
      <w:r w:rsidR="00053291" w:rsidRPr="00DC37BC">
        <w:rPr>
          <w:rFonts w:ascii="Arial" w:hAnsi="Arial" w:cs="Arial"/>
        </w:rPr>
        <w:t xml:space="preserve"> tres años desde el comienzo de la</w:t>
      </w:r>
      <w:r w:rsidR="008B7AC9">
        <w:rPr>
          <w:rFonts w:ascii="Arial" w:hAnsi="Arial" w:cs="Arial"/>
        </w:rPr>
        <w:t xml:space="preserve"> idea de negocio,</w:t>
      </w:r>
      <w:r w:rsidR="00DC37BC" w:rsidRPr="00DC37BC">
        <w:rPr>
          <w:rFonts w:ascii="Arial" w:hAnsi="Arial" w:cs="Arial"/>
        </w:rPr>
        <w:t xml:space="preserve"> donde</w:t>
      </w:r>
      <w:r w:rsidR="00053291" w:rsidRPr="00DC37BC">
        <w:rPr>
          <w:rFonts w:ascii="Arial" w:hAnsi="Arial" w:cs="Arial"/>
        </w:rPr>
        <w:t xml:space="preserve"> se aspira a tener servicios ejecutados en como mínimo 10 municipios de Colombia.</w:t>
      </w:r>
    </w:p>
    <w:p w14:paraId="292B2A82" w14:textId="77777777" w:rsidR="00053291" w:rsidRPr="00DC37BC" w:rsidRDefault="00053291" w:rsidP="00DB6971">
      <w:pPr>
        <w:jc w:val="both"/>
        <w:rPr>
          <w:rFonts w:ascii="Arial" w:hAnsi="Arial" w:cs="Arial"/>
        </w:rPr>
      </w:pPr>
      <w:r w:rsidRPr="00DC37BC">
        <w:rPr>
          <w:rFonts w:ascii="Arial" w:hAnsi="Arial" w:cs="Arial"/>
        </w:rPr>
        <w:t>Como meta a largo plazo, contemplada 1 año después desde el momento en que se cumpla el cubrimiento a nivel nacional de 10 municipios, es migrar el servicio a países como México o Panamá, ofreciendo cobertura en las capitales de dichos países.</w:t>
      </w:r>
    </w:p>
    <w:p w14:paraId="4832C5C8" w14:textId="5C6389A3" w:rsidR="00320C6B" w:rsidRPr="00644D6D" w:rsidRDefault="00053291" w:rsidP="00DB6971">
      <w:pPr>
        <w:jc w:val="both"/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En el ámbito de inversiones, se </w:t>
      </w:r>
      <w:r w:rsidR="00DB6971" w:rsidRPr="00DC37BC">
        <w:rPr>
          <w:rFonts w:ascii="Arial" w:hAnsi="Arial" w:cs="Arial"/>
        </w:rPr>
        <w:t>invertirá</w:t>
      </w:r>
      <w:r w:rsidRPr="00DC37BC">
        <w:rPr>
          <w:rFonts w:ascii="Arial" w:hAnsi="Arial" w:cs="Arial"/>
        </w:rPr>
        <w:t xml:space="preserve"> en certificaciones tanto del equipo como de la empresa como conjunto. Aclarando </w:t>
      </w:r>
      <w:r w:rsidR="00DB6971" w:rsidRPr="00DC37BC">
        <w:rPr>
          <w:rFonts w:ascii="Arial" w:hAnsi="Arial" w:cs="Arial"/>
        </w:rPr>
        <w:t>que el</w:t>
      </w:r>
      <w:r w:rsidRPr="00DC37BC">
        <w:rPr>
          <w:rFonts w:ascii="Arial" w:hAnsi="Arial" w:cs="Arial"/>
        </w:rPr>
        <w:t xml:space="preserve"> equipo máximo que se pretende forma</w:t>
      </w:r>
      <w:r w:rsidR="008B7AC9">
        <w:rPr>
          <w:rFonts w:ascii="Arial" w:hAnsi="Arial" w:cs="Arial"/>
        </w:rPr>
        <w:t>r</w:t>
      </w:r>
      <w:r w:rsidRPr="00DC37BC">
        <w:rPr>
          <w:rFonts w:ascii="Arial" w:hAnsi="Arial" w:cs="Arial"/>
        </w:rPr>
        <w:t xml:space="preserve"> es de </w:t>
      </w:r>
      <w:r w:rsidR="00DB6971" w:rsidRPr="00DC37BC">
        <w:rPr>
          <w:rFonts w:ascii="Arial" w:hAnsi="Arial" w:cs="Arial"/>
        </w:rPr>
        <w:t>15 personas, sin contar a las personas con experiencia en los rublos donde se trabaje.</w:t>
      </w:r>
      <w:r w:rsidR="00331BB4" w:rsidRPr="00DC37BC">
        <w:rPr>
          <w:rFonts w:ascii="Arial" w:hAnsi="Arial" w:cs="Arial"/>
        </w:rPr>
        <w:t xml:space="preserve"> Con la intención de tener una oficina centralizada/fija en Bogotá donde reunir al equipo cuando se necesite.</w:t>
      </w:r>
    </w:p>
    <w:p w14:paraId="5EDA594E" w14:textId="77777777" w:rsidR="00D951E6" w:rsidRPr="00EC1C98" w:rsidRDefault="00D951E6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t xml:space="preserve">Finanzas </w:t>
      </w:r>
    </w:p>
    <w:p w14:paraId="2C1A2D76" w14:textId="36DD3351" w:rsidR="00DC37BC" w:rsidRPr="00DC37BC" w:rsidRDefault="00B937D8" w:rsidP="00B937D8">
      <w:pPr>
        <w:jc w:val="both"/>
        <w:rPr>
          <w:rFonts w:ascii="Arial" w:eastAsia="Times New Roman" w:hAnsi="Arial" w:cs="Arial"/>
          <w:color w:val="000000"/>
        </w:rPr>
      </w:pPr>
      <w:r w:rsidRPr="00DC37BC">
        <w:rPr>
          <w:rFonts w:ascii="Arial" w:hAnsi="Arial" w:cs="Arial"/>
        </w:rPr>
        <w:t>Se planea a vender 16880000 en servicio de consultoría combinado con el de asesoría en desarrollo</w:t>
      </w:r>
      <w:r w:rsidR="00415691">
        <w:rPr>
          <w:rFonts w:ascii="Arial" w:hAnsi="Arial" w:cs="Arial"/>
        </w:rPr>
        <w:t>,</w:t>
      </w:r>
      <w:r w:rsidRPr="00DC37BC">
        <w:rPr>
          <w:rFonts w:ascii="Arial" w:hAnsi="Arial" w:cs="Arial"/>
        </w:rPr>
        <w:t xml:space="preserve"> con un mercado objetivos de empresas tipo PYME en Bogotá que tengan </w:t>
      </w:r>
      <w:r w:rsidR="0043658A" w:rsidRPr="00DC37BC">
        <w:rPr>
          <w:rFonts w:ascii="Arial" w:hAnsi="Arial" w:cs="Arial"/>
        </w:rPr>
        <w:t>la intención</w:t>
      </w:r>
      <w:r w:rsidRPr="00DC37BC">
        <w:rPr>
          <w:rFonts w:ascii="Arial" w:hAnsi="Arial" w:cs="Arial"/>
        </w:rPr>
        <w:t xml:space="preserve"> </w:t>
      </w:r>
      <w:r w:rsidR="0043658A" w:rsidRPr="00DC37BC">
        <w:rPr>
          <w:rFonts w:ascii="Arial" w:hAnsi="Arial" w:cs="Arial"/>
        </w:rPr>
        <w:t>de invertir</w:t>
      </w:r>
      <w:r w:rsidRPr="00DC37BC">
        <w:rPr>
          <w:rFonts w:ascii="Arial" w:hAnsi="Arial" w:cs="Arial"/>
        </w:rPr>
        <w:t xml:space="preserve"> en </w:t>
      </w:r>
      <w:r w:rsidR="0043658A" w:rsidRPr="00DC37BC">
        <w:rPr>
          <w:rFonts w:ascii="Arial" w:hAnsi="Arial" w:cs="Arial"/>
        </w:rPr>
        <w:t>la planeación</w:t>
      </w:r>
      <w:r w:rsidRPr="00DC37BC">
        <w:rPr>
          <w:rFonts w:ascii="Arial" w:hAnsi="Arial" w:cs="Arial"/>
        </w:rPr>
        <w:t xml:space="preserve"> </w:t>
      </w:r>
      <w:r w:rsidR="0043658A" w:rsidRPr="00DC37BC">
        <w:rPr>
          <w:rFonts w:ascii="Arial" w:hAnsi="Arial" w:cs="Arial"/>
        </w:rPr>
        <w:t>para el</w:t>
      </w:r>
      <w:r w:rsidRPr="00DC37BC">
        <w:rPr>
          <w:rFonts w:ascii="Arial" w:hAnsi="Arial" w:cs="Arial"/>
        </w:rPr>
        <w:t xml:space="preserve"> desarrollo de un </w:t>
      </w:r>
      <w:r w:rsidR="00B23F37" w:rsidRPr="00DC37BC">
        <w:rPr>
          <w:rFonts w:ascii="Arial" w:hAnsi="Arial" w:cs="Arial"/>
        </w:rPr>
        <w:t xml:space="preserve">sistema </w:t>
      </w:r>
      <w:r w:rsidR="002A58E0" w:rsidRPr="00DC37BC">
        <w:rPr>
          <w:rFonts w:ascii="Arial" w:hAnsi="Arial" w:cs="Arial"/>
        </w:rPr>
        <w:t>de gestión</w:t>
      </w:r>
      <w:r w:rsidRPr="00DC37BC">
        <w:rPr>
          <w:rFonts w:ascii="Arial" w:hAnsi="Arial" w:cs="Arial"/>
        </w:rPr>
        <w:t xml:space="preserve"> de información para su empresa</w:t>
      </w:r>
      <w:r w:rsidR="00415691">
        <w:rPr>
          <w:rFonts w:ascii="Arial" w:hAnsi="Arial" w:cs="Arial"/>
        </w:rPr>
        <w:t>.</w:t>
      </w:r>
      <w:r w:rsidRPr="00DC37BC">
        <w:rPr>
          <w:rFonts w:ascii="Arial" w:hAnsi="Arial" w:cs="Arial"/>
        </w:rPr>
        <w:t xml:space="preserve"> facturando ingresos </w:t>
      </w:r>
      <w:r w:rsidRPr="00DC37BC">
        <w:rPr>
          <w:rFonts w:ascii="Arial" w:eastAsia="Times New Roman" w:hAnsi="Arial" w:cs="Arial"/>
          <w:color w:val="000000"/>
        </w:rPr>
        <w:t xml:space="preserve">1672000 en el plazo de un año, iniciando un punto de equilibrio a los 2 años con ganancias mayores a dos millones. </w:t>
      </w:r>
    </w:p>
    <w:p w14:paraId="034EC995" w14:textId="77777777" w:rsidR="00D951E6" w:rsidRPr="00EC1C98" w:rsidRDefault="00D951E6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t>¿Por qué Invertir?</w:t>
      </w:r>
    </w:p>
    <w:p w14:paraId="00981813" w14:textId="77777777" w:rsidR="00F72EFE" w:rsidRPr="00DC37BC" w:rsidRDefault="00B23F37" w:rsidP="009E5A18">
      <w:pPr>
        <w:jc w:val="both"/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Como se puede observar a lo largo del documento la idea de negocio comenzara a tomar fuerza entre más servicios se le contrate, explicado de otra manera mucho del dinero pagado por servicio es reinvertido para mismo servicio lo </w:t>
      </w:r>
      <w:r w:rsidR="002A58E0" w:rsidRPr="00DC37BC">
        <w:rPr>
          <w:rFonts w:ascii="Arial" w:hAnsi="Arial" w:cs="Arial"/>
        </w:rPr>
        <w:t>que deja</w:t>
      </w:r>
      <w:r w:rsidRPr="00DC37BC">
        <w:rPr>
          <w:rFonts w:ascii="Arial" w:hAnsi="Arial" w:cs="Arial"/>
        </w:rPr>
        <w:t xml:space="preserve"> un margen de ganancia por servicio individual </w:t>
      </w:r>
      <w:r w:rsidR="002A58E0" w:rsidRPr="00DC37BC">
        <w:rPr>
          <w:rFonts w:ascii="Arial" w:hAnsi="Arial" w:cs="Arial"/>
        </w:rPr>
        <w:t>relativamente bajo</w:t>
      </w:r>
      <w:r w:rsidRPr="00DC37BC">
        <w:rPr>
          <w:rFonts w:ascii="Arial" w:hAnsi="Arial" w:cs="Arial"/>
        </w:rPr>
        <w:t xml:space="preserve">, por </w:t>
      </w:r>
      <w:r w:rsidR="009E5A18" w:rsidRPr="00DC37BC">
        <w:rPr>
          <w:rFonts w:ascii="Arial" w:hAnsi="Arial" w:cs="Arial"/>
        </w:rPr>
        <w:t>ende,</w:t>
      </w:r>
      <w:r w:rsidRPr="00DC37BC">
        <w:rPr>
          <w:rFonts w:ascii="Arial" w:hAnsi="Arial" w:cs="Arial"/>
        </w:rPr>
        <w:t xml:space="preserve"> la manera </w:t>
      </w:r>
      <w:r w:rsidR="009E5A18" w:rsidRPr="00DC37BC">
        <w:rPr>
          <w:rFonts w:ascii="Arial" w:hAnsi="Arial" w:cs="Arial"/>
        </w:rPr>
        <w:t>más</w:t>
      </w:r>
      <w:r w:rsidRPr="00DC37BC">
        <w:rPr>
          <w:rFonts w:ascii="Arial" w:hAnsi="Arial" w:cs="Arial"/>
        </w:rPr>
        <w:t xml:space="preserve"> </w:t>
      </w:r>
      <w:r w:rsidR="007312B0" w:rsidRPr="00DC37BC">
        <w:rPr>
          <w:rFonts w:ascii="Arial" w:hAnsi="Arial" w:cs="Arial"/>
        </w:rPr>
        <w:t>eficiente de</w:t>
      </w:r>
      <w:r w:rsidRPr="00DC37BC">
        <w:rPr>
          <w:rFonts w:ascii="Arial" w:hAnsi="Arial" w:cs="Arial"/>
        </w:rPr>
        <w:t xml:space="preserve"> aumentar el promedio de ganancias libres es aumentar el </w:t>
      </w:r>
      <w:r w:rsidR="009E5A18" w:rsidRPr="00DC37BC">
        <w:rPr>
          <w:rFonts w:ascii="Arial" w:hAnsi="Arial" w:cs="Arial"/>
        </w:rPr>
        <w:t>número</w:t>
      </w:r>
      <w:r w:rsidRPr="00DC37BC">
        <w:rPr>
          <w:rFonts w:ascii="Arial" w:hAnsi="Arial" w:cs="Arial"/>
        </w:rPr>
        <w:t xml:space="preserve"> </w:t>
      </w:r>
      <w:r w:rsidR="009E5A18" w:rsidRPr="00DC37BC">
        <w:rPr>
          <w:rFonts w:ascii="Arial" w:hAnsi="Arial" w:cs="Arial"/>
        </w:rPr>
        <w:t>de servicios</w:t>
      </w:r>
      <w:r w:rsidRPr="00DC37BC">
        <w:rPr>
          <w:rFonts w:ascii="Arial" w:hAnsi="Arial" w:cs="Arial"/>
        </w:rPr>
        <w:t>. Tarea que solo se puede lograr con inversiones para contratar más empleados para cubrir mayor cantidad de servicios durante el año.</w:t>
      </w:r>
    </w:p>
    <w:p w14:paraId="65E03432" w14:textId="77777777" w:rsidR="00B23F37" w:rsidRPr="00DC37BC" w:rsidRDefault="00B23F37" w:rsidP="009E5A18">
      <w:pPr>
        <w:jc w:val="both"/>
        <w:rPr>
          <w:rFonts w:ascii="Arial" w:hAnsi="Arial" w:cs="Arial"/>
        </w:rPr>
      </w:pPr>
      <w:r w:rsidRPr="00DC37BC">
        <w:rPr>
          <w:rFonts w:ascii="Arial" w:hAnsi="Arial" w:cs="Arial"/>
        </w:rPr>
        <w:t>Por ejemplo, una realidad seria que aumentando el equipo a 4 personas se podría generar con un margen alto de seguridad 2.5 millones de pesos colombianos, libres. Con el que generar mas publicidad para la empresa o más certificación de la misma.</w:t>
      </w:r>
    </w:p>
    <w:p w14:paraId="653F41D7" w14:textId="54923857" w:rsidR="007312B0" w:rsidRPr="00DC37BC" w:rsidRDefault="007312B0" w:rsidP="009E5A18">
      <w:pPr>
        <w:jc w:val="both"/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En </w:t>
      </w:r>
      <w:r w:rsidR="00EC1C98" w:rsidRPr="00DC37BC">
        <w:rPr>
          <w:rFonts w:ascii="Arial" w:hAnsi="Arial" w:cs="Arial"/>
        </w:rPr>
        <w:t>conclusión,</w:t>
      </w:r>
      <w:r w:rsidRPr="00DC37BC">
        <w:rPr>
          <w:rFonts w:ascii="Arial" w:hAnsi="Arial" w:cs="Arial"/>
        </w:rPr>
        <w:t xml:space="preserve"> </w:t>
      </w:r>
      <w:r w:rsidR="009E5A18" w:rsidRPr="00DC37BC">
        <w:rPr>
          <w:rFonts w:ascii="Arial" w:hAnsi="Arial" w:cs="Arial"/>
        </w:rPr>
        <w:t>las inversiones que se realicen</w:t>
      </w:r>
      <w:r w:rsidRPr="00DC37BC">
        <w:rPr>
          <w:rFonts w:ascii="Arial" w:hAnsi="Arial" w:cs="Arial"/>
        </w:rPr>
        <w:t xml:space="preserve"> a </w:t>
      </w:r>
      <w:r w:rsidR="009E5A18" w:rsidRPr="00DC37BC">
        <w:rPr>
          <w:rFonts w:ascii="Arial" w:hAnsi="Arial" w:cs="Arial"/>
        </w:rPr>
        <w:t>la empresa</w:t>
      </w:r>
      <w:r w:rsidRPr="00DC37BC">
        <w:rPr>
          <w:rFonts w:ascii="Arial" w:hAnsi="Arial" w:cs="Arial"/>
        </w:rPr>
        <w:t xml:space="preserve"> irán enfocadas a contratar </w:t>
      </w:r>
      <w:r w:rsidR="009E5A18" w:rsidRPr="00DC37BC">
        <w:rPr>
          <w:rFonts w:ascii="Arial" w:hAnsi="Arial" w:cs="Arial"/>
        </w:rPr>
        <w:t>más equipo</w:t>
      </w:r>
      <w:r w:rsidR="00BF7FCB">
        <w:rPr>
          <w:rFonts w:ascii="Arial" w:hAnsi="Arial" w:cs="Arial"/>
        </w:rPr>
        <w:t>,</w:t>
      </w:r>
      <w:r w:rsidRPr="00DC37BC">
        <w:rPr>
          <w:rFonts w:ascii="Arial" w:hAnsi="Arial" w:cs="Arial"/>
        </w:rPr>
        <w:t xml:space="preserve"> </w:t>
      </w:r>
      <w:proofErr w:type="gramStart"/>
      <w:r w:rsidRPr="00DC37BC">
        <w:rPr>
          <w:rFonts w:ascii="Arial" w:hAnsi="Arial" w:cs="Arial"/>
        </w:rPr>
        <w:t xml:space="preserve">ya </w:t>
      </w:r>
      <w:r w:rsidR="009E5A18" w:rsidRPr="00DC37BC">
        <w:rPr>
          <w:rFonts w:ascii="Arial" w:hAnsi="Arial" w:cs="Arial"/>
        </w:rPr>
        <w:t>que</w:t>
      </w:r>
      <w:proofErr w:type="gramEnd"/>
      <w:r w:rsidR="009E5A18" w:rsidRPr="00DC37BC">
        <w:rPr>
          <w:rFonts w:ascii="Arial" w:hAnsi="Arial" w:cs="Arial"/>
        </w:rPr>
        <w:t xml:space="preserve"> si</w:t>
      </w:r>
      <w:r w:rsidRPr="00DC37BC">
        <w:rPr>
          <w:rFonts w:ascii="Arial" w:hAnsi="Arial" w:cs="Arial"/>
        </w:rPr>
        <w:t xml:space="preserve"> bien </w:t>
      </w:r>
      <w:r w:rsidR="009E5A18" w:rsidRPr="00DC37BC">
        <w:rPr>
          <w:rFonts w:ascii="Arial" w:hAnsi="Arial" w:cs="Arial"/>
        </w:rPr>
        <w:t>la certificación</w:t>
      </w:r>
      <w:r w:rsidRPr="00DC37BC">
        <w:rPr>
          <w:rFonts w:ascii="Arial" w:hAnsi="Arial" w:cs="Arial"/>
        </w:rPr>
        <w:t xml:space="preserve"> </w:t>
      </w:r>
      <w:r w:rsidR="009E5A18" w:rsidRPr="00DC37BC">
        <w:rPr>
          <w:rFonts w:ascii="Arial" w:hAnsi="Arial" w:cs="Arial"/>
        </w:rPr>
        <w:t>nos daría</w:t>
      </w:r>
      <w:r w:rsidRPr="00DC37BC">
        <w:rPr>
          <w:rFonts w:ascii="Arial" w:hAnsi="Arial" w:cs="Arial"/>
        </w:rPr>
        <w:t xml:space="preserve"> una mejor </w:t>
      </w:r>
      <w:r w:rsidR="009E5A18" w:rsidRPr="00DC37BC">
        <w:rPr>
          <w:rFonts w:ascii="Arial" w:hAnsi="Arial" w:cs="Arial"/>
        </w:rPr>
        <w:t>carta de</w:t>
      </w:r>
      <w:r w:rsidRPr="00DC37BC">
        <w:rPr>
          <w:rFonts w:ascii="Arial" w:hAnsi="Arial" w:cs="Arial"/>
        </w:rPr>
        <w:t xml:space="preserve"> presentación ante el </w:t>
      </w:r>
      <w:r w:rsidR="008D3105" w:rsidRPr="00DC37BC">
        <w:rPr>
          <w:rFonts w:ascii="Arial" w:hAnsi="Arial" w:cs="Arial"/>
        </w:rPr>
        <w:t>cliente,</w:t>
      </w:r>
      <w:r w:rsidRPr="00DC37BC">
        <w:rPr>
          <w:rFonts w:ascii="Arial" w:hAnsi="Arial" w:cs="Arial"/>
        </w:rPr>
        <w:t xml:space="preserve"> el </w:t>
      </w:r>
      <w:r w:rsidR="009E5A18" w:rsidRPr="00DC37BC">
        <w:rPr>
          <w:rFonts w:ascii="Arial" w:hAnsi="Arial" w:cs="Arial"/>
        </w:rPr>
        <w:t>número</w:t>
      </w:r>
      <w:r w:rsidRPr="00DC37BC">
        <w:rPr>
          <w:rFonts w:ascii="Arial" w:hAnsi="Arial" w:cs="Arial"/>
        </w:rPr>
        <w:t xml:space="preserve"> de empleados </w:t>
      </w:r>
      <w:r w:rsidR="009E5A18" w:rsidRPr="00DC37BC">
        <w:rPr>
          <w:rFonts w:ascii="Arial" w:hAnsi="Arial" w:cs="Arial"/>
        </w:rPr>
        <w:t>permitiría mayores</w:t>
      </w:r>
      <w:r w:rsidRPr="00DC37BC">
        <w:rPr>
          <w:rFonts w:ascii="Arial" w:hAnsi="Arial" w:cs="Arial"/>
        </w:rPr>
        <w:t xml:space="preserve"> ingresos por año</w:t>
      </w:r>
      <w:r w:rsidR="009E5A18" w:rsidRPr="00DC37BC">
        <w:rPr>
          <w:rFonts w:ascii="Arial" w:hAnsi="Arial" w:cs="Arial"/>
        </w:rPr>
        <w:t xml:space="preserve">, </w:t>
      </w:r>
      <w:r w:rsidRPr="00DC37BC">
        <w:rPr>
          <w:rFonts w:ascii="Arial" w:hAnsi="Arial" w:cs="Arial"/>
        </w:rPr>
        <w:t xml:space="preserve">que </w:t>
      </w:r>
      <w:r w:rsidR="009E5A18" w:rsidRPr="00DC37BC">
        <w:rPr>
          <w:rFonts w:ascii="Arial" w:hAnsi="Arial" w:cs="Arial"/>
        </w:rPr>
        <w:t>habilitarían</w:t>
      </w:r>
      <w:r w:rsidRPr="00DC37BC">
        <w:rPr>
          <w:rFonts w:ascii="Arial" w:hAnsi="Arial" w:cs="Arial"/>
        </w:rPr>
        <w:t xml:space="preserve"> </w:t>
      </w:r>
      <w:r w:rsidR="003C49E8" w:rsidRPr="00DC37BC">
        <w:rPr>
          <w:rFonts w:ascii="Arial" w:hAnsi="Arial" w:cs="Arial"/>
        </w:rPr>
        <w:t>las certificaciones</w:t>
      </w:r>
      <w:r w:rsidRPr="00DC37BC">
        <w:rPr>
          <w:rFonts w:ascii="Arial" w:hAnsi="Arial" w:cs="Arial"/>
        </w:rPr>
        <w:t xml:space="preserve"> en años posteriores. </w:t>
      </w:r>
    </w:p>
    <w:p w14:paraId="4775D376" w14:textId="0E3E2C6A" w:rsidR="00B23F37" w:rsidRPr="00EC1C98" w:rsidRDefault="00CD2E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E5DED52" w14:textId="77777777" w:rsidR="00B23F37" w:rsidRPr="00EC1C98" w:rsidRDefault="00621FC7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lastRenderedPageBreak/>
        <w:t>Alcances y limitaciones</w:t>
      </w:r>
    </w:p>
    <w:p w14:paraId="63D2F97F" w14:textId="5DA5FF5E" w:rsidR="00F72EFE" w:rsidRDefault="00621FC7">
      <w:pPr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En el modelo de negocio propuesto </w:t>
      </w:r>
      <w:r w:rsidR="00DA798D" w:rsidRPr="00DC37BC">
        <w:rPr>
          <w:rFonts w:ascii="Arial" w:hAnsi="Arial" w:cs="Arial"/>
        </w:rPr>
        <w:t>dentro de nuestros</w:t>
      </w:r>
      <w:r w:rsidRPr="00DC37BC">
        <w:rPr>
          <w:rFonts w:ascii="Arial" w:hAnsi="Arial" w:cs="Arial"/>
        </w:rPr>
        <w:t xml:space="preserve"> alcances </w:t>
      </w:r>
      <w:r w:rsidR="00DA798D" w:rsidRPr="00DC37BC">
        <w:rPr>
          <w:rFonts w:ascii="Arial" w:hAnsi="Arial" w:cs="Arial"/>
        </w:rPr>
        <w:t xml:space="preserve">encontramos la atención y diseño de la aplicación, mas no se hará el desarrollo de la misma. En </w:t>
      </w:r>
      <w:r w:rsidR="008D3105" w:rsidRPr="00DC37BC">
        <w:rPr>
          <w:rFonts w:ascii="Arial" w:hAnsi="Arial" w:cs="Arial"/>
        </w:rPr>
        <w:t>nuestras limitaciones se encuentra</w:t>
      </w:r>
      <w:r w:rsidR="00DA798D" w:rsidRPr="00DC37BC">
        <w:rPr>
          <w:rFonts w:ascii="Arial" w:hAnsi="Arial" w:cs="Arial"/>
        </w:rPr>
        <w:t xml:space="preserve"> el dinero disponible</w:t>
      </w:r>
      <w:r w:rsidR="008D3105" w:rsidRPr="00DC37BC">
        <w:rPr>
          <w:rFonts w:ascii="Arial" w:hAnsi="Arial" w:cs="Arial"/>
        </w:rPr>
        <w:t xml:space="preserve">, </w:t>
      </w:r>
      <w:r w:rsidR="00C707F7" w:rsidRPr="00DC37BC">
        <w:rPr>
          <w:rFonts w:ascii="Arial" w:hAnsi="Arial" w:cs="Arial"/>
        </w:rPr>
        <w:t>ya que,</w:t>
      </w:r>
      <w:r w:rsidR="008D3105" w:rsidRPr="00DC37BC">
        <w:rPr>
          <w:rFonts w:ascii="Arial" w:hAnsi="Arial" w:cs="Arial"/>
        </w:rPr>
        <w:t xml:space="preserve"> al no contar con una fuente de ingresos inicialmente</w:t>
      </w:r>
      <w:r w:rsidR="00BF7FCB">
        <w:rPr>
          <w:rFonts w:ascii="Arial" w:hAnsi="Arial" w:cs="Arial"/>
        </w:rPr>
        <w:t xml:space="preserve"> constante</w:t>
      </w:r>
      <w:r w:rsidR="008D3105" w:rsidRPr="00DC37BC">
        <w:rPr>
          <w:rFonts w:ascii="Arial" w:hAnsi="Arial" w:cs="Arial"/>
        </w:rPr>
        <w:t xml:space="preserve">, la idea se limitará a unos servicios específicos, además </w:t>
      </w:r>
      <w:r w:rsidR="00BF7FCB">
        <w:rPr>
          <w:rFonts w:ascii="Arial" w:hAnsi="Arial" w:cs="Arial"/>
        </w:rPr>
        <w:t xml:space="preserve">de </w:t>
      </w:r>
      <w:r w:rsidR="008D3105" w:rsidRPr="00DC37BC">
        <w:rPr>
          <w:rFonts w:ascii="Arial" w:hAnsi="Arial" w:cs="Arial"/>
        </w:rPr>
        <w:t xml:space="preserve">con un </w:t>
      </w:r>
      <w:r w:rsidR="00BF7FCB" w:rsidRPr="00DC37BC">
        <w:rPr>
          <w:rFonts w:ascii="Arial" w:hAnsi="Arial" w:cs="Arial"/>
        </w:rPr>
        <w:t>número</w:t>
      </w:r>
      <w:r w:rsidR="008D3105" w:rsidRPr="00DC37BC">
        <w:rPr>
          <w:rFonts w:ascii="Arial" w:hAnsi="Arial" w:cs="Arial"/>
        </w:rPr>
        <w:t xml:space="preserve"> de empleados fijos</w:t>
      </w:r>
      <w:r w:rsidR="00DC37BC">
        <w:rPr>
          <w:rFonts w:ascii="Arial" w:hAnsi="Arial" w:cs="Arial"/>
        </w:rPr>
        <w:t>.</w:t>
      </w:r>
    </w:p>
    <w:p w14:paraId="4B672747" w14:textId="77777777" w:rsidR="00F6247A" w:rsidRPr="00CD2E60" w:rsidRDefault="00F6247A">
      <w:pPr>
        <w:rPr>
          <w:rFonts w:ascii="Arial" w:hAnsi="Arial" w:cs="Arial"/>
        </w:rPr>
      </w:pPr>
    </w:p>
    <w:p w14:paraId="2FBA788C" w14:textId="77777777" w:rsidR="00F72EFE" w:rsidRPr="00EC1C98" w:rsidRDefault="00F72EFE">
      <w:pPr>
        <w:rPr>
          <w:rFonts w:ascii="Arial" w:hAnsi="Arial" w:cs="Arial"/>
          <w:b/>
          <w:bCs/>
          <w:sz w:val="24"/>
          <w:szCs w:val="24"/>
        </w:rPr>
      </w:pPr>
      <w:r w:rsidRPr="00EC1C98">
        <w:rPr>
          <w:rFonts w:ascii="Arial" w:hAnsi="Arial" w:cs="Arial"/>
          <w:b/>
          <w:bCs/>
          <w:sz w:val="24"/>
          <w:szCs w:val="24"/>
        </w:rPr>
        <w:t>Bibliografía</w:t>
      </w:r>
      <w:bookmarkStart w:id="0" w:name="_GoBack"/>
      <w:bookmarkEnd w:id="0"/>
    </w:p>
    <w:p w14:paraId="1FAF4C8E" w14:textId="77777777" w:rsidR="00F72EFE" w:rsidRPr="00DC37BC" w:rsidRDefault="00F72EFE">
      <w:pPr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[1] </w:t>
      </w:r>
      <w:hyperlink r:id="rId5" w:history="1">
        <w:r w:rsidRPr="00DC37BC">
          <w:rPr>
            <w:rStyle w:val="Hyperlink"/>
            <w:rFonts w:ascii="Arial" w:hAnsi="Arial" w:cs="Arial"/>
          </w:rPr>
          <w:t>https://www.latinpymes.com/pymes-continuan-creciendo-en-bogota-y-sus-alrededores/</w:t>
        </w:r>
      </w:hyperlink>
    </w:p>
    <w:p w14:paraId="2318B82F" w14:textId="77777777" w:rsidR="00F72EFE" w:rsidRPr="00DC37BC" w:rsidRDefault="00F72EFE" w:rsidP="00F72EFE">
      <w:pPr>
        <w:tabs>
          <w:tab w:val="left" w:pos="2430"/>
        </w:tabs>
        <w:rPr>
          <w:rFonts w:ascii="Arial" w:hAnsi="Arial" w:cs="Arial"/>
        </w:rPr>
      </w:pPr>
      <w:r w:rsidRPr="00DC37BC">
        <w:rPr>
          <w:rFonts w:ascii="Arial" w:hAnsi="Arial" w:cs="Arial"/>
        </w:rPr>
        <w:t>[2]</w:t>
      </w:r>
      <w:hyperlink r:id="rId6" w:history="1">
        <w:r w:rsidR="00987BFD" w:rsidRPr="00DC37BC">
          <w:rPr>
            <w:rStyle w:val="Hyperlink"/>
            <w:rFonts w:ascii="Arial" w:hAnsi="Arial" w:cs="Arial"/>
          </w:rPr>
          <w:t>https://www.rcnradio.com/economia/el-70-de-las-pymes-en-colombia-fracasan-en-los-primeros-cinco-anos</w:t>
        </w:r>
      </w:hyperlink>
    </w:p>
    <w:p w14:paraId="065E9953" w14:textId="77777777" w:rsidR="00547DB9" w:rsidRPr="00DC37BC" w:rsidRDefault="00547DB9" w:rsidP="00F72EFE">
      <w:pPr>
        <w:tabs>
          <w:tab w:val="left" w:pos="2430"/>
        </w:tabs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[3] </w:t>
      </w:r>
      <w:hyperlink r:id="rId7" w:history="1">
        <w:r w:rsidRPr="00DC37BC">
          <w:rPr>
            <w:rStyle w:val="Hyperlink"/>
            <w:rFonts w:ascii="Arial" w:hAnsi="Arial" w:cs="Arial"/>
          </w:rPr>
          <w:t>https://www.unipymes.com/bogota-region-cerro-el-2018-con-764-639-empresas-y-establecimientos-de-comercio/</w:t>
        </w:r>
      </w:hyperlink>
    </w:p>
    <w:p w14:paraId="762CCC1B" w14:textId="77777777" w:rsidR="00547DB9" w:rsidRPr="00DC37BC" w:rsidRDefault="00547DB9" w:rsidP="00F72EFE">
      <w:pPr>
        <w:tabs>
          <w:tab w:val="left" w:pos="2430"/>
        </w:tabs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[4] </w:t>
      </w:r>
      <w:hyperlink r:id="rId8" w:history="1">
        <w:r w:rsidRPr="00DC37BC">
          <w:rPr>
            <w:rStyle w:val="Hyperlink"/>
            <w:rFonts w:ascii="Arial" w:hAnsi="Arial" w:cs="Arial"/>
          </w:rPr>
          <w:t>https://www.dinero.com/edicion-impresa/caratula/articulo/ranking-de-las-mil-pymes-mas-grandes-del-pais/261895</w:t>
        </w:r>
      </w:hyperlink>
    </w:p>
    <w:p w14:paraId="2F9F2889" w14:textId="77777777" w:rsidR="00945251" w:rsidRPr="00DC37BC" w:rsidRDefault="00945251" w:rsidP="00F72EFE">
      <w:pPr>
        <w:tabs>
          <w:tab w:val="left" w:pos="2430"/>
        </w:tabs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[5] </w:t>
      </w:r>
      <w:hyperlink r:id="rId9" w:history="1">
        <w:r w:rsidRPr="00DC37BC">
          <w:rPr>
            <w:rStyle w:val="Hyperlink"/>
            <w:rFonts w:ascii="Arial" w:hAnsi="Arial" w:cs="Arial"/>
          </w:rPr>
          <w:t>https://www.grupobancolombia.com/wps/portal/negocios-pymes/actualizate/tendencias/centros-transformacion-digital-empresarial</w:t>
        </w:r>
      </w:hyperlink>
    </w:p>
    <w:p w14:paraId="07E2EC03" w14:textId="77777777" w:rsidR="00945251" w:rsidRPr="00DC37BC" w:rsidRDefault="00A06EFD" w:rsidP="00F72EFE">
      <w:pPr>
        <w:tabs>
          <w:tab w:val="left" w:pos="2430"/>
        </w:tabs>
        <w:rPr>
          <w:rFonts w:ascii="Arial" w:hAnsi="Arial" w:cs="Arial"/>
        </w:rPr>
      </w:pPr>
      <w:r w:rsidRPr="00DC37BC">
        <w:rPr>
          <w:rFonts w:ascii="Arial" w:hAnsi="Arial" w:cs="Arial"/>
        </w:rPr>
        <w:t xml:space="preserve">[6] </w:t>
      </w:r>
      <w:hyperlink r:id="rId10" w:history="1">
        <w:r w:rsidRPr="00DC37BC">
          <w:rPr>
            <w:rStyle w:val="Hyperlink"/>
            <w:rFonts w:ascii="Arial" w:hAnsi="Arial" w:cs="Arial"/>
          </w:rPr>
          <w:t>https://impactotic.co/eventos-tic-tecnologia-innovacion-y-ciencia-de-2019/</w:t>
        </w:r>
      </w:hyperlink>
    </w:p>
    <w:p w14:paraId="2784D335" w14:textId="77777777" w:rsidR="00A06EFD" w:rsidRPr="00EC1C98" w:rsidRDefault="00A06EFD" w:rsidP="00F72EFE">
      <w:pPr>
        <w:tabs>
          <w:tab w:val="left" w:pos="2430"/>
        </w:tabs>
        <w:rPr>
          <w:rFonts w:ascii="Arial" w:hAnsi="Arial" w:cs="Arial"/>
          <w:sz w:val="24"/>
          <w:szCs w:val="24"/>
        </w:rPr>
      </w:pPr>
    </w:p>
    <w:p w14:paraId="2DA760DC" w14:textId="4A4C887A" w:rsidR="00BF6C55" w:rsidRDefault="00BF6C55" w:rsidP="00F72EFE">
      <w:pPr>
        <w:tabs>
          <w:tab w:val="left" w:pos="2430"/>
        </w:tabs>
        <w:rPr>
          <w:rFonts w:ascii="Arial" w:hAnsi="Arial" w:cs="Arial"/>
          <w:sz w:val="24"/>
          <w:szCs w:val="24"/>
        </w:rPr>
      </w:pPr>
    </w:p>
    <w:p w14:paraId="751C9971" w14:textId="65377E2F" w:rsidR="00644D6D" w:rsidRDefault="00644D6D" w:rsidP="00F72EFE">
      <w:pPr>
        <w:tabs>
          <w:tab w:val="left" w:pos="2430"/>
        </w:tabs>
        <w:rPr>
          <w:rFonts w:ascii="Arial" w:hAnsi="Arial" w:cs="Arial"/>
          <w:sz w:val="24"/>
          <w:szCs w:val="24"/>
        </w:rPr>
      </w:pPr>
    </w:p>
    <w:p w14:paraId="1CF0ADEA" w14:textId="584C9F81" w:rsidR="00644D6D" w:rsidRDefault="00644D6D" w:rsidP="00F72EFE">
      <w:pPr>
        <w:tabs>
          <w:tab w:val="left" w:pos="2430"/>
        </w:tabs>
        <w:rPr>
          <w:rFonts w:ascii="Arial" w:hAnsi="Arial" w:cs="Arial"/>
          <w:sz w:val="24"/>
          <w:szCs w:val="24"/>
        </w:rPr>
      </w:pPr>
    </w:p>
    <w:p w14:paraId="6024C5E2" w14:textId="67B330FF" w:rsidR="00EB35D8" w:rsidRPr="00EC1C98" w:rsidRDefault="00EB35D8" w:rsidP="00F72EFE">
      <w:pPr>
        <w:tabs>
          <w:tab w:val="left" w:pos="2430"/>
        </w:tabs>
        <w:rPr>
          <w:rFonts w:ascii="Arial" w:hAnsi="Arial" w:cs="Arial"/>
          <w:sz w:val="24"/>
          <w:szCs w:val="24"/>
        </w:rPr>
      </w:pPr>
    </w:p>
    <w:sectPr w:rsidR="00EB35D8" w:rsidRPr="00EC1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E6"/>
    <w:rsid w:val="00012B39"/>
    <w:rsid w:val="00053128"/>
    <w:rsid w:val="00053291"/>
    <w:rsid w:val="000631CB"/>
    <w:rsid w:val="00090153"/>
    <w:rsid w:val="00115B76"/>
    <w:rsid w:val="001862CE"/>
    <w:rsid w:val="00190DCA"/>
    <w:rsid w:val="001C00E5"/>
    <w:rsid w:val="00232DE2"/>
    <w:rsid w:val="002433A1"/>
    <w:rsid w:val="002670AC"/>
    <w:rsid w:val="002A58E0"/>
    <w:rsid w:val="002D2D6B"/>
    <w:rsid w:val="00320C6B"/>
    <w:rsid w:val="00331BB4"/>
    <w:rsid w:val="00347AE0"/>
    <w:rsid w:val="003B0374"/>
    <w:rsid w:val="003C49E8"/>
    <w:rsid w:val="003D593C"/>
    <w:rsid w:val="00415691"/>
    <w:rsid w:val="00430DF2"/>
    <w:rsid w:val="0043658A"/>
    <w:rsid w:val="004875A2"/>
    <w:rsid w:val="004B0E99"/>
    <w:rsid w:val="004E59D5"/>
    <w:rsid w:val="00547DB9"/>
    <w:rsid w:val="00577E18"/>
    <w:rsid w:val="00585039"/>
    <w:rsid w:val="00620452"/>
    <w:rsid w:val="00621FC7"/>
    <w:rsid w:val="00644D6D"/>
    <w:rsid w:val="00683CAD"/>
    <w:rsid w:val="006F22A6"/>
    <w:rsid w:val="006F5856"/>
    <w:rsid w:val="00706E8A"/>
    <w:rsid w:val="007312B0"/>
    <w:rsid w:val="00744E0A"/>
    <w:rsid w:val="00803003"/>
    <w:rsid w:val="008B7AC9"/>
    <w:rsid w:val="008D3105"/>
    <w:rsid w:val="008D33D3"/>
    <w:rsid w:val="00903D65"/>
    <w:rsid w:val="00913658"/>
    <w:rsid w:val="00945251"/>
    <w:rsid w:val="00945640"/>
    <w:rsid w:val="00962039"/>
    <w:rsid w:val="00987BFD"/>
    <w:rsid w:val="009A62C6"/>
    <w:rsid w:val="009D575E"/>
    <w:rsid w:val="009E5A18"/>
    <w:rsid w:val="009F63B2"/>
    <w:rsid w:val="00A06EFD"/>
    <w:rsid w:val="00A158FF"/>
    <w:rsid w:val="00A26088"/>
    <w:rsid w:val="00AC590A"/>
    <w:rsid w:val="00B23F37"/>
    <w:rsid w:val="00B24441"/>
    <w:rsid w:val="00B34D58"/>
    <w:rsid w:val="00B44564"/>
    <w:rsid w:val="00B937D8"/>
    <w:rsid w:val="00B96BC5"/>
    <w:rsid w:val="00BA01DE"/>
    <w:rsid w:val="00BA1446"/>
    <w:rsid w:val="00BD3A43"/>
    <w:rsid w:val="00BE4288"/>
    <w:rsid w:val="00BE53C1"/>
    <w:rsid w:val="00BF6C55"/>
    <w:rsid w:val="00BF7FCB"/>
    <w:rsid w:val="00C02982"/>
    <w:rsid w:val="00C40180"/>
    <w:rsid w:val="00C55EFD"/>
    <w:rsid w:val="00C707F7"/>
    <w:rsid w:val="00CD2E60"/>
    <w:rsid w:val="00CE4A91"/>
    <w:rsid w:val="00CF0CE6"/>
    <w:rsid w:val="00D026C0"/>
    <w:rsid w:val="00D951E6"/>
    <w:rsid w:val="00DA798D"/>
    <w:rsid w:val="00DB6971"/>
    <w:rsid w:val="00DC37BC"/>
    <w:rsid w:val="00E8150D"/>
    <w:rsid w:val="00EB35D8"/>
    <w:rsid w:val="00EC1C98"/>
    <w:rsid w:val="00EF5DEC"/>
    <w:rsid w:val="00F15EA8"/>
    <w:rsid w:val="00F25F97"/>
    <w:rsid w:val="00F260F0"/>
    <w:rsid w:val="00F6247A"/>
    <w:rsid w:val="00F72EFE"/>
    <w:rsid w:val="00F747E6"/>
    <w:rsid w:val="00FD1579"/>
    <w:rsid w:val="00F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CD276F"/>
  <w15:chartTrackingRefBased/>
  <w15:docId w15:val="{99DEF4C2-C015-4729-B078-28B5212A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E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2EF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87B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nero.com/edicion-impresa/caratula/articulo/ranking-de-las-mil-pymes-mas-grandes-del-pais/2618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pymes.com/bogota-region-cerro-el-2018-con-764-639-empresas-y-establecimientos-de-comerc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cnradio.com/economia/el-70-de-las-pymes-en-colombia-fracasan-en-los-primeros-cinco-an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atinpymes.com/pymes-continuan-creciendo-en-bogota-y-sus-alrededores/" TargetMode="External"/><Relationship Id="rId10" Type="http://schemas.openxmlformats.org/officeDocument/2006/relationships/hyperlink" Target="https://impactotic.co/eventos-tic-tecnologia-innovacion-y-ciencia-de-20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upobancolombia.com/wps/portal/negocios-pymes/actualizate/tendencias/centros-transformacion-digital-empresa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A960EF-E484-4F27-A0B3-AC2B2746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1819</Words>
  <Characters>10006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50</cp:revision>
  <dcterms:created xsi:type="dcterms:W3CDTF">2019-08-13T01:49:00Z</dcterms:created>
  <dcterms:modified xsi:type="dcterms:W3CDTF">2019-09-16T21:19:00Z</dcterms:modified>
</cp:coreProperties>
</file>