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F20" w:rsidRPr="00B67F20" w:rsidRDefault="00B67F20" w:rsidP="00B67F20">
      <w:pPr>
        <w:jc w:val="center"/>
        <w:rPr>
          <w:b/>
          <w:bCs/>
          <w:i/>
          <w:iCs/>
        </w:rPr>
      </w:pPr>
      <w:r w:rsidRPr="00B67F20">
        <w:rPr>
          <w:b/>
          <w:bCs/>
          <w:i/>
          <w:iCs/>
        </w:rPr>
        <w:t>Oscar David Mesa Calderon</w:t>
      </w:r>
    </w:p>
    <w:p w:rsidR="00242481" w:rsidRDefault="00EC3074" w:rsidP="00EC3074">
      <w:pPr>
        <w:pStyle w:val="Heading1"/>
      </w:pPr>
      <w:bookmarkStart w:id="0" w:name="_GoBack"/>
      <w:r>
        <w:t>Ataque DDOS</w:t>
      </w:r>
      <w:r w:rsidR="00B67F20">
        <w:t xml:space="preserve"> - Denegación Servicios</w:t>
      </w:r>
    </w:p>
    <w:bookmarkEnd w:id="0"/>
    <w:p w:rsidR="00EC3074" w:rsidRDefault="00EC3074">
      <w:r>
        <w:t>Denegación de servicio de un puerto a la propia maquina para evitar afectar a terceros por medio de la herramienta LOIC.</w:t>
      </w:r>
    </w:p>
    <w:p w:rsidR="00EC3074" w:rsidRDefault="00EC3074" w:rsidP="00EC3074">
      <w:pPr>
        <w:pStyle w:val="Heading2"/>
      </w:pPr>
      <w:r>
        <w:t>Pasos</w:t>
      </w:r>
    </w:p>
    <w:p w:rsidR="00EC3074" w:rsidRPr="00EC3074" w:rsidRDefault="00EC3074" w:rsidP="00EC3074">
      <w:pPr>
        <w:pStyle w:val="Heading3"/>
      </w:pPr>
      <w:r>
        <w:t>Descarga y se ejecuta el .exe</w:t>
      </w:r>
    </w:p>
    <w:p w:rsidR="00EC3074" w:rsidRDefault="00EC3074" w:rsidP="00B67F20">
      <w:pPr>
        <w:jc w:val="center"/>
      </w:pPr>
      <w:r>
        <w:rPr>
          <w:noProof/>
        </w:rPr>
        <w:drawing>
          <wp:inline distT="0" distB="0" distL="0" distR="0">
            <wp:extent cx="4724400" cy="243383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607" cy="243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074" w:rsidRDefault="00EC3074">
      <w:r>
        <w:t xml:space="preserve">Se puede descargar aquí: </w:t>
      </w:r>
      <w:hyperlink r:id="rId6" w:anchor="!11hmwRYT!geNnIqwDwNMaxmwCB4RHCEn6w_L1BuZNrEHa4_pP9dY" w:history="1">
        <w:r>
          <w:rPr>
            <w:rStyle w:val="Hyperlink"/>
          </w:rPr>
          <w:t>https://mega.nz/#!11hmwRYT!geNnIqwDwNMaxmwCB4RHCEn6w_L1BuZNrEHa4_pP9dY</w:t>
        </w:r>
      </w:hyperlink>
    </w:p>
    <w:p w:rsidR="00B67F20" w:rsidRDefault="00B67F20">
      <w:r>
        <w:t xml:space="preserve">Se descomprime y se la carpeta </w:t>
      </w:r>
      <w:proofErr w:type="spellStart"/>
      <w:r>
        <w:t>bin</w:t>
      </w:r>
      <w:proofErr w:type="spellEnd"/>
      <w:r>
        <w:t xml:space="preserve"> que es la que les dejara una vez descomida. Dentro de </w:t>
      </w:r>
      <w:proofErr w:type="spellStart"/>
      <w:r>
        <w:t>debug</w:t>
      </w:r>
      <w:proofErr w:type="spellEnd"/>
      <w:r>
        <w:t xml:space="preserve"> y ejecutan LOIC.EXE</w:t>
      </w:r>
    </w:p>
    <w:p w:rsidR="00EC3074" w:rsidRDefault="00EC3074" w:rsidP="00EC3074">
      <w:pPr>
        <w:pStyle w:val="Heading3"/>
      </w:pPr>
      <w:r>
        <w:t>Llena campos</w:t>
      </w:r>
    </w:p>
    <w:p w:rsidR="00EC3074" w:rsidRDefault="00EC3074">
      <w:r>
        <w:rPr>
          <w:noProof/>
        </w:rPr>
        <w:drawing>
          <wp:inline distT="0" distB="0" distL="0" distR="0">
            <wp:extent cx="5612130" cy="29387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074" w:rsidRDefault="00EC3074">
      <w:r>
        <w:t xml:space="preserve">Aquí se selecciona una ip a atacar con el correspondiente puerto además me seleccionar el método en este caso HTTP. Es posible hacerlo a paginas externas por medio de colocar la </w:t>
      </w:r>
      <w:proofErr w:type="spellStart"/>
      <w:r>
        <w:t>url</w:t>
      </w:r>
      <w:proofErr w:type="spellEnd"/>
      <w:r>
        <w:t xml:space="preserve"> y ar en el botón asegurar este te mandara la ip y con esta ya puedes repetir los primeros pasos.</w:t>
      </w:r>
    </w:p>
    <w:p w:rsidR="00EC3074" w:rsidRDefault="00EC3074">
      <w:r>
        <w:t xml:space="preserve">Importante hay que mencionar que el </w:t>
      </w:r>
      <w:proofErr w:type="spellStart"/>
      <w:r>
        <w:t>timeout</w:t>
      </w:r>
      <w:proofErr w:type="spellEnd"/>
      <w:r>
        <w:t xml:space="preserve"> es el numero de paquetes que le enviara para saturarlo Y el </w:t>
      </w:r>
      <w:proofErr w:type="spellStart"/>
      <w:r>
        <w:t>theads</w:t>
      </w:r>
      <w:proofErr w:type="spellEnd"/>
      <w:r>
        <w:t xml:space="preserve"> es el lapsus entre cada uno de ellos. </w:t>
      </w:r>
    </w:p>
    <w:p w:rsidR="00EC3074" w:rsidRDefault="00EC3074" w:rsidP="00EC3074">
      <w:pPr>
        <w:pStyle w:val="Heading3"/>
      </w:pPr>
      <w:r>
        <w:t xml:space="preserve">Nos dirigimos a la </w:t>
      </w:r>
      <w:proofErr w:type="spellStart"/>
      <w:r>
        <w:t>pagina</w:t>
      </w:r>
      <w:proofErr w:type="spellEnd"/>
      <w:r>
        <w:t xml:space="preserve"> atacada</w:t>
      </w:r>
    </w:p>
    <w:p w:rsidR="00EC3074" w:rsidRDefault="00EC3074">
      <w:r>
        <w:rPr>
          <w:noProof/>
        </w:rPr>
        <w:drawing>
          <wp:inline distT="0" distB="0" distL="0" distR="0">
            <wp:extent cx="5612130" cy="315531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074" w:rsidRDefault="00EC3074">
      <w:r>
        <w:t>La intentamos cargar y este se quedará cargando la petición, pero no podrá acceder por que el puerto está saturado.</w:t>
      </w:r>
    </w:p>
    <w:p w:rsidR="00EC3074" w:rsidRDefault="00EC3074" w:rsidP="00EC3074">
      <w:pPr>
        <w:pStyle w:val="Heading3"/>
      </w:pPr>
      <w:r>
        <w:t>Ataque exitoso, página caída</w:t>
      </w:r>
    </w:p>
    <w:p w:rsidR="00EC3074" w:rsidRDefault="00EC3074">
      <w:r>
        <w:rPr>
          <w:noProof/>
        </w:rPr>
        <w:drawing>
          <wp:inline distT="0" distB="0" distL="0" distR="0">
            <wp:extent cx="5612130" cy="315531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074" w:rsidRDefault="00EC3074">
      <w:r>
        <w:t>Al final solo nos negara la conexión.</w:t>
      </w:r>
    </w:p>
    <w:p w:rsidR="00EC3074" w:rsidRDefault="00EC3074" w:rsidP="00EC3074">
      <w:pPr>
        <w:pStyle w:val="Heading1"/>
      </w:pPr>
      <w:r>
        <w:t>Bibliografía</w:t>
      </w:r>
    </w:p>
    <w:p w:rsidR="00EC3074" w:rsidRDefault="00EC3074" w:rsidP="00EC3074">
      <w:hyperlink r:id="rId10" w:history="1">
        <w:r>
          <w:rPr>
            <w:rStyle w:val="Hyperlink"/>
          </w:rPr>
          <w:t>https://www.youtube.com/watch?v=Bchll9uuM10&amp;list=PL0T_CI-XF0HP9u5XHtEZRFnFeJIyTj8Ee</w:t>
        </w:r>
      </w:hyperlink>
    </w:p>
    <w:p w:rsidR="00EC3074" w:rsidRDefault="00EC3074" w:rsidP="00EC3074">
      <w:hyperlink r:id="rId11" w:history="1">
        <w:r>
          <w:rPr>
            <w:rStyle w:val="Hyperlink"/>
          </w:rPr>
          <w:t>https://www.youtube.com/watch?v=EVG0dNmGxtc&amp;list=PL0T_CI-XF0HP9u5XHtEZRFnFeJIyTj8Ee&amp;index=2</w:t>
        </w:r>
      </w:hyperlink>
    </w:p>
    <w:p w:rsidR="00EC3074" w:rsidRPr="00EC3074" w:rsidRDefault="00EC3074" w:rsidP="00EC3074">
      <w:hyperlink r:id="rId12" w:history="1">
        <w:r>
          <w:rPr>
            <w:rStyle w:val="Hyperlink"/>
          </w:rPr>
          <w:t>https://www.youtube.com/watch?v=bxz_sEHxb-s&amp;list=PL0T_CI-XF0HP9u5XHtEZRFnFeJIyTj8Ee&amp;index=3</w:t>
        </w:r>
      </w:hyperlink>
      <w:r>
        <w:t>x</w:t>
      </w:r>
    </w:p>
    <w:sectPr w:rsidR="00EC3074" w:rsidRPr="00EC30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4771A"/>
    <w:multiLevelType w:val="hybridMultilevel"/>
    <w:tmpl w:val="03CE58C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74"/>
    <w:rsid w:val="00242481"/>
    <w:rsid w:val="00B67F20"/>
    <w:rsid w:val="00EC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149D44"/>
  <w15:chartTrackingRefBased/>
  <w15:docId w15:val="{41DAD70B-978C-4BFF-B6B3-3FEBC527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0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3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0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30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30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bxz_sEHxb-s&amp;list=PL0T_CI-XF0HP9u5XHtEZRFnFeJIyTj8Ee&amp;index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ga.nz/" TargetMode="External"/><Relationship Id="rId11" Type="http://schemas.openxmlformats.org/officeDocument/2006/relationships/hyperlink" Target="https://www.youtube.com/watch?v=EVG0dNmGxtc&amp;list=PL0T_CI-XF0HP9u5XHtEZRFnFeJIyTj8Ee&amp;index=2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Bchll9uuM10&amp;list=PL0T_CI-XF0HP9u5XHtEZRFnFeJIyTj8E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 Mesa</dc:creator>
  <cp:keywords/>
  <dc:description/>
  <cp:lastModifiedBy>Oka Mesa</cp:lastModifiedBy>
  <cp:revision>1</cp:revision>
  <dcterms:created xsi:type="dcterms:W3CDTF">2020-02-24T00:50:00Z</dcterms:created>
  <dcterms:modified xsi:type="dcterms:W3CDTF">2020-02-24T01:07:00Z</dcterms:modified>
</cp:coreProperties>
</file>