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2DAB" w14:textId="24011A80" w:rsidR="00E000D5" w:rsidRPr="00F21B28" w:rsidRDefault="00F21B28">
      <w:pPr>
        <w:rPr>
          <w:lang w:val="es-ES"/>
        </w:rPr>
      </w:pPr>
      <w:r>
        <w:rPr>
          <w:lang w:val="es-ES"/>
        </w:rPr>
        <w:t>Method 3</w:t>
      </w:r>
    </w:p>
    <w:sectPr w:rsidR="00E000D5" w:rsidRPr="00F21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28"/>
    <w:rsid w:val="001E3B99"/>
    <w:rsid w:val="00A6396E"/>
    <w:rsid w:val="00E000D5"/>
    <w:rsid w:val="00F21B28"/>
    <w:rsid w:val="00F9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3CF5C"/>
  <w15:chartTrackingRefBased/>
  <w15:docId w15:val="{822808B5-CB7C-4CD1-BB94-FA8953C0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2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2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2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2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2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2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2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2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2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2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2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2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2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2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2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21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martinez  garrido</dc:creator>
  <cp:keywords/>
  <dc:description/>
  <cp:lastModifiedBy>lucia martinez  garrido</cp:lastModifiedBy>
  <cp:revision>1</cp:revision>
  <dcterms:created xsi:type="dcterms:W3CDTF">2025-11-16T11:46:00Z</dcterms:created>
  <dcterms:modified xsi:type="dcterms:W3CDTF">2025-11-16T11:47:00Z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cd8eab30-7dd9-4cf3-ad4a-3d052cadd981</vt:lpwstr>
  </property>
</Properties>
</file>