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F997" w14:textId="30E47138" w:rsidR="002661BE" w:rsidRPr="002661BE" w:rsidRDefault="002661BE" w:rsidP="002661BE">
      <w:r>
        <w:rPr>
          <w:rFonts w:hint="eastAsia"/>
        </w:rPr>
        <w:t>1</w:t>
      </w:r>
      <w:r>
        <w:t>.</w:t>
      </w:r>
      <w:r w:rsidRPr="002661BE">
        <w:rPr>
          <w:rFonts w:ascii="Times New Roman" w:eastAsia="宋体" w:hAnsi="宋体" w:hint="eastAsia"/>
          <w:b/>
          <w:bCs/>
          <w:color w:val="000000" w:themeColor="text1"/>
          <w:kern w:val="24"/>
          <w:sz w:val="48"/>
          <w:szCs w:val="48"/>
        </w:rPr>
        <w:t xml:space="preserve"> </w:t>
      </w:r>
      <w:r w:rsidRPr="002661BE">
        <w:rPr>
          <w:rFonts w:hint="eastAsia"/>
          <w:b/>
          <w:bCs/>
        </w:rPr>
        <w:t>算法</w:t>
      </w:r>
      <w:r w:rsidRPr="002661BE">
        <w:rPr>
          <w:b/>
          <w:bCs/>
        </w:rPr>
        <w:t>1——</w:t>
      </w:r>
      <w:r w:rsidRPr="002661BE">
        <w:rPr>
          <w:rFonts w:hint="eastAsia"/>
          <w:b/>
          <w:bCs/>
        </w:rPr>
        <w:t>连续整数检测法</w:t>
      </w:r>
    </w:p>
    <w:p w14:paraId="23370294" w14:textId="77777777" w:rsidR="002661BE" w:rsidRPr="002661BE" w:rsidRDefault="002661BE" w:rsidP="002661BE">
      <w:r w:rsidRPr="002661BE">
        <w:rPr>
          <w:b/>
          <w:bCs/>
        </w:rPr>
        <w:t xml:space="preserve">     1</w:t>
      </w:r>
      <w:r w:rsidRPr="002661BE">
        <w:rPr>
          <w:rFonts w:hint="eastAsia"/>
          <w:b/>
          <w:bCs/>
        </w:rPr>
        <w:t>、</w:t>
      </w:r>
      <w:r w:rsidRPr="002661BE">
        <w:rPr>
          <w:b/>
          <w:bCs/>
        </w:rPr>
        <w:t>t=min{m,n}</w:t>
      </w:r>
      <w:r w:rsidRPr="002661BE">
        <w:rPr>
          <w:rFonts w:hint="eastAsia"/>
          <w:b/>
          <w:bCs/>
        </w:rPr>
        <w:t>；</w:t>
      </w:r>
    </w:p>
    <w:p w14:paraId="106AB0C0" w14:textId="77777777" w:rsidR="002661BE" w:rsidRPr="002661BE" w:rsidRDefault="002661BE" w:rsidP="002661BE">
      <w:r w:rsidRPr="002661BE">
        <w:rPr>
          <w:b/>
          <w:bCs/>
        </w:rPr>
        <w:t xml:space="preserve">     2</w:t>
      </w:r>
      <w:r w:rsidRPr="002661BE">
        <w:rPr>
          <w:rFonts w:hint="eastAsia"/>
          <w:b/>
          <w:bCs/>
        </w:rPr>
        <w:t>、</w:t>
      </w:r>
      <w:r w:rsidRPr="002661BE">
        <w:rPr>
          <w:b/>
          <w:bCs/>
        </w:rPr>
        <w:t>m</w:t>
      </w:r>
      <w:r w:rsidRPr="002661BE">
        <w:rPr>
          <w:rFonts w:hint="eastAsia"/>
          <w:b/>
          <w:bCs/>
        </w:rPr>
        <w:t>除以</w:t>
      </w:r>
      <w:r w:rsidRPr="002661BE">
        <w:rPr>
          <w:b/>
          <w:bCs/>
        </w:rPr>
        <w:t>t</w:t>
      </w:r>
      <w:r w:rsidRPr="002661BE">
        <w:rPr>
          <w:rFonts w:hint="eastAsia"/>
          <w:b/>
          <w:bCs/>
        </w:rPr>
        <w:t>，如果余数为</w:t>
      </w:r>
      <w:r w:rsidRPr="002661BE">
        <w:rPr>
          <w:b/>
          <w:bCs/>
        </w:rPr>
        <w:t>0</w:t>
      </w:r>
      <w:r w:rsidRPr="002661BE">
        <w:rPr>
          <w:rFonts w:hint="eastAsia"/>
          <w:b/>
          <w:bCs/>
        </w:rPr>
        <w:t>，则执行步骤</w:t>
      </w:r>
      <w:r w:rsidRPr="002661BE">
        <w:rPr>
          <w:b/>
          <w:bCs/>
        </w:rPr>
        <w:t>3</w:t>
      </w:r>
      <w:r w:rsidRPr="002661BE">
        <w:rPr>
          <w:rFonts w:hint="eastAsia"/>
          <w:b/>
          <w:bCs/>
        </w:rPr>
        <w:t>，否则，执行第</w:t>
      </w:r>
      <w:r w:rsidRPr="002661BE">
        <w:rPr>
          <w:b/>
          <w:bCs/>
        </w:rPr>
        <w:t>4</w:t>
      </w:r>
      <w:r w:rsidRPr="002661BE">
        <w:rPr>
          <w:rFonts w:hint="eastAsia"/>
          <w:b/>
          <w:bCs/>
        </w:rPr>
        <w:t>步；</w:t>
      </w:r>
    </w:p>
    <w:p w14:paraId="680B6614" w14:textId="77777777" w:rsidR="002661BE" w:rsidRPr="002661BE" w:rsidRDefault="002661BE" w:rsidP="002661BE">
      <w:r w:rsidRPr="002661BE">
        <w:rPr>
          <w:b/>
          <w:bCs/>
        </w:rPr>
        <w:t xml:space="preserve">     3</w:t>
      </w:r>
      <w:r w:rsidRPr="002661BE">
        <w:rPr>
          <w:rFonts w:hint="eastAsia"/>
          <w:b/>
          <w:bCs/>
        </w:rPr>
        <w:t>、</w:t>
      </w:r>
      <w:r w:rsidRPr="002661BE">
        <w:rPr>
          <w:b/>
          <w:bCs/>
        </w:rPr>
        <w:t>n</w:t>
      </w:r>
      <w:r w:rsidRPr="002661BE">
        <w:rPr>
          <w:rFonts w:hint="eastAsia"/>
          <w:b/>
          <w:bCs/>
        </w:rPr>
        <w:t>除以</w:t>
      </w:r>
      <w:r w:rsidRPr="002661BE">
        <w:rPr>
          <w:b/>
          <w:bCs/>
        </w:rPr>
        <w:t>t</w:t>
      </w:r>
      <w:r w:rsidRPr="002661BE">
        <w:rPr>
          <w:rFonts w:hint="eastAsia"/>
          <w:b/>
          <w:bCs/>
        </w:rPr>
        <w:t>，如果余数为</w:t>
      </w:r>
      <w:r w:rsidRPr="002661BE">
        <w:rPr>
          <w:b/>
          <w:bCs/>
        </w:rPr>
        <w:t>0</w:t>
      </w:r>
      <w:r w:rsidRPr="002661BE">
        <w:rPr>
          <w:rFonts w:hint="eastAsia"/>
          <w:b/>
          <w:bCs/>
        </w:rPr>
        <w:t>，返回</w:t>
      </w:r>
      <w:r w:rsidRPr="002661BE">
        <w:rPr>
          <w:b/>
          <w:bCs/>
        </w:rPr>
        <w:t>t</w:t>
      </w:r>
      <w:r w:rsidRPr="002661BE">
        <w:rPr>
          <w:rFonts w:hint="eastAsia"/>
          <w:b/>
          <w:bCs/>
        </w:rPr>
        <w:t>的值作为结果，否则，执行第</w:t>
      </w:r>
      <w:r w:rsidRPr="002661BE">
        <w:rPr>
          <w:b/>
          <w:bCs/>
        </w:rPr>
        <w:t>4</w:t>
      </w:r>
      <w:r w:rsidRPr="002661BE">
        <w:rPr>
          <w:rFonts w:hint="eastAsia"/>
          <w:b/>
          <w:bCs/>
        </w:rPr>
        <w:t>步；</w:t>
      </w:r>
    </w:p>
    <w:p w14:paraId="1857ED2D" w14:textId="77777777" w:rsidR="002661BE" w:rsidRPr="002661BE" w:rsidRDefault="002661BE" w:rsidP="002661BE">
      <w:r w:rsidRPr="002661BE">
        <w:rPr>
          <w:b/>
          <w:bCs/>
        </w:rPr>
        <w:t xml:space="preserve">     4</w:t>
      </w:r>
      <w:r w:rsidRPr="002661BE">
        <w:rPr>
          <w:rFonts w:hint="eastAsia"/>
          <w:b/>
          <w:bCs/>
        </w:rPr>
        <w:t>、</w:t>
      </w:r>
      <w:r w:rsidRPr="002661BE">
        <w:rPr>
          <w:b/>
          <w:bCs/>
        </w:rPr>
        <w:t>t=t-1</w:t>
      </w:r>
      <w:r w:rsidRPr="002661BE">
        <w:rPr>
          <w:rFonts w:hint="eastAsia"/>
          <w:b/>
          <w:bCs/>
        </w:rPr>
        <w:t>，转第</w:t>
      </w:r>
      <w:r w:rsidRPr="002661BE">
        <w:rPr>
          <w:b/>
          <w:bCs/>
        </w:rPr>
        <w:t>2</w:t>
      </w:r>
      <w:r w:rsidRPr="002661BE">
        <w:rPr>
          <w:rFonts w:hint="eastAsia"/>
          <w:b/>
          <w:bCs/>
        </w:rPr>
        <w:t>步；</w:t>
      </w:r>
    </w:p>
    <w:p w14:paraId="440C7435" w14:textId="00329E02" w:rsidR="002661BE" w:rsidRDefault="002661BE" w:rsidP="00310F12"/>
    <w:p w14:paraId="578449A2" w14:textId="77777777" w:rsidR="000A13B4" w:rsidRDefault="000A13B4" w:rsidP="00310F12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7EC29509" wp14:editId="19D43AA8">
            <wp:extent cx="4348480" cy="2639662"/>
            <wp:effectExtent l="0" t="0" r="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1718" cy="2641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2F1B" w14:textId="6C3697D8" w:rsidR="000A13B4" w:rsidRDefault="00564FC5" w:rsidP="00310F12">
      <w:pPr>
        <w:rPr>
          <w:b/>
          <w:bCs/>
          <w:color w:val="FF0000"/>
        </w:rPr>
      </w:pPr>
      <w:r>
        <w:rPr>
          <w:noProof/>
        </w:rPr>
        <w:drawing>
          <wp:inline distT="0" distB="0" distL="0" distR="0" wp14:anchorId="056C39D3" wp14:editId="672C2D41">
            <wp:extent cx="5274310" cy="25273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4DA99" w14:textId="7D334C54" w:rsidR="007677C1" w:rsidRPr="007677C1" w:rsidRDefault="00206D41" w:rsidP="00310F12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1班某</w:t>
      </w:r>
      <w:r w:rsidR="007677C1" w:rsidRPr="007677C1">
        <w:rPr>
          <w:rFonts w:hint="eastAsia"/>
          <w:b/>
          <w:bCs/>
          <w:color w:val="FF0000"/>
        </w:rPr>
        <w:t>同学代码：</w:t>
      </w:r>
    </w:p>
    <w:p w14:paraId="1AE11C37" w14:textId="7C703AA3" w:rsidR="009032F8" w:rsidRDefault="007677C1" w:rsidP="00310F12">
      <w:r>
        <w:rPr>
          <w:noProof/>
        </w:rPr>
        <w:drawing>
          <wp:inline distT="0" distB="0" distL="0" distR="0" wp14:anchorId="78868AA7" wp14:editId="4028EAED">
            <wp:extent cx="1923818" cy="2037080"/>
            <wp:effectExtent l="0" t="0" r="63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33109" cy="204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E135" w14:textId="49F36BA8" w:rsidR="000C4BAB" w:rsidRPr="000C4BAB" w:rsidRDefault="009032F8" w:rsidP="000C4BAB">
      <w:r>
        <w:rPr>
          <w:rFonts w:hint="eastAsia"/>
        </w:rPr>
        <w:lastRenderedPageBreak/>
        <w:t>2</w:t>
      </w:r>
      <w:r>
        <w:t>.</w:t>
      </w:r>
      <w:r w:rsidR="000C4BAB" w:rsidRPr="000C4BAB">
        <w:rPr>
          <w:rFonts w:ascii="Times New Roman" w:eastAsia="宋体" w:hAnsi="宋体" w:hint="eastAsia"/>
          <w:b/>
          <w:bCs/>
          <w:color w:val="000000" w:themeColor="text1"/>
          <w:kern w:val="24"/>
          <w:sz w:val="48"/>
          <w:szCs w:val="48"/>
        </w:rPr>
        <w:t xml:space="preserve"> </w:t>
      </w:r>
      <w:r w:rsidR="000C4BAB" w:rsidRPr="000C4BAB">
        <w:rPr>
          <w:rFonts w:hint="eastAsia"/>
          <w:b/>
          <w:bCs/>
        </w:rPr>
        <w:t>算法</w:t>
      </w:r>
      <w:r w:rsidR="000C4BAB" w:rsidRPr="000C4BAB">
        <w:rPr>
          <w:b/>
          <w:bCs/>
        </w:rPr>
        <w:t>3——</w:t>
      </w:r>
      <w:r w:rsidR="000C4BAB" w:rsidRPr="000C4BAB">
        <w:rPr>
          <w:rFonts w:hint="eastAsia"/>
          <w:b/>
          <w:bCs/>
        </w:rPr>
        <w:t>分解质因数法</w:t>
      </w:r>
    </w:p>
    <w:p w14:paraId="1D3B6960" w14:textId="77777777" w:rsidR="000C4BAB" w:rsidRPr="000C4BAB" w:rsidRDefault="000C4BAB" w:rsidP="000C4BAB">
      <w:r w:rsidRPr="000C4BAB">
        <w:rPr>
          <w:b/>
          <w:bCs/>
        </w:rPr>
        <w:t xml:space="preserve">     1</w:t>
      </w:r>
      <w:r w:rsidRPr="000C4BAB">
        <w:rPr>
          <w:rFonts w:hint="eastAsia"/>
          <w:b/>
          <w:bCs/>
        </w:rPr>
        <w:t>、将</w:t>
      </w:r>
      <w:r w:rsidRPr="000C4BAB">
        <w:rPr>
          <w:b/>
          <w:bCs/>
        </w:rPr>
        <w:t>m</w:t>
      </w:r>
      <w:r w:rsidRPr="000C4BAB">
        <w:rPr>
          <w:rFonts w:hint="eastAsia"/>
          <w:b/>
          <w:bCs/>
        </w:rPr>
        <w:t>分解质因数；</w:t>
      </w:r>
    </w:p>
    <w:p w14:paraId="0B46476B" w14:textId="77777777" w:rsidR="000C4BAB" w:rsidRPr="000C4BAB" w:rsidRDefault="000C4BAB" w:rsidP="000C4BAB">
      <w:r w:rsidRPr="000C4BAB">
        <w:rPr>
          <w:b/>
          <w:bCs/>
        </w:rPr>
        <w:t xml:space="preserve">     2</w:t>
      </w:r>
      <w:r w:rsidRPr="000C4BAB">
        <w:rPr>
          <w:rFonts w:hint="eastAsia"/>
          <w:b/>
          <w:bCs/>
        </w:rPr>
        <w:t>、将</w:t>
      </w:r>
      <w:r w:rsidRPr="000C4BAB">
        <w:rPr>
          <w:b/>
          <w:bCs/>
        </w:rPr>
        <w:t>n</w:t>
      </w:r>
      <w:r w:rsidRPr="000C4BAB">
        <w:rPr>
          <w:rFonts w:hint="eastAsia"/>
          <w:b/>
          <w:bCs/>
        </w:rPr>
        <w:t>分解质因数；</w:t>
      </w:r>
    </w:p>
    <w:p w14:paraId="222E888C" w14:textId="77777777" w:rsidR="000C4BAB" w:rsidRPr="000C4BAB" w:rsidRDefault="000C4BAB" w:rsidP="000C4BAB">
      <w:r w:rsidRPr="000C4BAB">
        <w:rPr>
          <w:b/>
          <w:bCs/>
        </w:rPr>
        <w:t xml:space="preserve">     3</w:t>
      </w:r>
      <w:r w:rsidRPr="000C4BAB">
        <w:rPr>
          <w:rFonts w:hint="eastAsia"/>
          <w:b/>
          <w:bCs/>
        </w:rPr>
        <w:t>、提取</w:t>
      </w:r>
      <w:r w:rsidRPr="000C4BAB">
        <w:rPr>
          <w:b/>
          <w:bCs/>
        </w:rPr>
        <w:t>m</w:t>
      </w:r>
      <w:r w:rsidRPr="000C4BAB">
        <w:rPr>
          <w:rFonts w:hint="eastAsia"/>
          <w:b/>
          <w:bCs/>
        </w:rPr>
        <w:t>和</w:t>
      </w:r>
      <w:r w:rsidRPr="000C4BAB">
        <w:rPr>
          <w:b/>
          <w:bCs/>
        </w:rPr>
        <w:t>n</w:t>
      </w:r>
      <w:r w:rsidRPr="000C4BAB">
        <w:rPr>
          <w:rFonts w:hint="eastAsia"/>
          <w:b/>
          <w:bCs/>
        </w:rPr>
        <w:t>中的公共质因数；</w:t>
      </w:r>
    </w:p>
    <w:p w14:paraId="6E3930EF" w14:textId="77777777" w:rsidR="000C4BAB" w:rsidRPr="000C4BAB" w:rsidRDefault="000C4BAB" w:rsidP="000C4BAB">
      <w:r w:rsidRPr="000C4BAB">
        <w:rPr>
          <w:b/>
          <w:bCs/>
        </w:rPr>
        <w:t xml:space="preserve">     4</w:t>
      </w:r>
      <w:r w:rsidRPr="000C4BAB">
        <w:rPr>
          <w:rFonts w:hint="eastAsia"/>
          <w:b/>
          <w:bCs/>
        </w:rPr>
        <w:t>、将</w:t>
      </w:r>
      <w:r w:rsidRPr="000C4BAB">
        <w:rPr>
          <w:b/>
          <w:bCs/>
        </w:rPr>
        <w:t>n</w:t>
      </w:r>
      <w:r w:rsidRPr="000C4BAB">
        <w:rPr>
          <w:rFonts w:hint="eastAsia"/>
          <w:b/>
          <w:bCs/>
        </w:rPr>
        <w:t>和</w:t>
      </w:r>
      <w:r w:rsidRPr="000C4BAB">
        <w:rPr>
          <w:b/>
          <w:bCs/>
        </w:rPr>
        <w:t>n</w:t>
      </w:r>
      <w:r w:rsidRPr="000C4BAB">
        <w:rPr>
          <w:rFonts w:hint="eastAsia"/>
          <w:b/>
          <w:bCs/>
        </w:rPr>
        <w:t>中的公共质因数相乘，乘积作为结果输出。</w:t>
      </w:r>
    </w:p>
    <w:p w14:paraId="16E76D3B" w14:textId="2FC22D6C" w:rsidR="008326D1" w:rsidRDefault="00384109" w:rsidP="000C4BAB">
      <w:r>
        <w:rPr>
          <w:noProof/>
        </w:rPr>
        <w:drawing>
          <wp:inline distT="0" distB="0" distL="0" distR="0" wp14:anchorId="118922D9" wp14:editId="62AF6B14">
            <wp:extent cx="2494280" cy="2570856"/>
            <wp:effectExtent l="0" t="0" r="127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0039" cy="2576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182E">
        <w:rPr>
          <w:noProof/>
        </w:rPr>
        <w:drawing>
          <wp:inline distT="0" distB="0" distL="0" distR="0" wp14:anchorId="4AEA20B2" wp14:editId="52D4B531">
            <wp:extent cx="2844800" cy="27834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8100" cy="2796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7BD">
        <w:rPr>
          <w:noProof/>
        </w:rPr>
        <w:drawing>
          <wp:inline distT="0" distB="0" distL="0" distR="0" wp14:anchorId="3C421B3D" wp14:editId="3C3599FC">
            <wp:extent cx="2870200" cy="1888471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6114" cy="1892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55722" w14:textId="64C5D254" w:rsidR="00090A95" w:rsidRDefault="00090A95" w:rsidP="000C4BAB">
      <w:pPr>
        <w:rPr>
          <w:b/>
          <w:bCs/>
          <w:color w:val="FF0000"/>
        </w:rPr>
      </w:pPr>
      <w:r w:rsidRPr="00090A95">
        <w:rPr>
          <w:rFonts w:hint="eastAsia"/>
          <w:b/>
          <w:bCs/>
          <w:color w:val="FF0000"/>
        </w:rPr>
        <w:t>2班某同学代码：</w:t>
      </w:r>
    </w:p>
    <w:p w14:paraId="1422BA6F" w14:textId="4EBE2796" w:rsidR="0082456B" w:rsidRPr="00090A95" w:rsidRDefault="0082456B" w:rsidP="000C4BAB">
      <w:pPr>
        <w:rPr>
          <w:rFonts w:hint="eastAsia"/>
          <w:b/>
          <w:bCs/>
          <w:color w:val="FF0000"/>
        </w:rPr>
      </w:pPr>
      <w:r>
        <w:rPr>
          <w:noProof/>
        </w:rPr>
        <w:lastRenderedPageBreak/>
        <w:drawing>
          <wp:inline distT="0" distB="0" distL="0" distR="0" wp14:anchorId="7001742A" wp14:editId="6D6BE76B">
            <wp:extent cx="2809240" cy="185275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16277" cy="18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456B" w:rsidRPr="00090A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2122E" w14:textId="77777777" w:rsidR="002D1C8F" w:rsidRDefault="002D1C8F" w:rsidP="00310F12">
      <w:r>
        <w:separator/>
      </w:r>
    </w:p>
  </w:endnote>
  <w:endnote w:type="continuationSeparator" w:id="0">
    <w:p w14:paraId="101E33AC" w14:textId="77777777" w:rsidR="002D1C8F" w:rsidRDefault="002D1C8F" w:rsidP="00310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B01EB" w14:textId="77777777" w:rsidR="002D1C8F" w:rsidRDefault="002D1C8F" w:rsidP="00310F12">
      <w:r>
        <w:separator/>
      </w:r>
    </w:p>
  </w:footnote>
  <w:footnote w:type="continuationSeparator" w:id="0">
    <w:p w14:paraId="7D5909C3" w14:textId="77777777" w:rsidR="002D1C8F" w:rsidRDefault="002D1C8F" w:rsidP="00310F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C1"/>
    <w:rsid w:val="00090A95"/>
    <w:rsid w:val="000A13B4"/>
    <w:rsid w:val="000C4BAB"/>
    <w:rsid w:val="00206D41"/>
    <w:rsid w:val="002661BE"/>
    <w:rsid w:val="002D1C8F"/>
    <w:rsid w:val="002F7223"/>
    <w:rsid w:val="00310F12"/>
    <w:rsid w:val="00384109"/>
    <w:rsid w:val="004D4AC1"/>
    <w:rsid w:val="00564FC5"/>
    <w:rsid w:val="005A6483"/>
    <w:rsid w:val="007677C1"/>
    <w:rsid w:val="007D097F"/>
    <w:rsid w:val="0082456B"/>
    <w:rsid w:val="008326D1"/>
    <w:rsid w:val="009032F8"/>
    <w:rsid w:val="00983807"/>
    <w:rsid w:val="00A837BD"/>
    <w:rsid w:val="00D3182E"/>
    <w:rsid w:val="00F7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5EFD8E"/>
  <w15:chartTrackingRefBased/>
  <w15:docId w15:val="{FB7ACA97-C5BE-4D89-8292-AA16A5CAA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0F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0F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0F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0F12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2661B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28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7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38</Words>
  <Characters>221</Characters>
  <Application>Microsoft Office Word</Application>
  <DocSecurity>0</DocSecurity>
  <Lines>1</Lines>
  <Paragraphs>1</Paragraphs>
  <ScaleCrop>false</ScaleCrop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19</cp:revision>
  <dcterms:created xsi:type="dcterms:W3CDTF">2022-03-28T12:43:00Z</dcterms:created>
  <dcterms:modified xsi:type="dcterms:W3CDTF">2022-03-28T13:10:00Z</dcterms:modified>
</cp:coreProperties>
</file>