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892" w:rsidRDefault="00AB6495" w:rsidP="00AB6495">
      <w:pPr>
        <w:pStyle w:val="Titel"/>
      </w:pPr>
      <w:r>
        <w:t>SE42 Opdracht 1 – Rick Rongen</w:t>
      </w:r>
    </w:p>
    <w:p w:rsidR="00AB6495" w:rsidRDefault="00AB6495" w:rsidP="00AB6495">
      <w:pPr>
        <w:pStyle w:val="Kop1"/>
      </w:pPr>
      <w:r>
        <w:t>Inleiding</w:t>
      </w:r>
    </w:p>
    <w:p w:rsidR="00AB6495" w:rsidRDefault="00AB6495" w:rsidP="00AB6495">
      <w:r>
        <w:t xml:space="preserve">Voor SE42 moeten wij in deze opdracht gaan communiceren met een database via JPA. Hierbij communiceer je met de database via objecten in plaats van waardes. Dit doen wij met behulp van </w:t>
      </w:r>
      <w:proofErr w:type="spellStart"/>
      <w:r>
        <w:t>EclipseLink</w:t>
      </w:r>
      <w:proofErr w:type="spellEnd"/>
      <w:r>
        <w:t>.</w:t>
      </w:r>
    </w:p>
    <w:p w:rsidR="00AB6495" w:rsidRDefault="00AB6495" w:rsidP="00AB6495">
      <w:r>
        <w:t>Ik ga enkele opdrachten bij elkaar beantwoorden omdat deze antwoorden erg op elkaar lijken.</w:t>
      </w:r>
    </w:p>
    <w:p w:rsidR="00AB6495" w:rsidRDefault="00C772F5" w:rsidP="00AB6495">
      <w:pPr>
        <w:pStyle w:val="Kop1"/>
      </w:pPr>
      <w:proofErr w:type="spellStart"/>
      <w:r>
        <w:t>Entity</w:t>
      </w:r>
      <w:proofErr w:type="spellEnd"/>
      <w:r>
        <w:t xml:space="preserve"> Manager</w:t>
      </w:r>
    </w:p>
    <w:p w:rsidR="00AB6495" w:rsidRDefault="00AB6495" w:rsidP="00AB6495">
      <w:r>
        <w:t xml:space="preserve">In dit gedeelte is de </w:t>
      </w:r>
      <w:proofErr w:type="spellStart"/>
      <w:r>
        <w:t>generated</w:t>
      </w:r>
      <w:proofErr w:type="spellEnd"/>
      <w:r>
        <w:t xml:space="preserve"> </w:t>
      </w:r>
      <w:proofErr w:type="spellStart"/>
      <w:r>
        <w:t>value</w:t>
      </w:r>
      <w:proofErr w:type="spellEnd"/>
      <w:r>
        <w:t xml:space="preserve"> </w:t>
      </w:r>
      <w:proofErr w:type="spellStart"/>
      <w:r>
        <w:t>strategy</w:t>
      </w:r>
      <w:proofErr w:type="spellEnd"/>
      <w:r>
        <w:t xml:space="preserve"> in </w:t>
      </w:r>
      <w:proofErr w:type="spellStart"/>
      <w:r>
        <w:t>identity</w:t>
      </w:r>
      <w:proofErr w:type="spellEnd"/>
      <w:r>
        <w:t xml:space="preserve"> modus.</w:t>
      </w:r>
    </w:p>
    <w:p w:rsidR="00AB6495" w:rsidRDefault="00AB6495" w:rsidP="00AB6495">
      <w:r>
        <w:t xml:space="preserve">Als een account word aangemaakt word er wel standaard een accountnummer en een balans, maar geen ID. Dit omdat dit pas word bepaald als het object naar de database gaat. Dus zodra het object </w:t>
      </w:r>
      <w:proofErr w:type="spellStart"/>
      <w:r>
        <w:t>gepresist</w:t>
      </w:r>
      <w:proofErr w:type="spellEnd"/>
      <w:r>
        <w:t xml:space="preserve"> is en de bijbehorende transactie is </w:t>
      </w:r>
      <w:proofErr w:type="spellStart"/>
      <w:r>
        <w:t>gecommit</w:t>
      </w:r>
      <w:proofErr w:type="spellEnd"/>
      <w:r>
        <w:t xml:space="preserve"> dan heeft het object een ID. Als er een </w:t>
      </w:r>
      <w:proofErr w:type="spellStart"/>
      <w:r>
        <w:t>rollback</w:t>
      </w:r>
      <w:proofErr w:type="spellEnd"/>
      <w:r>
        <w:t xml:space="preserve"> word gedaan op de transactie word er dus ook geen ID ingesteld.</w:t>
      </w:r>
    </w:p>
    <w:p w:rsidR="00AB6495" w:rsidRDefault="00AB6495" w:rsidP="00AB6495">
      <w:r>
        <w:t xml:space="preserve">Door tijdens een transactie flush aan te roepen worden de huidige wijzigingen naar de database </w:t>
      </w:r>
      <w:proofErr w:type="spellStart"/>
      <w:r>
        <w:t>gepushed</w:t>
      </w:r>
      <w:proofErr w:type="spellEnd"/>
      <w:r>
        <w:t>. Maar er word geen “</w:t>
      </w:r>
      <w:proofErr w:type="spellStart"/>
      <w:r>
        <w:t>commit</w:t>
      </w:r>
      <w:proofErr w:type="spellEnd"/>
      <w:r>
        <w:t xml:space="preserve">;” gestuurd naar de database. Dit houd dus in dat wijzigingen nog niet permanent zijn, maar gegenereerde waardes wel worden ingesteld. Als er later na een </w:t>
      </w:r>
      <w:proofErr w:type="spellStart"/>
      <w:r>
        <w:t>rollback</w:t>
      </w:r>
      <w:proofErr w:type="spellEnd"/>
      <w:r>
        <w:t xml:space="preserve"> word gedaan heeft dit wel effect op de database maar niet op de lokale objecten.</w:t>
      </w:r>
    </w:p>
    <w:p w:rsidR="00AB6495" w:rsidRDefault="00230F3B" w:rsidP="00AB6495">
      <w:r>
        <w:t xml:space="preserve">Als een object </w:t>
      </w:r>
      <w:proofErr w:type="spellStart"/>
      <w:r>
        <w:t>gepresist</w:t>
      </w:r>
      <w:proofErr w:type="spellEnd"/>
      <w:r>
        <w:t xml:space="preserve"> is dan word het op het einde van een </w:t>
      </w:r>
      <w:proofErr w:type="spellStart"/>
      <w:r>
        <w:t>commit</w:t>
      </w:r>
      <w:proofErr w:type="spellEnd"/>
      <w:r>
        <w:t xml:space="preserve"> opnieuw geïnspecteerd op wijzigingen. Alle nieuwe wijzigingen worden dan mee </w:t>
      </w:r>
      <w:proofErr w:type="spellStart"/>
      <w:r>
        <w:t>gecommit</w:t>
      </w:r>
      <w:proofErr w:type="spellEnd"/>
      <w:r>
        <w:t>.</w:t>
      </w:r>
    </w:p>
    <w:p w:rsidR="00230F3B" w:rsidRDefault="00230F3B" w:rsidP="00AB6495">
      <w:r>
        <w:t xml:space="preserve">Met </w:t>
      </w:r>
      <w:proofErr w:type="spellStart"/>
      <w:r>
        <w:t>refresh</w:t>
      </w:r>
      <w:proofErr w:type="spellEnd"/>
      <w:r>
        <w:t xml:space="preserve"> kun je van een object nieuwe gegevens uit de database halen. Dit bijvoorbeeld als een object extern bewerkt is of door een andere </w:t>
      </w:r>
      <w:proofErr w:type="spellStart"/>
      <w:r>
        <w:t>entity</w:t>
      </w:r>
      <w:proofErr w:type="spellEnd"/>
      <w:r>
        <w:t xml:space="preserve"> manager.</w:t>
      </w:r>
    </w:p>
    <w:p w:rsidR="00230F3B" w:rsidRDefault="00230F3B" w:rsidP="00AB6495">
      <w:proofErr w:type="spellStart"/>
      <w:r>
        <w:t>Merge</w:t>
      </w:r>
      <w:proofErr w:type="spellEnd"/>
      <w:r>
        <w:t xml:space="preserve"> laat een lokaal bewerkt object dat losgekoppeld was van de </w:t>
      </w:r>
      <w:proofErr w:type="spellStart"/>
      <w:r>
        <w:t>entity</w:t>
      </w:r>
      <w:proofErr w:type="spellEnd"/>
      <w:r>
        <w:t xml:space="preserve"> manager zijn wijzigingen in de database zetten. Hierbij word wel een nieuw object gemaakt dat </w:t>
      </w:r>
      <w:proofErr w:type="spellStart"/>
      <w:r>
        <w:t>gepersist</w:t>
      </w:r>
      <w:proofErr w:type="spellEnd"/>
      <w:r>
        <w:t xml:space="preserve"> is, dus het object wat erin gestopt word, word gekopieerd en de kopie word </w:t>
      </w:r>
      <w:proofErr w:type="spellStart"/>
      <w:r>
        <w:t>gepersist</w:t>
      </w:r>
      <w:proofErr w:type="spellEnd"/>
      <w:r>
        <w:t>.</w:t>
      </w:r>
    </w:p>
    <w:p w:rsidR="00230F3B" w:rsidRDefault="00230F3B" w:rsidP="00AB6495">
      <w:r>
        <w:t xml:space="preserve">Met </w:t>
      </w:r>
      <w:proofErr w:type="spellStart"/>
      <w:r>
        <w:t>find</w:t>
      </w:r>
      <w:proofErr w:type="spellEnd"/>
      <w:r>
        <w:t xml:space="preserve"> kan je objecten vinden in de database, hiervoor moet je </w:t>
      </w:r>
      <w:r w:rsidR="00C772F5">
        <w:t xml:space="preserve">de klasse van het object wat je wil opvragen mee geven en de </w:t>
      </w:r>
      <w:proofErr w:type="spellStart"/>
      <w:r w:rsidR="00C772F5">
        <w:t>primary</w:t>
      </w:r>
      <w:proofErr w:type="spellEnd"/>
      <w:r w:rsidR="00C772F5">
        <w:t xml:space="preserve"> </w:t>
      </w:r>
      <w:proofErr w:type="spellStart"/>
      <w:r w:rsidR="00C772F5">
        <w:t>key</w:t>
      </w:r>
      <w:proofErr w:type="spellEnd"/>
      <w:r w:rsidR="00C772F5">
        <w:t xml:space="preserve">. Hierna krijg je een object terug van die klasse die meteen </w:t>
      </w:r>
      <w:proofErr w:type="spellStart"/>
      <w:r w:rsidR="00C772F5">
        <w:t>gepersist</w:t>
      </w:r>
      <w:proofErr w:type="spellEnd"/>
      <w:r w:rsidR="00C772F5">
        <w:t xml:space="preserve"> is.</w:t>
      </w:r>
    </w:p>
    <w:p w:rsidR="00C772F5" w:rsidRDefault="00C772F5" w:rsidP="00AB6495">
      <w:r>
        <w:t xml:space="preserve">Met </w:t>
      </w:r>
      <w:proofErr w:type="spellStart"/>
      <w:r>
        <w:t>clear</w:t>
      </w:r>
      <w:proofErr w:type="spellEnd"/>
      <w:r>
        <w:t xml:space="preserve"> kun je alle </w:t>
      </w:r>
      <w:proofErr w:type="spellStart"/>
      <w:r>
        <w:t>gepersiste</w:t>
      </w:r>
      <w:proofErr w:type="spellEnd"/>
      <w:r>
        <w:t xml:space="preserve"> objecten binnen een </w:t>
      </w:r>
      <w:proofErr w:type="spellStart"/>
      <w:r>
        <w:t>entity</w:t>
      </w:r>
      <w:proofErr w:type="spellEnd"/>
      <w:r>
        <w:t xml:space="preserve"> manager </w:t>
      </w:r>
      <w:proofErr w:type="spellStart"/>
      <w:r>
        <w:t>detachen</w:t>
      </w:r>
      <w:proofErr w:type="spellEnd"/>
      <w:r>
        <w:t>. Hierdoor worden gene wijzigingen van die objecten meer bij gehouden.</w:t>
      </w:r>
    </w:p>
    <w:p w:rsidR="00C772F5" w:rsidRDefault="00C772F5" w:rsidP="00AB6495">
      <w:r>
        <w:t xml:space="preserve">Door </w:t>
      </w:r>
      <w:proofErr w:type="spellStart"/>
      <w:r>
        <w:t>remove</w:t>
      </w:r>
      <w:proofErr w:type="spellEnd"/>
      <w:r>
        <w:t xml:space="preserve"> aan te roepen kun je een object uit de database halen. Als je dit doet is hij ook helemaal weg uit de database en kan hij niet meer terug gehaald worden. Het lokale object blijft wel bestaan zolang er een referentie naar is.</w:t>
      </w:r>
    </w:p>
    <w:p w:rsidR="00C772F5" w:rsidRDefault="00C772F5" w:rsidP="00233976">
      <w:pPr>
        <w:pStyle w:val="Kop1"/>
      </w:pPr>
      <w:proofErr w:type="spellStart"/>
      <w:r>
        <w:t>Generation</w:t>
      </w:r>
      <w:proofErr w:type="spellEnd"/>
      <w:r>
        <w:t xml:space="preserve"> Type</w:t>
      </w:r>
    </w:p>
    <w:p w:rsidR="00C772F5" w:rsidRDefault="00C772F5" w:rsidP="00C772F5">
      <w:r>
        <w:t xml:space="preserve">Je kan bij een </w:t>
      </w:r>
      <w:proofErr w:type="spellStart"/>
      <w:r>
        <w:t>primary</w:t>
      </w:r>
      <w:proofErr w:type="spellEnd"/>
      <w:r>
        <w:t xml:space="preserve"> </w:t>
      </w:r>
      <w:proofErr w:type="spellStart"/>
      <w:r>
        <w:t>key</w:t>
      </w:r>
      <w:proofErr w:type="spellEnd"/>
      <w:r>
        <w:t xml:space="preserve"> instellen welke </w:t>
      </w:r>
      <w:proofErr w:type="spellStart"/>
      <w:r>
        <w:t>Generation</w:t>
      </w:r>
      <w:proofErr w:type="spellEnd"/>
      <w:r>
        <w:t xml:space="preserve"> Type deze heeft(geld alleen voor numerieke typen). Er zijn 3 verschillende </w:t>
      </w:r>
      <w:proofErr w:type="spellStart"/>
      <w:r>
        <w:t>generation</w:t>
      </w:r>
      <w:proofErr w:type="spellEnd"/>
      <w:r>
        <w:t xml:space="preserve"> types, Identity, </w:t>
      </w:r>
      <w:proofErr w:type="spellStart"/>
      <w:r>
        <w:t>Secuence</w:t>
      </w:r>
      <w:proofErr w:type="spellEnd"/>
      <w:r>
        <w:t xml:space="preserve"> en </w:t>
      </w:r>
      <w:proofErr w:type="spellStart"/>
      <w:r>
        <w:t>Table</w:t>
      </w:r>
      <w:proofErr w:type="spellEnd"/>
      <w:r>
        <w:t>.</w:t>
      </w:r>
    </w:p>
    <w:p w:rsidR="00C772F5" w:rsidRDefault="00C772F5" w:rsidP="00C772F5">
      <w:pPr>
        <w:pStyle w:val="Kop2"/>
      </w:pPr>
      <w:r>
        <w:t>Identity</w:t>
      </w:r>
    </w:p>
    <w:p w:rsidR="00C772F5" w:rsidRPr="00C772F5" w:rsidRDefault="00C772F5" w:rsidP="00C772F5">
      <w:r>
        <w:t xml:space="preserve">Bij </w:t>
      </w:r>
      <w:proofErr w:type="spellStart"/>
      <w:r>
        <w:t>identity</w:t>
      </w:r>
      <w:proofErr w:type="spellEnd"/>
      <w:r>
        <w:t xml:space="preserve"> word de </w:t>
      </w:r>
      <w:proofErr w:type="spellStart"/>
      <w:r>
        <w:t>id</w:t>
      </w:r>
      <w:proofErr w:type="spellEnd"/>
      <w:r>
        <w:t xml:space="preserve"> </w:t>
      </w:r>
      <w:proofErr w:type="spellStart"/>
      <w:r>
        <w:t>colom</w:t>
      </w:r>
      <w:proofErr w:type="spellEnd"/>
      <w:r>
        <w:t xml:space="preserve"> van de tabel gebruikt om een volgend nummer te kiezen. Dus als de laatste </w:t>
      </w:r>
      <w:proofErr w:type="spellStart"/>
      <w:r>
        <w:t>colom</w:t>
      </w:r>
      <w:proofErr w:type="spellEnd"/>
      <w:r>
        <w:t xml:space="preserve"> </w:t>
      </w:r>
      <w:proofErr w:type="spellStart"/>
      <w:r>
        <w:t>id</w:t>
      </w:r>
      <w:proofErr w:type="spellEnd"/>
      <w:r>
        <w:t xml:space="preserve"> 10 heeft </w:t>
      </w:r>
      <w:proofErr w:type="spellStart"/>
      <w:r>
        <w:t>heeft</w:t>
      </w:r>
      <w:proofErr w:type="spellEnd"/>
      <w:r>
        <w:t xml:space="preserve"> de volgende 11.</w:t>
      </w:r>
    </w:p>
    <w:p w:rsidR="00C772F5" w:rsidRDefault="00C772F5" w:rsidP="00C772F5">
      <w:pPr>
        <w:pStyle w:val="Kop2"/>
      </w:pPr>
      <w:proofErr w:type="spellStart"/>
      <w:r>
        <w:lastRenderedPageBreak/>
        <w:t>Sequency</w:t>
      </w:r>
      <w:proofErr w:type="spellEnd"/>
    </w:p>
    <w:p w:rsidR="00C772F5" w:rsidRDefault="00C772F5" w:rsidP="00C772F5">
      <w:r>
        <w:t xml:space="preserve">Bij </w:t>
      </w:r>
      <w:proofErr w:type="spellStart"/>
      <w:r>
        <w:t>sequence</w:t>
      </w:r>
      <w:proofErr w:type="spellEnd"/>
      <w:r>
        <w:t xml:space="preserve"> word er een globale </w:t>
      </w:r>
      <w:proofErr w:type="spellStart"/>
      <w:r>
        <w:t>sequence</w:t>
      </w:r>
      <w:proofErr w:type="spellEnd"/>
      <w:r>
        <w:t xml:space="preserve"> gebruikt voor een </w:t>
      </w:r>
      <w:proofErr w:type="spellStart"/>
      <w:r>
        <w:t>id</w:t>
      </w:r>
      <w:proofErr w:type="spellEnd"/>
      <w:r>
        <w:t xml:space="preserve"> te genereren. Als er dus meerdere tabellen zijn kunnen er dus gaten </w:t>
      </w:r>
      <w:r w:rsidR="001B76A2">
        <w:t>ontstaan</w:t>
      </w:r>
      <w:r>
        <w:t xml:space="preserve"> omdat </w:t>
      </w:r>
      <w:r w:rsidR="001B76A2">
        <w:t xml:space="preserve">de zelfde </w:t>
      </w:r>
      <w:proofErr w:type="spellStart"/>
      <w:r w:rsidR="001B76A2">
        <w:t>sequence</w:t>
      </w:r>
      <w:proofErr w:type="spellEnd"/>
      <w:r w:rsidR="001B76A2">
        <w:t xml:space="preserve"> voor alle tabellen gebruikt word.</w:t>
      </w:r>
    </w:p>
    <w:p w:rsidR="001B76A2" w:rsidRPr="00C772F5" w:rsidRDefault="001B76A2" w:rsidP="00C772F5">
      <w:r>
        <w:t xml:space="preserve">Er kan ook zelf een </w:t>
      </w:r>
      <w:proofErr w:type="spellStart"/>
      <w:r>
        <w:t>sequence</w:t>
      </w:r>
      <w:proofErr w:type="spellEnd"/>
      <w:r>
        <w:t xml:space="preserve"> gespecificeerd worden, hierdoor kun je een </w:t>
      </w:r>
      <w:proofErr w:type="spellStart"/>
      <w:r>
        <w:t>sequence</w:t>
      </w:r>
      <w:proofErr w:type="spellEnd"/>
      <w:r>
        <w:t xml:space="preserve"> maken die uniek is voor een tabel of voor enkele tabellen, denk bijvoorbeeld aan subtypering.</w:t>
      </w:r>
    </w:p>
    <w:p w:rsidR="00C772F5" w:rsidRDefault="00C772F5" w:rsidP="00C772F5">
      <w:pPr>
        <w:pStyle w:val="Kop2"/>
      </w:pPr>
      <w:proofErr w:type="spellStart"/>
      <w:r>
        <w:t>Table</w:t>
      </w:r>
      <w:proofErr w:type="spellEnd"/>
    </w:p>
    <w:p w:rsidR="001B76A2" w:rsidRDefault="001B76A2" w:rsidP="001B76A2">
      <w:r>
        <w:t xml:space="preserve">Bij </w:t>
      </w:r>
      <w:proofErr w:type="spellStart"/>
      <w:r>
        <w:t>table</w:t>
      </w:r>
      <w:proofErr w:type="spellEnd"/>
      <w:r>
        <w:t xml:space="preserve"> word er een </w:t>
      </w:r>
      <w:proofErr w:type="spellStart"/>
      <w:r>
        <w:t>apparte</w:t>
      </w:r>
      <w:proofErr w:type="spellEnd"/>
      <w:r>
        <w:t xml:space="preserve"> tabel aangemaakt voor een </w:t>
      </w:r>
      <w:proofErr w:type="spellStart"/>
      <w:r>
        <w:t>sequence</w:t>
      </w:r>
      <w:proofErr w:type="spellEnd"/>
      <w:r>
        <w:t xml:space="preserve"> bij te houden. Hierbij reserveert de </w:t>
      </w:r>
      <w:proofErr w:type="spellStart"/>
      <w:r>
        <w:t>entity</w:t>
      </w:r>
      <w:proofErr w:type="spellEnd"/>
      <w:r>
        <w:t xml:space="preserve"> manager een aantal </w:t>
      </w:r>
      <w:proofErr w:type="spellStart"/>
      <w:r>
        <w:t>id’s</w:t>
      </w:r>
      <w:proofErr w:type="spellEnd"/>
      <w:r>
        <w:t xml:space="preserve"> en increment de </w:t>
      </w:r>
      <w:proofErr w:type="spellStart"/>
      <w:r>
        <w:t>colom</w:t>
      </w:r>
      <w:proofErr w:type="spellEnd"/>
      <w:r>
        <w:t xml:space="preserve"> met een bepaald aantal. Het voordeel hierbij is dat de </w:t>
      </w:r>
      <w:proofErr w:type="spellStart"/>
      <w:r>
        <w:t>id</w:t>
      </w:r>
      <w:proofErr w:type="spellEnd"/>
      <w:r>
        <w:t xml:space="preserve"> direct word toegevoegd zodra je een object gaat </w:t>
      </w:r>
      <w:proofErr w:type="spellStart"/>
      <w:r>
        <w:t>presisten</w:t>
      </w:r>
      <w:proofErr w:type="spellEnd"/>
      <w:r>
        <w:t xml:space="preserve">, er hoeft dus niks </w:t>
      </w:r>
      <w:proofErr w:type="spellStart"/>
      <w:r>
        <w:t>gecommit</w:t>
      </w:r>
      <w:proofErr w:type="spellEnd"/>
      <w:r>
        <w:t xml:space="preserve"> te worden.</w:t>
      </w:r>
    </w:p>
    <w:p w:rsidR="00233976" w:rsidRDefault="00233976" w:rsidP="00233976">
      <w:pPr>
        <w:pStyle w:val="Kop1"/>
        <w:tabs>
          <w:tab w:val="left" w:pos="2085"/>
        </w:tabs>
      </w:pPr>
      <w:r>
        <w:t>Statements</w:t>
      </w:r>
      <w:r>
        <w:tab/>
      </w:r>
    </w:p>
    <w:p w:rsidR="00233976" w:rsidRPr="00233976" w:rsidRDefault="00233976" w:rsidP="00233976">
      <w:r>
        <w:t xml:space="preserve">Bij transacties word als eerste START TRANSACTION aangeroepen. Hierdoor zal er bij een fout of </w:t>
      </w:r>
      <w:proofErr w:type="spellStart"/>
      <w:r>
        <w:t>rollback</w:t>
      </w:r>
      <w:proofErr w:type="spellEnd"/>
      <w:r>
        <w:t xml:space="preserve"> geen wijzigingen worden opgeslagen in de database. Zodra de flush word aangeroepen word alles wat in de cache zit alvast naar de database gestuurd, ook de START TRANACTION dus. Zodra je </w:t>
      </w:r>
      <w:proofErr w:type="spellStart"/>
      <w:r>
        <w:t>commit</w:t>
      </w:r>
      <w:proofErr w:type="spellEnd"/>
      <w:r>
        <w:t xml:space="preserve"> of </w:t>
      </w:r>
      <w:proofErr w:type="spellStart"/>
      <w:r>
        <w:t>rollback</w:t>
      </w:r>
      <w:proofErr w:type="spellEnd"/>
      <w:r>
        <w:t xml:space="preserve"> aanroept worden de betreffende statements naar de database gestuurd en worden de wijzigingen verwerkt of verworpen.</w:t>
      </w:r>
    </w:p>
    <w:p w:rsidR="00233976" w:rsidRDefault="00233976" w:rsidP="00233976">
      <w:r>
        <w:t xml:space="preserve">Bij het aanroepen van </w:t>
      </w:r>
      <w:proofErr w:type="spellStart"/>
      <w:r>
        <w:t>persist</w:t>
      </w:r>
      <w:proofErr w:type="spellEnd"/>
      <w:r>
        <w:t xml:space="preserve">, word eerst gekeken of een entiteit al bestaat in de database. Er word dus een SELECT uitgevoerd op het </w:t>
      </w:r>
      <w:proofErr w:type="spellStart"/>
      <w:r>
        <w:t>id</w:t>
      </w:r>
      <w:proofErr w:type="spellEnd"/>
      <w:r>
        <w:t xml:space="preserve"> van het object als het niet </w:t>
      </w:r>
      <w:proofErr w:type="spellStart"/>
      <w:r>
        <w:t>null</w:t>
      </w:r>
      <w:proofErr w:type="spellEnd"/>
      <w:r>
        <w:t xml:space="preserve"> is en op alle UNIQUE </w:t>
      </w:r>
      <w:proofErr w:type="spellStart"/>
      <w:r>
        <w:t>colommen</w:t>
      </w:r>
      <w:proofErr w:type="spellEnd"/>
      <w:r>
        <w:t xml:space="preserve">. Als er geen dubbele regels zijn dan word het object </w:t>
      </w:r>
      <w:proofErr w:type="spellStart"/>
      <w:r>
        <w:t>geinsert</w:t>
      </w:r>
      <w:proofErr w:type="spellEnd"/>
      <w:r>
        <w:t xml:space="preserve"> met een INSERT statement van het object. Als de tabel nog niet bestaat word deze eerst aangemaakt door een gegenereerd CREATE script.</w:t>
      </w:r>
    </w:p>
    <w:p w:rsidR="00D81E2B" w:rsidRDefault="00D81E2B" w:rsidP="00233976">
      <w:proofErr w:type="spellStart"/>
      <w:r>
        <w:t>Find</w:t>
      </w:r>
      <w:proofErr w:type="spellEnd"/>
      <w:r>
        <w:t xml:space="preserve"> voert alleen maar een SELECT uit op de meegeleverde </w:t>
      </w:r>
      <w:proofErr w:type="spellStart"/>
      <w:r>
        <w:t>primary</w:t>
      </w:r>
      <w:proofErr w:type="spellEnd"/>
      <w:r>
        <w:t xml:space="preserve"> </w:t>
      </w:r>
      <w:proofErr w:type="spellStart"/>
      <w:r>
        <w:t>key</w:t>
      </w:r>
      <w:proofErr w:type="spellEnd"/>
      <w:r>
        <w:t>.</w:t>
      </w:r>
    </w:p>
    <w:p w:rsidR="00D81E2B" w:rsidRDefault="00D81E2B" w:rsidP="00233976">
      <w:proofErr w:type="spellStart"/>
      <w:r>
        <w:t>Refesh</w:t>
      </w:r>
      <w:proofErr w:type="spellEnd"/>
      <w:r>
        <w:t xml:space="preserve"> voert ook alleen maar een SELECT uit op de </w:t>
      </w:r>
      <w:proofErr w:type="spellStart"/>
      <w:r>
        <w:t>primary</w:t>
      </w:r>
      <w:proofErr w:type="spellEnd"/>
      <w:r>
        <w:t xml:space="preserve"> </w:t>
      </w:r>
      <w:proofErr w:type="spellStart"/>
      <w:r>
        <w:t>key</w:t>
      </w:r>
      <w:proofErr w:type="spellEnd"/>
      <w:r>
        <w:t xml:space="preserve"> van het object. Hierbij haalt hij de meest recente versie op.</w:t>
      </w:r>
    </w:p>
    <w:p w:rsidR="009A56F1" w:rsidRDefault="009A56F1" w:rsidP="00233976">
      <w:r>
        <w:t xml:space="preserve">Met </w:t>
      </w:r>
      <w:proofErr w:type="spellStart"/>
      <w:r>
        <w:t>merge</w:t>
      </w:r>
      <w:proofErr w:type="spellEnd"/>
      <w:r>
        <w:t xml:space="preserve"> worden alle wijzigingen van een </w:t>
      </w:r>
      <w:proofErr w:type="spellStart"/>
      <w:r>
        <w:t>gedetached</w:t>
      </w:r>
      <w:proofErr w:type="spellEnd"/>
      <w:r>
        <w:t xml:space="preserve"> object naar de database weg  geschreven en word er een nieuwe </w:t>
      </w:r>
      <w:proofErr w:type="spellStart"/>
      <w:r>
        <w:t>gepersiste</w:t>
      </w:r>
      <w:proofErr w:type="spellEnd"/>
      <w:r>
        <w:t xml:space="preserve"> instantie gemaakt met de juiste waarden. Er word een SELECT uitgevoerd op het object in de database om te kijken of deze bestaat en wat de huidige waarden zijn, daarna word een UPDATE uitgevoerd om de gewijzigde waarden naar de database weg te schrijven. Het nieuwe object bevat dus de meest recente versie van dat object met eventueel ongewijzigde data door databaserestricties etc.</w:t>
      </w:r>
      <w:bookmarkStart w:id="0" w:name="_GoBack"/>
      <w:bookmarkEnd w:id="0"/>
    </w:p>
    <w:p w:rsidR="00D81E2B" w:rsidRDefault="00D81E2B" w:rsidP="00233976">
      <w:r>
        <w:t xml:space="preserve">Bij </w:t>
      </w:r>
      <w:proofErr w:type="spellStart"/>
      <w:r>
        <w:t>clear</w:t>
      </w:r>
      <w:proofErr w:type="spellEnd"/>
      <w:r>
        <w:t xml:space="preserve"> worden er geen </w:t>
      </w:r>
      <w:proofErr w:type="spellStart"/>
      <w:r>
        <w:t>querys</w:t>
      </w:r>
      <w:proofErr w:type="spellEnd"/>
      <w:r>
        <w:t xml:space="preserve"> uitgevoerd, er word alleen gestopt met het bijhouden van wijzigingen.</w:t>
      </w:r>
    </w:p>
    <w:p w:rsidR="00D81E2B" w:rsidRPr="00233976" w:rsidRDefault="00D81E2B" w:rsidP="00233976">
      <w:r>
        <w:t xml:space="preserve">Bij </w:t>
      </w:r>
      <w:proofErr w:type="spellStart"/>
      <w:r>
        <w:t>remove</w:t>
      </w:r>
      <w:proofErr w:type="spellEnd"/>
      <w:r>
        <w:t xml:space="preserve"> word er een DELETE uitgevoerd op de </w:t>
      </w:r>
      <w:proofErr w:type="spellStart"/>
      <w:r>
        <w:t>primary</w:t>
      </w:r>
      <w:proofErr w:type="spellEnd"/>
      <w:r>
        <w:t xml:space="preserve"> </w:t>
      </w:r>
      <w:proofErr w:type="spellStart"/>
      <w:r>
        <w:t>key</w:t>
      </w:r>
      <w:proofErr w:type="spellEnd"/>
      <w:r>
        <w:t xml:space="preserve"> van het object.</w:t>
      </w:r>
    </w:p>
    <w:sectPr w:rsidR="00D81E2B" w:rsidRPr="00233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95"/>
    <w:rsid w:val="00116892"/>
    <w:rsid w:val="001B76A2"/>
    <w:rsid w:val="00230F3B"/>
    <w:rsid w:val="00233976"/>
    <w:rsid w:val="009A56F1"/>
    <w:rsid w:val="00AB6495"/>
    <w:rsid w:val="00C772F5"/>
    <w:rsid w:val="00D81E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9E9B3-A224-40CA-AFC2-1B80B5A1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64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77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33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B6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649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B649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772F5"/>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3397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780</Words>
  <Characters>4295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Rongen</dc:creator>
  <cp:keywords/>
  <dc:description/>
  <cp:lastModifiedBy>Rick Rongen</cp:lastModifiedBy>
  <cp:revision>3</cp:revision>
  <dcterms:created xsi:type="dcterms:W3CDTF">2016-05-04T21:16:00Z</dcterms:created>
  <dcterms:modified xsi:type="dcterms:W3CDTF">2016-05-08T16:35:00Z</dcterms:modified>
</cp:coreProperties>
</file>