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A237" w14:textId="77777777" w:rsidR="00A524BE" w:rsidRPr="00311A55" w:rsidRDefault="00A524BE" w:rsidP="00A524BE">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AMERICAN INTERNATIONAL</w:t>
      </w:r>
      <w:r>
        <w:rPr>
          <w:rFonts w:ascii="Trebuchet MS" w:hAnsi="Trebuchet MS" w:cs="Arial"/>
          <w:b/>
          <w:noProof/>
          <w:color w:val="004EA2"/>
          <w:sz w:val="36"/>
          <w:szCs w:val="16"/>
        </w:rPr>
        <w:drawing>
          <wp:anchor distT="0" distB="0" distL="114300" distR="114300" simplePos="0" relativeHeight="251659264" behindDoc="1" locked="0" layoutInCell="1" allowOverlap="1" wp14:anchorId="4A8D8D97" wp14:editId="337DC17B">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336F059A" w14:textId="77777777" w:rsidR="00A524BE" w:rsidRPr="00311A55" w:rsidRDefault="00A524BE" w:rsidP="00A524BE">
      <w:pPr>
        <w:spacing w:after="0"/>
        <w:jc w:val="right"/>
        <w:rPr>
          <w:rFonts w:ascii="Trebuchet MS" w:hAnsi="Trebuchet MS" w:cs="Arial"/>
          <w:b/>
          <w:color w:val="004EA2"/>
          <w:sz w:val="36"/>
          <w:szCs w:val="16"/>
        </w:rPr>
      </w:pPr>
      <w:r w:rsidRPr="00311A55">
        <w:rPr>
          <w:rFonts w:ascii="Trebuchet MS" w:hAnsi="Trebuchet MS" w:cs="Arial"/>
          <w:b/>
          <w:color w:val="004EA2"/>
          <w:sz w:val="36"/>
          <w:szCs w:val="16"/>
        </w:rPr>
        <w:t>UNIVERSITY-BANGLADESH</w:t>
      </w:r>
    </w:p>
    <w:sdt>
      <w:sdtPr>
        <w:rPr>
          <w:rFonts w:ascii="Trebuchet MS" w:hAnsi="Trebuchet MS" w:cs="Arial"/>
          <w:b/>
          <w:color w:val="404040" w:themeColor="text1" w:themeTint="BF"/>
          <w:sz w:val="28"/>
          <w:szCs w:val="28"/>
        </w:rPr>
        <w:alias w:val="Name of Faculty"/>
        <w:tag w:val="Name of Faculty"/>
        <w:id w:val="-647445449"/>
        <w:placeholder>
          <w:docPart w:val="699CC08CADD6448BB61F1A267355EBF7"/>
        </w:placeholde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4536B4E5" w14:textId="77777777" w:rsidR="00A524BE" w:rsidRPr="00ED45CE" w:rsidRDefault="00A524BE" w:rsidP="00A524BE">
          <w:pPr>
            <w:spacing w:after="0"/>
            <w:jc w:val="right"/>
            <w:rPr>
              <w:rFonts w:ascii="Trebuchet MS" w:hAnsi="Trebuchet MS" w:cs="Arial"/>
              <w:b/>
              <w:color w:val="404040" w:themeColor="text1" w:themeTint="BF"/>
              <w:sz w:val="28"/>
              <w:szCs w:val="28"/>
            </w:rPr>
          </w:pPr>
          <w:r>
            <w:rPr>
              <w:rFonts w:ascii="Trebuchet MS" w:hAnsi="Trebuchet MS" w:cs="Arial"/>
              <w:b/>
              <w:color w:val="404040" w:themeColor="text1" w:themeTint="BF"/>
              <w:sz w:val="28"/>
              <w:szCs w:val="28"/>
            </w:rPr>
            <w:t>Faculty of Science and Technology</w:t>
          </w:r>
        </w:p>
      </w:sdtContent>
    </w:sdt>
    <w:p w14:paraId="5EC687C3" w14:textId="77777777" w:rsidR="00A524BE" w:rsidRPr="00CE7E16" w:rsidRDefault="00A524BE" w:rsidP="00A524BE">
      <w:pPr>
        <w:spacing w:after="0"/>
        <w:rPr>
          <w:rFonts w:ascii="Trebuchet MS" w:hAnsi="Trebuchet MS" w:cs="Arial"/>
          <w:sz w:val="16"/>
          <w:szCs w:val="16"/>
        </w:rPr>
      </w:pPr>
    </w:p>
    <w:sdt>
      <w:sdtPr>
        <w:rPr>
          <w:rFonts w:ascii="Trebuchet MS" w:hAnsi="Trebuchet MS" w:cs="Arial"/>
          <w:b/>
          <w:color w:val="FFFFFF" w:themeColor="background1"/>
          <w:sz w:val="48"/>
          <w:szCs w:val="48"/>
          <w:highlight w:val="lightGray"/>
        </w:rPr>
        <w:alias w:val="Name of the Sheet"/>
        <w:tag w:val="Name of the Sheet"/>
        <w:id w:val="-1815176436"/>
        <w:placeholder>
          <w:docPart w:val="699CC08CADD6448BB61F1A267355EBF7"/>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01532420" w14:textId="77777777" w:rsidR="00A524BE" w:rsidRPr="00710619" w:rsidRDefault="00A524BE" w:rsidP="00A524BE">
          <w:pPr>
            <w:spacing w:after="0"/>
            <w:jc w:val="right"/>
            <w:rPr>
              <w:rFonts w:ascii="Trebuchet MS" w:hAnsi="Trebuchet MS" w:cs="Arial"/>
              <w:b/>
              <w:color w:val="FFFFFF" w:themeColor="background1"/>
              <w:sz w:val="48"/>
              <w:szCs w:val="48"/>
            </w:rPr>
          </w:pPr>
          <w:r>
            <w:rPr>
              <w:rFonts w:ascii="Trebuchet MS" w:hAnsi="Trebuchet MS" w:cs="Arial"/>
              <w:b/>
              <w:color w:val="FFFFFF" w:themeColor="background1"/>
              <w:sz w:val="48"/>
              <w:szCs w:val="48"/>
              <w:highlight w:val="lightGray"/>
            </w:rPr>
            <w:t>Assignment Cover Page</w:t>
          </w:r>
        </w:p>
      </w:sdtContent>
    </w:sdt>
    <w:p w14:paraId="6D9DA2C2" w14:textId="77777777" w:rsidR="00A524BE" w:rsidRPr="00CE7E16" w:rsidRDefault="00A524BE" w:rsidP="00A524BE">
      <w:pPr>
        <w:spacing w:after="0"/>
        <w:rPr>
          <w:rFonts w:ascii="Trebuchet MS" w:hAnsi="Trebuchet MS" w:cs="Arial"/>
          <w:sz w:val="16"/>
          <w:szCs w:val="16"/>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3"/>
        <w:gridCol w:w="1327"/>
        <w:gridCol w:w="1326"/>
        <w:gridCol w:w="1845"/>
        <w:gridCol w:w="2655"/>
      </w:tblGrid>
      <w:tr w:rsidR="00A524BE" w:rsidRPr="00342C50" w14:paraId="3EA67171" w14:textId="77777777" w:rsidTr="00D205C4">
        <w:trPr>
          <w:trHeight w:val="328"/>
        </w:trPr>
        <w:tc>
          <w:tcPr>
            <w:tcW w:w="1874" w:type="dxa"/>
            <w:vAlign w:val="center"/>
          </w:tcPr>
          <w:p w14:paraId="5379E317" w14:textId="77777777" w:rsidR="00A524BE" w:rsidRPr="00342C50" w:rsidRDefault="00A524BE" w:rsidP="00D205C4">
            <w:pPr>
              <w:tabs>
                <w:tab w:val="left" w:pos="4320"/>
              </w:tabs>
              <w:rPr>
                <w:rFonts w:ascii="Trebuchet MS" w:hAnsi="Trebuchet MS" w:cs="Arial"/>
                <w:sz w:val="18"/>
                <w:szCs w:val="18"/>
              </w:rPr>
            </w:pPr>
            <w:r>
              <w:rPr>
                <w:rFonts w:ascii="Trebuchet MS" w:hAnsi="Trebuchet MS" w:cs="Arial"/>
                <w:sz w:val="18"/>
                <w:szCs w:val="18"/>
              </w:rPr>
              <w:t xml:space="preserve">Assignment </w:t>
            </w:r>
            <w:r w:rsidRPr="00342C50">
              <w:rPr>
                <w:rFonts w:ascii="Trebuchet MS" w:hAnsi="Trebuchet MS" w:cs="Arial"/>
                <w:sz w:val="18"/>
                <w:szCs w:val="18"/>
              </w:rPr>
              <w:t>Title:</w:t>
            </w:r>
          </w:p>
        </w:tc>
        <w:sdt>
          <w:sdtPr>
            <w:rPr>
              <w:rFonts w:ascii="Trebuchet MS" w:hAnsi="Trebuchet MS" w:cs="Arial"/>
              <w:i/>
              <w:sz w:val="18"/>
              <w:szCs w:val="18"/>
            </w:rPr>
            <w:id w:val="-362981180"/>
            <w:placeholder>
              <w:docPart w:val="60B4B9CC49C44D96A2FB3594DB3E6CC3"/>
            </w:placeholder>
          </w:sdtPr>
          <w:sdtContent>
            <w:tc>
              <w:tcPr>
                <w:tcW w:w="7153" w:type="dxa"/>
                <w:gridSpan w:val="4"/>
                <w:vAlign w:val="center"/>
              </w:tcPr>
              <w:p w14:paraId="0609BD0E" w14:textId="77777777" w:rsidR="00A524BE" w:rsidRPr="003264A5" w:rsidRDefault="00A524BE" w:rsidP="00D205C4">
                <w:pPr>
                  <w:pStyle w:val="papertitle"/>
                  <w:spacing w:before="100" w:beforeAutospacing="1" w:after="100" w:afterAutospacing="1"/>
                  <w:jc w:val="left"/>
                  <w:rPr>
                    <w:i/>
                    <w:sz w:val="16"/>
                    <w:szCs w:val="16"/>
                  </w:rPr>
                </w:pPr>
                <w:r>
                  <w:rPr>
                    <w:rFonts w:ascii="Trebuchet MS" w:hAnsi="Trebuchet MS"/>
                    <w:i/>
                    <w:sz w:val="18"/>
                    <w:szCs w:val="18"/>
                  </w:rPr>
                  <w:t>Mid Assignment</w:t>
                </w:r>
              </w:p>
            </w:tc>
          </w:sdtContent>
        </w:sdt>
      </w:tr>
      <w:tr w:rsidR="00A524BE" w:rsidRPr="00342C50" w14:paraId="0B90CC44" w14:textId="77777777" w:rsidTr="00D205C4">
        <w:trPr>
          <w:gridAfter w:val="2"/>
          <w:wAfter w:w="4500" w:type="dxa"/>
          <w:trHeight w:val="328"/>
        </w:trPr>
        <w:tc>
          <w:tcPr>
            <w:tcW w:w="1874" w:type="dxa"/>
            <w:vAlign w:val="center"/>
          </w:tcPr>
          <w:p w14:paraId="125ACE1A" w14:textId="77777777" w:rsidR="00A524BE" w:rsidRPr="00342C50" w:rsidRDefault="00A524BE" w:rsidP="00D205C4">
            <w:pPr>
              <w:rPr>
                <w:rFonts w:ascii="Trebuchet MS" w:hAnsi="Trebuchet MS" w:cs="Arial"/>
                <w:sz w:val="18"/>
                <w:szCs w:val="18"/>
              </w:rPr>
            </w:pPr>
            <w:r w:rsidRPr="004A4D6D">
              <w:rPr>
                <w:rFonts w:ascii="Trebuchet MS" w:hAnsi="Trebuchet MS" w:cs="Arial"/>
                <w:sz w:val="18"/>
                <w:szCs w:val="18"/>
              </w:rPr>
              <w:t>Date of Submission:</w:t>
            </w:r>
          </w:p>
        </w:tc>
        <w:sdt>
          <w:sdtPr>
            <w:rPr>
              <w:rFonts w:ascii="Trebuchet MS" w:hAnsi="Trebuchet MS" w:cs="Arial"/>
              <w:sz w:val="18"/>
              <w:szCs w:val="18"/>
            </w:rPr>
            <w:id w:val="-685438384"/>
            <w:placeholder>
              <w:docPart w:val="1627B7B12F964EA195312A59330D032F"/>
            </w:placeholder>
          </w:sdtPr>
          <w:sdtContent>
            <w:tc>
              <w:tcPr>
                <w:tcW w:w="2653" w:type="dxa"/>
                <w:gridSpan w:val="2"/>
                <w:vAlign w:val="center"/>
              </w:tcPr>
              <w:p w14:paraId="40A16AF3" w14:textId="4699A916" w:rsidR="00A524BE" w:rsidRPr="00342C50" w:rsidRDefault="00A524BE" w:rsidP="00D205C4">
                <w:pPr>
                  <w:rPr>
                    <w:rFonts w:ascii="Trebuchet MS" w:hAnsi="Trebuchet MS" w:cs="Arial"/>
                    <w:sz w:val="18"/>
                    <w:szCs w:val="18"/>
                  </w:rPr>
                </w:pPr>
                <w:r>
                  <w:rPr>
                    <w:rFonts w:ascii="Trebuchet MS" w:hAnsi="Trebuchet MS" w:cs="Arial"/>
                    <w:sz w:val="18"/>
                    <w:szCs w:val="18"/>
                  </w:rPr>
                  <w:t>8</w:t>
                </w:r>
                <w:r w:rsidRPr="004A4D6D">
                  <w:rPr>
                    <w:rFonts w:ascii="Trebuchet MS" w:hAnsi="Trebuchet MS" w:cs="Arial"/>
                    <w:sz w:val="18"/>
                    <w:szCs w:val="18"/>
                  </w:rPr>
                  <w:t xml:space="preserve"> </w:t>
                </w:r>
                <w:r>
                  <w:rPr>
                    <w:rFonts w:ascii="Trebuchet MS" w:hAnsi="Trebuchet MS" w:cs="Arial"/>
                    <w:sz w:val="18"/>
                    <w:szCs w:val="18"/>
                  </w:rPr>
                  <w:t>May</w:t>
                </w:r>
                <w:r w:rsidRPr="004A4D6D">
                  <w:rPr>
                    <w:rFonts w:ascii="Trebuchet MS" w:hAnsi="Trebuchet MS" w:cs="Arial"/>
                    <w:sz w:val="18"/>
                    <w:szCs w:val="18"/>
                  </w:rPr>
                  <w:t xml:space="preserve"> 2024</w:t>
                </w:r>
              </w:p>
            </w:tc>
          </w:sdtContent>
        </w:sdt>
      </w:tr>
      <w:tr w:rsidR="00A524BE" w:rsidRPr="00342C50" w14:paraId="6BF43AD0" w14:textId="77777777" w:rsidTr="00D205C4">
        <w:trPr>
          <w:trHeight w:val="328"/>
        </w:trPr>
        <w:tc>
          <w:tcPr>
            <w:tcW w:w="1874" w:type="dxa"/>
            <w:vAlign w:val="center"/>
          </w:tcPr>
          <w:p w14:paraId="4CF8F3F7" w14:textId="77777777" w:rsidR="00A524BE" w:rsidRPr="00342C50" w:rsidRDefault="00A524BE" w:rsidP="00D205C4">
            <w:pPr>
              <w:tabs>
                <w:tab w:val="left" w:pos="4320"/>
              </w:tabs>
              <w:rPr>
                <w:rFonts w:ascii="Trebuchet MS" w:hAnsi="Trebuchet MS" w:cs="Arial"/>
                <w:sz w:val="18"/>
                <w:szCs w:val="18"/>
              </w:rPr>
            </w:pPr>
            <w:r w:rsidRPr="00342C50">
              <w:rPr>
                <w:rFonts w:ascii="Trebuchet MS" w:hAnsi="Trebuchet MS" w:cs="Arial"/>
                <w:sz w:val="18"/>
                <w:szCs w:val="18"/>
              </w:rPr>
              <w:t>Course Title:</w:t>
            </w:r>
          </w:p>
        </w:tc>
        <w:sdt>
          <w:sdtPr>
            <w:rPr>
              <w:rFonts w:ascii="Trebuchet MS" w:hAnsi="Trebuchet MS" w:cs="Arial"/>
              <w:b/>
              <w:bCs/>
              <w:sz w:val="18"/>
              <w:szCs w:val="18"/>
            </w:rPr>
            <w:id w:val="1827469145"/>
            <w:placeholder>
              <w:docPart w:val="084EBD824AA24EAC97DE9DA6B05E4224"/>
            </w:placeholder>
          </w:sdtPr>
          <w:sdtContent>
            <w:tc>
              <w:tcPr>
                <w:tcW w:w="7153" w:type="dxa"/>
                <w:gridSpan w:val="4"/>
                <w:vAlign w:val="center"/>
              </w:tcPr>
              <w:p w14:paraId="05B42B77" w14:textId="77777777" w:rsidR="00A524BE" w:rsidRPr="003264A5" w:rsidRDefault="00A524BE" w:rsidP="00D205C4">
                <w:pPr>
                  <w:rPr>
                    <w:rFonts w:ascii="Trebuchet MS" w:hAnsi="Trebuchet MS" w:cs="Arial"/>
                    <w:b/>
                    <w:bCs/>
                    <w:sz w:val="18"/>
                    <w:szCs w:val="18"/>
                  </w:rPr>
                </w:pPr>
                <w:r>
                  <w:rPr>
                    <w:rFonts w:ascii="Trebuchet MS" w:hAnsi="Trebuchet MS" w:cs="Arial"/>
                    <w:b/>
                    <w:bCs/>
                    <w:sz w:val="18"/>
                    <w:szCs w:val="18"/>
                  </w:rPr>
                  <w:t>Research Methodology</w:t>
                </w:r>
              </w:p>
            </w:tc>
          </w:sdtContent>
        </w:sdt>
      </w:tr>
      <w:tr w:rsidR="00A524BE" w:rsidRPr="00342C50" w14:paraId="2EBC98EB" w14:textId="77777777" w:rsidTr="00D205C4">
        <w:trPr>
          <w:trHeight w:val="328"/>
        </w:trPr>
        <w:tc>
          <w:tcPr>
            <w:tcW w:w="1874" w:type="dxa"/>
            <w:vAlign w:val="center"/>
          </w:tcPr>
          <w:p w14:paraId="13811B73"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Course Code:</w:t>
            </w:r>
          </w:p>
        </w:tc>
        <w:sdt>
          <w:sdtPr>
            <w:rPr>
              <w:rFonts w:ascii="Trebuchet MS" w:hAnsi="Trebuchet MS" w:cs="Arial"/>
              <w:sz w:val="18"/>
              <w:szCs w:val="18"/>
            </w:rPr>
            <w:id w:val="69466922"/>
            <w:placeholder>
              <w:docPart w:val="11EC52B927A144809942E788E7E16237"/>
            </w:placeholder>
          </w:sdtPr>
          <w:sdtContent>
            <w:tc>
              <w:tcPr>
                <w:tcW w:w="2653" w:type="dxa"/>
                <w:gridSpan w:val="2"/>
                <w:vAlign w:val="center"/>
              </w:tcPr>
              <w:p w14:paraId="5B06D52E"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01540</w:t>
                </w:r>
              </w:p>
            </w:tc>
          </w:sdtContent>
        </w:sdt>
        <w:tc>
          <w:tcPr>
            <w:tcW w:w="1845" w:type="dxa"/>
            <w:vAlign w:val="center"/>
          </w:tcPr>
          <w:p w14:paraId="302D2DB6"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Section:</w:t>
            </w:r>
          </w:p>
        </w:tc>
        <w:sdt>
          <w:sdtPr>
            <w:rPr>
              <w:rFonts w:ascii="Trebuchet MS" w:hAnsi="Trebuchet MS" w:cs="Arial"/>
              <w:sz w:val="18"/>
              <w:szCs w:val="18"/>
            </w:rPr>
            <w:id w:val="-1523621434"/>
            <w:placeholder>
              <w:docPart w:val="1EB1DEDC7F9B4EB493DE38A256F1162A"/>
            </w:placeholder>
          </w:sdtPr>
          <w:sdtContent>
            <w:tc>
              <w:tcPr>
                <w:tcW w:w="2655" w:type="dxa"/>
                <w:vAlign w:val="center"/>
              </w:tcPr>
              <w:p w14:paraId="503F7D74"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D</w:t>
                </w:r>
              </w:p>
            </w:tc>
          </w:sdtContent>
        </w:sdt>
      </w:tr>
      <w:tr w:rsidR="00A524BE" w:rsidRPr="00342C50" w14:paraId="42EBA5C8" w14:textId="77777777" w:rsidTr="00D205C4">
        <w:trPr>
          <w:trHeight w:val="328"/>
        </w:trPr>
        <w:tc>
          <w:tcPr>
            <w:tcW w:w="1874" w:type="dxa"/>
            <w:vAlign w:val="center"/>
          </w:tcPr>
          <w:p w14:paraId="144337AE" w14:textId="77777777" w:rsidR="00A524BE" w:rsidRPr="00342C50" w:rsidRDefault="00A524BE" w:rsidP="00D205C4">
            <w:pPr>
              <w:rPr>
                <w:rFonts w:ascii="Trebuchet MS" w:hAnsi="Trebuchet MS" w:cs="Arial"/>
                <w:sz w:val="18"/>
                <w:szCs w:val="18"/>
              </w:rPr>
            </w:pPr>
            <w:r w:rsidRPr="00342C50">
              <w:rPr>
                <w:rFonts w:ascii="Trebuchet MS" w:hAnsi="Trebuchet MS" w:cs="Arial"/>
                <w:sz w:val="18"/>
                <w:szCs w:val="18"/>
              </w:rPr>
              <w:t>Semester:</w:t>
            </w:r>
          </w:p>
        </w:tc>
        <w:sdt>
          <w:sdtPr>
            <w:rPr>
              <w:rFonts w:ascii="Trebuchet MS" w:hAnsi="Trebuchet MS" w:cs="Arial"/>
              <w:sz w:val="18"/>
              <w:szCs w:val="18"/>
            </w:rPr>
            <w:id w:val="-1249810372"/>
            <w:placeholder>
              <w:docPart w:val="BDA313C792DB43DAA1DCC30565B3D8DE"/>
            </w:placeholder>
          </w:sdtPr>
          <w:sdtContent>
            <w:sdt>
              <w:sdtPr>
                <w:rPr>
                  <w:rFonts w:ascii="Trebuchet MS" w:hAnsi="Trebuchet MS" w:cs="Arial"/>
                  <w:sz w:val="18"/>
                  <w:szCs w:val="18"/>
                </w:rPr>
                <w:id w:val="-362367082"/>
                <w:placeholder>
                  <w:docPart w:val="BDA313C792DB43DAA1DCC30565B3D8DE"/>
                </w:placeholder>
              </w:sdtPr>
              <w:sdtContent>
                <w:sdt>
                  <w:sdtPr>
                    <w:rPr>
                      <w:rFonts w:ascii="Trebuchet MS" w:hAnsi="Trebuchet MS" w:cs="Arial"/>
                      <w:sz w:val="18"/>
                      <w:szCs w:val="18"/>
                    </w:rPr>
                    <w:alias w:val="Semester"/>
                    <w:tag w:val="Semester"/>
                    <w:id w:val="1610153948"/>
                    <w:placeholder>
                      <w:docPart w:val="03A24BFBAB6946768F1D561572C4336A"/>
                    </w:placeholder>
                    <w:comboBox>
                      <w:listItem w:displayText="Spring" w:value="Spring"/>
                      <w:listItem w:displayText="Summer" w:value="Summer"/>
                      <w:listItem w:displayText="Fall" w:value="Fall"/>
                    </w:comboBox>
                  </w:sdtPr>
                  <w:sdtEndPr>
                    <w:rPr>
                      <w:b/>
                    </w:rPr>
                  </w:sdtEndPr>
                  <w:sdtContent>
                    <w:tc>
                      <w:tcPr>
                        <w:tcW w:w="1327" w:type="dxa"/>
                        <w:vAlign w:val="center"/>
                      </w:tcPr>
                      <w:p w14:paraId="71BBCC8C"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Spring</w:t>
                        </w:r>
                      </w:p>
                    </w:tc>
                  </w:sdtContent>
                </w:sdt>
              </w:sdtContent>
            </w:sdt>
          </w:sdtContent>
        </w:sdt>
        <w:sdt>
          <w:sdtPr>
            <w:rPr>
              <w:rFonts w:ascii="Trebuchet MS" w:hAnsi="Trebuchet MS" w:cs="Arial"/>
              <w:sz w:val="18"/>
              <w:szCs w:val="18"/>
            </w:rPr>
            <w:alias w:val="Academic year"/>
            <w:tag w:val="Academic year"/>
            <w:id w:val="1088429369"/>
            <w:placeholder>
              <w:docPart w:val="379E497E8C3648DDB4623735C0E7E4BC"/>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4CA31BDB" w14:textId="77777777" w:rsidR="00A524BE" w:rsidRPr="00342C50" w:rsidRDefault="00A524BE" w:rsidP="00D205C4">
                <w:pPr>
                  <w:rPr>
                    <w:rFonts w:ascii="Trebuchet MS" w:hAnsi="Trebuchet MS" w:cs="Arial"/>
                    <w:sz w:val="18"/>
                    <w:szCs w:val="18"/>
                  </w:rPr>
                </w:pPr>
                <w:r>
                  <w:rPr>
                    <w:rFonts w:ascii="Trebuchet MS" w:hAnsi="Trebuchet MS" w:cs="Arial"/>
                    <w:sz w:val="18"/>
                    <w:szCs w:val="18"/>
                  </w:rPr>
                  <w:t>2023-24</w:t>
                </w:r>
              </w:p>
            </w:tc>
          </w:sdtContent>
        </w:sdt>
        <w:tc>
          <w:tcPr>
            <w:tcW w:w="1845" w:type="dxa"/>
            <w:vAlign w:val="center"/>
          </w:tcPr>
          <w:p w14:paraId="28708A49" w14:textId="77777777" w:rsidR="00A524BE" w:rsidRPr="00342C50" w:rsidRDefault="00A524BE" w:rsidP="00D205C4">
            <w:pPr>
              <w:tabs>
                <w:tab w:val="left" w:pos="4320"/>
              </w:tabs>
              <w:rPr>
                <w:rFonts w:ascii="Trebuchet MS" w:hAnsi="Trebuchet MS" w:cs="Arial"/>
                <w:sz w:val="18"/>
                <w:szCs w:val="18"/>
              </w:rPr>
            </w:pPr>
            <w:r w:rsidRPr="00342C50">
              <w:rPr>
                <w:rFonts w:ascii="Trebuchet MS" w:hAnsi="Trebuchet MS" w:cs="Arial"/>
                <w:sz w:val="18"/>
                <w:szCs w:val="18"/>
              </w:rPr>
              <w:t>Course Teacher:</w:t>
            </w:r>
          </w:p>
        </w:tc>
        <w:sdt>
          <w:sdtPr>
            <w:rPr>
              <w:rFonts w:ascii="Trebuchet MS" w:hAnsi="Trebuchet MS" w:cs="Arial"/>
              <w:sz w:val="18"/>
              <w:szCs w:val="18"/>
            </w:rPr>
            <w:id w:val="-398053931"/>
            <w:placeholder>
              <w:docPart w:val="AACA741866464F9E94FEF36DC4A4CE90"/>
            </w:placeholder>
          </w:sdtPr>
          <w:sdtContent>
            <w:tc>
              <w:tcPr>
                <w:tcW w:w="2655" w:type="dxa"/>
                <w:vAlign w:val="center"/>
              </w:tcPr>
              <w:p w14:paraId="0075D150" w14:textId="77777777" w:rsidR="00A524BE" w:rsidRPr="003264A5" w:rsidRDefault="00A524BE" w:rsidP="00D205C4">
                <w:pPr>
                  <w:rPr>
                    <w:rFonts w:ascii="Trebuchet MS" w:hAnsi="Trebuchet MS" w:cs="Arial"/>
                    <w:sz w:val="18"/>
                    <w:szCs w:val="18"/>
                  </w:rPr>
                </w:pPr>
                <w:r w:rsidRPr="004A4D6D">
                  <w:rPr>
                    <w:rFonts w:ascii="Trebuchet MS" w:hAnsi="Trebuchet MS" w:cs="Arial"/>
                    <w:b/>
                    <w:bCs/>
                    <w:sz w:val="18"/>
                    <w:szCs w:val="18"/>
                  </w:rPr>
                  <w:t>DR. MD. ABDULLAH-AL-JUBAIR</w:t>
                </w:r>
              </w:p>
            </w:tc>
          </w:sdtContent>
        </w:sdt>
      </w:tr>
    </w:tbl>
    <w:p w14:paraId="6543BA94" w14:textId="77777777" w:rsidR="00A524BE" w:rsidRPr="00710619" w:rsidRDefault="00A524BE" w:rsidP="00A524BE">
      <w:pPr>
        <w:spacing w:after="0"/>
        <w:rPr>
          <w:rFonts w:ascii="Trebuchet MS" w:hAnsi="Trebuchet MS" w:cs="Arial"/>
          <w:sz w:val="14"/>
          <w:szCs w:val="14"/>
        </w:rPr>
      </w:pPr>
    </w:p>
    <w:p w14:paraId="7259ABA9" w14:textId="77777777" w:rsidR="00A524BE" w:rsidRPr="007D2897" w:rsidRDefault="00A524BE" w:rsidP="00A524BE">
      <w:pPr>
        <w:spacing w:after="0"/>
        <w:rPr>
          <w:rFonts w:ascii="Trebuchet MS" w:hAnsi="Trebuchet MS" w:cs="Arial"/>
          <w:b/>
          <w:sz w:val="16"/>
          <w:szCs w:val="16"/>
        </w:rPr>
      </w:pPr>
      <w:r w:rsidRPr="007D2897">
        <w:rPr>
          <w:rFonts w:ascii="Trebuchet MS" w:hAnsi="Trebuchet MS" w:cs="Arial"/>
          <w:b/>
          <w:sz w:val="16"/>
          <w:szCs w:val="16"/>
        </w:rPr>
        <w:t xml:space="preserve">Declaration and Statement of Authorship: </w:t>
      </w:r>
    </w:p>
    <w:p w14:paraId="751B61CF"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hold a copy of this Assignment/Case-Study, which can be produced if the original is lost/damaged. </w:t>
      </w:r>
    </w:p>
    <w:p w14:paraId="3684464C"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This Assignment/Case-Study is my/our original work and no part of it has been copied from any other student’s work or from any other source except where due </w:t>
      </w:r>
      <w:r>
        <w:rPr>
          <w:rFonts w:ascii="Trebuchet MS" w:hAnsi="Trebuchet MS" w:cs="Arial"/>
          <w:sz w:val="16"/>
          <w:szCs w:val="16"/>
        </w:rPr>
        <w:t>acknowledgment</w:t>
      </w:r>
      <w:r w:rsidRPr="007D2897">
        <w:rPr>
          <w:rFonts w:ascii="Trebuchet MS" w:hAnsi="Trebuchet MS" w:cs="Arial"/>
          <w:sz w:val="16"/>
          <w:szCs w:val="16"/>
        </w:rPr>
        <w:t xml:space="preserve"> is made. </w:t>
      </w:r>
    </w:p>
    <w:p w14:paraId="0B89B471"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No part of this Assignment/Case-Study has been written for me/us by any other person except where such </w:t>
      </w:r>
      <w:r>
        <w:rPr>
          <w:rFonts w:ascii="Trebuchet MS" w:hAnsi="Trebuchet MS" w:cs="Arial"/>
          <w:sz w:val="16"/>
          <w:szCs w:val="16"/>
        </w:rPr>
        <w:t>collaboration has</w:t>
      </w:r>
      <w:r w:rsidRPr="007D2897">
        <w:rPr>
          <w:rFonts w:ascii="Trebuchet MS" w:hAnsi="Trebuchet MS" w:cs="Arial"/>
          <w:sz w:val="16"/>
          <w:szCs w:val="16"/>
        </w:rPr>
        <w:t xml:space="preserve"> been authorized by the concerned teacher and is acknowledged in the assignment. </w:t>
      </w:r>
    </w:p>
    <w:p w14:paraId="3CDC1CEE"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I/we have not previously submitted or currently submitting this work for any other course/unit.</w:t>
      </w:r>
    </w:p>
    <w:p w14:paraId="634EB40B"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This work may be reproduced, communicated, compared</w:t>
      </w:r>
      <w:r>
        <w:rPr>
          <w:rFonts w:ascii="Trebuchet MS" w:hAnsi="Trebuchet MS" w:cs="Arial"/>
          <w:sz w:val="16"/>
          <w:szCs w:val="16"/>
        </w:rPr>
        <w:t>,</w:t>
      </w:r>
      <w:r w:rsidRPr="007D2897">
        <w:rPr>
          <w:rFonts w:ascii="Trebuchet MS" w:hAnsi="Trebuchet MS" w:cs="Arial"/>
          <w:sz w:val="16"/>
          <w:szCs w:val="16"/>
        </w:rPr>
        <w:t xml:space="preserve"> and archived </w:t>
      </w:r>
      <w:r>
        <w:rPr>
          <w:rFonts w:ascii="Trebuchet MS" w:hAnsi="Trebuchet MS" w:cs="Arial"/>
          <w:sz w:val="16"/>
          <w:szCs w:val="16"/>
        </w:rPr>
        <w:t>to detect</w:t>
      </w:r>
      <w:r w:rsidRPr="007D2897">
        <w:rPr>
          <w:rFonts w:ascii="Trebuchet MS" w:hAnsi="Trebuchet MS" w:cs="Arial"/>
          <w:sz w:val="16"/>
          <w:szCs w:val="16"/>
        </w:rPr>
        <w:t xml:space="preserve"> plagiarism.</w:t>
      </w:r>
    </w:p>
    <w:p w14:paraId="5D5E052D"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w:t>
      </w:r>
      <w:r>
        <w:rPr>
          <w:rFonts w:ascii="Trebuchet MS" w:hAnsi="Trebuchet MS" w:cs="Arial"/>
          <w:sz w:val="16"/>
          <w:szCs w:val="16"/>
        </w:rPr>
        <w:t>permit</w:t>
      </w:r>
      <w:r w:rsidRPr="007D2897">
        <w:rPr>
          <w:rFonts w:ascii="Trebuchet MS" w:hAnsi="Trebuchet MS" w:cs="Arial"/>
          <w:sz w:val="16"/>
          <w:szCs w:val="16"/>
        </w:rPr>
        <w:t xml:space="preserve"> a copy of my/our marked work to be retained by the faculty for review and comparison, including review by external examiners. </w:t>
      </w:r>
    </w:p>
    <w:p w14:paraId="7AF980DC"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 xml:space="preserve">I/we understand </w:t>
      </w:r>
      <w:r>
        <w:rPr>
          <w:rFonts w:ascii="Trebuchet MS" w:hAnsi="Trebuchet MS" w:cs="Arial"/>
          <w:sz w:val="16"/>
          <w:szCs w:val="16"/>
        </w:rPr>
        <w:t>that plagiarism</w:t>
      </w:r>
      <w:r w:rsidRPr="007D2897">
        <w:rPr>
          <w:rFonts w:ascii="Trebuchet MS" w:hAnsi="Trebuchet MS" w:cs="Arial"/>
          <w:sz w:val="16"/>
          <w:szCs w:val="16"/>
        </w:rPr>
        <w:t xml:space="preserve"> is the presentation of the work, idea</w:t>
      </w:r>
      <w:r>
        <w:rPr>
          <w:rFonts w:ascii="Trebuchet MS" w:hAnsi="Trebuchet MS" w:cs="Arial"/>
          <w:sz w:val="16"/>
          <w:szCs w:val="16"/>
        </w:rPr>
        <w:t>,</w:t>
      </w:r>
      <w:r w:rsidRPr="007D2897">
        <w:rPr>
          <w:rFonts w:ascii="Trebuchet MS" w:hAnsi="Trebuchet MS" w:cs="Arial"/>
          <w:sz w:val="16"/>
          <w:szCs w:val="16"/>
        </w:rPr>
        <w:t xml:space="preserve">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w:t>
      </w:r>
      <w:r>
        <w:rPr>
          <w:rFonts w:ascii="Trebuchet MS" w:hAnsi="Trebuchet MS" w:cs="Arial"/>
          <w:sz w:val="16"/>
          <w:szCs w:val="16"/>
        </w:rPr>
        <w:t>the</w:t>
      </w:r>
      <w:r w:rsidRPr="007D2897">
        <w:rPr>
          <w:rFonts w:ascii="Trebuchet MS" w:hAnsi="Trebuchet MS" w:cs="Arial"/>
          <w:sz w:val="16"/>
          <w:szCs w:val="16"/>
        </w:rPr>
        <w:t xml:space="preserve"> arterial used is not appropriately cited. </w:t>
      </w:r>
    </w:p>
    <w:p w14:paraId="50D17F3E" w14:textId="77777777" w:rsidR="00A524BE" w:rsidRPr="007D2897" w:rsidRDefault="00A524BE" w:rsidP="00A524BE">
      <w:pPr>
        <w:pStyle w:val="ListParagraph"/>
        <w:numPr>
          <w:ilvl w:val="0"/>
          <w:numId w:val="7"/>
        </w:numPr>
        <w:spacing w:line="276" w:lineRule="auto"/>
        <w:ind w:left="180" w:hanging="180"/>
        <w:rPr>
          <w:rFonts w:ascii="Trebuchet MS" w:hAnsi="Trebuchet MS" w:cs="Arial"/>
          <w:sz w:val="16"/>
          <w:szCs w:val="16"/>
        </w:rPr>
      </w:pPr>
      <w:r w:rsidRPr="007D2897">
        <w:rPr>
          <w:rFonts w:ascii="Trebuchet MS" w:hAnsi="Trebuchet MS" w:cs="Arial"/>
          <w:sz w:val="16"/>
          <w:szCs w:val="16"/>
        </w:rPr>
        <w:t>I/we also understand that enabling plagiarism is the act of assisting or allowing another person to plagiarize or copy my/our work.</w:t>
      </w:r>
    </w:p>
    <w:p w14:paraId="100B492A" w14:textId="77777777" w:rsidR="00A524BE" w:rsidRDefault="00A524BE" w:rsidP="00A524BE">
      <w:pPr>
        <w:spacing w:after="0"/>
        <w:rPr>
          <w:rFonts w:ascii="Trebuchet MS" w:hAnsi="Trebuchet MS" w:cs="Arial"/>
          <w:sz w:val="16"/>
          <w:szCs w:val="16"/>
        </w:rPr>
      </w:pPr>
    </w:p>
    <w:p w14:paraId="1C02895B" w14:textId="77777777" w:rsidR="00A524BE" w:rsidRPr="00ED45CE" w:rsidRDefault="00A524BE" w:rsidP="00A524BE">
      <w:pPr>
        <w:pBdr>
          <w:top w:val="single" w:sz="4" w:space="1" w:color="auto"/>
          <w:left w:val="single" w:sz="4" w:space="4" w:color="auto"/>
          <w:bottom w:val="single" w:sz="4" w:space="1" w:color="auto"/>
          <w:right w:val="single" w:sz="4" w:space="4" w:color="auto"/>
        </w:pBdr>
        <w:spacing w:after="0"/>
        <w:rPr>
          <w:rFonts w:ascii="Trebuchet MS" w:hAnsi="Trebuchet MS" w:cs="Arial"/>
          <w:i/>
          <w:sz w:val="16"/>
          <w:szCs w:val="16"/>
        </w:rPr>
      </w:pPr>
      <w:r>
        <w:rPr>
          <w:rFonts w:ascii="Trebuchet MS" w:hAnsi="Trebuchet MS" w:cs="Arial"/>
          <w:i/>
          <w:sz w:val="16"/>
          <w:szCs w:val="16"/>
        </w:rPr>
        <w:t xml:space="preserve">*  </w:t>
      </w:r>
      <w:r w:rsidRPr="00ED45CE">
        <w:rPr>
          <w:rFonts w:ascii="Trebuchet MS" w:hAnsi="Trebuchet MS" w:cs="Arial"/>
          <w:i/>
          <w:sz w:val="16"/>
          <w:szCs w:val="16"/>
        </w:rPr>
        <w:t>Student</w:t>
      </w:r>
      <w:r>
        <w:rPr>
          <w:rFonts w:ascii="Trebuchet MS" w:hAnsi="Trebuchet MS" w:cs="Arial"/>
          <w:i/>
          <w:sz w:val="16"/>
          <w:szCs w:val="16"/>
        </w:rPr>
        <w:t>(</w:t>
      </w:r>
      <w:r w:rsidRPr="00ED45CE">
        <w:rPr>
          <w:rFonts w:ascii="Trebuchet MS" w:hAnsi="Trebuchet MS" w:cs="Arial"/>
          <w:i/>
          <w:sz w:val="16"/>
          <w:szCs w:val="16"/>
        </w:rPr>
        <w:t>s</w:t>
      </w:r>
      <w:r>
        <w:rPr>
          <w:rFonts w:ascii="Trebuchet MS" w:hAnsi="Trebuchet MS" w:cs="Arial"/>
          <w:i/>
          <w:sz w:val="16"/>
          <w:szCs w:val="16"/>
        </w:rPr>
        <w:t>)</w:t>
      </w:r>
      <w:r w:rsidRPr="00ED45CE">
        <w:rPr>
          <w:rFonts w:ascii="Trebuchet MS" w:hAnsi="Trebuchet MS" w:cs="Arial"/>
          <w:i/>
          <w:sz w:val="16"/>
          <w:szCs w:val="16"/>
        </w:rPr>
        <w:t xml:space="preserve"> must complete all details except the faculty use part. </w:t>
      </w:r>
    </w:p>
    <w:p w14:paraId="285C2B45" w14:textId="77777777" w:rsidR="00A524BE" w:rsidRDefault="00A524BE" w:rsidP="00A524BE">
      <w:pPr>
        <w:pBdr>
          <w:top w:val="single" w:sz="4" w:space="1" w:color="auto"/>
          <w:left w:val="single" w:sz="4" w:space="4" w:color="auto"/>
          <w:bottom w:val="single" w:sz="4" w:space="1" w:color="auto"/>
          <w:right w:val="single" w:sz="4" w:space="4" w:color="auto"/>
        </w:pBdr>
        <w:spacing w:after="0"/>
        <w:rPr>
          <w:rFonts w:ascii="Trebuchet MS" w:hAnsi="Trebuchet MS" w:cs="Arial"/>
          <w:sz w:val="16"/>
          <w:szCs w:val="16"/>
        </w:rPr>
      </w:pPr>
      <w:r>
        <w:rPr>
          <w:rFonts w:ascii="Trebuchet MS" w:hAnsi="Trebuchet MS" w:cs="Arial"/>
          <w:sz w:val="16"/>
          <w:szCs w:val="16"/>
        </w:rPr>
        <w:t xml:space="preserve">** </w:t>
      </w:r>
      <w:r w:rsidRPr="00CE7E16">
        <w:rPr>
          <w:rFonts w:ascii="Trebuchet MS" w:hAnsi="Trebuchet MS" w:cs="Arial"/>
          <w:sz w:val="16"/>
          <w:szCs w:val="16"/>
        </w:rPr>
        <w:t xml:space="preserve">Please submit all assignments to your </w:t>
      </w:r>
      <w:r>
        <w:rPr>
          <w:rFonts w:ascii="Trebuchet MS" w:hAnsi="Trebuchet MS" w:cs="Arial"/>
          <w:sz w:val="16"/>
          <w:szCs w:val="16"/>
        </w:rPr>
        <w:t xml:space="preserve">course teacher </w:t>
      </w:r>
      <w:r w:rsidRPr="00CE7E16">
        <w:rPr>
          <w:rFonts w:ascii="Trebuchet MS" w:hAnsi="Trebuchet MS" w:cs="Arial"/>
          <w:sz w:val="16"/>
          <w:szCs w:val="16"/>
        </w:rPr>
        <w:t xml:space="preserve">or the office of the concerned </w:t>
      </w:r>
      <w:r>
        <w:rPr>
          <w:rFonts w:ascii="Trebuchet MS" w:hAnsi="Trebuchet MS" w:cs="Arial"/>
          <w:sz w:val="16"/>
          <w:szCs w:val="16"/>
        </w:rPr>
        <w:t>teacher</w:t>
      </w:r>
      <w:r w:rsidRPr="00CE7E16">
        <w:rPr>
          <w:rFonts w:ascii="Trebuchet MS" w:hAnsi="Trebuchet MS" w:cs="Arial"/>
          <w:sz w:val="16"/>
          <w:szCs w:val="16"/>
        </w:rPr>
        <w:t xml:space="preserve">. </w:t>
      </w:r>
    </w:p>
    <w:p w14:paraId="72F4CD48" w14:textId="77777777" w:rsidR="00A524BE" w:rsidRDefault="00A524BE" w:rsidP="00A524BE">
      <w:pPr>
        <w:spacing w:after="0"/>
        <w:rPr>
          <w:rFonts w:ascii="Trebuchet MS" w:hAnsi="Trebuchet MS" w:cs="Arial"/>
          <w:sz w:val="16"/>
          <w:szCs w:val="16"/>
        </w:rPr>
      </w:pPr>
    </w:p>
    <w:p w14:paraId="34742D7B" w14:textId="77777777" w:rsidR="00A524BE" w:rsidRPr="00CE7E16" w:rsidRDefault="00A524BE" w:rsidP="00A524BE">
      <w:pPr>
        <w:spacing w:after="0"/>
        <w:rPr>
          <w:rFonts w:ascii="Trebuchet MS" w:hAnsi="Trebuchet MS" w:cs="Arial"/>
          <w:sz w:val="16"/>
          <w:szCs w:val="16"/>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2232"/>
        <w:gridCol w:w="1260"/>
        <w:gridCol w:w="1350"/>
        <w:gridCol w:w="3852"/>
      </w:tblGrid>
      <w:tr w:rsidR="00A524BE" w:rsidRPr="00285063" w14:paraId="756F7208" w14:textId="77777777" w:rsidTr="00D205C4">
        <w:trPr>
          <w:trHeight w:val="328"/>
        </w:trPr>
        <w:tc>
          <w:tcPr>
            <w:tcW w:w="468" w:type="dxa"/>
            <w:shd w:val="clear" w:color="auto" w:fill="44546A" w:themeFill="text2"/>
            <w:vAlign w:val="center"/>
          </w:tcPr>
          <w:p w14:paraId="680197EE" w14:textId="77777777" w:rsidR="00A524BE" w:rsidRPr="00285063" w:rsidRDefault="00A524BE" w:rsidP="00D205C4">
            <w:pPr>
              <w:tabs>
                <w:tab w:val="left" w:pos="4320"/>
              </w:tabs>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No</w:t>
            </w:r>
          </w:p>
        </w:tc>
        <w:tc>
          <w:tcPr>
            <w:tcW w:w="2232" w:type="dxa"/>
            <w:tcBorders>
              <w:top w:val="single" w:sz="4" w:space="0" w:color="auto"/>
              <w:bottom w:val="single" w:sz="4" w:space="0" w:color="auto"/>
            </w:tcBorders>
            <w:shd w:val="clear" w:color="auto" w:fill="44546A" w:themeFill="text2"/>
            <w:vAlign w:val="center"/>
          </w:tcPr>
          <w:p w14:paraId="202E73E8" w14:textId="77777777" w:rsidR="00A524BE" w:rsidRPr="00285063" w:rsidRDefault="00A524BE" w:rsidP="00D205C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Name</w:t>
            </w:r>
          </w:p>
        </w:tc>
        <w:tc>
          <w:tcPr>
            <w:tcW w:w="1260" w:type="dxa"/>
            <w:tcBorders>
              <w:top w:val="single" w:sz="4" w:space="0" w:color="auto"/>
              <w:bottom w:val="single" w:sz="4" w:space="0" w:color="auto"/>
            </w:tcBorders>
            <w:shd w:val="clear" w:color="auto" w:fill="44546A" w:themeFill="text2"/>
            <w:vAlign w:val="center"/>
          </w:tcPr>
          <w:p w14:paraId="31215B15" w14:textId="77777777" w:rsidR="00A524BE" w:rsidRPr="00285063" w:rsidRDefault="00A524BE" w:rsidP="00D205C4">
            <w:pPr>
              <w:jc w:val="center"/>
              <w:rPr>
                <w:rFonts w:ascii="Trebuchet MS" w:hAnsi="Trebuchet MS" w:cs="Arial"/>
                <w:b/>
                <w:color w:val="FFFFFF" w:themeColor="background1"/>
                <w:sz w:val="18"/>
                <w:szCs w:val="18"/>
              </w:rPr>
            </w:pPr>
            <w:r w:rsidRPr="00285063">
              <w:rPr>
                <w:rFonts w:ascii="Trebuchet MS" w:hAnsi="Trebuchet MS" w:cs="Arial"/>
                <w:b/>
                <w:color w:val="FFFFFF" w:themeColor="background1"/>
                <w:sz w:val="18"/>
                <w:szCs w:val="18"/>
              </w:rPr>
              <w:t>ID</w:t>
            </w:r>
          </w:p>
        </w:tc>
        <w:tc>
          <w:tcPr>
            <w:tcW w:w="1350" w:type="dxa"/>
            <w:tcBorders>
              <w:top w:val="single" w:sz="4" w:space="0" w:color="auto"/>
              <w:bottom w:val="single" w:sz="4" w:space="0" w:color="auto"/>
            </w:tcBorders>
            <w:shd w:val="clear" w:color="auto" w:fill="44546A" w:themeFill="text2"/>
            <w:vAlign w:val="center"/>
          </w:tcPr>
          <w:p w14:paraId="67AFF943" w14:textId="77777777" w:rsidR="00A524BE" w:rsidRPr="00285063" w:rsidRDefault="00A524BE" w:rsidP="00D205C4">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Program</w:t>
            </w:r>
          </w:p>
        </w:tc>
        <w:tc>
          <w:tcPr>
            <w:tcW w:w="3852" w:type="dxa"/>
            <w:tcBorders>
              <w:top w:val="single" w:sz="4" w:space="0" w:color="auto"/>
              <w:bottom w:val="single" w:sz="4" w:space="0" w:color="auto"/>
            </w:tcBorders>
            <w:shd w:val="clear" w:color="auto" w:fill="44546A" w:themeFill="text2"/>
            <w:vAlign w:val="center"/>
          </w:tcPr>
          <w:p w14:paraId="64FA67DD" w14:textId="77777777" w:rsidR="00A524BE" w:rsidRPr="00285063" w:rsidRDefault="00A524BE" w:rsidP="00D205C4">
            <w:pPr>
              <w:jc w:val="center"/>
              <w:rPr>
                <w:rFonts w:ascii="Trebuchet MS" w:hAnsi="Trebuchet MS" w:cs="Arial"/>
                <w:b/>
                <w:color w:val="FFFFFF" w:themeColor="background1"/>
                <w:sz w:val="18"/>
                <w:szCs w:val="18"/>
              </w:rPr>
            </w:pPr>
            <w:r>
              <w:rPr>
                <w:rFonts w:ascii="Trebuchet MS" w:hAnsi="Trebuchet MS" w:cs="Arial"/>
                <w:b/>
                <w:color w:val="FFFFFF" w:themeColor="background1"/>
                <w:sz w:val="18"/>
                <w:szCs w:val="18"/>
              </w:rPr>
              <w:t>Permit No</w:t>
            </w:r>
          </w:p>
        </w:tc>
      </w:tr>
      <w:tr w:rsidR="00A524BE" w:rsidRPr="002F4D2F" w14:paraId="579FEC7A" w14:textId="77777777" w:rsidTr="00D205C4">
        <w:trPr>
          <w:trHeight w:val="328"/>
        </w:trPr>
        <w:tc>
          <w:tcPr>
            <w:tcW w:w="468" w:type="dxa"/>
            <w:tcBorders>
              <w:bottom w:val="single" w:sz="4" w:space="0" w:color="auto"/>
            </w:tcBorders>
            <w:vAlign w:val="center"/>
          </w:tcPr>
          <w:p w14:paraId="4F769A8F" w14:textId="77777777" w:rsidR="00A524BE" w:rsidRPr="002F4D2F" w:rsidRDefault="00A524BE" w:rsidP="00D205C4">
            <w:pPr>
              <w:tabs>
                <w:tab w:val="left" w:pos="4320"/>
              </w:tabs>
              <w:jc w:val="center"/>
              <w:rPr>
                <w:rFonts w:ascii="Trebuchet MS" w:hAnsi="Trebuchet MS" w:cs="Arial"/>
                <w:sz w:val="16"/>
                <w:szCs w:val="16"/>
              </w:rPr>
            </w:pPr>
            <w:r w:rsidRPr="002F4D2F">
              <w:rPr>
                <w:rFonts w:ascii="Trebuchet MS" w:hAnsi="Trebuchet MS" w:cs="Arial"/>
                <w:sz w:val="16"/>
                <w:szCs w:val="16"/>
              </w:rPr>
              <w:t>1</w:t>
            </w:r>
          </w:p>
        </w:tc>
        <w:sdt>
          <w:sdtPr>
            <w:rPr>
              <w:rFonts w:ascii="Trebuchet MS" w:hAnsi="Trebuchet MS" w:cs="Arial"/>
              <w:sz w:val="16"/>
              <w:szCs w:val="16"/>
            </w:rPr>
            <w:id w:val="-1594623677"/>
            <w:placeholder>
              <w:docPart w:val="9928B5EB7A7F4D0D80411E3799313FC1"/>
            </w:placeholder>
          </w:sdtPr>
          <w:sdtContent>
            <w:bookmarkStart w:id="0" w:name="Text8" w:displacedByCustomXml="prev"/>
            <w:tc>
              <w:tcPr>
                <w:tcW w:w="2232" w:type="dxa"/>
                <w:tcBorders>
                  <w:top w:val="single" w:sz="4" w:space="0" w:color="auto"/>
                  <w:bottom w:val="single" w:sz="4" w:space="0" w:color="auto"/>
                </w:tcBorders>
                <w:vAlign w:val="center"/>
              </w:tcPr>
              <w:p w14:paraId="14145152" w14:textId="77777777" w:rsidR="00A524BE" w:rsidRPr="002F4D2F" w:rsidRDefault="00A524BE" w:rsidP="00D205C4">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bookmarkEnd w:id="0"/>
                <w:sdt>
                  <w:sdtPr>
                    <w:rPr>
                      <w:rFonts w:ascii="Trebuchet MS" w:hAnsi="Trebuchet MS" w:cs="Arial"/>
                      <w:sz w:val="16"/>
                      <w:szCs w:val="16"/>
                    </w:rPr>
                    <w:id w:val="-790825445"/>
                    <w:placeholder>
                      <w:docPart w:val="4F62A75F9D9B4A898A4A615E898709C3"/>
                    </w:placeholder>
                  </w:sdtPr>
                  <w:sdtContent>
                    <w:r w:rsidRPr="004A4D6D">
                      <w:rPr>
                        <w:rFonts w:ascii="Trebuchet MS" w:hAnsi="Trebuchet MS" w:cs="Arial"/>
                        <w:sz w:val="16"/>
                        <w:szCs w:val="16"/>
                      </w:rPr>
                      <w:t>SHUVA SAHA</w:t>
                    </w:r>
                  </w:sdtContent>
                </w:sdt>
              </w:p>
            </w:tc>
          </w:sdtContent>
        </w:sdt>
        <w:sdt>
          <w:sdtPr>
            <w:rPr>
              <w:rFonts w:ascii="Trebuchet MS" w:hAnsi="Trebuchet MS" w:cs="Arial"/>
              <w:sz w:val="16"/>
              <w:szCs w:val="16"/>
            </w:rPr>
            <w:id w:val="-330838861"/>
            <w:placeholder>
              <w:docPart w:val="8C46A80D22B740D8A1112C549BEB4267"/>
            </w:placeholder>
          </w:sdtPr>
          <w:sdtContent>
            <w:tc>
              <w:tcPr>
                <w:tcW w:w="1260" w:type="dxa"/>
                <w:tcBorders>
                  <w:top w:val="single" w:sz="4" w:space="0" w:color="auto"/>
                  <w:bottom w:val="single" w:sz="4" w:space="0" w:color="auto"/>
                </w:tcBorders>
                <w:vAlign w:val="center"/>
              </w:tcPr>
              <w:p w14:paraId="6A806372" w14:textId="77777777" w:rsidR="00A524BE" w:rsidRPr="002F4D2F" w:rsidRDefault="00A524BE" w:rsidP="00D205C4">
                <w:pPr>
                  <w:jc w:val="center"/>
                  <w:rPr>
                    <w:rFonts w:ascii="Trebuchet MS" w:hAnsi="Trebuchet MS" w:cs="Arial"/>
                    <w:sz w:val="16"/>
                    <w:szCs w:val="16"/>
                  </w:rPr>
                </w:pPr>
                <w:r w:rsidRPr="002F4D2F">
                  <w:rPr>
                    <w:rFonts w:ascii="Trebuchet MS" w:hAnsi="Trebuchet MS" w:cs="Arial"/>
                    <w:sz w:val="16"/>
                    <w:szCs w:val="16"/>
                  </w:rPr>
                  <w:fldChar w:fldCharType="begin">
                    <w:ffData>
                      <w:name w:val="Text1"/>
                      <w:enabled/>
                      <w:calcOnExit w:val="0"/>
                      <w:textInput>
                        <w:type w:val="number"/>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r w:rsidRPr="002F4D2F">
                  <w:rPr>
                    <w:rFonts w:ascii="Trebuchet MS" w:hAnsi="Trebuchet MS" w:cs="Arial"/>
                    <w:sz w:val="16"/>
                    <w:szCs w:val="16"/>
                  </w:rPr>
                  <w:t xml:space="preserve"> </w:t>
                </w:r>
                <w:sdt>
                  <w:sdtPr>
                    <w:rPr>
                      <w:rFonts w:ascii="Trebuchet MS" w:hAnsi="Trebuchet MS" w:cs="Arial"/>
                      <w:sz w:val="16"/>
                      <w:szCs w:val="16"/>
                    </w:rPr>
                    <w:id w:val="2096207982"/>
                    <w:placeholder>
                      <w:docPart w:val="9C8723111CB945D58F0BD7245B34CBFB"/>
                    </w:placeholder>
                  </w:sdtPr>
                  <w:sdtContent>
                    <w:r w:rsidRPr="004A4D6D">
                      <w:rPr>
                        <w:rFonts w:ascii="Trebuchet MS" w:hAnsi="Trebuchet MS" w:cs="Arial"/>
                        <w:sz w:val="16"/>
                        <w:szCs w:val="16"/>
                      </w:rPr>
                      <w:t>21-45469-3</w:t>
                    </w:r>
                  </w:sdtContent>
                </w:sdt>
              </w:p>
            </w:tc>
          </w:sdtContent>
        </w:sdt>
        <w:sdt>
          <w:sdtPr>
            <w:rPr>
              <w:rFonts w:ascii="Trebuchet MS" w:hAnsi="Trebuchet MS" w:cs="Arial"/>
              <w:sz w:val="18"/>
              <w:szCs w:val="18"/>
            </w:rPr>
            <w:alias w:val="Degree Program"/>
            <w:tag w:val="Degree Program"/>
            <w:id w:val="-1295902844"/>
            <w:placeholder>
              <w:docPart w:val="74CEE65D96304635B56CB1BA2F931DE4"/>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350" w:type="dxa"/>
                <w:tcBorders>
                  <w:top w:val="single" w:sz="4" w:space="0" w:color="auto"/>
                  <w:bottom w:val="single" w:sz="4" w:space="0" w:color="auto"/>
                </w:tcBorders>
                <w:vAlign w:val="center"/>
              </w:tcPr>
              <w:p w14:paraId="5A73F024" w14:textId="77777777" w:rsidR="00A524BE" w:rsidRPr="002F4D2F" w:rsidRDefault="00A524BE" w:rsidP="00D205C4">
                <w:pPr>
                  <w:jc w:val="center"/>
                  <w:rPr>
                    <w:rFonts w:ascii="Trebuchet MS" w:hAnsi="Trebuchet MS" w:cs="Arial"/>
                    <w:sz w:val="16"/>
                    <w:szCs w:val="16"/>
                  </w:rPr>
                </w:pPr>
                <w:r>
                  <w:rPr>
                    <w:rFonts w:ascii="Trebuchet MS" w:hAnsi="Trebuchet MS" w:cs="Arial"/>
                    <w:sz w:val="18"/>
                    <w:szCs w:val="18"/>
                  </w:rPr>
                  <w:t>BSc [CSE]</w:t>
                </w:r>
              </w:p>
            </w:tc>
          </w:sdtContent>
        </w:sdt>
        <w:tc>
          <w:tcPr>
            <w:tcW w:w="3852" w:type="dxa"/>
            <w:tcBorders>
              <w:top w:val="single" w:sz="4" w:space="0" w:color="auto"/>
              <w:bottom w:val="single" w:sz="4" w:space="0" w:color="auto"/>
            </w:tcBorders>
            <w:vAlign w:val="center"/>
          </w:tcPr>
          <w:p w14:paraId="2CD08C37" w14:textId="77777777" w:rsidR="00A524BE" w:rsidRPr="002F4D2F" w:rsidRDefault="00A524BE" w:rsidP="00D205C4">
            <w:pPr>
              <w:jc w:val="center"/>
              <w:rPr>
                <w:rFonts w:ascii="Trebuchet MS" w:hAnsi="Trebuchet MS" w:cs="Arial"/>
                <w:sz w:val="16"/>
                <w:szCs w:val="16"/>
              </w:rPr>
            </w:pPr>
            <w:r w:rsidRPr="00475D47">
              <w:rPr>
                <w:rFonts w:ascii="Trebuchet MS" w:hAnsi="Trebuchet MS" w:cs="Arial"/>
                <w:sz w:val="16"/>
                <w:szCs w:val="16"/>
              </w:rPr>
              <w:t>00603859775</w:t>
            </w:r>
          </w:p>
        </w:tc>
      </w:tr>
      <w:tr w:rsidR="00A524BE" w:rsidRPr="002F4D2F" w14:paraId="16B4E89F" w14:textId="77777777" w:rsidTr="00D205C4">
        <w:trPr>
          <w:trHeight w:val="328"/>
        </w:trPr>
        <w:tc>
          <w:tcPr>
            <w:tcW w:w="468" w:type="dxa"/>
            <w:tcBorders>
              <w:top w:val="single" w:sz="4" w:space="0" w:color="auto"/>
              <w:bottom w:val="single" w:sz="4" w:space="0" w:color="auto"/>
            </w:tcBorders>
            <w:vAlign w:val="center"/>
          </w:tcPr>
          <w:p w14:paraId="2D3FDDA3" w14:textId="77777777" w:rsidR="00A524BE" w:rsidRPr="002F4D2F" w:rsidRDefault="00A524BE" w:rsidP="00D205C4">
            <w:pPr>
              <w:tabs>
                <w:tab w:val="left" w:pos="4320"/>
              </w:tabs>
              <w:jc w:val="center"/>
              <w:rPr>
                <w:rFonts w:ascii="Trebuchet MS" w:hAnsi="Trebuchet MS" w:cs="Arial"/>
                <w:sz w:val="16"/>
                <w:szCs w:val="16"/>
              </w:rPr>
            </w:pPr>
            <w:r>
              <w:rPr>
                <w:rFonts w:ascii="Trebuchet MS" w:hAnsi="Trebuchet MS" w:cs="Arial"/>
                <w:sz w:val="16"/>
                <w:szCs w:val="16"/>
              </w:rPr>
              <w:t>2</w:t>
            </w:r>
          </w:p>
        </w:tc>
        <w:sdt>
          <w:sdtPr>
            <w:rPr>
              <w:rFonts w:ascii="Trebuchet MS" w:hAnsi="Trebuchet MS" w:cs="Arial"/>
              <w:sz w:val="16"/>
              <w:szCs w:val="16"/>
            </w:rPr>
            <w:id w:val="-491796453"/>
            <w:placeholder>
              <w:docPart w:val="962F88193B014CD28923164D6CEC033C"/>
            </w:placeholder>
          </w:sdtPr>
          <w:sdtContent>
            <w:tc>
              <w:tcPr>
                <w:tcW w:w="2232" w:type="dxa"/>
                <w:tcBorders>
                  <w:top w:val="single" w:sz="4" w:space="0" w:color="auto"/>
                  <w:bottom w:val="single" w:sz="4" w:space="0" w:color="auto"/>
                </w:tcBorders>
                <w:vAlign w:val="center"/>
              </w:tcPr>
              <w:p w14:paraId="06267D7A" w14:textId="77777777" w:rsidR="00A524BE" w:rsidRPr="002F4D2F" w:rsidRDefault="00A524BE" w:rsidP="00D205C4">
                <w:pPr>
                  <w:rPr>
                    <w:rFonts w:ascii="Trebuchet MS" w:hAnsi="Trebuchet MS" w:cs="Arial"/>
                    <w:sz w:val="16"/>
                    <w:szCs w:val="16"/>
                  </w:rPr>
                </w:pPr>
                <w:r w:rsidRPr="002F4D2F">
                  <w:rPr>
                    <w:rFonts w:ascii="Trebuchet MS" w:hAnsi="Trebuchet MS" w:cs="Arial"/>
                    <w:sz w:val="16"/>
                    <w:szCs w:val="16"/>
                  </w:rPr>
                  <w:fldChar w:fldCharType="begin">
                    <w:ffData>
                      <w:name w:val="Text8"/>
                      <w:enabled/>
                      <w:calcOnExit w:val="0"/>
                      <w:textInput/>
                    </w:ffData>
                  </w:fldChar>
                </w:r>
                <w:r w:rsidRPr="002F4D2F">
                  <w:rPr>
                    <w:rFonts w:ascii="Trebuchet MS" w:hAnsi="Trebuchet MS" w:cs="Arial"/>
                    <w:sz w:val="16"/>
                    <w:szCs w:val="16"/>
                  </w:rPr>
                  <w:instrText xml:space="preserve"> FORMTEXT </w:instrText>
                </w:r>
                <w:r>
                  <w:rPr>
                    <w:rFonts w:ascii="Trebuchet MS" w:hAnsi="Trebuchet MS" w:cs="Arial"/>
                    <w:sz w:val="16"/>
                    <w:szCs w:val="16"/>
                  </w:rPr>
                </w:r>
                <w:r>
                  <w:rPr>
                    <w:rFonts w:ascii="Trebuchet MS" w:hAnsi="Trebuchet MS" w:cs="Arial"/>
                    <w:sz w:val="16"/>
                    <w:szCs w:val="16"/>
                  </w:rPr>
                  <w:fldChar w:fldCharType="separate"/>
                </w:r>
                <w:r w:rsidRPr="002F4D2F">
                  <w:rPr>
                    <w:rFonts w:ascii="Trebuchet MS" w:hAnsi="Trebuchet MS" w:cs="Arial"/>
                    <w:sz w:val="16"/>
                    <w:szCs w:val="16"/>
                  </w:rPr>
                  <w:fldChar w:fldCharType="end"/>
                </w:r>
                <w:sdt>
                  <w:sdtPr>
                    <w:rPr>
                      <w:rFonts w:ascii="Trebuchet MS" w:hAnsi="Trebuchet MS" w:cs="Arial"/>
                      <w:sz w:val="16"/>
                      <w:szCs w:val="16"/>
                    </w:rPr>
                    <w:id w:val="432401440"/>
                    <w:placeholder>
                      <w:docPart w:val="D2EDC9EBE37F41BC864F2CBE9A85145D"/>
                    </w:placeholder>
                  </w:sdtPr>
                  <w:sdtContent>
                    <w:r w:rsidRPr="004A4D6D">
                      <w:rPr>
                        <w:rFonts w:ascii="Trebuchet MS" w:hAnsi="Trebuchet MS" w:cs="Arial"/>
                        <w:sz w:val="16"/>
                        <w:szCs w:val="16"/>
                      </w:rPr>
                      <w:t>SAAD, TOUHIDUL ISLAM</w:t>
                    </w:r>
                  </w:sdtContent>
                </w:sdt>
              </w:p>
            </w:tc>
          </w:sdtContent>
        </w:sdt>
        <w:sdt>
          <w:sdtPr>
            <w:rPr>
              <w:rFonts w:cstheme="minorHAnsi"/>
              <w:sz w:val="18"/>
              <w:szCs w:val="18"/>
            </w:rPr>
            <w:id w:val="-84998403"/>
            <w:placeholder>
              <w:docPart w:val="CADF8DA7119B4297AD7B331888DC9AAD"/>
            </w:placeholder>
          </w:sdtPr>
          <w:sdtContent>
            <w:tc>
              <w:tcPr>
                <w:tcW w:w="1260" w:type="dxa"/>
                <w:tcBorders>
                  <w:top w:val="single" w:sz="4" w:space="0" w:color="auto"/>
                  <w:bottom w:val="single" w:sz="4" w:space="0" w:color="auto"/>
                </w:tcBorders>
                <w:vAlign w:val="center"/>
              </w:tcPr>
              <w:p w14:paraId="0DA85AD6" w14:textId="77777777" w:rsidR="00A524BE" w:rsidRPr="00C855D0" w:rsidRDefault="00A524BE" w:rsidP="00D205C4">
                <w:pPr>
                  <w:jc w:val="center"/>
                  <w:rPr>
                    <w:rFonts w:cstheme="minorHAnsi"/>
                    <w:sz w:val="18"/>
                    <w:szCs w:val="18"/>
                  </w:rPr>
                </w:pPr>
                <w:r w:rsidRPr="00C855D0">
                  <w:rPr>
                    <w:rFonts w:cstheme="minorHAnsi"/>
                    <w:sz w:val="18"/>
                    <w:szCs w:val="18"/>
                  </w:rPr>
                  <w:fldChar w:fldCharType="begin">
                    <w:ffData>
                      <w:name w:val="Text1"/>
                      <w:enabled/>
                      <w:calcOnExit w:val="0"/>
                      <w:textInput>
                        <w:type w:val="number"/>
                      </w:textInput>
                    </w:ffData>
                  </w:fldChar>
                </w:r>
                <w:r w:rsidRPr="00C855D0">
                  <w:rPr>
                    <w:rFonts w:cstheme="minorHAnsi"/>
                    <w:sz w:val="18"/>
                    <w:szCs w:val="18"/>
                  </w:rPr>
                  <w:instrText xml:space="preserve"> FORMTEXT </w:instrText>
                </w:r>
                <w:r>
                  <w:rPr>
                    <w:rFonts w:cstheme="minorHAnsi"/>
                    <w:sz w:val="18"/>
                    <w:szCs w:val="18"/>
                  </w:rPr>
                </w:r>
                <w:r>
                  <w:rPr>
                    <w:rFonts w:cstheme="minorHAnsi"/>
                    <w:sz w:val="18"/>
                    <w:szCs w:val="18"/>
                  </w:rPr>
                  <w:fldChar w:fldCharType="separate"/>
                </w:r>
                <w:r w:rsidRPr="00C855D0">
                  <w:rPr>
                    <w:rFonts w:cstheme="minorHAnsi"/>
                    <w:sz w:val="18"/>
                    <w:szCs w:val="18"/>
                  </w:rPr>
                  <w:fldChar w:fldCharType="end"/>
                </w:r>
                <w:r w:rsidRPr="00C855D0">
                  <w:rPr>
                    <w:rFonts w:cstheme="minorHAnsi"/>
                    <w:sz w:val="18"/>
                    <w:szCs w:val="18"/>
                  </w:rPr>
                  <w:t xml:space="preserve"> </w:t>
                </w:r>
                <w:sdt>
                  <w:sdtPr>
                    <w:rPr>
                      <w:rFonts w:cstheme="minorHAnsi"/>
                      <w:sz w:val="18"/>
                      <w:szCs w:val="18"/>
                    </w:rPr>
                    <w:id w:val="1652021722"/>
                    <w:placeholder>
                      <w:docPart w:val="D1B8CE2BD4D445828EE76CDAE5A3082C"/>
                    </w:placeholder>
                  </w:sdtPr>
                  <w:sdtContent>
                    <w:r w:rsidRPr="004A4D6D">
                      <w:rPr>
                        <w:rFonts w:ascii="Trebuchet MS" w:hAnsi="Trebuchet MS" w:cstheme="minorHAnsi"/>
                        <w:sz w:val="16"/>
                        <w:szCs w:val="16"/>
                      </w:rPr>
                      <w:t>22-46996-1</w:t>
                    </w:r>
                  </w:sdtContent>
                </w:sdt>
              </w:p>
            </w:tc>
          </w:sdtContent>
        </w:sdt>
        <w:sdt>
          <w:sdtPr>
            <w:rPr>
              <w:rFonts w:ascii="Trebuchet MS" w:hAnsi="Trebuchet MS" w:cs="Arial"/>
              <w:sz w:val="18"/>
              <w:szCs w:val="18"/>
            </w:rPr>
            <w:alias w:val="Degree Program"/>
            <w:tag w:val="Degree Program"/>
            <w:id w:val="-238249489"/>
            <w:placeholder>
              <w:docPart w:val="7CEDD87A573B444D9B399D79D652A595"/>
            </w:placeholder>
            <w:comboBox>
              <w:listItem w:value="Choose an item."/>
              <w:listItem w:displayText="BA" w:value="BA"/>
              <w:listItem w:displayText="BSS" w:value="BSS"/>
              <w:listItem w:displayText="LLB" w:value="LLB"/>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EMBA" w:value="EMBA"/>
              <w:listItem w:displayText="MBA" w:value="MBA"/>
              <w:listItem w:displayText="MDS" w:value="MDS"/>
              <w:listItem w:displayText="MPH" w:value="MPH"/>
              <w:listItem w:displayText="Ms [SC]" w:value="Ms [SC]"/>
              <w:listItem w:displayText="MTel" w:value="MTel"/>
            </w:comboBox>
          </w:sdtPr>
          <w:sdtContent>
            <w:tc>
              <w:tcPr>
                <w:tcW w:w="1350" w:type="dxa"/>
                <w:tcBorders>
                  <w:top w:val="single" w:sz="4" w:space="0" w:color="auto"/>
                  <w:bottom w:val="single" w:sz="4" w:space="0" w:color="auto"/>
                </w:tcBorders>
                <w:vAlign w:val="center"/>
              </w:tcPr>
              <w:p w14:paraId="0EB168FC" w14:textId="77777777" w:rsidR="00A524BE" w:rsidRPr="002F4D2F" w:rsidRDefault="00A524BE" w:rsidP="00D205C4">
                <w:pPr>
                  <w:jc w:val="center"/>
                  <w:rPr>
                    <w:rFonts w:ascii="Trebuchet MS" w:hAnsi="Trebuchet MS" w:cs="Arial"/>
                    <w:sz w:val="16"/>
                    <w:szCs w:val="16"/>
                  </w:rPr>
                </w:pPr>
                <w:r>
                  <w:rPr>
                    <w:rFonts w:ascii="Trebuchet MS" w:hAnsi="Trebuchet MS" w:cs="Arial"/>
                    <w:sz w:val="18"/>
                    <w:szCs w:val="18"/>
                  </w:rPr>
                  <w:t>BSc [CSE]</w:t>
                </w:r>
              </w:p>
            </w:tc>
          </w:sdtContent>
        </w:sdt>
        <w:tc>
          <w:tcPr>
            <w:tcW w:w="3852" w:type="dxa"/>
            <w:tcBorders>
              <w:top w:val="single" w:sz="4" w:space="0" w:color="auto"/>
              <w:bottom w:val="single" w:sz="4" w:space="0" w:color="auto"/>
            </w:tcBorders>
            <w:vAlign w:val="center"/>
          </w:tcPr>
          <w:p w14:paraId="47154996" w14:textId="4E5FEA5E" w:rsidR="00A524BE" w:rsidRPr="002F4D2F" w:rsidRDefault="00A524BE" w:rsidP="00D205C4">
            <w:pPr>
              <w:jc w:val="center"/>
              <w:rPr>
                <w:rFonts w:ascii="Trebuchet MS" w:hAnsi="Trebuchet MS" w:cs="Arial"/>
                <w:sz w:val="16"/>
                <w:szCs w:val="16"/>
              </w:rPr>
            </w:pPr>
            <w:r>
              <w:rPr>
                <w:rFonts w:ascii="Trebuchet MS" w:hAnsi="Trebuchet MS" w:cs="Arial"/>
                <w:sz w:val="16"/>
                <w:szCs w:val="16"/>
              </w:rPr>
              <w:t>00603611775</w:t>
            </w:r>
          </w:p>
        </w:tc>
      </w:tr>
    </w:tbl>
    <w:p w14:paraId="354CC92B" w14:textId="77777777" w:rsidR="00A524BE" w:rsidRDefault="00A524BE" w:rsidP="00A524BE">
      <w:pPr>
        <w:spacing w:after="0"/>
        <w:rPr>
          <w:rFonts w:ascii="Trebuchet MS" w:hAnsi="Trebuchet MS" w:cs="Arial"/>
          <w:sz w:val="16"/>
          <w:szCs w:val="16"/>
        </w:rPr>
      </w:pPr>
    </w:p>
    <w:tbl>
      <w:tblPr>
        <w:tblStyle w:val="TableGrid"/>
        <w:tblW w:w="0" w:type="auto"/>
        <w:tblLook w:val="04A0" w:firstRow="1" w:lastRow="0" w:firstColumn="1" w:lastColumn="0" w:noHBand="0" w:noVBand="1"/>
      </w:tblPr>
      <w:tblGrid>
        <w:gridCol w:w="5283"/>
        <w:gridCol w:w="1770"/>
        <w:gridCol w:w="1973"/>
      </w:tblGrid>
      <w:tr w:rsidR="00A524BE" w:rsidRPr="00285063" w14:paraId="4F5ECBA0" w14:textId="77777777" w:rsidTr="00D205C4">
        <w:trPr>
          <w:trHeight w:val="328"/>
        </w:trPr>
        <w:tc>
          <w:tcPr>
            <w:tcW w:w="9243" w:type="dxa"/>
            <w:gridSpan w:val="3"/>
            <w:tcBorders>
              <w:top w:val="nil"/>
              <w:left w:val="nil"/>
              <w:bottom w:val="nil"/>
              <w:right w:val="nil"/>
            </w:tcBorders>
            <w:shd w:val="clear" w:color="auto" w:fill="44546A" w:themeFill="text2"/>
            <w:vAlign w:val="center"/>
          </w:tcPr>
          <w:p w14:paraId="5DCE534E" w14:textId="77777777" w:rsidR="00A524BE" w:rsidRPr="00D44FDA" w:rsidRDefault="00A524BE" w:rsidP="00D205C4">
            <w:pPr>
              <w:rPr>
                <w:rFonts w:ascii="Trebuchet MS" w:hAnsi="Trebuchet MS" w:cs="Arial"/>
                <w:b/>
                <w:i/>
                <w:color w:val="FFFFFF" w:themeColor="background1"/>
                <w:sz w:val="18"/>
                <w:szCs w:val="18"/>
              </w:rPr>
            </w:pPr>
            <w:r w:rsidRPr="00D44FDA">
              <w:rPr>
                <w:rFonts w:ascii="Trebuchet MS" w:hAnsi="Trebuchet MS" w:cs="Arial"/>
                <w:b/>
                <w:i/>
                <w:color w:val="FFFFFF" w:themeColor="background1"/>
                <w:sz w:val="18"/>
                <w:szCs w:val="18"/>
              </w:rPr>
              <w:t>Faculty use only</w:t>
            </w:r>
          </w:p>
        </w:tc>
      </w:tr>
      <w:tr w:rsidR="00A524BE" w:rsidRPr="00D44FDA" w14:paraId="1DD51FB2" w14:textId="77777777" w:rsidTr="00D205C4">
        <w:trPr>
          <w:trHeight w:val="328"/>
        </w:trPr>
        <w:tc>
          <w:tcPr>
            <w:tcW w:w="5418" w:type="dxa"/>
            <w:tcBorders>
              <w:top w:val="nil"/>
              <w:left w:val="nil"/>
              <w:bottom w:val="single" w:sz="4" w:space="0" w:color="auto"/>
              <w:right w:val="single" w:sz="4" w:space="0" w:color="auto"/>
            </w:tcBorders>
            <w:vAlign w:val="center"/>
          </w:tcPr>
          <w:p w14:paraId="02B68F5F" w14:textId="77777777" w:rsidR="00A524BE" w:rsidRPr="00D44FDA" w:rsidRDefault="00A524BE" w:rsidP="00D205C4">
            <w:pPr>
              <w:rPr>
                <w:rFonts w:ascii="Trebuchet MS" w:hAnsi="Trebuchet MS" w:cs="Arial"/>
                <w:sz w:val="18"/>
                <w:szCs w:val="18"/>
              </w:rPr>
            </w:pPr>
            <w:r>
              <w:rPr>
                <w:rFonts w:ascii="Trebuchet MS" w:hAnsi="Trebuchet MS" w:cs="Arial"/>
                <w:sz w:val="16"/>
                <w:szCs w:val="16"/>
              </w:rPr>
              <w:t>FACULTY COMMENTS</w:t>
            </w:r>
          </w:p>
        </w:tc>
        <w:tc>
          <w:tcPr>
            <w:tcW w:w="1800" w:type="dxa"/>
            <w:vMerge w:val="restart"/>
            <w:tcBorders>
              <w:top w:val="nil"/>
              <w:left w:val="single" w:sz="4" w:space="0" w:color="auto"/>
              <w:bottom w:val="single" w:sz="4" w:space="0" w:color="auto"/>
              <w:right w:val="single" w:sz="4" w:space="0" w:color="auto"/>
            </w:tcBorders>
            <w:vAlign w:val="center"/>
          </w:tcPr>
          <w:p w14:paraId="30A6E59C" w14:textId="77777777" w:rsidR="00A524BE" w:rsidRPr="007C7280" w:rsidRDefault="00A524BE" w:rsidP="00D205C4">
            <w:pPr>
              <w:jc w:val="center"/>
              <w:rPr>
                <w:rFonts w:ascii="Trebuchet MS" w:hAnsi="Trebuchet MS" w:cs="Arial"/>
                <w:b/>
                <w:sz w:val="18"/>
                <w:szCs w:val="18"/>
              </w:rPr>
            </w:pPr>
            <w:r w:rsidRPr="007C7280">
              <w:rPr>
                <w:rFonts w:ascii="Trebuchet MS" w:hAnsi="Trebuchet MS" w:cs="Arial"/>
                <w:b/>
                <w:sz w:val="18"/>
                <w:szCs w:val="18"/>
              </w:rPr>
              <w:t>Marks Obtained</w:t>
            </w:r>
          </w:p>
        </w:tc>
        <w:tc>
          <w:tcPr>
            <w:tcW w:w="2025" w:type="dxa"/>
            <w:vMerge w:val="restart"/>
            <w:tcBorders>
              <w:top w:val="nil"/>
              <w:left w:val="single" w:sz="4" w:space="0" w:color="auto"/>
              <w:bottom w:val="single" w:sz="4" w:space="0" w:color="auto"/>
              <w:right w:val="nil"/>
            </w:tcBorders>
            <w:vAlign w:val="center"/>
          </w:tcPr>
          <w:p w14:paraId="0DC37110" w14:textId="77777777" w:rsidR="00A524BE" w:rsidRPr="00D44FDA" w:rsidRDefault="00A524BE" w:rsidP="00D205C4">
            <w:pPr>
              <w:rPr>
                <w:rFonts w:ascii="Trebuchet MS" w:hAnsi="Trebuchet MS" w:cs="Arial"/>
                <w:sz w:val="18"/>
                <w:szCs w:val="18"/>
              </w:rPr>
            </w:pPr>
          </w:p>
        </w:tc>
      </w:tr>
      <w:tr w:rsidR="00A524BE" w:rsidRPr="00D44FDA" w14:paraId="54B64EA4"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142DC1F0"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A75D899"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56033933" w14:textId="77777777" w:rsidR="00A524BE" w:rsidRPr="00D44FDA" w:rsidRDefault="00A524BE" w:rsidP="00D205C4">
            <w:pPr>
              <w:rPr>
                <w:rFonts w:ascii="Trebuchet MS" w:hAnsi="Trebuchet MS" w:cs="Arial"/>
                <w:sz w:val="18"/>
                <w:szCs w:val="18"/>
              </w:rPr>
            </w:pPr>
          </w:p>
        </w:tc>
      </w:tr>
      <w:tr w:rsidR="00A524BE" w:rsidRPr="00D44FDA" w14:paraId="6F342A9F"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70F3BFBE"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520FD7E1"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44D9B651" w14:textId="77777777" w:rsidR="00A524BE" w:rsidRPr="00D44FDA" w:rsidRDefault="00A524BE" w:rsidP="00D205C4">
            <w:pPr>
              <w:rPr>
                <w:rFonts w:ascii="Trebuchet MS" w:hAnsi="Trebuchet MS" w:cs="Arial"/>
                <w:sz w:val="18"/>
                <w:szCs w:val="18"/>
              </w:rPr>
            </w:pPr>
          </w:p>
        </w:tc>
      </w:tr>
      <w:tr w:rsidR="00A524BE" w:rsidRPr="00D44FDA" w14:paraId="0869CDC0"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3F5416DD" w14:textId="77777777" w:rsidR="00A524BE" w:rsidRPr="00D44FDA" w:rsidRDefault="00A524BE" w:rsidP="00D205C4">
            <w:pPr>
              <w:rPr>
                <w:rFonts w:ascii="Trebuchet MS" w:hAnsi="Trebuchet MS" w:cs="Arial"/>
                <w:sz w:val="18"/>
                <w:szCs w:val="1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17FDF4EE" w14:textId="77777777" w:rsidR="00A524BE" w:rsidRPr="007C7280" w:rsidRDefault="00A524BE" w:rsidP="00D205C4">
            <w:pPr>
              <w:jc w:val="center"/>
              <w:rPr>
                <w:rFonts w:ascii="Trebuchet MS" w:hAnsi="Trebuchet MS" w:cs="Arial"/>
                <w:b/>
                <w:sz w:val="18"/>
                <w:szCs w:val="18"/>
              </w:rPr>
            </w:pPr>
            <w:r w:rsidRPr="007C7280">
              <w:rPr>
                <w:rFonts w:ascii="Trebuchet MS" w:hAnsi="Trebuchet MS" w:cs="Arial"/>
                <w:b/>
                <w:sz w:val="18"/>
                <w:szCs w:val="1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04A9FD5F" w14:textId="77777777" w:rsidR="00A524BE" w:rsidRPr="00D44FDA" w:rsidRDefault="00A524BE" w:rsidP="00D205C4">
            <w:pPr>
              <w:rPr>
                <w:rFonts w:ascii="Trebuchet MS" w:hAnsi="Trebuchet MS" w:cs="Arial"/>
                <w:sz w:val="18"/>
                <w:szCs w:val="18"/>
              </w:rPr>
            </w:pPr>
          </w:p>
        </w:tc>
      </w:tr>
      <w:tr w:rsidR="00A524BE" w:rsidRPr="00D44FDA" w14:paraId="08EE0EE7"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5E0706FB"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EA3A8EB"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77942220" w14:textId="77777777" w:rsidR="00A524BE" w:rsidRPr="00D44FDA" w:rsidRDefault="00A524BE" w:rsidP="00D205C4">
            <w:pPr>
              <w:rPr>
                <w:rFonts w:ascii="Trebuchet MS" w:hAnsi="Trebuchet MS" w:cs="Arial"/>
                <w:sz w:val="18"/>
                <w:szCs w:val="18"/>
              </w:rPr>
            </w:pPr>
          </w:p>
        </w:tc>
      </w:tr>
      <w:tr w:rsidR="00A524BE" w:rsidRPr="00D44FDA" w14:paraId="57845E11" w14:textId="77777777" w:rsidTr="00D205C4">
        <w:trPr>
          <w:trHeight w:val="328"/>
        </w:trPr>
        <w:tc>
          <w:tcPr>
            <w:tcW w:w="5418" w:type="dxa"/>
            <w:tcBorders>
              <w:top w:val="single" w:sz="4" w:space="0" w:color="auto"/>
              <w:left w:val="nil"/>
              <w:bottom w:val="single" w:sz="4" w:space="0" w:color="auto"/>
              <w:right w:val="single" w:sz="4" w:space="0" w:color="auto"/>
            </w:tcBorders>
            <w:vAlign w:val="center"/>
          </w:tcPr>
          <w:p w14:paraId="2FBE6F56" w14:textId="77777777" w:rsidR="00A524BE" w:rsidRPr="00D44FDA" w:rsidRDefault="00A524BE" w:rsidP="00D205C4">
            <w:pPr>
              <w:rPr>
                <w:rFonts w:ascii="Trebuchet MS" w:hAnsi="Trebuchet MS" w:cs="Arial"/>
                <w:sz w:val="18"/>
                <w:szCs w:val="1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7C211A8" w14:textId="77777777" w:rsidR="00A524BE" w:rsidRPr="00D44FDA" w:rsidRDefault="00A524BE" w:rsidP="00D205C4">
            <w:pPr>
              <w:jc w:val="center"/>
              <w:rPr>
                <w:rFonts w:ascii="Trebuchet MS" w:hAnsi="Trebuchet MS" w:cs="Arial"/>
                <w:sz w:val="18"/>
                <w:szCs w:val="18"/>
              </w:rPr>
            </w:pPr>
          </w:p>
        </w:tc>
        <w:tc>
          <w:tcPr>
            <w:tcW w:w="2025" w:type="dxa"/>
            <w:vMerge/>
            <w:tcBorders>
              <w:top w:val="single" w:sz="4" w:space="0" w:color="auto"/>
              <w:left w:val="single" w:sz="4" w:space="0" w:color="auto"/>
              <w:bottom w:val="single" w:sz="4" w:space="0" w:color="auto"/>
              <w:right w:val="nil"/>
            </w:tcBorders>
            <w:vAlign w:val="center"/>
          </w:tcPr>
          <w:p w14:paraId="2B2C2496" w14:textId="77777777" w:rsidR="00A524BE" w:rsidRPr="00D44FDA" w:rsidRDefault="00A524BE" w:rsidP="00D205C4">
            <w:pPr>
              <w:rPr>
                <w:rFonts w:ascii="Trebuchet MS" w:hAnsi="Trebuchet MS" w:cs="Arial"/>
                <w:sz w:val="18"/>
                <w:szCs w:val="18"/>
              </w:rPr>
            </w:pPr>
          </w:p>
        </w:tc>
      </w:tr>
    </w:tbl>
    <w:p w14:paraId="0C198846" w14:textId="77777777" w:rsidR="00A524BE" w:rsidRDefault="00A524BE" w:rsidP="00A524BE">
      <w:pPr>
        <w:spacing w:after="0"/>
        <w:rPr>
          <w:rFonts w:ascii="Trebuchet MS" w:hAnsi="Trebuchet MS" w:cs="Arial"/>
          <w:sz w:val="16"/>
          <w:szCs w:val="16"/>
        </w:rPr>
      </w:pPr>
    </w:p>
    <w:p w14:paraId="4A0B8DFE" w14:textId="77777777" w:rsidR="00A524BE" w:rsidRPr="00A524BE" w:rsidRDefault="00A524BE" w:rsidP="00A524BE">
      <w:pPr>
        <w:spacing w:line="360" w:lineRule="auto"/>
        <w:jc w:val="both"/>
        <w:rPr>
          <w:rFonts w:ascii="Times New Roman" w:hAnsi="Times New Roman" w:cs="Times New Roman"/>
          <w:b/>
          <w:bCs/>
          <w:sz w:val="24"/>
          <w:szCs w:val="24"/>
        </w:rPr>
      </w:pPr>
    </w:p>
    <w:p w14:paraId="6809A61F" w14:textId="77777777" w:rsidR="00A524BE" w:rsidRPr="00A524BE" w:rsidRDefault="00A524BE" w:rsidP="00A524BE">
      <w:pPr>
        <w:spacing w:line="360" w:lineRule="auto"/>
        <w:jc w:val="both"/>
        <w:rPr>
          <w:rFonts w:ascii="Times New Roman" w:hAnsi="Times New Roman" w:cs="Times New Roman"/>
          <w:b/>
          <w:bCs/>
          <w:sz w:val="24"/>
          <w:szCs w:val="24"/>
        </w:rPr>
      </w:pPr>
    </w:p>
    <w:p w14:paraId="32CEAB76" w14:textId="77777777" w:rsidR="00A524BE" w:rsidRPr="00A524BE" w:rsidRDefault="00A524BE" w:rsidP="00A524BE">
      <w:pPr>
        <w:spacing w:line="360" w:lineRule="auto"/>
        <w:jc w:val="both"/>
        <w:rPr>
          <w:rFonts w:ascii="Times New Roman" w:hAnsi="Times New Roman" w:cs="Times New Roman"/>
          <w:b/>
          <w:bCs/>
          <w:sz w:val="24"/>
          <w:szCs w:val="24"/>
        </w:rPr>
      </w:pPr>
    </w:p>
    <w:p w14:paraId="69522164" w14:textId="18EBC112" w:rsidR="00736DDA" w:rsidRPr="00A524BE" w:rsidRDefault="00EB60CA" w:rsidP="00A524BE">
      <w:pPr>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lastRenderedPageBreak/>
        <w:t>1.Introduction:</w:t>
      </w:r>
    </w:p>
    <w:p w14:paraId="0ED7E9CC" w14:textId="77777777" w:rsidR="009C7F72" w:rsidRPr="00A524BE" w:rsidRDefault="00736DDA"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Ransomware, a pernicious malware, poses a significant threat to organizations and individuals, extorting money through data hijacking [1]. This form of cyber extortion has surged in recent years, causing widespread financial and operational damage. The WannaCry attack of 2017 underscored its disruptive potential, affecting entities worldwide [2]. It exploited vulnerabilities in outdated systems, highlighting the urgent need for robust cybersecurity measures. To address this escalating threat, dynamic analysis methods have emerged as crucial tools in malware detection. Sandboxing environments offer controlled settings for studying ransomware behavior, aiding in the development of effective countermeasures [3]. Our research focuses on leveraging Support Vector Machines (SVMs) to enhance ransomware detection on Windows systems. By analyzing API calls and standardizing vector representations, our approach aims to improve detection accuracy and mitigate the impact of ransomware attacks [4]. Through experimentation using tools like Cuckoo Sandbox, we validate the efficacy of our method in real-world scenarios [5]. This contributes to the ongoing efforts to strengthen cybersecurity defenses against evolving cyber threats.</w:t>
      </w:r>
    </w:p>
    <w:p w14:paraId="0C31033D" w14:textId="77777777" w:rsidR="009C7F72" w:rsidRPr="00A524BE" w:rsidRDefault="009C7F72" w:rsidP="00A524BE">
      <w:pPr>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2.Background:</w:t>
      </w:r>
    </w:p>
    <w:p w14:paraId="4F56039D" w14:textId="77777777" w:rsidR="009C7F72" w:rsidRPr="00A524BE" w:rsidRDefault="009C7F72"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Ransomware has emerged as a significant threat to individuals, organizations, and critical infrastructure, causing financial losses and operational disruptions. It is crucial to develop effective strategies for mitigating the risks associated with ransomware attacks. This research proposal aims to investigate and propose innovative approaches for ransomware mitigation, focusing on technical solutions and best practices.</w:t>
      </w:r>
    </w:p>
    <w:p w14:paraId="31D590AD" w14:textId="5A1E7CCD" w:rsidR="009C7F72" w:rsidRPr="00A524BE" w:rsidRDefault="009C7F72"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The proposed research will build upon existing knowledge and practices in ransomware mitigation to develop novel and effective strategies. The research will incorporate a comprehensive analysis of the current threat landscape, examining the evolution of ransomware techniques and the impact of recent attacks. By studying </w:t>
      </w:r>
      <w:r w:rsidR="00A524BE" w:rsidRPr="00A524BE">
        <w:rPr>
          <w:rFonts w:ascii="Times New Roman" w:hAnsi="Times New Roman" w:cs="Times New Roman"/>
          <w:sz w:val="24"/>
          <w:szCs w:val="24"/>
        </w:rPr>
        <w:t>contemporary trends</w:t>
      </w:r>
      <w:r w:rsidRPr="00A524BE">
        <w:rPr>
          <w:rFonts w:ascii="Times New Roman" w:hAnsi="Times New Roman" w:cs="Times New Roman"/>
          <w:sz w:val="24"/>
          <w:szCs w:val="24"/>
        </w:rPr>
        <w:t xml:space="preserve"> and attack vectors, the research will identify the vulnerabilities that ransomware exploits and the common weaknesses in existing mitigation approaches.</w:t>
      </w:r>
    </w:p>
    <w:p w14:paraId="691C133D" w14:textId="77777777" w:rsidR="00E54B64" w:rsidRPr="00A524BE" w:rsidRDefault="009C7F72"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The research will leverage a combination of quantitative and qualitative methods to achieve its objectives. Data will be collected from multiple sources, including security incident reports, case studies, and interviews with experts in the field. The research will also include an analysis of existing research papers, industry reports, and technical documentation related to ransomware mitigation.</w:t>
      </w:r>
    </w:p>
    <w:p w14:paraId="751AF58E" w14:textId="77777777" w:rsidR="009C7F72" w:rsidRPr="00A524BE" w:rsidRDefault="009C7F72"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lastRenderedPageBreak/>
        <w:t>To ensure a comprehensive understanding of the subject, the research will explore various dimensions of ransomware mitigation, including technical measures, employee education and awareness, incident response planning, and policy frameworks. The goal is to identify the most effective and practical strategies for organizations to prevent, detect, and respond to ransomware attacks.</w:t>
      </w:r>
    </w:p>
    <w:p w14:paraId="30CCC3C9" w14:textId="61CA0103" w:rsidR="006A6B46" w:rsidRDefault="009C7F72"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The research proposal will also include a comparative analysis of existing ransomware mitigation solutions, evaluating their strengths, weaknesses, and applicability in different organizational contexts. This analysis will consider factors such as cost, ease of implementation, scalability, and compatibility with existing infrastructure.</w:t>
      </w:r>
    </w:p>
    <w:p w14:paraId="1D95CDBF" w14:textId="77777777" w:rsidR="00A524BE" w:rsidRPr="00A524BE" w:rsidRDefault="00A524BE" w:rsidP="00A524BE">
      <w:pPr>
        <w:pStyle w:val="NoSpacing"/>
        <w:spacing w:line="360" w:lineRule="auto"/>
        <w:jc w:val="both"/>
        <w:rPr>
          <w:rFonts w:ascii="Times New Roman" w:hAnsi="Times New Roman" w:cs="Times New Roman"/>
          <w:sz w:val="24"/>
          <w:szCs w:val="24"/>
        </w:rPr>
      </w:pPr>
    </w:p>
    <w:p w14:paraId="3A7FD148" w14:textId="77777777" w:rsidR="006A6B46" w:rsidRPr="00A524BE" w:rsidRDefault="006A6B46"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3.Problem of Statement:</w:t>
      </w:r>
    </w:p>
    <w:p w14:paraId="548C9A23" w14:textId="77777777" w:rsidR="006A6B46" w:rsidRPr="00A524BE" w:rsidRDefault="006A6B46"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Ransomware attacks have become a significant and growing threat to individuals and organizations in recent years. Despite various efforts to prevent such attacks, ransomware attackers continue to find new ways to bypass prevention measures and cause harm. There is a clear need for more effective and reliable methods for detecting and preventing ransomware attacks.</w:t>
      </w:r>
    </w:p>
    <w:p w14:paraId="31020888" w14:textId="77777777" w:rsidR="006A6B46" w:rsidRPr="00A524BE" w:rsidRDefault="006A6B46"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This study aims to address the current gaps in the existing body of knowledge regarding ransomware detection and prevention. Specifically, this study will examine various aspects and perspectives of ransomware attacks, including the behavior of known ransomware strains, machine learning approaches, and security best </w:t>
      </w:r>
      <w:r w:rsidR="004F3AC9" w:rsidRPr="00A524BE">
        <w:rPr>
          <w:rFonts w:ascii="Times New Roman" w:hAnsi="Times New Roman" w:cs="Times New Roman"/>
          <w:sz w:val="24"/>
          <w:szCs w:val="24"/>
        </w:rPr>
        <w:t>practices. The</w:t>
      </w:r>
      <w:r w:rsidRPr="00A524BE">
        <w:rPr>
          <w:rFonts w:ascii="Times New Roman" w:hAnsi="Times New Roman" w:cs="Times New Roman"/>
          <w:sz w:val="24"/>
          <w:szCs w:val="24"/>
        </w:rPr>
        <w:t xml:space="preserve"> existing body of literature has identified some key questions regarding ransomware detection and prevention, including:</w:t>
      </w:r>
    </w:p>
    <w:p w14:paraId="360E1EC0" w14:textId="77777777" w:rsidR="006A6B46" w:rsidRPr="00A524BE" w:rsidRDefault="006A6B46" w:rsidP="00A524BE">
      <w:pPr>
        <w:pStyle w:val="ListParagraph"/>
        <w:numPr>
          <w:ilvl w:val="0"/>
          <w:numId w:val="1"/>
        </w:numPr>
        <w:spacing w:line="360" w:lineRule="auto"/>
        <w:jc w:val="both"/>
        <w:rPr>
          <w:rFonts w:ascii="Times New Roman" w:hAnsi="Times New Roman" w:cs="Times New Roman"/>
        </w:rPr>
      </w:pPr>
      <w:r w:rsidRPr="00A524BE">
        <w:rPr>
          <w:rFonts w:ascii="Times New Roman" w:hAnsi="Times New Roman" w:cs="Times New Roman"/>
        </w:rPr>
        <w:t>What are the most common behaviors associated with ransomware attacks, and how can these behaviors be detected and prevented?</w:t>
      </w:r>
    </w:p>
    <w:p w14:paraId="56BE8151" w14:textId="77777777" w:rsidR="006A6B46" w:rsidRPr="00A524BE" w:rsidRDefault="006A6B46" w:rsidP="00A524BE">
      <w:pPr>
        <w:pStyle w:val="ListParagraph"/>
        <w:numPr>
          <w:ilvl w:val="0"/>
          <w:numId w:val="1"/>
        </w:numPr>
        <w:spacing w:line="360" w:lineRule="auto"/>
        <w:jc w:val="both"/>
        <w:rPr>
          <w:rFonts w:ascii="Times New Roman" w:hAnsi="Times New Roman" w:cs="Times New Roman"/>
        </w:rPr>
      </w:pPr>
      <w:r w:rsidRPr="00A524BE">
        <w:rPr>
          <w:rFonts w:ascii="Times New Roman" w:hAnsi="Times New Roman" w:cs="Times New Roman"/>
        </w:rPr>
        <w:t>How effective are machine learning algorithms in detecting and preventing ransomware attacks?</w:t>
      </w:r>
    </w:p>
    <w:p w14:paraId="6573EAE6" w14:textId="77777777" w:rsidR="006A6B46" w:rsidRPr="00A524BE" w:rsidRDefault="006A6B46" w:rsidP="00A524BE">
      <w:pPr>
        <w:pStyle w:val="ListParagraph"/>
        <w:numPr>
          <w:ilvl w:val="0"/>
          <w:numId w:val="1"/>
        </w:numPr>
        <w:spacing w:line="360" w:lineRule="auto"/>
        <w:jc w:val="both"/>
        <w:rPr>
          <w:rFonts w:ascii="Times New Roman" w:hAnsi="Times New Roman" w:cs="Times New Roman"/>
        </w:rPr>
      </w:pPr>
      <w:r w:rsidRPr="00A524BE">
        <w:rPr>
          <w:rFonts w:ascii="Times New Roman" w:hAnsi="Times New Roman" w:cs="Times New Roman"/>
        </w:rPr>
        <w:t>What are the best security practices for minimizing the risk of ransomware attacks?</w:t>
      </w:r>
    </w:p>
    <w:p w14:paraId="53BAF3FE" w14:textId="5B4AB135" w:rsidR="00852E7E" w:rsidRDefault="006A6B46"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While there is some existing research on these questions, there are still significant gaps in our understanding of how to effectively detect and prevent ransomware attacks. This study will aim to fill these gaps by conducting a comprehensive analysis of the existing literature, as well as by conducting new research to test various detection and prevention methods.</w:t>
      </w:r>
    </w:p>
    <w:p w14:paraId="5B7D3490" w14:textId="77777777" w:rsidR="00A524BE" w:rsidRPr="00A524BE" w:rsidRDefault="00A524BE" w:rsidP="00A524BE">
      <w:pPr>
        <w:spacing w:line="360" w:lineRule="auto"/>
        <w:jc w:val="both"/>
        <w:rPr>
          <w:rFonts w:ascii="Times New Roman" w:hAnsi="Times New Roman" w:cs="Times New Roman"/>
          <w:sz w:val="24"/>
          <w:szCs w:val="24"/>
        </w:rPr>
      </w:pPr>
    </w:p>
    <w:p w14:paraId="462F2BF1" w14:textId="77777777" w:rsidR="006A6B46" w:rsidRPr="00A524BE" w:rsidRDefault="00531B2C" w:rsidP="00A524BE">
      <w:pPr>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4.Objectives:</w:t>
      </w:r>
    </w:p>
    <w:p w14:paraId="1AB5A022" w14:textId="77777777" w:rsidR="006A6B46" w:rsidRPr="00A524BE" w:rsidRDefault="00531B2C"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lastRenderedPageBreak/>
        <w:t>4.1. General Objective:</w:t>
      </w:r>
    </w:p>
    <w:p w14:paraId="44CCFB30" w14:textId="77777777" w:rsidR="00531B2C" w:rsidRPr="00A524BE" w:rsidRDefault="004F3AC9"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The study aims to investigate common ransomware entry points, vulnerabilities, and attacker tactics in organizations, proposing effective security measures and best practices. It also evaluates existing ransomware mitigation strategies, identifies integration opportunities for defense technologies, and suggests data recovery approaches to enhance organizational resilience.</w:t>
      </w:r>
    </w:p>
    <w:p w14:paraId="06CD3B2E" w14:textId="77777777" w:rsidR="004F3AC9" w:rsidRPr="00A524BE" w:rsidRDefault="004F3AC9"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4.2. Specific Objectives:</w:t>
      </w:r>
    </w:p>
    <w:p w14:paraId="0A6405EB" w14:textId="77777777" w:rsidR="004F3AC9" w:rsidRPr="00A524BE" w:rsidRDefault="004F3AC9" w:rsidP="00A524BE">
      <w:pPr>
        <w:pStyle w:val="NoSpacing"/>
        <w:numPr>
          <w:ilvl w:val="0"/>
          <w:numId w:val="3"/>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Analyze known ransomware behavior to identify patterns for detection and prevention.</w:t>
      </w:r>
    </w:p>
    <w:p w14:paraId="3A43B04F" w14:textId="77777777" w:rsidR="004F3AC9" w:rsidRPr="00A524BE" w:rsidRDefault="004F3AC9" w:rsidP="00A524BE">
      <w:pPr>
        <w:pStyle w:val="NoSpacing"/>
        <w:numPr>
          <w:ilvl w:val="0"/>
          <w:numId w:val="3"/>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Develop and compare machine learning models for effective ransomware detection and prevention.</w:t>
      </w:r>
    </w:p>
    <w:p w14:paraId="51CF996B" w14:textId="77777777" w:rsidR="004F3AC9" w:rsidRPr="00A524BE" w:rsidRDefault="004F3AC9" w:rsidP="00A524BE">
      <w:pPr>
        <w:pStyle w:val="NoSpacing"/>
        <w:numPr>
          <w:ilvl w:val="0"/>
          <w:numId w:val="3"/>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Identify and evaluate best security practices to mitigate ransomware risks and provide recommendations for enhancing existing detection and prevention measures.</w:t>
      </w:r>
    </w:p>
    <w:p w14:paraId="243D8C18" w14:textId="77777777" w:rsidR="004F3AC9" w:rsidRPr="00A524BE" w:rsidRDefault="004F3AC9" w:rsidP="00A524BE">
      <w:pPr>
        <w:pStyle w:val="NoSpacing"/>
        <w:spacing w:line="360" w:lineRule="auto"/>
        <w:ind w:left="720"/>
        <w:jc w:val="both"/>
        <w:rPr>
          <w:rFonts w:ascii="Times New Roman" w:hAnsi="Times New Roman" w:cs="Times New Roman"/>
          <w:sz w:val="24"/>
          <w:szCs w:val="24"/>
        </w:rPr>
      </w:pPr>
    </w:p>
    <w:p w14:paraId="68342F9C" w14:textId="77777777" w:rsidR="004F3AC9" w:rsidRPr="00A524BE" w:rsidRDefault="004F3AC9"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5.Contribution of the Study:</w:t>
      </w:r>
    </w:p>
    <w:p w14:paraId="35136B09" w14:textId="77777777" w:rsidR="00F80853" w:rsidRPr="00A524BE" w:rsidRDefault="00F80853"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This research proposal contributes to the field of cybersecurity in the following ways:</w:t>
      </w:r>
    </w:p>
    <w:p w14:paraId="44FDF94F" w14:textId="77777777" w:rsidR="00F80853" w:rsidRPr="00A524BE" w:rsidRDefault="00F80853" w:rsidP="00A524BE">
      <w:pPr>
        <w:pStyle w:val="NoSpacing"/>
        <w:numPr>
          <w:ilvl w:val="0"/>
          <w:numId w:val="4"/>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Innovative Approach: Introducing a novel ransomware detection scheme utilizing support vector mechanisms (SVMs) for Microsoft Windows systems, enhancing existing methods with standardized vector representation models.</w:t>
      </w:r>
    </w:p>
    <w:p w14:paraId="5E5218A6" w14:textId="77777777" w:rsidR="00F80853" w:rsidRPr="00A524BE" w:rsidRDefault="00F80853" w:rsidP="00A524BE">
      <w:pPr>
        <w:pStyle w:val="NoSpacing"/>
        <w:numPr>
          <w:ilvl w:val="0"/>
          <w:numId w:val="4"/>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Real-World Application: Exploring practical implementation of ransomware mitigation strategies, bridging the gap between theoretical research and tangible solutions through controlled environment experiments.</w:t>
      </w:r>
    </w:p>
    <w:p w14:paraId="0E88870D" w14:textId="77777777" w:rsidR="00F80853" w:rsidRPr="00A524BE" w:rsidRDefault="00F80853" w:rsidP="00A524BE">
      <w:pPr>
        <w:pStyle w:val="NoSpacing"/>
        <w:numPr>
          <w:ilvl w:val="0"/>
          <w:numId w:val="4"/>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Enhanced Security Measures: Improving the effectiveness of ransomware detection and prevention by analyzing known ransomware behaviors, developing machine learning models, and evaluating best security practices.</w:t>
      </w:r>
    </w:p>
    <w:p w14:paraId="26B1C308" w14:textId="77777777" w:rsidR="00F80853" w:rsidRPr="00A524BE" w:rsidRDefault="00F80853" w:rsidP="00A524BE">
      <w:pPr>
        <w:pStyle w:val="NoSpacing"/>
        <w:numPr>
          <w:ilvl w:val="0"/>
          <w:numId w:val="4"/>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Practical Recommendations: Providing actionable recommendations for improving existing ransomware detection and prevention measures, based on thorough analysis and experimentation with real-world data.</w:t>
      </w:r>
    </w:p>
    <w:p w14:paraId="0C93E46C" w14:textId="77777777" w:rsidR="00F80853" w:rsidRPr="00A524BE" w:rsidRDefault="00F80853" w:rsidP="00A524BE">
      <w:pPr>
        <w:pStyle w:val="NoSpacing"/>
        <w:numPr>
          <w:ilvl w:val="0"/>
          <w:numId w:val="4"/>
        </w:numPr>
        <w:spacing w:line="360" w:lineRule="auto"/>
        <w:jc w:val="both"/>
        <w:rPr>
          <w:rFonts w:ascii="Times New Roman" w:hAnsi="Times New Roman" w:cs="Times New Roman"/>
          <w:b/>
          <w:bCs/>
          <w:sz w:val="24"/>
          <w:szCs w:val="24"/>
        </w:rPr>
      </w:pPr>
      <w:r w:rsidRPr="00A524BE">
        <w:rPr>
          <w:rFonts w:ascii="Times New Roman" w:hAnsi="Times New Roman" w:cs="Times New Roman"/>
          <w:sz w:val="24"/>
          <w:szCs w:val="24"/>
        </w:rPr>
        <w:t>Future Research Opportunities: Identifying avenues for further research and advancements in ransomware mitigation strategies, contributing to ongoing efforts to combat evolving cybersecurity threats.</w:t>
      </w:r>
    </w:p>
    <w:p w14:paraId="20AEC6E6" w14:textId="77777777" w:rsidR="00C015D3" w:rsidRPr="00A524BE" w:rsidRDefault="00C015D3" w:rsidP="00A524BE">
      <w:pPr>
        <w:pStyle w:val="NoSpacing"/>
        <w:spacing w:line="360" w:lineRule="auto"/>
        <w:jc w:val="both"/>
        <w:rPr>
          <w:rFonts w:ascii="Times New Roman" w:hAnsi="Times New Roman" w:cs="Times New Roman"/>
          <w:b/>
          <w:bCs/>
          <w:sz w:val="24"/>
          <w:szCs w:val="24"/>
        </w:rPr>
      </w:pPr>
    </w:p>
    <w:p w14:paraId="6C1119DA" w14:textId="77777777" w:rsidR="00C015D3" w:rsidRPr="00A524BE" w:rsidRDefault="00C015D3"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6.Related Work:</w:t>
      </w:r>
    </w:p>
    <w:p w14:paraId="6719B827" w14:textId="77777777" w:rsidR="00C015D3" w:rsidRPr="00A524BE" w:rsidRDefault="00C015D3"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In recent years, ransomware has become a significant threat to individuals and corporations. This review aims to identify effective practices for avoiding ransomware attacks and </w:t>
      </w:r>
      <w:r w:rsidRPr="00A524BE">
        <w:rPr>
          <w:rFonts w:ascii="Times New Roman" w:hAnsi="Times New Roman" w:cs="Times New Roman"/>
          <w:sz w:val="24"/>
          <w:szCs w:val="24"/>
        </w:rPr>
        <w:lastRenderedPageBreak/>
        <w:t>minimizing their impact. It explores various mitigation techniques such as the DAM framework, mini filter driver, and awareness initiatives. Additionally, it assesses ransomware attack mitigation strategies including Signature Based Detection, Host Based Defenses, and Firewall and malware defenses. The study also considers challenges in implementing these methods, such as cost and complexity, with the goal of providing readers a comprehensive understanding of effective ransomware prevention and mitigation strategies.</w:t>
      </w:r>
    </w:p>
    <w:p w14:paraId="73F34ADB" w14:textId="77888944" w:rsidR="00C015D3" w:rsidRPr="00A524BE" w:rsidRDefault="00C015D3" w:rsidP="00A524BE">
      <w:pPr>
        <w:spacing w:after="373" w:line="360" w:lineRule="auto"/>
        <w:ind w:left="-5"/>
        <w:jc w:val="both"/>
        <w:rPr>
          <w:rFonts w:ascii="Times New Roman" w:hAnsi="Times New Roman" w:cs="Times New Roman"/>
          <w:sz w:val="24"/>
          <w:szCs w:val="24"/>
        </w:rPr>
      </w:pPr>
      <w:r w:rsidRPr="00A524BE">
        <w:rPr>
          <w:rFonts w:ascii="Times New Roman" w:hAnsi="Times New Roman" w:cs="Times New Roman"/>
          <w:sz w:val="24"/>
          <w:szCs w:val="24"/>
        </w:rPr>
        <w:t>To prevent ransomware, according to Kapoor, Gupta, Gupta, Tanwar, Sharma and Davidson et al. [6] proposed the DAM framework to classify potential defense techniques, tools and strategies for countering the menace of Ransomware. They found that detection is created mostly to detect a single or a single type of ransomware, so generic solutions do not exist as they are extremely challenging to develop. So, they suggest some key points. which are Regular Patches and Updates, avoid e-Mails from unknown sources and attachments, Disable JavaScript and Java for Browsers, Controlled Folder Access</w:t>
      </w:r>
      <w:r w:rsidR="00A524BE">
        <w:rPr>
          <w:rFonts w:ascii="Times New Roman" w:hAnsi="Times New Roman" w:cs="Times New Roman"/>
          <w:sz w:val="24"/>
          <w:szCs w:val="24"/>
        </w:rPr>
        <w:t xml:space="preserve">. </w:t>
      </w:r>
      <w:r w:rsidRPr="00A524BE">
        <w:rPr>
          <w:rFonts w:ascii="Times New Roman" w:hAnsi="Times New Roman" w:cs="Times New Roman"/>
          <w:sz w:val="24"/>
          <w:szCs w:val="24"/>
        </w:rPr>
        <w:t xml:space="preserve">Signature-less ransomware detection and mitigation is also proposed by Joshi, </w:t>
      </w:r>
      <w:r w:rsidR="00A524BE" w:rsidRPr="00A524BE">
        <w:rPr>
          <w:rFonts w:ascii="Times New Roman" w:hAnsi="Times New Roman" w:cs="Times New Roman"/>
          <w:sz w:val="24"/>
          <w:szCs w:val="24"/>
        </w:rPr>
        <w:t>Mahajan, Joshi</w:t>
      </w:r>
      <w:r w:rsidRPr="00A524BE">
        <w:rPr>
          <w:rFonts w:ascii="Times New Roman" w:hAnsi="Times New Roman" w:cs="Times New Roman"/>
          <w:sz w:val="24"/>
          <w:szCs w:val="24"/>
        </w:rPr>
        <w:t xml:space="preserve">, Gupta and </w:t>
      </w:r>
      <w:r w:rsidR="00A524BE" w:rsidRPr="00A524BE">
        <w:rPr>
          <w:rFonts w:ascii="Times New Roman" w:hAnsi="Times New Roman" w:cs="Times New Roman"/>
          <w:sz w:val="24"/>
          <w:szCs w:val="24"/>
        </w:rPr>
        <w:t>Agarkar [</w:t>
      </w:r>
      <w:r w:rsidRPr="00A524BE">
        <w:rPr>
          <w:rFonts w:ascii="Times New Roman" w:hAnsi="Times New Roman" w:cs="Times New Roman"/>
          <w:sz w:val="24"/>
          <w:szCs w:val="24"/>
        </w:rPr>
        <w:t xml:space="preserve">7]  They  proposed that  a mini filter driver that allow then to analysis the Input Output request to the file system driver . The mini-filter driver is deployed at a certain altitude such that it has access to most of the objects of the operating system. This detection technique is robust because, to bypass the security of the mini-filter driver, a new mini-filter driver needs to be developed and deployed whose altitude needs to be equal to or less than the proposed mini-filter driver. The implementation of the signature-less technique is done by combining the working of Shannon’s entropy and fuzzy hash. Shinde, Veeken, Schooten and Berg [9] they suggest that Transformation of ransomware has become pretty easy with growing Internet. They found that Awareness of ransomware is incredibly low, especially of older persons. Nearly all victims are unwilling or unable to pay the ransom. They have given the solution that Existing mitigation strategies generally work well enough, but too few people make use of them. But They did not do the proper research on several ways of mitigating ransomware they discussed previously like: Off-side backups, capable anti-virus software and user training Alshaikh, Ramadan and Hefny [10] they have found that many Ransomware families exhibit similar characteristics. They have suggested that availability of offline backup will mitigate the impact of ransomware infection. They also suggest </w:t>
      </w:r>
      <w:r w:rsidR="00A524BE" w:rsidRPr="00A524BE">
        <w:rPr>
          <w:rFonts w:ascii="Times New Roman" w:hAnsi="Times New Roman" w:cs="Times New Roman"/>
          <w:sz w:val="24"/>
          <w:szCs w:val="24"/>
        </w:rPr>
        <w:t>Identifying</w:t>
      </w:r>
      <w:r w:rsidRPr="00A524BE">
        <w:rPr>
          <w:rFonts w:ascii="Times New Roman" w:hAnsi="Times New Roman" w:cs="Times New Roman"/>
          <w:sz w:val="24"/>
          <w:szCs w:val="24"/>
        </w:rPr>
        <w:t xml:space="preserve"> the ransomware </w:t>
      </w:r>
      <w:r w:rsidR="00A524BE" w:rsidRPr="00A524BE">
        <w:rPr>
          <w:rFonts w:ascii="Times New Roman" w:hAnsi="Times New Roman" w:cs="Times New Roman"/>
          <w:sz w:val="24"/>
          <w:szCs w:val="24"/>
        </w:rPr>
        <w:t>behavioral</w:t>
      </w:r>
      <w:r w:rsidRPr="00A524BE">
        <w:rPr>
          <w:rFonts w:ascii="Times New Roman" w:hAnsi="Times New Roman" w:cs="Times New Roman"/>
          <w:sz w:val="24"/>
          <w:szCs w:val="24"/>
        </w:rPr>
        <w:t xml:space="preserve"> pattern. Their research paper demonstrates the limitation of signature-based detection </w:t>
      </w:r>
      <w:r w:rsidR="00A524BE" w:rsidRPr="00A524BE">
        <w:rPr>
          <w:rFonts w:ascii="Times New Roman" w:hAnsi="Times New Roman" w:cs="Times New Roman"/>
          <w:sz w:val="24"/>
          <w:szCs w:val="24"/>
        </w:rPr>
        <w:t>methods and</w:t>
      </w:r>
      <w:r w:rsidRPr="00A524BE">
        <w:rPr>
          <w:rFonts w:ascii="Times New Roman" w:hAnsi="Times New Roman" w:cs="Times New Roman"/>
          <w:sz w:val="24"/>
          <w:szCs w:val="24"/>
        </w:rPr>
        <w:t xml:space="preserve"> emphasize the behavior-based detection mechanism capability to detect crypto ransomware. But They </w:t>
      </w:r>
      <w:r w:rsidR="00A524BE" w:rsidRPr="00A524BE">
        <w:rPr>
          <w:rFonts w:ascii="Times New Roman" w:hAnsi="Times New Roman" w:cs="Times New Roman"/>
          <w:sz w:val="24"/>
          <w:szCs w:val="24"/>
        </w:rPr>
        <w:t>did not</w:t>
      </w:r>
      <w:r w:rsidRPr="00A524BE">
        <w:rPr>
          <w:rFonts w:ascii="Times New Roman" w:hAnsi="Times New Roman" w:cs="Times New Roman"/>
          <w:sz w:val="24"/>
          <w:szCs w:val="24"/>
        </w:rPr>
        <w:t xml:space="preserve"> suggest a specific solution to prevent or detect ransomware infection and Misclassification may happen due to decision boundary errors. </w:t>
      </w:r>
    </w:p>
    <w:p w14:paraId="578BA12D" w14:textId="79CF280A" w:rsidR="00C015D3" w:rsidRPr="00A524BE" w:rsidRDefault="00A524BE" w:rsidP="00A524BE">
      <w:pPr>
        <w:spacing w:after="197" w:line="360" w:lineRule="auto"/>
        <w:ind w:left="-5"/>
        <w:jc w:val="both"/>
        <w:rPr>
          <w:rFonts w:ascii="Times New Roman" w:hAnsi="Times New Roman" w:cs="Times New Roman"/>
          <w:sz w:val="24"/>
          <w:szCs w:val="24"/>
        </w:rPr>
      </w:pPr>
      <w:r w:rsidRPr="00A524BE">
        <w:rPr>
          <w:rFonts w:ascii="Times New Roman" w:hAnsi="Times New Roman" w:cs="Times New Roman"/>
          <w:sz w:val="24"/>
          <w:szCs w:val="24"/>
        </w:rPr>
        <w:lastRenderedPageBreak/>
        <w:t>Rehman, Hazarika, and Chetia discuss malware threat and mitigation strategies</w:t>
      </w:r>
      <w:r w:rsidR="00C015D3" w:rsidRPr="00A524BE">
        <w:rPr>
          <w:rFonts w:ascii="Times New Roman" w:hAnsi="Times New Roman" w:cs="Times New Roman"/>
          <w:sz w:val="24"/>
          <w:szCs w:val="24"/>
        </w:rPr>
        <w:t xml:space="preserve"> [11]. They Claimed That 70% of the malware comes from popular sites. Discussed About latest Mitigation strategies like Signature Based Detection, Host Based Defenses, Firewall and malware defenses. They Have Suggested to Adopt a multilayer Web defense strategy that can protect users and networks from increasingly sophisticated threats. </w:t>
      </w:r>
    </w:p>
    <w:p w14:paraId="22B331A9" w14:textId="77777777" w:rsidR="0074252D" w:rsidRPr="00A524BE" w:rsidRDefault="0074252D" w:rsidP="00A524BE">
      <w:pPr>
        <w:spacing w:after="197" w:line="360" w:lineRule="auto"/>
        <w:ind w:left="-5"/>
        <w:jc w:val="both"/>
        <w:rPr>
          <w:rFonts w:ascii="Times New Roman" w:hAnsi="Times New Roman" w:cs="Times New Roman"/>
          <w:b/>
          <w:bCs/>
          <w:sz w:val="24"/>
          <w:szCs w:val="24"/>
        </w:rPr>
      </w:pPr>
      <w:r w:rsidRPr="00A524BE">
        <w:rPr>
          <w:rFonts w:ascii="Times New Roman" w:hAnsi="Times New Roman" w:cs="Times New Roman"/>
          <w:b/>
          <w:bCs/>
          <w:sz w:val="24"/>
          <w:szCs w:val="24"/>
        </w:rPr>
        <w:t>7.Research Methodology in Flowchart:</w:t>
      </w:r>
    </w:p>
    <w:p w14:paraId="4F84F2F7" w14:textId="77777777" w:rsidR="0074252D" w:rsidRPr="00A524BE" w:rsidRDefault="0074252D" w:rsidP="00A524BE">
      <w:pPr>
        <w:spacing w:after="197" w:line="360" w:lineRule="auto"/>
        <w:ind w:left="-5"/>
        <w:jc w:val="both"/>
        <w:rPr>
          <w:rFonts w:ascii="Times New Roman" w:hAnsi="Times New Roman" w:cs="Times New Roman"/>
          <w:b/>
          <w:bCs/>
          <w:sz w:val="24"/>
          <w:szCs w:val="24"/>
        </w:rPr>
      </w:pPr>
      <w:r w:rsidRPr="00A524BE">
        <w:rPr>
          <w:rFonts w:ascii="Times New Roman" w:hAnsi="Times New Roman" w:cs="Times New Roman"/>
          <w:sz w:val="24"/>
          <w:szCs w:val="24"/>
        </w:rPr>
        <w:t>Here is the proposed research methodology in the flowchart:</w:t>
      </w:r>
    </w:p>
    <w:p w14:paraId="3A69CE04" w14:textId="77777777" w:rsidR="0074252D" w:rsidRPr="00A524BE" w:rsidRDefault="0074252D" w:rsidP="00A524BE">
      <w:pPr>
        <w:spacing w:after="197" w:line="360" w:lineRule="auto"/>
        <w:ind w:left="-5"/>
        <w:jc w:val="both"/>
        <w:rPr>
          <w:rFonts w:ascii="Times New Roman" w:hAnsi="Times New Roman" w:cs="Times New Roman"/>
          <w:b/>
          <w:bCs/>
          <w:sz w:val="24"/>
          <w:szCs w:val="24"/>
        </w:rPr>
      </w:pPr>
      <w:r w:rsidRPr="00A524BE">
        <w:rPr>
          <w:rFonts w:ascii="Times New Roman" w:hAnsi="Times New Roman" w:cs="Times New Roman"/>
          <w:b/>
          <w:bCs/>
          <w:noProof/>
          <w:sz w:val="24"/>
          <w:szCs w:val="24"/>
        </w:rPr>
        <w:drawing>
          <wp:inline distT="0" distB="0" distL="0" distR="0" wp14:anchorId="265C2AAF" wp14:editId="38DE4A1A">
            <wp:extent cx="5854791" cy="3170493"/>
            <wp:effectExtent l="0" t="0" r="0" b="0"/>
            <wp:docPr id="4" name="Content Placeholder 3">
              <a:extLst xmlns:a="http://schemas.openxmlformats.org/drawingml/2006/main">
                <a:ext uri="{FF2B5EF4-FFF2-40B4-BE49-F238E27FC236}">
                  <a16:creationId xmlns:a16="http://schemas.microsoft.com/office/drawing/2014/main" id="{8E5CEDF9-4125-71E2-06DA-3ECF74DE09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E5CEDF9-4125-71E2-06DA-3ECF74DE09D2}"/>
                        </a:ext>
                      </a:extLst>
                    </pic:cNvPr>
                    <pic:cNvPicPr>
                      <a:picLocks noGrp="1" noChangeAspect="1"/>
                    </pic:cNvPicPr>
                  </pic:nvPicPr>
                  <pic:blipFill>
                    <a:blip r:embed="rId6"/>
                    <a:stretch>
                      <a:fillRect/>
                    </a:stretch>
                  </pic:blipFill>
                  <pic:spPr>
                    <a:xfrm>
                      <a:off x="0" y="0"/>
                      <a:ext cx="5879570" cy="3183911"/>
                    </a:xfrm>
                    <a:prstGeom prst="rect">
                      <a:avLst/>
                    </a:prstGeom>
                  </pic:spPr>
                </pic:pic>
              </a:graphicData>
            </a:graphic>
          </wp:inline>
        </w:drawing>
      </w:r>
    </w:p>
    <w:p w14:paraId="08113298" w14:textId="77777777" w:rsidR="0074252D" w:rsidRPr="00A524BE" w:rsidRDefault="0074252D" w:rsidP="00A524BE">
      <w:pPr>
        <w:spacing w:after="197" w:line="360" w:lineRule="auto"/>
        <w:ind w:left="-5"/>
        <w:jc w:val="both"/>
        <w:rPr>
          <w:rFonts w:ascii="Times New Roman" w:hAnsi="Times New Roman" w:cs="Times New Roman"/>
          <w:sz w:val="24"/>
          <w:szCs w:val="24"/>
        </w:rPr>
      </w:pPr>
      <w:r w:rsidRPr="00A524BE">
        <w:rPr>
          <w:rFonts w:ascii="Times New Roman" w:hAnsi="Times New Roman" w:cs="Times New Roman"/>
          <w:sz w:val="24"/>
          <w:szCs w:val="24"/>
        </w:rPr>
        <w:t>Fig - 1: Flowchart of Research Methodology</w:t>
      </w:r>
    </w:p>
    <w:p w14:paraId="16CE9B1B" w14:textId="77777777" w:rsidR="008174DF" w:rsidRPr="00A524BE" w:rsidRDefault="0074252D" w:rsidP="00A524BE">
      <w:pPr>
        <w:spacing w:after="197" w:line="360" w:lineRule="auto"/>
        <w:ind w:left="-5"/>
        <w:jc w:val="both"/>
        <w:rPr>
          <w:rFonts w:ascii="Times New Roman" w:hAnsi="Times New Roman" w:cs="Times New Roman"/>
          <w:b/>
          <w:bCs/>
          <w:sz w:val="24"/>
          <w:szCs w:val="24"/>
        </w:rPr>
      </w:pPr>
      <w:r w:rsidRPr="00A524BE">
        <w:rPr>
          <w:rFonts w:ascii="Times New Roman" w:hAnsi="Times New Roman" w:cs="Times New Roman"/>
          <w:b/>
          <w:bCs/>
          <w:sz w:val="24"/>
          <w:szCs w:val="24"/>
        </w:rPr>
        <w:t>8.System Development Methodology:</w:t>
      </w:r>
    </w:p>
    <w:p w14:paraId="0F2122E5" w14:textId="77777777" w:rsidR="004F3AC9" w:rsidRPr="00A524BE" w:rsidRDefault="00C62E15" w:rsidP="00A524BE">
      <w:pPr>
        <w:spacing w:after="197" w:line="360" w:lineRule="auto"/>
        <w:ind w:left="-5"/>
        <w:jc w:val="both"/>
        <w:rPr>
          <w:rFonts w:ascii="Times New Roman" w:hAnsi="Times New Roman" w:cs="Times New Roman"/>
          <w:b/>
          <w:bCs/>
          <w:sz w:val="24"/>
          <w:szCs w:val="24"/>
        </w:rPr>
      </w:pPr>
      <w:r w:rsidRPr="00A524BE">
        <w:rPr>
          <w:rFonts w:ascii="Times New Roman" w:hAnsi="Times New Roman" w:cs="Times New Roman"/>
          <w:sz w:val="24"/>
          <w:szCs w:val="24"/>
        </w:rPr>
        <w:t>There are several system development methodologies available and for this research will use Extreme Programming (XP). Extreme Programming (XP) is a widely used software development model. It is an agile methodology that provides quality products and a chance to respond to ever-changing client needs [12]. It is a combination of iterative and incremental process models. XP is considered for a short-duration project as work happens in short iterations and can last from one to three weeks [13]. In this research, an outcome is required in a short amount of time and XP programming provides these facilities. Based on the short outcomes feedback can be taken and then the system can be improved. To apply XP, there are 12 practices to follow and those are:</w:t>
      </w:r>
    </w:p>
    <w:p w14:paraId="054454A1"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lastRenderedPageBreak/>
        <w:t>• Practice 1: The Planning</w:t>
      </w:r>
    </w:p>
    <w:p w14:paraId="296F6920"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2: Small Releases</w:t>
      </w:r>
    </w:p>
    <w:p w14:paraId="3220B2CA"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3: System Metaphor</w:t>
      </w:r>
    </w:p>
    <w:p w14:paraId="2B77B1C5"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4: Simple Design</w:t>
      </w:r>
    </w:p>
    <w:p w14:paraId="29EBA9DC"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5: Continuous Testing</w:t>
      </w:r>
    </w:p>
    <w:p w14:paraId="50E027D9"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6: Refactoring</w:t>
      </w:r>
    </w:p>
    <w:p w14:paraId="4265A23F"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7: Pair Programming</w:t>
      </w:r>
    </w:p>
    <w:p w14:paraId="500E32BD"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8: Collective Code Ownership</w:t>
      </w:r>
    </w:p>
    <w:p w14:paraId="4BBD4D0F"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9: Continuous Integration and Daily Build</w:t>
      </w:r>
    </w:p>
    <w:p w14:paraId="38420E78"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10: 40-Hour Work Week</w:t>
      </w:r>
    </w:p>
    <w:p w14:paraId="5931D926"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11: On-Site Customer</w:t>
      </w:r>
    </w:p>
    <w:p w14:paraId="6864728D" w14:textId="77777777" w:rsidR="00C62E15" w:rsidRPr="00A524BE" w:rsidRDefault="00C62E15"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Practice 12: Coding Standard</w:t>
      </w:r>
    </w:p>
    <w:p w14:paraId="708B6CB4" w14:textId="77777777" w:rsidR="00442E31" w:rsidRPr="00A524BE" w:rsidRDefault="00442E31"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                      </w:t>
      </w:r>
      <w:r w:rsidR="008174DF" w:rsidRPr="00A524BE">
        <w:rPr>
          <w:rFonts w:ascii="Times New Roman" w:hAnsi="Times New Roman" w:cs="Times New Roman"/>
          <w:noProof/>
          <w:sz w:val="24"/>
          <w:szCs w:val="24"/>
        </w:rPr>
        <w:drawing>
          <wp:inline distT="0" distB="0" distL="0" distR="0" wp14:anchorId="42CD88B5" wp14:editId="6202699C">
            <wp:extent cx="4053840" cy="2374809"/>
            <wp:effectExtent l="0" t="0" r="3810" b="6985"/>
            <wp:docPr id="11583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85436" name=""/>
                    <pic:cNvPicPr/>
                  </pic:nvPicPr>
                  <pic:blipFill>
                    <a:blip r:embed="rId7"/>
                    <a:stretch>
                      <a:fillRect/>
                    </a:stretch>
                  </pic:blipFill>
                  <pic:spPr>
                    <a:xfrm>
                      <a:off x="0" y="0"/>
                      <a:ext cx="4058245" cy="2377390"/>
                    </a:xfrm>
                    <a:prstGeom prst="rect">
                      <a:avLst/>
                    </a:prstGeom>
                  </pic:spPr>
                </pic:pic>
              </a:graphicData>
            </a:graphic>
          </wp:inline>
        </w:drawing>
      </w:r>
    </w:p>
    <w:p w14:paraId="2FD61B4B" w14:textId="77777777" w:rsidR="00442E31" w:rsidRPr="00A524BE" w:rsidRDefault="00442E31"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                </w:t>
      </w:r>
    </w:p>
    <w:p w14:paraId="43E1E749" w14:textId="77777777" w:rsidR="005059DA" w:rsidRPr="00A524BE" w:rsidRDefault="00442E31"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                   </w:t>
      </w:r>
      <w:r w:rsidR="005059DA" w:rsidRPr="00A524BE">
        <w:rPr>
          <w:rFonts w:ascii="Times New Roman" w:hAnsi="Times New Roman" w:cs="Times New Roman"/>
          <w:sz w:val="24"/>
          <w:szCs w:val="24"/>
        </w:rPr>
        <w:t xml:space="preserve">                        </w:t>
      </w:r>
      <w:r w:rsidRPr="00A524BE">
        <w:rPr>
          <w:rFonts w:ascii="Times New Roman" w:hAnsi="Times New Roman" w:cs="Times New Roman"/>
          <w:sz w:val="24"/>
          <w:szCs w:val="24"/>
        </w:rPr>
        <w:t xml:space="preserve"> Fig – 2: Phases of Extreme Programming</w:t>
      </w:r>
    </w:p>
    <w:p w14:paraId="4C72A998" w14:textId="77777777" w:rsidR="00852E7E" w:rsidRPr="00A524BE" w:rsidRDefault="005059DA"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The reasons for selecting </w:t>
      </w:r>
      <w:r w:rsidR="00442E31" w:rsidRPr="00A524BE">
        <w:rPr>
          <w:rFonts w:ascii="Times New Roman" w:hAnsi="Times New Roman" w:cs="Times New Roman"/>
          <w:sz w:val="24"/>
          <w:szCs w:val="24"/>
        </w:rPr>
        <w:t>this</w:t>
      </w:r>
      <w:r w:rsidR="00442E31" w:rsidRPr="00A524BE">
        <w:rPr>
          <w:rFonts w:ascii="Times New Roman" w:hAnsi="Times New Roman" w:cs="Times New Roman"/>
          <w:spacing w:val="-1"/>
          <w:sz w:val="24"/>
          <w:szCs w:val="24"/>
        </w:rPr>
        <w:t xml:space="preserve"> </w:t>
      </w:r>
      <w:r w:rsidR="00442E31" w:rsidRPr="00A524BE">
        <w:rPr>
          <w:rFonts w:ascii="Times New Roman" w:hAnsi="Times New Roman" w:cs="Times New Roman"/>
          <w:sz w:val="24"/>
          <w:szCs w:val="24"/>
        </w:rPr>
        <w:t xml:space="preserve">model </w:t>
      </w:r>
      <w:r w:rsidR="00442E31" w:rsidRPr="00A524BE">
        <w:rPr>
          <w:rFonts w:ascii="Times New Roman" w:hAnsi="Times New Roman" w:cs="Times New Roman"/>
          <w:spacing w:val="-2"/>
          <w:sz w:val="24"/>
          <w:szCs w:val="24"/>
        </w:rPr>
        <w:t>because:</w:t>
      </w:r>
      <w:r w:rsidRPr="00A524BE">
        <w:rPr>
          <w:rFonts w:ascii="Times New Roman" w:hAnsi="Times New Roman" w:cs="Times New Roman"/>
          <w:sz w:val="24"/>
          <w:szCs w:val="24"/>
        </w:rPr>
        <w:t xml:space="preserve"> </w:t>
      </w:r>
    </w:p>
    <w:p w14:paraId="65E11065" w14:textId="77777777" w:rsidR="005059DA" w:rsidRPr="00A524BE" w:rsidRDefault="005059DA"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Rapid Iterations: XP emphasizes short development cycles and frequent releases, allowing for quick adaptation to emerge ransomware threats and continuous improvement of mitigation strategies.</w:t>
      </w:r>
    </w:p>
    <w:p w14:paraId="063EED47" w14:textId="77777777" w:rsidR="005059DA" w:rsidRPr="00A524BE" w:rsidRDefault="005059DA"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Customer Involvement: XP encourages close collaboration with stakeholders, including security experts and end-users, ensuring that the developed mitigation strategies are practical, effective, and aligned with organizational needs.</w:t>
      </w:r>
    </w:p>
    <w:p w14:paraId="37217690" w14:textId="77777777" w:rsidR="005059DA" w:rsidRPr="00A524BE" w:rsidRDefault="005059DA"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Continuous Testing: XP promotes automated testing throughout the development process, ensuring the reliability and robustness of ransomware detection and prevention mechanisms.</w:t>
      </w:r>
    </w:p>
    <w:p w14:paraId="19CE4DE1" w14:textId="77777777" w:rsidR="009726C4" w:rsidRPr="00A524BE" w:rsidRDefault="009726C4" w:rsidP="00A524BE">
      <w:pPr>
        <w:pStyle w:val="NoSpacing"/>
        <w:spacing w:line="360" w:lineRule="auto"/>
        <w:jc w:val="both"/>
        <w:rPr>
          <w:rFonts w:ascii="Times New Roman" w:hAnsi="Times New Roman" w:cs="Times New Roman"/>
          <w:sz w:val="24"/>
          <w:szCs w:val="24"/>
        </w:rPr>
      </w:pPr>
    </w:p>
    <w:p w14:paraId="1A8E62DE" w14:textId="77777777" w:rsidR="009726C4" w:rsidRPr="00A524BE" w:rsidRDefault="009726C4"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lastRenderedPageBreak/>
        <w:t>9.Budget</w:t>
      </w:r>
      <w:r w:rsidR="00D815D9" w:rsidRPr="00A524BE">
        <w:rPr>
          <w:rFonts w:ascii="Times New Roman" w:hAnsi="Times New Roman" w:cs="Times New Roman"/>
          <w:b/>
          <w:bCs/>
          <w:sz w:val="24"/>
          <w:szCs w:val="24"/>
        </w:rPr>
        <w:t xml:space="preserve"> and </w:t>
      </w:r>
      <w:r w:rsidR="002850E7" w:rsidRPr="00A524BE">
        <w:rPr>
          <w:rFonts w:ascii="Times New Roman" w:hAnsi="Times New Roman" w:cs="Times New Roman"/>
          <w:b/>
          <w:bCs/>
          <w:sz w:val="24"/>
          <w:szCs w:val="24"/>
        </w:rPr>
        <w:t>Schedule</w:t>
      </w:r>
      <w:r w:rsidRPr="00A524BE">
        <w:rPr>
          <w:rFonts w:ascii="Times New Roman" w:hAnsi="Times New Roman" w:cs="Times New Roman"/>
          <w:b/>
          <w:bCs/>
          <w:sz w:val="24"/>
          <w:szCs w:val="24"/>
        </w:rPr>
        <w:t>:</w:t>
      </w:r>
    </w:p>
    <w:p w14:paraId="6373A5FA" w14:textId="77777777" w:rsidR="001931B1" w:rsidRPr="00A524BE" w:rsidRDefault="001931B1"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To perform the following research, a budget can be proposed as follows:</w:t>
      </w:r>
    </w:p>
    <w:p w14:paraId="66B36506" w14:textId="77777777" w:rsidR="001931B1" w:rsidRPr="00A524BE" w:rsidRDefault="001931B1"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                                   Table-1: Proposed Budget of Research</w:t>
      </w:r>
    </w:p>
    <w:p w14:paraId="0B378507" w14:textId="77777777" w:rsidR="001931B1" w:rsidRPr="00A524BE" w:rsidRDefault="00745272"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noProof/>
          <w:sz w:val="24"/>
          <w:szCs w:val="24"/>
        </w:rPr>
        <w:drawing>
          <wp:inline distT="0" distB="0" distL="0" distR="0" wp14:anchorId="119A680E" wp14:editId="6B96A784">
            <wp:extent cx="5731510" cy="2633345"/>
            <wp:effectExtent l="0" t="0" r="2540" b="0"/>
            <wp:docPr id="191621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8988" name=""/>
                    <pic:cNvPicPr/>
                  </pic:nvPicPr>
                  <pic:blipFill>
                    <a:blip r:embed="rId8"/>
                    <a:stretch>
                      <a:fillRect/>
                    </a:stretch>
                  </pic:blipFill>
                  <pic:spPr>
                    <a:xfrm>
                      <a:off x="0" y="0"/>
                      <a:ext cx="5731510" cy="2633345"/>
                    </a:xfrm>
                    <a:prstGeom prst="rect">
                      <a:avLst/>
                    </a:prstGeom>
                  </pic:spPr>
                </pic:pic>
              </a:graphicData>
            </a:graphic>
          </wp:inline>
        </w:drawing>
      </w:r>
    </w:p>
    <w:p w14:paraId="6BF71BF5" w14:textId="77777777" w:rsidR="00745272" w:rsidRPr="00A524BE" w:rsidRDefault="00745272" w:rsidP="00A524BE">
      <w:pPr>
        <w:pStyle w:val="NoSpacing"/>
        <w:spacing w:line="360" w:lineRule="auto"/>
        <w:jc w:val="both"/>
        <w:rPr>
          <w:rFonts w:ascii="Times New Roman" w:hAnsi="Times New Roman" w:cs="Times New Roman"/>
          <w:sz w:val="24"/>
          <w:szCs w:val="24"/>
        </w:rPr>
      </w:pPr>
    </w:p>
    <w:p w14:paraId="01F86B9C" w14:textId="77777777" w:rsidR="00745272" w:rsidRPr="00A524BE" w:rsidRDefault="00745272"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To perform the whole research, an appropriately distributed schedule is necessary. Maintaining this schedule would be crucial for all the researchers involved in the project. Here is the proposed schedule to perform our research: </w:t>
      </w:r>
    </w:p>
    <w:p w14:paraId="3244FED6" w14:textId="77777777" w:rsidR="00745272" w:rsidRPr="00A524BE" w:rsidRDefault="00745272"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                                           Table – </w:t>
      </w:r>
      <w:r w:rsidR="00C321B2" w:rsidRPr="00A524BE">
        <w:rPr>
          <w:rFonts w:ascii="Times New Roman" w:hAnsi="Times New Roman" w:cs="Times New Roman"/>
          <w:sz w:val="24"/>
          <w:szCs w:val="24"/>
        </w:rPr>
        <w:t>2:</w:t>
      </w:r>
      <w:r w:rsidRPr="00A524BE">
        <w:rPr>
          <w:rFonts w:ascii="Times New Roman" w:hAnsi="Times New Roman" w:cs="Times New Roman"/>
          <w:sz w:val="24"/>
          <w:szCs w:val="24"/>
        </w:rPr>
        <w:t xml:space="preserve"> Project Schedule in Gantt Chart</w:t>
      </w:r>
    </w:p>
    <w:p w14:paraId="1BF1364E" w14:textId="77777777" w:rsidR="00745272" w:rsidRPr="00A524BE" w:rsidRDefault="00745272"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noProof/>
          <w:sz w:val="24"/>
          <w:szCs w:val="24"/>
        </w:rPr>
        <w:drawing>
          <wp:inline distT="0" distB="0" distL="0" distR="0" wp14:anchorId="0DA56945" wp14:editId="1DC4285A">
            <wp:extent cx="5773401" cy="2456742"/>
            <wp:effectExtent l="0" t="0" r="0" b="1270"/>
            <wp:docPr id="1829427355" name="Content Placeholder 3">
              <a:extLst xmlns:a="http://schemas.openxmlformats.org/drawingml/2006/main">
                <a:ext uri="{FF2B5EF4-FFF2-40B4-BE49-F238E27FC236}">
                  <a16:creationId xmlns:a16="http://schemas.microsoft.com/office/drawing/2014/main" id="{4452FEAA-4A4B-61DA-D413-195E3604D3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452FEAA-4A4B-61DA-D413-195E3604D31F}"/>
                        </a:ext>
                      </a:extLst>
                    </pic:cNvPr>
                    <pic:cNvPicPr>
                      <a:picLocks noGrp="1" noChangeAspect="1"/>
                    </pic:cNvPicPr>
                  </pic:nvPicPr>
                  <pic:blipFill>
                    <a:blip r:embed="rId9"/>
                    <a:stretch>
                      <a:fillRect/>
                    </a:stretch>
                  </pic:blipFill>
                  <pic:spPr>
                    <a:xfrm>
                      <a:off x="0" y="0"/>
                      <a:ext cx="5822897" cy="2477804"/>
                    </a:xfrm>
                    <a:prstGeom prst="rect">
                      <a:avLst/>
                    </a:prstGeom>
                  </pic:spPr>
                </pic:pic>
              </a:graphicData>
            </a:graphic>
          </wp:inline>
        </w:drawing>
      </w:r>
    </w:p>
    <w:p w14:paraId="0FBD21A9" w14:textId="77777777" w:rsidR="009726C4" w:rsidRPr="00A524BE" w:rsidRDefault="009726C4"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10.Data Collection Method:</w:t>
      </w:r>
    </w:p>
    <w:p w14:paraId="65C10345" w14:textId="77777777" w:rsidR="009726C4" w:rsidRPr="00A524BE" w:rsidRDefault="009726C4"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sz w:val="24"/>
          <w:szCs w:val="24"/>
        </w:rPr>
        <w:t>The chosen data collection method for this research is the quantitative method and the quantitative method includes the given methods:</w:t>
      </w:r>
    </w:p>
    <w:p w14:paraId="38A754B8" w14:textId="77777777" w:rsidR="009726C4" w:rsidRPr="00A524BE" w:rsidRDefault="009726C4"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b/>
          <w:bCs/>
          <w:sz w:val="24"/>
          <w:szCs w:val="24"/>
        </w:rPr>
        <w:t>Surveys:</w:t>
      </w:r>
      <w:r w:rsidRPr="00A524BE">
        <w:rPr>
          <w:rFonts w:ascii="Times New Roman" w:hAnsi="Times New Roman" w:cs="Times New Roman"/>
          <w:sz w:val="24"/>
          <w:szCs w:val="24"/>
        </w:rPr>
        <w:t xml:space="preserve"> Conducting surveys can help collect data on the prevalence of ransomware attacks in a particular industry or organization, the types of attacks that are most common</w:t>
      </w:r>
    </w:p>
    <w:p w14:paraId="0669EAD8" w14:textId="77777777" w:rsidR="009726C4" w:rsidRPr="00A524BE" w:rsidRDefault="009726C4"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b/>
          <w:bCs/>
          <w:sz w:val="24"/>
          <w:szCs w:val="24"/>
        </w:rPr>
        <w:lastRenderedPageBreak/>
        <w:t>Interviews:</w:t>
      </w:r>
      <w:r w:rsidRPr="00A524BE">
        <w:rPr>
          <w:rFonts w:ascii="Times New Roman" w:hAnsi="Times New Roman" w:cs="Times New Roman"/>
          <w:sz w:val="24"/>
          <w:szCs w:val="24"/>
        </w:rPr>
        <w:t xml:space="preserve"> Interviewing IT professionals or security experts can provide more in-depth information on the specific ransomware threats they have encountered</w:t>
      </w:r>
    </w:p>
    <w:p w14:paraId="28630556" w14:textId="77777777" w:rsidR="009726C4" w:rsidRPr="00A524BE" w:rsidRDefault="009726C4"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b/>
          <w:bCs/>
          <w:sz w:val="24"/>
          <w:szCs w:val="24"/>
        </w:rPr>
        <w:t>Observations:</w:t>
      </w:r>
      <w:r w:rsidRPr="00A524BE">
        <w:rPr>
          <w:rFonts w:ascii="Times New Roman" w:hAnsi="Times New Roman" w:cs="Times New Roman"/>
          <w:sz w:val="24"/>
          <w:szCs w:val="24"/>
        </w:rPr>
        <w:t xml:space="preserve"> Observing the security measures that organizations have in place to mitigate the risk of ransomware attacks can help identify common vulnerabilities and areas where additional measures may be needed.</w:t>
      </w:r>
    </w:p>
    <w:p w14:paraId="79D075CD" w14:textId="77777777" w:rsidR="009726C4" w:rsidRPr="00A524BE" w:rsidRDefault="009726C4" w:rsidP="00A524BE">
      <w:pPr>
        <w:pStyle w:val="NoSpacing"/>
        <w:spacing w:line="360" w:lineRule="auto"/>
        <w:jc w:val="both"/>
        <w:rPr>
          <w:rFonts w:ascii="Times New Roman" w:hAnsi="Times New Roman" w:cs="Times New Roman"/>
          <w:sz w:val="24"/>
          <w:szCs w:val="24"/>
        </w:rPr>
      </w:pPr>
      <w:r w:rsidRPr="00A524BE">
        <w:rPr>
          <w:rFonts w:ascii="Times New Roman" w:hAnsi="Times New Roman" w:cs="Times New Roman"/>
          <w:b/>
          <w:bCs/>
          <w:sz w:val="24"/>
          <w:szCs w:val="24"/>
        </w:rPr>
        <w:t>Experiments:</w:t>
      </w:r>
      <w:r w:rsidRPr="00A524BE">
        <w:rPr>
          <w:rFonts w:ascii="Times New Roman" w:hAnsi="Times New Roman" w:cs="Times New Roman"/>
          <w:sz w:val="24"/>
          <w:szCs w:val="24"/>
        </w:rPr>
        <w:t xml:space="preserve"> Conducting controlled tests, like those in Cuckoo Sandbox, enables observation of ransomware behavior, aiding in the evaluation of detection and mitigation strategies in practical settings.</w:t>
      </w:r>
    </w:p>
    <w:p w14:paraId="4D443734" w14:textId="77777777" w:rsidR="00807187" w:rsidRPr="00A524BE" w:rsidRDefault="00807187" w:rsidP="00A524BE">
      <w:pPr>
        <w:pStyle w:val="NoSpacing"/>
        <w:spacing w:line="360" w:lineRule="auto"/>
        <w:jc w:val="both"/>
        <w:rPr>
          <w:rFonts w:ascii="Times New Roman" w:hAnsi="Times New Roman" w:cs="Times New Roman"/>
          <w:sz w:val="24"/>
          <w:szCs w:val="24"/>
        </w:rPr>
      </w:pPr>
    </w:p>
    <w:p w14:paraId="4D0697F0" w14:textId="77777777" w:rsidR="00807187" w:rsidRPr="00A524BE" w:rsidRDefault="00807187" w:rsidP="00A524BE">
      <w:pPr>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10.Significance of a study:</w:t>
      </w:r>
    </w:p>
    <w:p w14:paraId="10FFA80F" w14:textId="77777777" w:rsidR="00807187" w:rsidRPr="00A524BE" w:rsidRDefault="00807187"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The significance of a study on mitigating the risk of ransomware attacks lies in its potential to address a critical issue that affects businesses, organizations, and individuals worldwide. Ransomware attacks have become increasingly common and sophisticated, causing significant financial losses and disrupting operations. By exploring ways to mitigate the risk of ransomware attacks, the study can help organizations develop more effective strategies and tools to protect their systems and data.</w:t>
      </w:r>
    </w:p>
    <w:p w14:paraId="3ADF0112" w14:textId="77777777" w:rsidR="00807187" w:rsidRPr="00A524BE" w:rsidRDefault="00807187"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Additionally, the study can contribute to the broader body of knowledge on cybersecurity, particularly in the context of ransomware attacks. It can shed light on the current state of ransomware attacks, their impact, and the challenges organizations face in preventing them. The findings can inform policy and decision-making, as well as guide future research in the field.</w:t>
      </w:r>
    </w:p>
    <w:p w14:paraId="5FB326E5" w14:textId="2ADF083C" w:rsidR="00A524BE" w:rsidRDefault="00807187" w:rsidP="00A524BE">
      <w:p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Overall, the study on mitigating the risk of ransomware attacks is significant as it can help reduce the negative impact of ransomware attacks on organizations and individuals, enhance cybersecurity, and contribute to the advancement of knowledge in the field.</w:t>
      </w:r>
    </w:p>
    <w:p w14:paraId="494BA928" w14:textId="77777777" w:rsidR="00A524BE" w:rsidRPr="00A524BE" w:rsidRDefault="00A524BE" w:rsidP="00A524BE">
      <w:pPr>
        <w:spacing w:line="360" w:lineRule="auto"/>
        <w:jc w:val="both"/>
        <w:rPr>
          <w:rFonts w:ascii="Times New Roman" w:hAnsi="Times New Roman" w:cs="Times New Roman"/>
          <w:sz w:val="24"/>
          <w:szCs w:val="24"/>
        </w:rPr>
      </w:pPr>
    </w:p>
    <w:p w14:paraId="08E7BCBF" w14:textId="71A4F0B4" w:rsidR="00807187" w:rsidRPr="00A524BE" w:rsidRDefault="00807187" w:rsidP="00A524BE">
      <w:pPr>
        <w:pStyle w:val="NoSpacing"/>
        <w:spacing w:line="360" w:lineRule="auto"/>
        <w:jc w:val="both"/>
        <w:rPr>
          <w:rFonts w:ascii="Times New Roman" w:hAnsi="Times New Roman" w:cs="Times New Roman"/>
          <w:b/>
          <w:bCs/>
          <w:sz w:val="24"/>
          <w:szCs w:val="24"/>
        </w:rPr>
      </w:pPr>
      <w:r w:rsidRPr="00A524BE">
        <w:rPr>
          <w:rFonts w:ascii="Times New Roman" w:hAnsi="Times New Roman" w:cs="Times New Roman"/>
          <w:b/>
          <w:bCs/>
          <w:sz w:val="24"/>
          <w:szCs w:val="24"/>
        </w:rPr>
        <w:t>11.References:</w:t>
      </w:r>
    </w:p>
    <w:p w14:paraId="1F77FD1F"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Alshaikh, M. A., Ramadan, R. A., &amp; Hefny, H. Y. (2020). Ransomware prevention and mitigation techniques. International Journal of Computer Applications, 178(13), 23–28.</w:t>
      </w:r>
    </w:p>
    <w:p w14:paraId="59366314"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Chesti, I. A., Humayun, M., Sama, N. U., &amp; Jhanjhi, N. (2020). Evolution, mitigation, and prevention of ransomware. In 2020 2nd International Conference on Computer and Information Sciences (ICCIS) (pp. 1-6). IEEE.</w:t>
      </w:r>
    </w:p>
    <w:p w14:paraId="5D5FC49D" w14:textId="36B6338E"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lastRenderedPageBreak/>
        <w:t xml:space="preserve">Colonial Pipeline paid hackers </w:t>
      </w:r>
      <w:r w:rsidRPr="00A524BE">
        <w:rPr>
          <w:rFonts w:ascii="Times New Roman" w:hAnsi="Times New Roman" w:cs="Times New Roman"/>
          <w:sz w:val="24"/>
          <w:szCs w:val="24"/>
        </w:rPr>
        <w:t>$5 million</w:t>
      </w:r>
      <w:r w:rsidRPr="00A524BE">
        <w:rPr>
          <w:rFonts w:ascii="Times New Roman" w:hAnsi="Times New Roman" w:cs="Times New Roman"/>
          <w:sz w:val="24"/>
          <w:szCs w:val="24"/>
        </w:rPr>
        <w:t xml:space="preserve"> in ransom. (2021, June 8). The New York Times. </w:t>
      </w:r>
      <w:hyperlink r:id="rId10" w:history="1">
        <w:r w:rsidRPr="00A524BE">
          <w:rPr>
            <w:rStyle w:val="Hyperlink"/>
            <w:rFonts w:ascii="Times New Roman" w:hAnsi="Times New Roman" w:cs="Times New Roman"/>
            <w:sz w:val="24"/>
            <w:szCs w:val="24"/>
          </w:rPr>
          <w:t>https://www.nytimes.com/video/us/100000007803121/colonial-pipeline-ransom-justice-department.html</w:t>
        </w:r>
      </w:hyperlink>
      <w:r w:rsidRPr="00A524BE">
        <w:rPr>
          <w:rFonts w:ascii="Times New Roman" w:hAnsi="Times New Roman" w:cs="Times New Roman"/>
          <w:sz w:val="24"/>
          <w:szCs w:val="24"/>
        </w:rPr>
        <w:t xml:space="preserve"> </w:t>
      </w:r>
    </w:p>
    <w:p w14:paraId="3E069686" w14:textId="6669AD0D"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 xml:space="preserve">Cuckoo Foundation. (n.d.). Cuckoo Sandbox - Automated Malware Analysis. </w:t>
      </w:r>
      <w:hyperlink r:id="rId11" w:history="1">
        <w:r w:rsidRPr="00A524BE">
          <w:rPr>
            <w:rStyle w:val="Hyperlink"/>
            <w:rFonts w:ascii="Times New Roman" w:hAnsi="Times New Roman" w:cs="Times New Roman"/>
            <w:sz w:val="24"/>
            <w:szCs w:val="24"/>
          </w:rPr>
          <w:t>https://cuckoosandbox.org/</w:t>
        </w:r>
      </w:hyperlink>
    </w:p>
    <w:p w14:paraId="305C7575" w14:textId="20CF3DC9" w:rsidR="00A524BE" w:rsidRPr="00A524BE" w:rsidRDefault="00A524BE" w:rsidP="00A524BE">
      <w:pPr>
        <w:pStyle w:val="ListParagraph"/>
        <w:numPr>
          <w:ilvl w:val="0"/>
          <w:numId w:val="6"/>
        </w:numPr>
        <w:spacing w:line="360" w:lineRule="auto"/>
        <w:jc w:val="both"/>
        <w:rPr>
          <w:rFonts w:ascii="Times New Roman" w:hAnsi="Times New Roman" w:cs="Times New Roman"/>
          <w:kern w:val="0"/>
          <w14:ligatures w14:val="none"/>
        </w:rPr>
      </w:pPr>
      <w:r w:rsidRPr="00A524BE">
        <w:rPr>
          <w:rFonts w:ascii="Times New Roman" w:hAnsi="Times New Roman" w:cs="Times New Roman"/>
          <w:kern w:val="0"/>
          <w14:ligatures w14:val="none"/>
        </w:rPr>
        <w:t>Cybersecurity Ventures. (2021, August 9). Ransomware damages to hit $265 billion by 2031. [https://cybersecurityventures.com/ransomware-damages-to-hit-265-billion-by-2031</w:t>
      </w:r>
      <w:r w:rsidRPr="00A524BE">
        <w:rPr>
          <w:rFonts w:ascii="Times New Roman" w:hAnsi="Times New Roman" w:cs="Times New Roman"/>
          <w:kern w:val="0"/>
          <w14:ligatures w14:val="none"/>
        </w:rPr>
        <w:t>]</w:t>
      </w:r>
    </w:p>
    <w:p w14:paraId="1DC96434"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Firdausi, I., Erwin, A., Nugroho, A. S., et al. (2010). Analysis of machine learning techniques used in behavior-based malware detection. In Advances in Computing, Control and Telecommunication Technologies (pp. 201–203). IEEE.</w:t>
      </w:r>
    </w:p>
    <w:p w14:paraId="5215EA58"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Joshi, Y. S., Mahajan, H., Joshi, S. N., Gupta, K. P., &amp; Agarkar, A. A. (2021). Signature-less ransomware detection and mitigation. In Advances in Intelligent Systems and Computing (pp. 299–306). Springer.</w:t>
      </w:r>
    </w:p>
    <w:p w14:paraId="2DCC0870"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Kapoor, A., Gupta, A., Gupta, R., Tanwar, S., Sharma, G., &amp; Davidson, I. E. (2021). Ransomware detection, avoidance, and mitigation scheme: A review and future directions. MDPI.</w:t>
      </w:r>
    </w:p>
    <w:p w14:paraId="076C7BB2"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Moser, A., Kruegel, C., &amp; Kirda, E. (2007). Limits of static analysis for malware detection. In Computer Security Applications Conference (pp. 421–430). IEEE.</w:t>
      </w:r>
    </w:p>
    <w:p w14:paraId="67D20852"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Rehman, M. A., Hazarika, S. M., &amp; Chetia, M. (2011). Malware threats and mitigation strategies. Journal of Theoretical and Applied Information Technology, 21(1), 74-80.</w:t>
      </w:r>
    </w:p>
    <w:p w14:paraId="7F961584"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Rieck, K., Trinius, P., Willems, C., &amp; Holz, T. (2011). Dynamic analysis of unknown viruses with Cuckoo Sandbox. Journal of Computer Security, 19(4), 639-668.</w:t>
      </w:r>
    </w:p>
    <w:p w14:paraId="3BC46017"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Scaife, N., Carter, H., Traynor, P., &amp; Butler, K. R. B. (2016). CryptoString (and drop it): Stopping ransomware attacks on user data. In International Conference on Distributed Computing Systems (pp. 303–312). IEEE.</w:t>
      </w:r>
    </w:p>
    <w:p w14:paraId="77A72500"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Shinde, S., Veeken, A., van Schooten, B., &amp; Berg, H. W. (2016). Ransomware: Studying transfer and mitigation. In 2016 International Conference on Computing, Analytics and Security Trends (CAST) (pp. 353-358). IEEE.</w:t>
      </w:r>
    </w:p>
    <w:p w14:paraId="62435840" w14:textId="77777777" w:rsidR="00A524BE" w:rsidRPr="00A524BE" w:rsidRDefault="00A524BE" w:rsidP="00A524BE">
      <w:pPr>
        <w:pStyle w:val="NoSpacing"/>
        <w:numPr>
          <w:ilvl w:val="0"/>
          <w:numId w:val="6"/>
        </w:numPr>
        <w:spacing w:line="360" w:lineRule="auto"/>
        <w:jc w:val="both"/>
        <w:rPr>
          <w:rFonts w:ascii="Times New Roman" w:hAnsi="Times New Roman" w:cs="Times New Roman"/>
          <w:sz w:val="24"/>
          <w:szCs w:val="24"/>
        </w:rPr>
      </w:pPr>
      <w:r w:rsidRPr="00A524BE">
        <w:rPr>
          <w:rFonts w:ascii="Times New Roman" w:hAnsi="Times New Roman" w:cs="Times New Roman"/>
          <w:sz w:val="24"/>
          <w:szCs w:val="24"/>
        </w:rPr>
        <w:t>Vinod, P., Laxmi, V., Gaur, M., &amp; Rajasthan Jaipur, V. (2009). Survey on malware detection methods. In 3rd Hacker’s Workshop on Computer and Internet Security (pp. 74–79).</w:t>
      </w:r>
    </w:p>
    <w:sectPr w:rsidR="00A524BE" w:rsidRPr="00A524BE" w:rsidSect="0055221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E28"/>
    <w:multiLevelType w:val="hybridMultilevel"/>
    <w:tmpl w:val="F154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3439"/>
    <w:multiLevelType w:val="hybridMultilevel"/>
    <w:tmpl w:val="61E64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1704"/>
    <w:multiLevelType w:val="hybridMultilevel"/>
    <w:tmpl w:val="2DCEB85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4E122C6"/>
    <w:multiLevelType w:val="hybridMultilevel"/>
    <w:tmpl w:val="C41AB100"/>
    <w:lvl w:ilvl="0" w:tplc="0E486350">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0540F"/>
    <w:multiLevelType w:val="hybridMultilevel"/>
    <w:tmpl w:val="F6A02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DF13BB"/>
    <w:multiLevelType w:val="hybridMultilevel"/>
    <w:tmpl w:val="51C6A07E"/>
    <w:lvl w:ilvl="0" w:tplc="FE409A56">
      <w:start w:val="1"/>
      <w:numFmt w:val="bullet"/>
      <w:lvlText w:val=""/>
      <w:lvlJc w:val="left"/>
      <w:pPr>
        <w:ind w:left="720" w:hanging="360"/>
      </w:pPr>
      <w:rPr>
        <w:rFonts w:ascii="Symbol" w:hAnsi="Symbol"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80298">
    <w:abstractNumId w:val="5"/>
  </w:num>
  <w:num w:numId="2" w16cid:durableId="1546140224">
    <w:abstractNumId w:val="6"/>
  </w:num>
  <w:num w:numId="3" w16cid:durableId="1103111042">
    <w:abstractNumId w:val="3"/>
  </w:num>
  <w:num w:numId="4" w16cid:durableId="1231694267">
    <w:abstractNumId w:val="0"/>
  </w:num>
  <w:num w:numId="5" w16cid:durableId="1179195616">
    <w:abstractNumId w:val="2"/>
  </w:num>
  <w:num w:numId="6" w16cid:durableId="1871994690">
    <w:abstractNumId w:val="1"/>
  </w:num>
  <w:num w:numId="7" w16cid:durableId="1216744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CA"/>
    <w:rsid w:val="00040AC8"/>
    <w:rsid w:val="00186808"/>
    <w:rsid w:val="001931B1"/>
    <w:rsid w:val="002850E7"/>
    <w:rsid w:val="00394512"/>
    <w:rsid w:val="00442E31"/>
    <w:rsid w:val="004F3AC9"/>
    <w:rsid w:val="005059DA"/>
    <w:rsid w:val="00531B2C"/>
    <w:rsid w:val="0055221C"/>
    <w:rsid w:val="005A5C72"/>
    <w:rsid w:val="00657EF4"/>
    <w:rsid w:val="006A6B46"/>
    <w:rsid w:val="006D10D6"/>
    <w:rsid w:val="00736DDA"/>
    <w:rsid w:val="0074252D"/>
    <w:rsid w:val="00745272"/>
    <w:rsid w:val="007E0B26"/>
    <w:rsid w:val="00807187"/>
    <w:rsid w:val="008174DF"/>
    <w:rsid w:val="00852E7E"/>
    <w:rsid w:val="009726C4"/>
    <w:rsid w:val="009C7F72"/>
    <w:rsid w:val="00A524BE"/>
    <w:rsid w:val="00B56AA4"/>
    <w:rsid w:val="00C015D3"/>
    <w:rsid w:val="00C321B2"/>
    <w:rsid w:val="00C62E15"/>
    <w:rsid w:val="00D815D9"/>
    <w:rsid w:val="00E54B64"/>
    <w:rsid w:val="00EB60CA"/>
    <w:rsid w:val="00F8085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CA81"/>
  <w15:chartTrackingRefBased/>
  <w15:docId w15:val="{9B9A9D6A-15BA-4529-B51A-61B584B1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7F72"/>
    <w:pPr>
      <w:spacing w:after="0" w:line="240" w:lineRule="auto"/>
    </w:pPr>
    <w:rPr>
      <w:kern w:val="0"/>
      <w14:ligatures w14:val="none"/>
    </w:rPr>
  </w:style>
  <w:style w:type="paragraph" w:styleId="ListParagraph">
    <w:name w:val="List Paragraph"/>
    <w:basedOn w:val="Normal"/>
    <w:uiPriority w:val="34"/>
    <w:qFormat/>
    <w:rsid w:val="006A6B46"/>
    <w:pPr>
      <w:spacing w:after="0" w:line="240" w:lineRule="auto"/>
      <w:ind w:left="720"/>
      <w:contextualSpacing/>
    </w:pPr>
    <w:rPr>
      <w:sz w:val="24"/>
      <w:szCs w:val="24"/>
    </w:rPr>
  </w:style>
  <w:style w:type="paragraph" w:styleId="BodyText">
    <w:name w:val="Body Text"/>
    <w:basedOn w:val="Normal"/>
    <w:link w:val="BodyTextChar"/>
    <w:uiPriority w:val="1"/>
    <w:qFormat/>
    <w:rsid w:val="00442E3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442E31"/>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524BE"/>
    <w:rPr>
      <w:color w:val="0563C1" w:themeColor="hyperlink"/>
      <w:u w:val="single"/>
    </w:rPr>
  </w:style>
  <w:style w:type="character" w:styleId="UnresolvedMention">
    <w:name w:val="Unresolved Mention"/>
    <w:basedOn w:val="DefaultParagraphFont"/>
    <w:uiPriority w:val="99"/>
    <w:semiHidden/>
    <w:unhideWhenUsed/>
    <w:rsid w:val="00A524BE"/>
    <w:rPr>
      <w:color w:val="605E5C"/>
      <w:shd w:val="clear" w:color="auto" w:fill="E1DFDD"/>
    </w:rPr>
  </w:style>
  <w:style w:type="table" w:styleId="TableGrid">
    <w:name w:val="Table Grid"/>
    <w:basedOn w:val="TableNormal"/>
    <w:uiPriority w:val="59"/>
    <w:rsid w:val="00A524B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pertitle">
    <w:name w:val="paper title"/>
    <w:rsid w:val="00A524BE"/>
    <w:pPr>
      <w:spacing w:after="120" w:line="240" w:lineRule="auto"/>
      <w:jc w:val="center"/>
    </w:pPr>
    <w:rPr>
      <w:rFonts w:ascii="Times New Roman" w:eastAsia="MS Mincho" w:hAnsi="Times New Roman" w:cs="Times New Roman"/>
      <w:noProof/>
      <w:kern w:val="0"/>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9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uckoosandbox.org/" TargetMode="External"/><Relationship Id="rId5" Type="http://schemas.openxmlformats.org/officeDocument/2006/relationships/image" Target="media/image1.png"/><Relationship Id="rId10" Type="http://schemas.openxmlformats.org/officeDocument/2006/relationships/hyperlink" Target="https://www.nytimes.com/video/us/100000007803121/colonial-pipeline-ransom-justice-departmen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CC08CADD6448BB61F1A267355EBF7"/>
        <w:category>
          <w:name w:val="General"/>
          <w:gallery w:val="placeholder"/>
        </w:category>
        <w:types>
          <w:type w:val="bbPlcHdr"/>
        </w:types>
        <w:behaviors>
          <w:behavior w:val="content"/>
        </w:behaviors>
        <w:guid w:val="{04B2B25F-AA4B-4DDE-A76C-C40A4E782BDD}"/>
      </w:docPartPr>
      <w:docPartBody>
        <w:p w:rsidR="00000000" w:rsidRDefault="00CA3298" w:rsidP="00CA3298">
          <w:pPr>
            <w:pStyle w:val="699CC08CADD6448BB61F1A267355EBF7"/>
          </w:pPr>
          <w:r w:rsidRPr="00B43927">
            <w:rPr>
              <w:rStyle w:val="PlaceholderText"/>
            </w:rPr>
            <w:t>Choose an item.</w:t>
          </w:r>
        </w:p>
      </w:docPartBody>
    </w:docPart>
    <w:docPart>
      <w:docPartPr>
        <w:name w:val="60B4B9CC49C44D96A2FB3594DB3E6CC3"/>
        <w:category>
          <w:name w:val="General"/>
          <w:gallery w:val="placeholder"/>
        </w:category>
        <w:types>
          <w:type w:val="bbPlcHdr"/>
        </w:types>
        <w:behaviors>
          <w:behavior w:val="content"/>
        </w:behaviors>
        <w:guid w:val="{C2D63508-1AB7-4731-B974-B88643F43206}"/>
      </w:docPartPr>
      <w:docPartBody>
        <w:p w:rsidR="00000000" w:rsidRDefault="00CA3298" w:rsidP="00CA3298">
          <w:pPr>
            <w:pStyle w:val="60B4B9CC49C44D96A2FB3594DB3E6CC3"/>
          </w:pPr>
          <w:r w:rsidRPr="00651039">
            <w:rPr>
              <w:rStyle w:val="PlaceholderText"/>
              <w:b/>
            </w:rPr>
            <w:t>Click here to enter text.</w:t>
          </w:r>
        </w:p>
      </w:docPartBody>
    </w:docPart>
    <w:docPart>
      <w:docPartPr>
        <w:name w:val="1627B7B12F964EA195312A59330D032F"/>
        <w:category>
          <w:name w:val="General"/>
          <w:gallery w:val="placeholder"/>
        </w:category>
        <w:types>
          <w:type w:val="bbPlcHdr"/>
        </w:types>
        <w:behaviors>
          <w:behavior w:val="content"/>
        </w:behaviors>
        <w:guid w:val="{9198364D-E8C2-48C8-98F6-0B444B6D31FF}"/>
      </w:docPartPr>
      <w:docPartBody>
        <w:p w:rsidR="00000000" w:rsidRDefault="00CA3298" w:rsidP="00CA3298">
          <w:pPr>
            <w:pStyle w:val="1627B7B12F964EA195312A59330D032F"/>
          </w:pPr>
          <w:r w:rsidRPr="00651039">
            <w:rPr>
              <w:rStyle w:val="PlaceholderText"/>
              <w:b/>
            </w:rPr>
            <w:t>Click here to enter text.</w:t>
          </w:r>
        </w:p>
      </w:docPartBody>
    </w:docPart>
    <w:docPart>
      <w:docPartPr>
        <w:name w:val="084EBD824AA24EAC97DE9DA6B05E4224"/>
        <w:category>
          <w:name w:val="General"/>
          <w:gallery w:val="placeholder"/>
        </w:category>
        <w:types>
          <w:type w:val="bbPlcHdr"/>
        </w:types>
        <w:behaviors>
          <w:behavior w:val="content"/>
        </w:behaviors>
        <w:guid w:val="{85070A94-4946-401F-B892-0FE4313CAF7A}"/>
      </w:docPartPr>
      <w:docPartBody>
        <w:p w:rsidR="00000000" w:rsidRDefault="00CA3298" w:rsidP="00CA3298">
          <w:pPr>
            <w:pStyle w:val="084EBD824AA24EAC97DE9DA6B05E4224"/>
          </w:pPr>
          <w:r w:rsidRPr="00651039">
            <w:rPr>
              <w:rStyle w:val="PlaceholderText"/>
              <w:b/>
            </w:rPr>
            <w:t>Click here to enter text.</w:t>
          </w:r>
        </w:p>
      </w:docPartBody>
    </w:docPart>
    <w:docPart>
      <w:docPartPr>
        <w:name w:val="11EC52B927A144809942E788E7E16237"/>
        <w:category>
          <w:name w:val="General"/>
          <w:gallery w:val="placeholder"/>
        </w:category>
        <w:types>
          <w:type w:val="bbPlcHdr"/>
        </w:types>
        <w:behaviors>
          <w:behavior w:val="content"/>
        </w:behaviors>
        <w:guid w:val="{95048113-0FD6-4272-AAEB-826E35CB5FFB}"/>
      </w:docPartPr>
      <w:docPartBody>
        <w:p w:rsidR="00000000" w:rsidRDefault="00CA3298" w:rsidP="00CA3298">
          <w:pPr>
            <w:pStyle w:val="11EC52B927A144809942E788E7E16237"/>
          </w:pPr>
          <w:r w:rsidRPr="00651039">
            <w:rPr>
              <w:rStyle w:val="PlaceholderText"/>
              <w:b/>
            </w:rPr>
            <w:t>Click here to enter text.</w:t>
          </w:r>
        </w:p>
      </w:docPartBody>
    </w:docPart>
    <w:docPart>
      <w:docPartPr>
        <w:name w:val="1EB1DEDC7F9B4EB493DE38A256F1162A"/>
        <w:category>
          <w:name w:val="General"/>
          <w:gallery w:val="placeholder"/>
        </w:category>
        <w:types>
          <w:type w:val="bbPlcHdr"/>
        </w:types>
        <w:behaviors>
          <w:behavior w:val="content"/>
        </w:behaviors>
        <w:guid w:val="{4EFE7339-0E39-4BEC-BC25-709817556A86}"/>
      </w:docPartPr>
      <w:docPartBody>
        <w:p w:rsidR="00000000" w:rsidRDefault="00CA3298" w:rsidP="00CA3298">
          <w:pPr>
            <w:pStyle w:val="1EB1DEDC7F9B4EB493DE38A256F1162A"/>
          </w:pPr>
          <w:r w:rsidRPr="00651039">
            <w:rPr>
              <w:rStyle w:val="PlaceholderText"/>
              <w:b/>
            </w:rPr>
            <w:t>Click here to enter text.</w:t>
          </w:r>
        </w:p>
      </w:docPartBody>
    </w:docPart>
    <w:docPart>
      <w:docPartPr>
        <w:name w:val="BDA313C792DB43DAA1DCC30565B3D8DE"/>
        <w:category>
          <w:name w:val="General"/>
          <w:gallery w:val="placeholder"/>
        </w:category>
        <w:types>
          <w:type w:val="bbPlcHdr"/>
        </w:types>
        <w:behaviors>
          <w:behavior w:val="content"/>
        </w:behaviors>
        <w:guid w:val="{6D2C2583-F80E-4ACD-B192-82F09D599189}"/>
      </w:docPartPr>
      <w:docPartBody>
        <w:p w:rsidR="00000000" w:rsidRDefault="00CA3298" w:rsidP="00CA3298">
          <w:pPr>
            <w:pStyle w:val="BDA313C792DB43DAA1DCC30565B3D8DE"/>
          </w:pPr>
          <w:r w:rsidRPr="00B43927">
            <w:rPr>
              <w:rStyle w:val="PlaceholderText"/>
            </w:rPr>
            <w:t>Click here to enter text.</w:t>
          </w:r>
        </w:p>
      </w:docPartBody>
    </w:docPart>
    <w:docPart>
      <w:docPartPr>
        <w:name w:val="03A24BFBAB6946768F1D561572C4336A"/>
        <w:category>
          <w:name w:val="General"/>
          <w:gallery w:val="placeholder"/>
        </w:category>
        <w:types>
          <w:type w:val="bbPlcHdr"/>
        </w:types>
        <w:behaviors>
          <w:behavior w:val="content"/>
        </w:behaviors>
        <w:guid w:val="{4583D4E1-30BD-4D54-915C-92598D990CD4}"/>
      </w:docPartPr>
      <w:docPartBody>
        <w:p w:rsidR="00000000" w:rsidRDefault="00CA3298" w:rsidP="00CA3298">
          <w:pPr>
            <w:pStyle w:val="03A24BFBAB6946768F1D561572C4336A"/>
          </w:pPr>
          <w:r w:rsidRPr="00651039">
            <w:rPr>
              <w:rStyle w:val="PlaceholderText"/>
              <w:b/>
            </w:rPr>
            <w:t>Choose an item.</w:t>
          </w:r>
        </w:p>
      </w:docPartBody>
    </w:docPart>
    <w:docPart>
      <w:docPartPr>
        <w:name w:val="379E497E8C3648DDB4623735C0E7E4BC"/>
        <w:category>
          <w:name w:val="General"/>
          <w:gallery w:val="placeholder"/>
        </w:category>
        <w:types>
          <w:type w:val="bbPlcHdr"/>
        </w:types>
        <w:behaviors>
          <w:behavior w:val="content"/>
        </w:behaviors>
        <w:guid w:val="{BE6FD97D-A272-43DF-A99F-61849ECA8E99}"/>
      </w:docPartPr>
      <w:docPartBody>
        <w:p w:rsidR="00000000" w:rsidRDefault="00CA3298" w:rsidP="00CA3298">
          <w:pPr>
            <w:pStyle w:val="379E497E8C3648DDB4623735C0E7E4BC"/>
          </w:pPr>
          <w:r w:rsidRPr="00B43927">
            <w:rPr>
              <w:rStyle w:val="PlaceholderText"/>
            </w:rPr>
            <w:t>Choose an item.</w:t>
          </w:r>
        </w:p>
      </w:docPartBody>
    </w:docPart>
    <w:docPart>
      <w:docPartPr>
        <w:name w:val="AACA741866464F9E94FEF36DC4A4CE90"/>
        <w:category>
          <w:name w:val="General"/>
          <w:gallery w:val="placeholder"/>
        </w:category>
        <w:types>
          <w:type w:val="bbPlcHdr"/>
        </w:types>
        <w:behaviors>
          <w:behavior w:val="content"/>
        </w:behaviors>
        <w:guid w:val="{ECCCF2F6-F953-465E-A7F2-51BB1752B408}"/>
      </w:docPartPr>
      <w:docPartBody>
        <w:p w:rsidR="00000000" w:rsidRDefault="00CA3298" w:rsidP="00CA3298">
          <w:pPr>
            <w:pStyle w:val="AACA741866464F9E94FEF36DC4A4CE90"/>
          </w:pPr>
          <w:r w:rsidRPr="00651039">
            <w:rPr>
              <w:rStyle w:val="PlaceholderText"/>
              <w:b/>
            </w:rPr>
            <w:t>Click here to enter text.</w:t>
          </w:r>
        </w:p>
      </w:docPartBody>
    </w:docPart>
    <w:docPart>
      <w:docPartPr>
        <w:name w:val="9928B5EB7A7F4D0D80411E3799313FC1"/>
        <w:category>
          <w:name w:val="General"/>
          <w:gallery w:val="placeholder"/>
        </w:category>
        <w:types>
          <w:type w:val="bbPlcHdr"/>
        </w:types>
        <w:behaviors>
          <w:behavior w:val="content"/>
        </w:behaviors>
        <w:guid w:val="{4EF6CEDD-ACC6-4D7C-B035-2BBE793B9904}"/>
      </w:docPartPr>
      <w:docPartBody>
        <w:p w:rsidR="00000000" w:rsidRDefault="00CA3298" w:rsidP="00CA3298">
          <w:pPr>
            <w:pStyle w:val="9928B5EB7A7F4D0D80411E3799313FC1"/>
          </w:pPr>
          <w:r w:rsidRPr="00B43927">
            <w:rPr>
              <w:rStyle w:val="PlaceholderText"/>
            </w:rPr>
            <w:t>Click here to enter text.</w:t>
          </w:r>
        </w:p>
      </w:docPartBody>
    </w:docPart>
    <w:docPart>
      <w:docPartPr>
        <w:name w:val="4F62A75F9D9B4A898A4A615E898709C3"/>
        <w:category>
          <w:name w:val="General"/>
          <w:gallery w:val="placeholder"/>
        </w:category>
        <w:types>
          <w:type w:val="bbPlcHdr"/>
        </w:types>
        <w:behaviors>
          <w:behavior w:val="content"/>
        </w:behaviors>
        <w:guid w:val="{A5B52DA1-61F8-4667-B60A-94FAC20FAF47}"/>
      </w:docPartPr>
      <w:docPartBody>
        <w:p w:rsidR="00000000" w:rsidRDefault="00CA3298" w:rsidP="00CA3298">
          <w:pPr>
            <w:pStyle w:val="4F62A75F9D9B4A898A4A615E898709C3"/>
          </w:pPr>
          <w:r w:rsidRPr="00D44FDA">
            <w:rPr>
              <w:rStyle w:val="PlaceholderText"/>
            </w:rPr>
            <w:t>Click here to enter text.</w:t>
          </w:r>
        </w:p>
      </w:docPartBody>
    </w:docPart>
    <w:docPart>
      <w:docPartPr>
        <w:name w:val="8C46A80D22B740D8A1112C549BEB4267"/>
        <w:category>
          <w:name w:val="General"/>
          <w:gallery w:val="placeholder"/>
        </w:category>
        <w:types>
          <w:type w:val="bbPlcHdr"/>
        </w:types>
        <w:behaviors>
          <w:behavior w:val="content"/>
        </w:behaviors>
        <w:guid w:val="{42015DC0-A125-45E1-B47A-8A2ACE205A95}"/>
      </w:docPartPr>
      <w:docPartBody>
        <w:p w:rsidR="00000000" w:rsidRDefault="00CA3298" w:rsidP="00CA3298">
          <w:pPr>
            <w:pStyle w:val="8C46A80D22B740D8A1112C549BEB4267"/>
          </w:pPr>
          <w:r w:rsidRPr="00B43927">
            <w:rPr>
              <w:rStyle w:val="PlaceholderText"/>
            </w:rPr>
            <w:t>Click here to enter text.</w:t>
          </w:r>
        </w:p>
      </w:docPartBody>
    </w:docPart>
    <w:docPart>
      <w:docPartPr>
        <w:name w:val="9C8723111CB945D58F0BD7245B34CBFB"/>
        <w:category>
          <w:name w:val="General"/>
          <w:gallery w:val="placeholder"/>
        </w:category>
        <w:types>
          <w:type w:val="bbPlcHdr"/>
        </w:types>
        <w:behaviors>
          <w:behavior w:val="content"/>
        </w:behaviors>
        <w:guid w:val="{82F5986E-429C-4CAA-A14D-FA843A2518D7}"/>
      </w:docPartPr>
      <w:docPartBody>
        <w:p w:rsidR="00000000" w:rsidRDefault="00CA3298" w:rsidP="00CA3298">
          <w:pPr>
            <w:pStyle w:val="9C8723111CB945D58F0BD7245B34CBFB"/>
          </w:pPr>
          <w:r w:rsidRPr="00D44FDA">
            <w:rPr>
              <w:rStyle w:val="PlaceholderText"/>
            </w:rPr>
            <w:t>Click here to enter text.</w:t>
          </w:r>
        </w:p>
      </w:docPartBody>
    </w:docPart>
    <w:docPart>
      <w:docPartPr>
        <w:name w:val="74CEE65D96304635B56CB1BA2F931DE4"/>
        <w:category>
          <w:name w:val="General"/>
          <w:gallery w:val="placeholder"/>
        </w:category>
        <w:types>
          <w:type w:val="bbPlcHdr"/>
        </w:types>
        <w:behaviors>
          <w:behavior w:val="content"/>
        </w:behaviors>
        <w:guid w:val="{463CF293-20E5-4DB0-BDF1-9C383D0372C0}"/>
      </w:docPartPr>
      <w:docPartBody>
        <w:p w:rsidR="00000000" w:rsidRDefault="00CA3298" w:rsidP="00CA3298">
          <w:pPr>
            <w:pStyle w:val="74CEE65D96304635B56CB1BA2F931DE4"/>
          </w:pPr>
          <w:r w:rsidRPr="00651039">
            <w:rPr>
              <w:rStyle w:val="PlaceholderText"/>
              <w:b/>
            </w:rPr>
            <w:t>Choose an item.</w:t>
          </w:r>
        </w:p>
      </w:docPartBody>
    </w:docPart>
    <w:docPart>
      <w:docPartPr>
        <w:name w:val="962F88193B014CD28923164D6CEC033C"/>
        <w:category>
          <w:name w:val="General"/>
          <w:gallery w:val="placeholder"/>
        </w:category>
        <w:types>
          <w:type w:val="bbPlcHdr"/>
        </w:types>
        <w:behaviors>
          <w:behavior w:val="content"/>
        </w:behaviors>
        <w:guid w:val="{78979457-D1FC-45E3-ACE6-3E6D24511215}"/>
      </w:docPartPr>
      <w:docPartBody>
        <w:p w:rsidR="00000000" w:rsidRDefault="00CA3298" w:rsidP="00CA3298">
          <w:pPr>
            <w:pStyle w:val="962F88193B014CD28923164D6CEC033C"/>
          </w:pPr>
          <w:r w:rsidRPr="00B43927">
            <w:rPr>
              <w:rStyle w:val="PlaceholderText"/>
            </w:rPr>
            <w:t>Click here to enter text.</w:t>
          </w:r>
        </w:p>
      </w:docPartBody>
    </w:docPart>
    <w:docPart>
      <w:docPartPr>
        <w:name w:val="D2EDC9EBE37F41BC864F2CBE9A85145D"/>
        <w:category>
          <w:name w:val="General"/>
          <w:gallery w:val="placeholder"/>
        </w:category>
        <w:types>
          <w:type w:val="bbPlcHdr"/>
        </w:types>
        <w:behaviors>
          <w:behavior w:val="content"/>
        </w:behaviors>
        <w:guid w:val="{E05DBE74-5CD0-4530-992E-0825220E3889}"/>
      </w:docPartPr>
      <w:docPartBody>
        <w:p w:rsidR="00000000" w:rsidRDefault="00CA3298" w:rsidP="00CA3298">
          <w:pPr>
            <w:pStyle w:val="D2EDC9EBE37F41BC864F2CBE9A85145D"/>
          </w:pPr>
          <w:r w:rsidRPr="00D44FDA">
            <w:rPr>
              <w:rStyle w:val="PlaceholderText"/>
            </w:rPr>
            <w:t>Click here to enter text.</w:t>
          </w:r>
        </w:p>
      </w:docPartBody>
    </w:docPart>
    <w:docPart>
      <w:docPartPr>
        <w:name w:val="CADF8DA7119B4297AD7B331888DC9AAD"/>
        <w:category>
          <w:name w:val="General"/>
          <w:gallery w:val="placeholder"/>
        </w:category>
        <w:types>
          <w:type w:val="bbPlcHdr"/>
        </w:types>
        <w:behaviors>
          <w:behavior w:val="content"/>
        </w:behaviors>
        <w:guid w:val="{C7463081-4289-4F17-8711-482ABA35E3D0}"/>
      </w:docPartPr>
      <w:docPartBody>
        <w:p w:rsidR="00000000" w:rsidRDefault="00CA3298" w:rsidP="00CA3298">
          <w:pPr>
            <w:pStyle w:val="CADF8DA7119B4297AD7B331888DC9AAD"/>
          </w:pPr>
          <w:r w:rsidRPr="00B43927">
            <w:rPr>
              <w:rStyle w:val="PlaceholderText"/>
            </w:rPr>
            <w:t>Click here to enter text.</w:t>
          </w:r>
        </w:p>
      </w:docPartBody>
    </w:docPart>
    <w:docPart>
      <w:docPartPr>
        <w:name w:val="D1B8CE2BD4D445828EE76CDAE5A3082C"/>
        <w:category>
          <w:name w:val="General"/>
          <w:gallery w:val="placeholder"/>
        </w:category>
        <w:types>
          <w:type w:val="bbPlcHdr"/>
        </w:types>
        <w:behaviors>
          <w:behavior w:val="content"/>
        </w:behaviors>
        <w:guid w:val="{D5A67974-E647-406F-90BB-16CE0592D93B}"/>
      </w:docPartPr>
      <w:docPartBody>
        <w:p w:rsidR="00000000" w:rsidRDefault="00CA3298" w:rsidP="00CA3298">
          <w:pPr>
            <w:pStyle w:val="D1B8CE2BD4D445828EE76CDAE5A3082C"/>
          </w:pPr>
          <w:r w:rsidRPr="00D44FDA">
            <w:rPr>
              <w:rStyle w:val="PlaceholderText"/>
            </w:rPr>
            <w:t>Click here to enter text.</w:t>
          </w:r>
        </w:p>
      </w:docPartBody>
    </w:docPart>
    <w:docPart>
      <w:docPartPr>
        <w:name w:val="7CEDD87A573B444D9B399D79D652A595"/>
        <w:category>
          <w:name w:val="General"/>
          <w:gallery w:val="placeholder"/>
        </w:category>
        <w:types>
          <w:type w:val="bbPlcHdr"/>
        </w:types>
        <w:behaviors>
          <w:behavior w:val="content"/>
        </w:behaviors>
        <w:guid w:val="{76B756CB-10F2-46A9-83A0-7F9B2D43926D}"/>
      </w:docPartPr>
      <w:docPartBody>
        <w:p w:rsidR="00000000" w:rsidRDefault="00CA3298" w:rsidP="00CA3298">
          <w:pPr>
            <w:pStyle w:val="7CEDD87A573B444D9B399D79D652A595"/>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98"/>
    <w:rsid w:val="00283C34"/>
    <w:rsid w:val="00CA32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298"/>
    <w:rPr>
      <w:color w:val="808080"/>
    </w:rPr>
  </w:style>
  <w:style w:type="paragraph" w:customStyle="1" w:styleId="699CC08CADD6448BB61F1A267355EBF7">
    <w:name w:val="699CC08CADD6448BB61F1A267355EBF7"/>
    <w:rsid w:val="00CA3298"/>
  </w:style>
  <w:style w:type="paragraph" w:customStyle="1" w:styleId="60B4B9CC49C44D96A2FB3594DB3E6CC3">
    <w:name w:val="60B4B9CC49C44D96A2FB3594DB3E6CC3"/>
    <w:rsid w:val="00CA3298"/>
  </w:style>
  <w:style w:type="paragraph" w:customStyle="1" w:styleId="1627B7B12F964EA195312A59330D032F">
    <w:name w:val="1627B7B12F964EA195312A59330D032F"/>
    <w:rsid w:val="00CA3298"/>
  </w:style>
  <w:style w:type="paragraph" w:customStyle="1" w:styleId="084EBD824AA24EAC97DE9DA6B05E4224">
    <w:name w:val="084EBD824AA24EAC97DE9DA6B05E4224"/>
    <w:rsid w:val="00CA3298"/>
  </w:style>
  <w:style w:type="paragraph" w:customStyle="1" w:styleId="11EC52B927A144809942E788E7E16237">
    <w:name w:val="11EC52B927A144809942E788E7E16237"/>
    <w:rsid w:val="00CA3298"/>
  </w:style>
  <w:style w:type="paragraph" w:customStyle="1" w:styleId="1EB1DEDC7F9B4EB493DE38A256F1162A">
    <w:name w:val="1EB1DEDC7F9B4EB493DE38A256F1162A"/>
    <w:rsid w:val="00CA3298"/>
  </w:style>
  <w:style w:type="paragraph" w:customStyle="1" w:styleId="BDA313C792DB43DAA1DCC30565B3D8DE">
    <w:name w:val="BDA313C792DB43DAA1DCC30565B3D8DE"/>
    <w:rsid w:val="00CA3298"/>
  </w:style>
  <w:style w:type="paragraph" w:customStyle="1" w:styleId="03A24BFBAB6946768F1D561572C4336A">
    <w:name w:val="03A24BFBAB6946768F1D561572C4336A"/>
    <w:rsid w:val="00CA3298"/>
  </w:style>
  <w:style w:type="paragraph" w:customStyle="1" w:styleId="379E497E8C3648DDB4623735C0E7E4BC">
    <w:name w:val="379E497E8C3648DDB4623735C0E7E4BC"/>
    <w:rsid w:val="00CA3298"/>
  </w:style>
  <w:style w:type="paragraph" w:customStyle="1" w:styleId="AACA741866464F9E94FEF36DC4A4CE90">
    <w:name w:val="AACA741866464F9E94FEF36DC4A4CE90"/>
    <w:rsid w:val="00CA3298"/>
  </w:style>
  <w:style w:type="paragraph" w:customStyle="1" w:styleId="9928B5EB7A7F4D0D80411E3799313FC1">
    <w:name w:val="9928B5EB7A7F4D0D80411E3799313FC1"/>
    <w:rsid w:val="00CA3298"/>
  </w:style>
  <w:style w:type="paragraph" w:customStyle="1" w:styleId="4F62A75F9D9B4A898A4A615E898709C3">
    <w:name w:val="4F62A75F9D9B4A898A4A615E898709C3"/>
    <w:rsid w:val="00CA3298"/>
  </w:style>
  <w:style w:type="paragraph" w:customStyle="1" w:styleId="8C46A80D22B740D8A1112C549BEB4267">
    <w:name w:val="8C46A80D22B740D8A1112C549BEB4267"/>
    <w:rsid w:val="00CA3298"/>
  </w:style>
  <w:style w:type="paragraph" w:customStyle="1" w:styleId="9C8723111CB945D58F0BD7245B34CBFB">
    <w:name w:val="9C8723111CB945D58F0BD7245B34CBFB"/>
    <w:rsid w:val="00CA3298"/>
  </w:style>
  <w:style w:type="paragraph" w:customStyle="1" w:styleId="74CEE65D96304635B56CB1BA2F931DE4">
    <w:name w:val="74CEE65D96304635B56CB1BA2F931DE4"/>
    <w:rsid w:val="00CA3298"/>
  </w:style>
  <w:style w:type="paragraph" w:customStyle="1" w:styleId="962F88193B014CD28923164D6CEC033C">
    <w:name w:val="962F88193B014CD28923164D6CEC033C"/>
    <w:rsid w:val="00CA3298"/>
  </w:style>
  <w:style w:type="paragraph" w:customStyle="1" w:styleId="D2EDC9EBE37F41BC864F2CBE9A85145D">
    <w:name w:val="D2EDC9EBE37F41BC864F2CBE9A85145D"/>
    <w:rsid w:val="00CA3298"/>
  </w:style>
  <w:style w:type="paragraph" w:customStyle="1" w:styleId="CADF8DA7119B4297AD7B331888DC9AAD">
    <w:name w:val="CADF8DA7119B4297AD7B331888DC9AAD"/>
    <w:rsid w:val="00CA3298"/>
  </w:style>
  <w:style w:type="paragraph" w:customStyle="1" w:styleId="D1B8CE2BD4D445828EE76CDAE5A3082C">
    <w:name w:val="D1B8CE2BD4D445828EE76CDAE5A3082C"/>
    <w:rsid w:val="00CA3298"/>
  </w:style>
  <w:style w:type="paragraph" w:customStyle="1" w:styleId="7CEDD87A573B444D9B399D79D652A595">
    <w:name w:val="7CEDD87A573B444D9B399D79D652A595"/>
    <w:rsid w:val="00CA3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SHUVA SAHA</dc:creator>
  <cp:keywords/>
  <dc:description/>
  <cp:lastModifiedBy>SAAD, TOUHIDUL ISLAM</cp:lastModifiedBy>
  <cp:revision>20</cp:revision>
  <dcterms:created xsi:type="dcterms:W3CDTF">2024-05-02T14:50:00Z</dcterms:created>
  <dcterms:modified xsi:type="dcterms:W3CDTF">2024-05-06T10:47:00Z</dcterms:modified>
</cp:coreProperties>
</file>