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AA7D9" w14:textId="65D11C3C" w:rsidR="002B7D38" w:rsidRPr="0081620B" w:rsidRDefault="0081620B" w:rsidP="0081620B">
      <w:pPr>
        <w:jc w:val="center"/>
        <w:rPr>
          <w:rFonts w:ascii="Arial" w:hAnsi="Arial" w:cs="Arial"/>
          <w:sz w:val="28"/>
          <w:szCs w:val="28"/>
          <w:lang w:val="ru-RU"/>
        </w:rPr>
      </w:pPr>
      <w:r w:rsidRPr="0081620B">
        <w:rPr>
          <w:rFonts w:ascii="Arial" w:hAnsi="Arial" w:cs="Arial"/>
          <w:sz w:val="28"/>
          <w:szCs w:val="28"/>
          <w:lang w:val="ru-RU"/>
        </w:rPr>
        <w:t>«Системы управления базами данных»</w:t>
      </w:r>
    </w:p>
    <w:p w14:paraId="6BA4BEAA" w14:textId="459FA76A" w:rsidR="0081620B" w:rsidRDefault="0081620B" w:rsidP="0081620B">
      <w:pPr>
        <w:jc w:val="center"/>
        <w:rPr>
          <w:rFonts w:ascii="Arial" w:hAnsi="Arial" w:cs="Arial"/>
          <w:sz w:val="28"/>
          <w:szCs w:val="28"/>
          <w:lang w:val="ru-RU"/>
        </w:rPr>
      </w:pPr>
      <w:r w:rsidRPr="0081620B">
        <w:rPr>
          <w:rFonts w:ascii="Arial" w:hAnsi="Arial" w:cs="Arial"/>
          <w:sz w:val="28"/>
          <w:szCs w:val="28"/>
          <w:lang w:val="ru-RU"/>
        </w:rPr>
        <w:t>Мини-проект (в зачет л/р 7 и 8)</w:t>
      </w:r>
      <w:r>
        <w:rPr>
          <w:rFonts w:ascii="Arial" w:hAnsi="Arial" w:cs="Arial"/>
          <w:sz w:val="28"/>
          <w:szCs w:val="28"/>
          <w:lang w:val="ru-RU"/>
        </w:rPr>
        <w:t>.</w:t>
      </w:r>
    </w:p>
    <w:p w14:paraId="18279A88" w14:textId="77777777" w:rsidR="0081620B" w:rsidRDefault="0081620B">
      <w:pPr>
        <w:rPr>
          <w:rFonts w:ascii="Arial" w:hAnsi="Arial" w:cs="Arial"/>
          <w:sz w:val="28"/>
          <w:szCs w:val="28"/>
          <w:lang w:val="ru-RU"/>
        </w:rPr>
      </w:pPr>
    </w:p>
    <w:p w14:paraId="5AE96990" w14:textId="5C46834A" w:rsidR="0081620B" w:rsidRDefault="0081620B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Необходимо в соответствии с заданием разработать и реализовать БД и приложение для работы с ней.</w:t>
      </w:r>
    </w:p>
    <w:p w14:paraId="633C677C" w14:textId="77777777" w:rsidR="0081620B" w:rsidRDefault="0081620B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База данных должна содержать не менее:</w:t>
      </w:r>
    </w:p>
    <w:p w14:paraId="701E8013" w14:textId="31DBB91B" w:rsidR="0081620B" w:rsidRPr="0081620B" w:rsidRDefault="0081620B" w:rsidP="0081620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8</w:t>
      </w:r>
      <w:r w:rsidRPr="0081620B">
        <w:rPr>
          <w:rFonts w:ascii="Arial" w:hAnsi="Arial" w:cs="Arial"/>
          <w:sz w:val="28"/>
          <w:szCs w:val="28"/>
          <w:lang w:val="ru-RU"/>
        </w:rPr>
        <w:t xml:space="preserve"> заполненных таблиц,</w:t>
      </w:r>
    </w:p>
    <w:p w14:paraId="0AEB070C" w14:textId="4C8E15CF" w:rsidR="0081620B" w:rsidRPr="0081620B" w:rsidRDefault="0081620B" w:rsidP="0081620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 w:rsidRPr="0081620B">
        <w:rPr>
          <w:rFonts w:ascii="Arial" w:hAnsi="Arial" w:cs="Arial"/>
          <w:sz w:val="28"/>
          <w:szCs w:val="28"/>
          <w:lang w:val="ru-RU"/>
        </w:rPr>
        <w:t>2 представлений,</w:t>
      </w:r>
    </w:p>
    <w:p w14:paraId="2886D88C" w14:textId="4708675A" w:rsidR="0081620B" w:rsidRPr="0081620B" w:rsidRDefault="0081620B" w:rsidP="0081620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 w:rsidRPr="0081620B">
        <w:rPr>
          <w:rFonts w:ascii="Arial" w:hAnsi="Arial" w:cs="Arial"/>
          <w:sz w:val="28"/>
          <w:szCs w:val="28"/>
          <w:lang w:val="ru-RU"/>
        </w:rPr>
        <w:t>2 триггеров,</w:t>
      </w:r>
    </w:p>
    <w:p w14:paraId="311FDF2A" w14:textId="2412EE22" w:rsidR="0081620B" w:rsidRDefault="0081620B" w:rsidP="0081620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 w:rsidRPr="0081620B">
        <w:rPr>
          <w:rFonts w:ascii="Arial" w:hAnsi="Arial" w:cs="Arial"/>
          <w:sz w:val="28"/>
          <w:szCs w:val="28"/>
          <w:lang w:val="ru-RU"/>
        </w:rPr>
        <w:t>5 процедур / функций.</w:t>
      </w:r>
    </w:p>
    <w:p w14:paraId="04F6E704" w14:textId="0511BD05" w:rsidR="0081620B" w:rsidRDefault="0081620B" w:rsidP="0081620B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Приложение должно демонстрировать:</w:t>
      </w:r>
    </w:p>
    <w:p w14:paraId="024CF466" w14:textId="2C4BC1E8" w:rsidR="0081620B" w:rsidRPr="0081620B" w:rsidRDefault="0081620B" w:rsidP="0081620B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Отображение / д</w:t>
      </w:r>
      <w:r w:rsidRPr="0081620B">
        <w:rPr>
          <w:rFonts w:ascii="Arial" w:hAnsi="Arial" w:cs="Arial"/>
          <w:sz w:val="28"/>
          <w:szCs w:val="28"/>
          <w:lang w:val="ru-RU"/>
        </w:rPr>
        <w:t>обавление / обновлене / удаление данных в БД.</w:t>
      </w:r>
    </w:p>
    <w:p w14:paraId="3664749F" w14:textId="637C6D3E" w:rsidR="0081620B" w:rsidRDefault="0081620B" w:rsidP="0081620B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 w:rsidRPr="0081620B">
        <w:rPr>
          <w:rFonts w:ascii="Arial" w:hAnsi="Arial" w:cs="Arial"/>
          <w:sz w:val="28"/>
          <w:szCs w:val="28"/>
          <w:lang w:val="ru-RU"/>
        </w:rPr>
        <w:t>Работу триггера</w:t>
      </w:r>
      <w:r>
        <w:rPr>
          <w:rFonts w:ascii="Arial" w:hAnsi="Arial" w:cs="Arial"/>
          <w:sz w:val="28"/>
          <w:szCs w:val="28"/>
          <w:lang w:val="ru-RU"/>
        </w:rPr>
        <w:t xml:space="preserve"> / процерур и функций</w:t>
      </w:r>
      <w:r w:rsidRPr="0081620B">
        <w:rPr>
          <w:rFonts w:ascii="Arial" w:hAnsi="Arial" w:cs="Arial"/>
          <w:sz w:val="28"/>
          <w:szCs w:val="28"/>
          <w:lang w:val="ru-RU"/>
        </w:rPr>
        <w:t>.</w:t>
      </w:r>
    </w:p>
    <w:p w14:paraId="6B069216" w14:textId="77777777" w:rsidR="0081620B" w:rsidRDefault="0081620B" w:rsidP="0081620B">
      <w:pPr>
        <w:rPr>
          <w:rFonts w:ascii="Arial" w:hAnsi="Arial" w:cs="Arial"/>
          <w:sz w:val="28"/>
          <w:szCs w:val="28"/>
          <w:lang w:val="ru-RU"/>
        </w:rPr>
      </w:pPr>
    </w:p>
    <w:p w14:paraId="0D1D6B9C" w14:textId="1873D390" w:rsidR="0081620B" w:rsidRDefault="0081620B" w:rsidP="0081620B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Задания:</w:t>
      </w:r>
    </w:p>
    <w:p w14:paraId="6E8E45DF" w14:textId="715D47CF" w:rsidR="00033DC5" w:rsidRDefault="00033DC5" w:rsidP="0081620B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Вариант 1, 11, 21. Расписание занятий в Университете.</w:t>
      </w:r>
    </w:p>
    <w:p w14:paraId="5DCB0A4C" w14:textId="1A05AA02" w:rsidR="00033DC5" w:rsidRDefault="00033DC5" w:rsidP="0081620B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Вариант </w:t>
      </w:r>
      <w:r>
        <w:rPr>
          <w:rFonts w:ascii="Arial" w:hAnsi="Arial" w:cs="Arial"/>
          <w:sz w:val="28"/>
          <w:szCs w:val="28"/>
          <w:lang w:val="ru-RU"/>
        </w:rPr>
        <w:t>2</w:t>
      </w:r>
      <w:r>
        <w:rPr>
          <w:rFonts w:ascii="Arial" w:hAnsi="Arial" w:cs="Arial"/>
          <w:sz w:val="28"/>
          <w:szCs w:val="28"/>
          <w:lang w:val="ru-RU"/>
        </w:rPr>
        <w:t>, 1</w:t>
      </w:r>
      <w:r>
        <w:rPr>
          <w:rFonts w:ascii="Arial" w:hAnsi="Arial" w:cs="Arial"/>
          <w:sz w:val="28"/>
          <w:szCs w:val="28"/>
          <w:lang w:val="ru-RU"/>
        </w:rPr>
        <w:t>2</w:t>
      </w:r>
      <w:r>
        <w:rPr>
          <w:rFonts w:ascii="Arial" w:hAnsi="Arial" w:cs="Arial"/>
          <w:sz w:val="28"/>
          <w:szCs w:val="28"/>
          <w:lang w:val="ru-RU"/>
        </w:rPr>
        <w:t>, 2</w:t>
      </w:r>
      <w:r>
        <w:rPr>
          <w:rFonts w:ascii="Arial" w:hAnsi="Arial" w:cs="Arial"/>
          <w:sz w:val="28"/>
          <w:szCs w:val="28"/>
          <w:lang w:val="ru-RU"/>
        </w:rPr>
        <w:t>2</w:t>
      </w:r>
      <w:r>
        <w:rPr>
          <w:rFonts w:ascii="Arial" w:hAnsi="Arial" w:cs="Arial"/>
          <w:sz w:val="28"/>
          <w:szCs w:val="28"/>
          <w:lang w:val="ru-RU"/>
        </w:rPr>
        <w:t>.</w:t>
      </w:r>
      <w:r>
        <w:rPr>
          <w:rFonts w:ascii="Arial" w:hAnsi="Arial" w:cs="Arial"/>
          <w:sz w:val="28"/>
          <w:szCs w:val="28"/>
          <w:lang w:val="ru-RU"/>
        </w:rPr>
        <w:t xml:space="preserve"> Спортивные соревнавания.</w:t>
      </w:r>
    </w:p>
    <w:p w14:paraId="77912A79" w14:textId="384068EA" w:rsidR="00033DC5" w:rsidRDefault="00033DC5" w:rsidP="0081620B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Вариант </w:t>
      </w:r>
      <w:r>
        <w:rPr>
          <w:rFonts w:ascii="Arial" w:hAnsi="Arial" w:cs="Arial"/>
          <w:sz w:val="28"/>
          <w:szCs w:val="28"/>
          <w:lang w:val="ru-RU"/>
        </w:rPr>
        <w:t>3</w:t>
      </w:r>
      <w:r>
        <w:rPr>
          <w:rFonts w:ascii="Arial" w:hAnsi="Arial" w:cs="Arial"/>
          <w:sz w:val="28"/>
          <w:szCs w:val="28"/>
          <w:lang w:val="ru-RU"/>
        </w:rPr>
        <w:t>, 1</w:t>
      </w:r>
      <w:r>
        <w:rPr>
          <w:rFonts w:ascii="Arial" w:hAnsi="Arial" w:cs="Arial"/>
          <w:sz w:val="28"/>
          <w:szCs w:val="28"/>
          <w:lang w:val="ru-RU"/>
        </w:rPr>
        <w:t>3</w:t>
      </w:r>
      <w:r>
        <w:rPr>
          <w:rFonts w:ascii="Arial" w:hAnsi="Arial" w:cs="Arial"/>
          <w:sz w:val="28"/>
          <w:szCs w:val="28"/>
          <w:lang w:val="ru-RU"/>
        </w:rPr>
        <w:t>, 2</w:t>
      </w:r>
      <w:r>
        <w:rPr>
          <w:rFonts w:ascii="Arial" w:hAnsi="Arial" w:cs="Arial"/>
          <w:sz w:val="28"/>
          <w:szCs w:val="28"/>
          <w:lang w:val="ru-RU"/>
        </w:rPr>
        <w:t>3</w:t>
      </w:r>
      <w:r>
        <w:rPr>
          <w:rFonts w:ascii="Arial" w:hAnsi="Arial" w:cs="Arial"/>
          <w:sz w:val="28"/>
          <w:szCs w:val="28"/>
          <w:lang w:val="ru-RU"/>
        </w:rPr>
        <w:t>.</w:t>
      </w:r>
      <w:r>
        <w:rPr>
          <w:rFonts w:ascii="Arial" w:hAnsi="Arial" w:cs="Arial"/>
          <w:sz w:val="28"/>
          <w:szCs w:val="28"/>
          <w:lang w:val="ru-RU"/>
        </w:rPr>
        <w:t xml:space="preserve"> Библиотека.</w:t>
      </w:r>
    </w:p>
    <w:p w14:paraId="51CA5F27" w14:textId="25BE45DC" w:rsidR="00033DC5" w:rsidRDefault="00033DC5" w:rsidP="0081620B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Вариант </w:t>
      </w:r>
      <w:r>
        <w:rPr>
          <w:rFonts w:ascii="Arial" w:hAnsi="Arial" w:cs="Arial"/>
          <w:sz w:val="28"/>
          <w:szCs w:val="28"/>
          <w:lang w:val="ru-RU"/>
        </w:rPr>
        <w:t>4</w:t>
      </w:r>
      <w:r>
        <w:rPr>
          <w:rFonts w:ascii="Arial" w:hAnsi="Arial" w:cs="Arial"/>
          <w:sz w:val="28"/>
          <w:szCs w:val="28"/>
          <w:lang w:val="ru-RU"/>
        </w:rPr>
        <w:t>, 1</w:t>
      </w:r>
      <w:r>
        <w:rPr>
          <w:rFonts w:ascii="Arial" w:hAnsi="Arial" w:cs="Arial"/>
          <w:sz w:val="28"/>
          <w:szCs w:val="28"/>
          <w:lang w:val="ru-RU"/>
        </w:rPr>
        <w:t>4</w:t>
      </w:r>
      <w:r>
        <w:rPr>
          <w:rFonts w:ascii="Arial" w:hAnsi="Arial" w:cs="Arial"/>
          <w:sz w:val="28"/>
          <w:szCs w:val="28"/>
          <w:lang w:val="ru-RU"/>
        </w:rPr>
        <w:t>, 2</w:t>
      </w:r>
      <w:r>
        <w:rPr>
          <w:rFonts w:ascii="Arial" w:hAnsi="Arial" w:cs="Arial"/>
          <w:sz w:val="28"/>
          <w:szCs w:val="28"/>
          <w:lang w:val="ru-RU"/>
        </w:rPr>
        <w:t>4</w:t>
      </w:r>
      <w:r>
        <w:rPr>
          <w:rFonts w:ascii="Arial" w:hAnsi="Arial" w:cs="Arial"/>
          <w:sz w:val="28"/>
          <w:szCs w:val="28"/>
          <w:lang w:val="ru-RU"/>
        </w:rPr>
        <w:t>.</w:t>
      </w:r>
      <w:r>
        <w:rPr>
          <w:rFonts w:ascii="Arial" w:hAnsi="Arial" w:cs="Arial"/>
          <w:sz w:val="28"/>
          <w:szCs w:val="28"/>
          <w:lang w:val="ru-RU"/>
        </w:rPr>
        <w:t xml:space="preserve"> Прием в лечебном учреждении.</w:t>
      </w:r>
    </w:p>
    <w:p w14:paraId="6EC56696" w14:textId="2DD8D809" w:rsidR="00033DC5" w:rsidRDefault="00033DC5" w:rsidP="0081620B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Вариант </w:t>
      </w:r>
      <w:r>
        <w:rPr>
          <w:rFonts w:ascii="Arial" w:hAnsi="Arial" w:cs="Arial"/>
          <w:sz w:val="28"/>
          <w:szCs w:val="28"/>
          <w:lang w:val="ru-RU"/>
        </w:rPr>
        <w:t>5</w:t>
      </w:r>
      <w:r>
        <w:rPr>
          <w:rFonts w:ascii="Arial" w:hAnsi="Arial" w:cs="Arial"/>
          <w:sz w:val="28"/>
          <w:szCs w:val="28"/>
          <w:lang w:val="ru-RU"/>
        </w:rPr>
        <w:t>, 1</w:t>
      </w:r>
      <w:r>
        <w:rPr>
          <w:rFonts w:ascii="Arial" w:hAnsi="Arial" w:cs="Arial"/>
          <w:sz w:val="28"/>
          <w:szCs w:val="28"/>
          <w:lang w:val="ru-RU"/>
        </w:rPr>
        <w:t>5</w:t>
      </w:r>
      <w:r>
        <w:rPr>
          <w:rFonts w:ascii="Arial" w:hAnsi="Arial" w:cs="Arial"/>
          <w:sz w:val="28"/>
          <w:szCs w:val="28"/>
          <w:lang w:val="ru-RU"/>
        </w:rPr>
        <w:t>, 2</w:t>
      </w:r>
      <w:r>
        <w:rPr>
          <w:rFonts w:ascii="Arial" w:hAnsi="Arial" w:cs="Arial"/>
          <w:sz w:val="28"/>
          <w:szCs w:val="28"/>
          <w:lang w:val="ru-RU"/>
        </w:rPr>
        <w:t>5</w:t>
      </w:r>
      <w:r>
        <w:rPr>
          <w:rFonts w:ascii="Arial" w:hAnsi="Arial" w:cs="Arial"/>
          <w:sz w:val="28"/>
          <w:szCs w:val="28"/>
          <w:lang w:val="ru-RU"/>
        </w:rPr>
        <w:t>.</w:t>
      </w:r>
      <w:r>
        <w:rPr>
          <w:rFonts w:ascii="Arial" w:hAnsi="Arial" w:cs="Arial"/>
          <w:sz w:val="28"/>
          <w:szCs w:val="28"/>
          <w:lang w:val="ru-RU"/>
        </w:rPr>
        <w:t xml:space="preserve"> Оборот товаров в магазине.</w:t>
      </w:r>
    </w:p>
    <w:p w14:paraId="07D479FE" w14:textId="03483552" w:rsidR="00033DC5" w:rsidRDefault="00033DC5" w:rsidP="0081620B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Вариант </w:t>
      </w:r>
      <w:r>
        <w:rPr>
          <w:rFonts w:ascii="Arial" w:hAnsi="Arial" w:cs="Arial"/>
          <w:sz w:val="28"/>
          <w:szCs w:val="28"/>
          <w:lang w:val="ru-RU"/>
        </w:rPr>
        <w:t>6</w:t>
      </w:r>
      <w:r>
        <w:rPr>
          <w:rFonts w:ascii="Arial" w:hAnsi="Arial" w:cs="Arial"/>
          <w:sz w:val="28"/>
          <w:szCs w:val="28"/>
          <w:lang w:val="ru-RU"/>
        </w:rPr>
        <w:t>, 1</w:t>
      </w:r>
      <w:r>
        <w:rPr>
          <w:rFonts w:ascii="Arial" w:hAnsi="Arial" w:cs="Arial"/>
          <w:sz w:val="28"/>
          <w:szCs w:val="28"/>
          <w:lang w:val="ru-RU"/>
        </w:rPr>
        <w:t>6</w:t>
      </w:r>
      <w:r>
        <w:rPr>
          <w:rFonts w:ascii="Arial" w:hAnsi="Arial" w:cs="Arial"/>
          <w:sz w:val="28"/>
          <w:szCs w:val="28"/>
          <w:lang w:val="ru-RU"/>
        </w:rPr>
        <w:t>, 2</w:t>
      </w:r>
      <w:r>
        <w:rPr>
          <w:rFonts w:ascii="Arial" w:hAnsi="Arial" w:cs="Arial"/>
          <w:sz w:val="28"/>
          <w:szCs w:val="28"/>
          <w:lang w:val="ru-RU"/>
        </w:rPr>
        <w:t>6</w:t>
      </w:r>
      <w:r>
        <w:rPr>
          <w:rFonts w:ascii="Arial" w:hAnsi="Arial" w:cs="Arial"/>
          <w:sz w:val="28"/>
          <w:szCs w:val="28"/>
          <w:lang w:val="ru-RU"/>
        </w:rPr>
        <w:t>.</w:t>
      </w:r>
      <w:r>
        <w:rPr>
          <w:rFonts w:ascii="Arial" w:hAnsi="Arial" w:cs="Arial"/>
          <w:sz w:val="28"/>
          <w:szCs w:val="28"/>
          <w:lang w:val="ru-RU"/>
        </w:rPr>
        <w:t xml:space="preserve"> Производство изделий на заводе.</w:t>
      </w:r>
    </w:p>
    <w:p w14:paraId="3D7FE4E1" w14:textId="5889E6A1" w:rsidR="00033DC5" w:rsidRDefault="00033DC5" w:rsidP="0081620B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Вариант </w:t>
      </w:r>
      <w:r>
        <w:rPr>
          <w:rFonts w:ascii="Arial" w:hAnsi="Arial" w:cs="Arial"/>
          <w:sz w:val="28"/>
          <w:szCs w:val="28"/>
          <w:lang w:val="ru-RU"/>
        </w:rPr>
        <w:t>7</w:t>
      </w:r>
      <w:r>
        <w:rPr>
          <w:rFonts w:ascii="Arial" w:hAnsi="Arial" w:cs="Arial"/>
          <w:sz w:val="28"/>
          <w:szCs w:val="28"/>
          <w:lang w:val="ru-RU"/>
        </w:rPr>
        <w:t>, 1</w:t>
      </w:r>
      <w:r>
        <w:rPr>
          <w:rFonts w:ascii="Arial" w:hAnsi="Arial" w:cs="Arial"/>
          <w:sz w:val="28"/>
          <w:szCs w:val="28"/>
          <w:lang w:val="ru-RU"/>
        </w:rPr>
        <w:t>7</w:t>
      </w:r>
      <w:r>
        <w:rPr>
          <w:rFonts w:ascii="Arial" w:hAnsi="Arial" w:cs="Arial"/>
          <w:sz w:val="28"/>
          <w:szCs w:val="28"/>
          <w:lang w:val="ru-RU"/>
        </w:rPr>
        <w:t>, 2</w:t>
      </w:r>
      <w:r>
        <w:rPr>
          <w:rFonts w:ascii="Arial" w:hAnsi="Arial" w:cs="Arial"/>
          <w:sz w:val="28"/>
          <w:szCs w:val="28"/>
          <w:lang w:val="ru-RU"/>
        </w:rPr>
        <w:t>7</w:t>
      </w:r>
      <w:r>
        <w:rPr>
          <w:rFonts w:ascii="Arial" w:hAnsi="Arial" w:cs="Arial"/>
          <w:sz w:val="28"/>
          <w:szCs w:val="28"/>
          <w:lang w:val="ru-RU"/>
        </w:rPr>
        <w:t>.</w:t>
      </w:r>
      <w:r>
        <w:rPr>
          <w:rFonts w:ascii="Arial" w:hAnsi="Arial" w:cs="Arial"/>
          <w:sz w:val="28"/>
          <w:szCs w:val="28"/>
          <w:lang w:val="ru-RU"/>
        </w:rPr>
        <w:t xml:space="preserve"> Движение автобусов на автовокзале.</w:t>
      </w:r>
    </w:p>
    <w:p w14:paraId="5A05743B" w14:textId="37B4CAE7" w:rsidR="00033DC5" w:rsidRDefault="00033DC5" w:rsidP="0081620B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Вариант </w:t>
      </w:r>
      <w:r>
        <w:rPr>
          <w:rFonts w:ascii="Arial" w:hAnsi="Arial" w:cs="Arial"/>
          <w:sz w:val="28"/>
          <w:szCs w:val="28"/>
          <w:lang w:val="ru-RU"/>
        </w:rPr>
        <w:t>8</w:t>
      </w:r>
      <w:r>
        <w:rPr>
          <w:rFonts w:ascii="Arial" w:hAnsi="Arial" w:cs="Arial"/>
          <w:sz w:val="28"/>
          <w:szCs w:val="28"/>
          <w:lang w:val="ru-RU"/>
        </w:rPr>
        <w:t>, 1</w:t>
      </w:r>
      <w:r>
        <w:rPr>
          <w:rFonts w:ascii="Arial" w:hAnsi="Arial" w:cs="Arial"/>
          <w:sz w:val="28"/>
          <w:szCs w:val="28"/>
          <w:lang w:val="ru-RU"/>
        </w:rPr>
        <w:t>8</w:t>
      </w:r>
      <w:r>
        <w:rPr>
          <w:rFonts w:ascii="Arial" w:hAnsi="Arial" w:cs="Arial"/>
          <w:sz w:val="28"/>
          <w:szCs w:val="28"/>
          <w:lang w:val="ru-RU"/>
        </w:rPr>
        <w:t>, 2</w:t>
      </w:r>
      <w:r>
        <w:rPr>
          <w:rFonts w:ascii="Arial" w:hAnsi="Arial" w:cs="Arial"/>
          <w:sz w:val="28"/>
          <w:szCs w:val="28"/>
          <w:lang w:val="ru-RU"/>
        </w:rPr>
        <w:t>8</w:t>
      </w:r>
      <w:r>
        <w:rPr>
          <w:rFonts w:ascii="Arial" w:hAnsi="Arial" w:cs="Arial"/>
          <w:sz w:val="28"/>
          <w:szCs w:val="28"/>
          <w:lang w:val="ru-RU"/>
        </w:rPr>
        <w:t>.</w:t>
      </w:r>
      <w:r>
        <w:rPr>
          <w:rFonts w:ascii="Arial" w:hAnsi="Arial" w:cs="Arial"/>
          <w:sz w:val="28"/>
          <w:szCs w:val="28"/>
          <w:lang w:val="ru-RU"/>
        </w:rPr>
        <w:t xml:space="preserve"> Животные в зоопарке.</w:t>
      </w:r>
    </w:p>
    <w:p w14:paraId="47463CB5" w14:textId="240469E9" w:rsidR="00033DC5" w:rsidRDefault="00033DC5" w:rsidP="0081620B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Вариант </w:t>
      </w:r>
      <w:r>
        <w:rPr>
          <w:rFonts w:ascii="Arial" w:hAnsi="Arial" w:cs="Arial"/>
          <w:sz w:val="28"/>
          <w:szCs w:val="28"/>
          <w:lang w:val="ru-RU"/>
        </w:rPr>
        <w:t>9</w:t>
      </w:r>
      <w:r>
        <w:rPr>
          <w:rFonts w:ascii="Arial" w:hAnsi="Arial" w:cs="Arial"/>
          <w:sz w:val="28"/>
          <w:szCs w:val="28"/>
          <w:lang w:val="ru-RU"/>
        </w:rPr>
        <w:t>, 1</w:t>
      </w:r>
      <w:r>
        <w:rPr>
          <w:rFonts w:ascii="Arial" w:hAnsi="Arial" w:cs="Arial"/>
          <w:sz w:val="28"/>
          <w:szCs w:val="28"/>
          <w:lang w:val="ru-RU"/>
        </w:rPr>
        <w:t>9</w:t>
      </w:r>
      <w:r>
        <w:rPr>
          <w:rFonts w:ascii="Arial" w:hAnsi="Arial" w:cs="Arial"/>
          <w:sz w:val="28"/>
          <w:szCs w:val="28"/>
          <w:lang w:val="ru-RU"/>
        </w:rPr>
        <w:t>, 2</w:t>
      </w:r>
      <w:r>
        <w:rPr>
          <w:rFonts w:ascii="Arial" w:hAnsi="Arial" w:cs="Arial"/>
          <w:sz w:val="28"/>
          <w:szCs w:val="28"/>
          <w:lang w:val="ru-RU"/>
        </w:rPr>
        <w:t>9</w:t>
      </w:r>
      <w:r>
        <w:rPr>
          <w:rFonts w:ascii="Arial" w:hAnsi="Arial" w:cs="Arial"/>
          <w:sz w:val="28"/>
          <w:szCs w:val="28"/>
          <w:lang w:val="ru-RU"/>
        </w:rPr>
        <w:t>.</w:t>
      </w:r>
      <w:r>
        <w:rPr>
          <w:rFonts w:ascii="Arial" w:hAnsi="Arial" w:cs="Arial"/>
          <w:sz w:val="28"/>
          <w:szCs w:val="28"/>
          <w:lang w:val="ru-RU"/>
        </w:rPr>
        <w:t xml:space="preserve"> Экспонаты в музее.</w:t>
      </w:r>
    </w:p>
    <w:p w14:paraId="6E5FBBD3" w14:textId="19F801AE" w:rsidR="00033DC5" w:rsidRPr="0081620B" w:rsidRDefault="00033DC5" w:rsidP="0081620B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Вариант 1</w:t>
      </w:r>
      <w:r>
        <w:rPr>
          <w:rFonts w:ascii="Arial" w:hAnsi="Arial" w:cs="Arial"/>
          <w:sz w:val="28"/>
          <w:szCs w:val="28"/>
          <w:lang w:val="ru-RU"/>
        </w:rPr>
        <w:t>0</w:t>
      </w:r>
      <w:r>
        <w:rPr>
          <w:rFonts w:ascii="Arial" w:hAnsi="Arial" w:cs="Arial"/>
          <w:sz w:val="28"/>
          <w:szCs w:val="28"/>
          <w:lang w:val="ru-RU"/>
        </w:rPr>
        <w:t xml:space="preserve">, </w:t>
      </w:r>
      <w:r>
        <w:rPr>
          <w:rFonts w:ascii="Arial" w:hAnsi="Arial" w:cs="Arial"/>
          <w:sz w:val="28"/>
          <w:szCs w:val="28"/>
          <w:lang w:val="ru-RU"/>
        </w:rPr>
        <w:t>20</w:t>
      </w:r>
      <w:r>
        <w:rPr>
          <w:rFonts w:ascii="Arial" w:hAnsi="Arial" w:cs="Arial"/>
          <w:sz w:val="28"/>
          <w:szCs w:val="28"/>
          <w:lang w:val="ru-RU"/>
        </w:rPr>
        <w:t xml:space="preserve">, </w:t>
      </w:r>
      <w:r>
        <w:rPr>
          <w:rFonts w:ascii="Arial" w:hAnsi="Arial" w:cs="Arial"/>
          <w:sz w:val="28"/>
          <w:szCs w:val="28"/>
          <w:lang w:val="ru-RU"/>
        </w:rPr>
        <w:t>30</w:t>
      </w:r>
      <w:r>
        <w:rPr>
          <w:rFonts w:ascii="Arial" w:hAnsi="Arial" w:cs="Arial"/>
          <w:sz w:val="28"/>
          <w:szCs w:val="28"/>
          <w:lang w:val="ru-RU"/>
        </w:rPr>
        <w:t>.</w:t>
      </w:r>
      <w:r>
        <w:rPr>
          <w:rFonts w:ascii="Arial" w:hAnsi="Arial" w:cs="Arial"/>
          <w:sz w:val="28"/>
          <w:szCs w:val="28"/>
          <w:lang w:val="ru-RU"/>
        </w:rPr>
        <w:t xml:space="preserve"> Продажа билетов на поезда, самолеты.</w:t>
      </w:r>
    </w:p>
    <w:sectPr w:rsidR="00033DC5" w:rsidRPr="00816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AE496B"/>
    <w:multiLevelType w:val="hybridMultilevel"/>
    <w:tmpl w:val="AAE00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874D8A"/>
    <w:multiLevelType w:val="hybridMultilevel"/>
    <w:tmpl w:val="DDE89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0550214">
    <w:abstractNumId w:val="1"/>
  </w:num>
  <w:num w:numId="2" w16cid:durableId="255674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20B"/>
    <w:rsid w:val="00033DC5"/>
    <w:rsid w:val="002B7D38"/>
    <w:rsid w:val="0034661E"/>
    <w:rsid w:val="00553496"/>
    <w:rsid w:val="006758A2"/>
    <w:rsid w:val="0081620B"/>
    <w:rsid w:val="00984061"/>
    <w:rsid w:val="00BA46FC"/>
    <w:rsid w:val="00EE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AFC01"/>
  <w15:chartTrackingRefBased/>
  <w15:docId w15:val="{76302621-AF99-42AA-8D49-3015CA530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2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2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2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2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2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2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2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2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2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2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2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2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2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2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2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2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2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2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2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2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2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2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2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2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2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CQG Inc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Kiselev</dc:creator>
  <cp:keywords/>
  <dc:description/>
  <cp:lastModifiedBy>Denis Kiselev</cp:lastModifiedBy>
  <cp:revision>1</cp:revision>
  <dcterms:created xsi:type="dcterms:W3CDTF">2025-03-13T09:54:00Z</dcterms:created>
  <dcterms:modified xsi:type="dcterms:W3CDTF">2025-03-13T10:16:00Z</dcterms:modified>
</cp:coreProperties>
</file>