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Индивидуальное задание № 2 (ИЗ2)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задания из БДЗ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математическому анализу с использованием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При найденном значении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остроить</w:t>
      </w:r>
      <w:r w:rsidDel="00000000" w:rsidR="00000000" w:rsidRPr="00000000">
        <w:rPr>
          <w:sz w:val="24"/>
          <w:szCs w:val="24"/>
          <w:rtl w:val="0"/>
        </w:rPr>
        <w:t xml:space="preserve"> 2 графика в окрестности точки из условия: 1) график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), 2) график </w:t>
      </w:r>
      <w:r w:rsidDel="00000000" w:rsidR="00000000" w:rsidRPr="00000000">
        <w:rPr>
          <w:i w:val="1"/>
          <w:sz w:val="24"/>
          <w:szCs w:val="24"/>
          <w:rtl w:val="0"/>
        </w:rPr>
        <w:t xml:space="preserve">f’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производную средствами sympy, построить графики функции и её производной.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вторую производную средствами sympy, построить графики функции, первой производной и второй производной.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Вычислить выражение приближенно средствами Python: 1) используя дифференциал функции, 2) разложение в ряд Тейлора. Сравнить полученные значения с письменным БДЗ.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предел средствами Python: 1) для исходного выражения; 2) для выражения, полученного из исходного заменой всех функций на их разложения в ряд Тейлора (раскладывать до 3 степени включительно).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выражение для производной средствами Python и решить уравнение вида </w:t>
      </w:r>
      <w:r w:rsidDel="00000000" w:rsidR="00000000" w:rsidRPr="00000000">
        <w:rPr>
          <w:i w:val="1"/>
          <w:sz w:val="24"/>
          <w:szCs w:val="24"/>
          <w:rtl w:val="0"/>
        </w:rPr>
        <w:t xml:space="preserve">f’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 с помощью solve, определить тип точки экстремума (минимум/максимум).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Решить с помощью </w:t>
      </w:r>
      <w:r w:rsidDel="00000000" w:rsidR="00000000" w:rsidRPr="00000000">
        <w:rPr>
          <w:sz w:val="24"/>
          <w:szCs w:val="24"/>
          <w:rtl w:val="0"/>
        </w:rPr>
        <w:t xml:space="preserve">Python (как в последней лабораторной работе)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В отчёт вставить все вычисления, график.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8C/kEJgHxpkE3d9wYBpl9wp6+w==">AMUW2mVtZ9HL/XuZIx0d8iBba8U0Ad9fpoK4SwGXDiz7y4M3KuZ62nA+IAX1wAUpMh0Y+IAAOPH+G20mHbba74/XmcLX4scaKfanIoKiUva8Yc2lqhVKKvE=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2015-12-02T19:03:00Z</dcterms:created>
  <dc:creator>Tatiana</dc:creator>
</cp:coreProperties>
</file>