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C55D" w14:textId="77777777" w:rsidR="00677A5C" w:rsidRPr="0038750D" w:rsidRDefault="00677A5C" w:rsidP="00677A5C">
      <w:pPr>
        <w:pStyle w:val="-"/>
      </w:pPr>
      <w:bookmarkStart w:id="0" w:name="_Toc63409646"/>
      <w:bookmarkStart w:id="1" w:name="_Hlk64554716"/>
      <w:r w:rsidRPr="00C43276">
        <w:t>表</w:t>
      </w:r>
      <w:r w:rsidRPr="00C43276">
        <w:rPr>
          <w:rFonts w:hint="eastAsia"/>
        </w:rPr>
        <w:t>5</w:t>
      </w:r>
      <w:r w:rsidRPr="00C43276">
        <w:t>-2</w:t>
      </w:r>
      <w:r w:rsidRPr="00C43276">
        <w:rPr>
          <w:rFonts w:hint="eastAsia"/>
        </w:rPr>
        <w:t xml:space="preserve">　</w:t>
      </w:r>
      <w:r w:rsidRPr="00C43276">
        <w:t>材料設備檢</w:t>
      </w:r>
      <w:r w:rsidRPr="00C43276">
        <w:t>(</w:t>
      </w:r>
      <w:r w:rsidRPr="00C43276">
        <w:t>試</w:t>
      </w:r>
      <w:r w:rsidRPr="00C43276">
        <w:t>)</w:t>
      </w:r>
      <w:r w:rsidRPr="00C43276">
        <w:t>驗管制總表</w:t>
      </w:r>
      <w:bookmarkEnd w:id="0"/>
      <w:r>
        <w:rPr>
          <w:rFonts w:hint="eastAsia"/>
        </w:rPr>
        <w:t xml:space="preserve"> </w:t>
      </w:r>
    </w:p>
    <w:p w14:paraId="26A44AF7" w14:textId="77777777" w:rsidR="00677A5C" w:rsidRPr="001E1683" w:rsidRDefault="00677A5C" w:rsidP="00677A5C">
      <w:pPr>
        <w:rPr>
          <w:rFonts w:ascii="標楷體" w:hAnsi="標楷體"/>
        </w:rPr>
      </w:pPr>
      <w:r w:rsidRPr="001E1683">
        <w:rPr>
          <w:rFonts w:ascii="標楷體" w:hAnsi="標楷體"/>
        </w:rPr>
        <w:t>表單號碼：</w:t>
      </w:r>
    </w:p>
    <w:tbl>
      <w:tblPr>
        <w:tblW w:w="9778" w:type="dxa"/>
        <w:tblInd w:w="-2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6"/>
        <w:gridCol w:w="1762"/>
        <w:gridCol w:w="1075"/>
        <w:gridCol w:w="685"/>
        <w:gridCol w:w="1134"/>
        <w:gridCol w:w="1422"/>
        <w:gridCol w:w="771"/>
        <w:gridCol w:w="756"/>
        <w:gridCol w:w="866"/>
        <w:gridCol w:w="761"/>
      </w:tblGrid>
      <w:tr w:rsidR="00D40D97" w:rsidRPr="001E1683" w14:paraId="4BB74421" w14:textId="77777777" w:rsidTr="009C22F4">
        <w:trPr>
          <w:cantSplit/>
          <w:trHeight w:val="456"/>
        </w:trPr>
        <w:tc>
          <w:tcPr>
            <w:tcW w:w="546" w:type="dxa"/>
            <w:vMerge w:val="restart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7DCB8D4" w14:textId="77777777" w:rsidR="00D40D97" w:rsidRPr="001E1683" w:rsidRDefault="00D40D97" w:rsidP="00772125">
            <w:pPr>
              <w:jc w:val="center"/>
              <w:rPr>
                <w:rFonts w:ascii="標楷體" w:hAnsi="標楷體"/>
              </w:rPr>
            </w:pPr>
            <w:r w:rsidRPr="001E1683">
              <w:rPr>
                <w:rFonts w:ascii="標楷體" w:hAnsi="標楷體"/>
              </w:rPr>
              <w:t>項次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9AB615A" w14:textId="77777777" w:rsidR="00D40D97" w:rsidRPr="001E1683" w:rsidRDefault="00D40D97" w:rsidP="00772125">
            <w:pPr>
              <w:jc w:val="center"/>
              <w:rPr>
                <w:rFonts w:ascii="標楷體" w:hAnsi="標楷體"/>
              </w:rPr>
            </w:pPr>
            <w:r w:rsidRPr="001E1683">
              <w:rPr>
                <w:rFonts w:ascii="標楷體" w:hAnsi="標楷體"/>
              </w:rPr>
              <w:t>契約詳細表</w:t>
            </w:r>
          </w:p>
          <w:p w14:paraId="7EC28658" w14:textId="77777777" w:rsidR="00D40D97" w:rsidRPr="001E1683" w:rsidRDefault="00D40D97" w:rsidP="00772125">
            <w:pPr>
              <w:jc w:val="center"/>
              <w:rPr>
                <w:rFonts w:ascii="標楷體" w:hAnsi="標楷體"/>
              </w:rPr>
            </w:pPr>
            <w:r w:rsidRPr="001E1683">
              <w:rPr>
                <w:rFonts w:ascii="標楷體" w:hAnsi="標楷體"/>
              </w:rPr>
              <w:t>項次</w:t>
            </w:r>
          </w:p>
        </w:tc>
        <w:tc>
          <w:tcPr>
            <w:tcW w:w="1075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7A8D735" w14:textId="77777777" w:rsidR="00D40D97" w:rsidRPr="001E1683" w:rsidRDefault="00D40D97" w:rsidP="0077212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預定</w:t>
            </w:r>
            <w:r w:rsidRPr="001E1683">
              <w:rPr>
                <w:rFonts w:ascii="標楷體" w:hAnsi="標楷體"/>
              </w:rPr>
              <w:t>進場日期</w:t>
            </w:r>
          </w:p>
        </w:tc>
        <w:tc>
          <w:tcPr>
            <w:tcW w:w="685" w:type="dxa"/>
            <w:vMerge w:val="restart"/>
            <w:vAlign w:val="center"/>
          </w:tcPr>
          <w:p w14:paraId="7354BBD5" w14:textId="77777777" w:rsidR="00D40D97" w:rsidRPr="001E1683" w:rsidRDefault="00D40D97" w:rsidP="0077212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進場數量</w:t>
            </w:r>
          </w:p>
        </w:tc>
        <w:tc>
          <w:tcPr>
            <w:tcW w:w="1134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4B6C155" w14:textId="77777777" w:rsidR="00D40D97" w:rsidRDefault="00D40D97" w:rsidP="00772125">
            <w:pPr>
              <w:jc w:val="center"/>
              <w:rPr>
                <w:rFonts w:ascii="標楷體" w:hAnsi="標楷體"/>
              </w:rPr>
            </w:pPr>
            <w:r w:rsidRPr="001E1683">
              <w:rPr>
                <w:rFonts w:ascii="標楷體" w:hAnsi="標楷體"/>
              </w:rPr>
              <w:t>抽樣</w:t>
            </w:r>
          </w:p>
          <w:p w14:paraId="4223A389" w14:textId="77777777" w:rsidR="00D40D97" w:rsidRPr="001E1683" w:rsidRDefault="00D40D97" w:rsidP="00772125">
            <w:pPr>
              <w:jc w:val="center"/>
              <w:rPr>
                <w:rFonts w:ascii="標楷體" w:hAnsi="標楷體"/>
              </w:rPr>
            </w:pPr>
            <w:r w:rsidRPr="001E1683">
              <w:rPr>
                <w:rFonts w:ascii="標楷體" w:hAnsi="標楷體"/>
              </w:rPr>
              <w:t>日期</w:t>
            </w:r>
          </w:p>
        </w:tc>
        <w:tc>
          <w:tcPr>
            <w:tcW w:w="1422" w:type="dxa"/>
            <w:vMerge w:val="restar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C458773" w14:textId="77777777" w:rsidR="00D40D97" w:rsidRPr="001E1683" w:rsidRDefault="00D40D97" w:rsidP="00772125">
            <w:pPr>
              <w:jc w:val="center"/>
              <w:rPr>
                <w:rFonts w:ascii="標楷體" w:hAnsi="標楷體"/>
              </w:rPr>
            </w:pPr>
            <w:r w:rsidRPr="001E1683">
              <w:rPr>
                <w:rFonts w:ascii="標楷體" w:hAnsi="標楷體"/>
              </w:rPr>
              <w:t>規定抽(取)樣頻率</w:t>
            </w:r>
          </w:p>
        </w:tc>
        <w:tc>
          <w:tcPr>
            <w:tcW w:w="771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26A27F6" w14:textId="77777777" w:rsidR="00D40D97" w:rsidRPr="001E1683" w:rsidRDefault="00D40D97" w:rsidP="00772125">
            <w:pPr>
              <w:jc w:val="center"/>
              <w:rPr>
                <w:rFonts w:ascii="標楷體" w:hAnsi="標楷體"/>
              </w:rPr>
            </w:pPr>
            <w:r w:rsidRPr="001E1683">
              <w:rPr>
                <w:rFonts w:ascii="標楷體" w:hAnsi="標楷體"/>
              </w:rPr>
              <w:t>累積進場數量</w:t>
            </w:r>
          </w:p>
        </w:tc>
        <w:tc>
          <w:tcPr>
            <w:tcW w:w="756" w:type="dxa"/>
            <w:vMerge w:val="restar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D8BD278" w14:textId="77777777" w:rsidR="00D40D97" w:rsidRPr="001E1683" w:rsidRDefault="00D40D97" w:rsidP="00772125">
            <w:pPr>
              <w:jc w:val="center"/>
              <w:rPr>
                <w:rFonts w:ascii="標楷體" w:hAnsi="標楷體"/>
              </w:rPr>
            </w:pPr>
            <w:r w:rsidRPr="001E1683">
              <w:rPr>
                <w:rFonts w:ascii="標楷體" w:hAnsi="標楷體"/>
              </w:rPr>
              <w:t>抽試驗結果</w:t>
            </w:r>
          </w:p>
        </w:tc>
        <w:tc>
          <w:tcPr>
            <w:tcW w:w="866" w:type="dxa"/>
            <w:vMerge w:val="restart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8163815" w14:textId="77777777" w:rsidR="00D40D97" w:rsidRPr="001E1683" w:rsidRDefault="00D40D97" w:rsidP="00772125">
            <w:pPr>
              <w:jc w:val="center"/>
              <w:rPr>
                <w:rFonts w:ascii="標楷體" w:hAnsi="標楷體"/>
              </w:rPr>
            </w:pPr>
            <w:r w:rsidRPr="001E1683">
              <w:rPr>
                <w:rFonts w:ascii="標楷體" w:hAnsi="標楷體"/>
              </w:rPr>
              <w:t>抽驗及會同人員</w:t>
            </w:r>
          </w:p>
        </w:tc>
        <w:tc>
          <w:tcPr>
            <w:tcW w:w="761" w:type="dxa"/>
            <w:vMerge w:val="restart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B36074F" w14:textId="77777777" w:rsidR="00D40D97" w:rsidRPr="001E1683" w:rsidRDefault="00D40D97" w:rsidP="00772125">
            <w:pPr>
              <w:jc w:val="center"/>
              <w:rPr>
                <w:rFonts w:ascii="標楷體" w:hAnsi="標楷體"/>
              </w:rPr>
            </w:pPr>
            <w:r w:rsidRPr="001E1683">
              <w:rPr>
                <w:rFonts w:ascii="標楷體" w:hAnsi="標楷體"/>
              </w:rPr>
              <w:t>備註</w:t>
            </w:r>
          </w:p>
          <w:p w14:paraId="07726C74" w14:textId="62C36559" w:rsidR="00D40D97" w:rsidRPr="001E1683" w:rsidRDefault="00D40D97" w:rsidP="00772125">
            <w:pPr>
              <w:jc w:val="center"/>
              <w:rPr>
                <w:rFonts w:ascii="標楷體" w:hAnsi="標楷體"/>
              </w:rPr>
            </w:pPr>
            <w:r w:rsidRPr="001E1683">
              <w:rPr>
                <w:rFonts w:ascii="標楷體" w:hAnsi="標楷體"/>
              </w:rPr>
              <w:t>(歸檔編號)</w:t>
            </w:r>
          </w:p>
        </w:tc>
      </w:tr>
      <w:tr w:rsidR="00D40D97" w:rsidRPr="001E1683" w14:paraId="744632BE" w14:textId="77777777" w:rsidTr="009C22F4">
        <w:trPr>
          <w:cantSplit/>
          <w:trHeight w:val="500"/>
        </w:trPr>
        <w:tc>
          <w:tcPr>
            <w:tcW w:w="546" w:type="dxa"/>
            <w:vMerge/>
            <w:shd w:val="clear" w:color="auto" w:fill="auto"/>
            <w:vAlign w:val="center"/>
          </w:tcPr>
          <w:p w14:paraId="50BD8359" w14:textId="77777777" w:rsidR="00D40D97" w:rsidRPr="001E1683" w:rsidRDefault="00D40D97" w:rsidP="00772125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1762" w:type="dxa"/>
            <w:tcBorders>
              <w:top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164D39D" w14:textId="77777777" w:rsidR="00D40D97" w:rsidRDefault="00D40D97" w:rsidP="00772125">
            <w:pPr>
              <w:jc w:val="center"/>
              <w:rPr>
                <w:rFonts w:ascii="標楷體" w:hAnsi="標楷體"/>
              </w:rPr>
            </w:pPr>
            <w:r w:rsidRPr="001E1683">
              <w:rPr>
                <w:rFonts w:ascii="標楷體" w:hAnsi="標楷體"/>
              </w:rPr>
              <w:t>材料</w:t>
            </w:r>
            <w:r>
              <w:rPr>
                <w:rFonts w:ascii="標楷體" w:hAnsi="標楷體" w:hint="eastAsia"/>
              </w:rPr>
              <w:t>/</w:t>
            </w:r>
            <w:r w:rsidRPr="001E1683">
              <w:rPr>
                <w:rFonts w:ascii="標楷體" w:hAnsi="標楷體"/>
              </w:rPr>
              <w:t>設備</w:t>
            </w:r>
          </w:p>
          <w:p w14:paraId="6416DF30" w14:textId="77777777" w:rsidR="00D40D97" w:rsidRPr="001E1683" w:rsidRDefault="00D40D97" w:rsidP="00772125">
            <w:pPr>
              <w:jc w:val="center"/>
              <w:rPr>
                <w:rFonts w:ascii="標楷體" w:hAnsi="標楷體"/>
              </w:rPr>
            </w:pPr>
            <w:r w:rsidRPr="001E1683">
              <w:rPr>
                <w:rFonts w:ascii="標楷體" w:hAnsi="標楷體"/>
              </w:rPr>
              <w:t>名稱</w:t>
            </w:r>
          </w:p>
        </w:tc>
        <w:tc>
          <w:tcPr>
            <w:tcW w:w="1075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C7D1445" w14:textId="77777777" w:rsidR="00D40D97" w:rsidRPr="001E1683" w:rsidRDefault="00D40D97" w:rsidP="0077212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實際</w:t>
            </w:r>
            <w:r>
              <w:rPr>
                <w:rFonts w:ascii="標楷體" w:hAnsi="標楷體"/>
              </w:rPr>
              <w:t>進場</w:t>
            </w: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685" w:type="dxa"/>
            <w:vMerge/>
          </w:tcPr>
          <w:p w14:paraId="457F811E" w14:textId="77777777" w:rsidR="00D40D97" w:rsidRPr="001E1683" w:rsidRDefault="00D40D97" w:rsidP="00772125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1134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78944DF" w14:textId="77777777" w:rsidR="00D40D97" w:rsidRDefault="00D40D97" w:rsidP="00772125">
            <w:pPr>
              <w:jc w:val="center"/>
              <w:rPr>
                <w:rFonts w:ascii="標楷體" w:hAnsi="標楷體"/>
              </w:rPr>
            </w:pPr>
            <w:r w:rsidRPr="001E1683">
              <w:rPr>
                <w:rFonts w:ascii="標楷體" w:hAnsi="標楷體"/>
              </w:rPr>
              <w:t>抽樣</w:t>
            </w:r>
          </w:p>
          <w:p w14:paraId="78240B34" w14:textId="77777777" w:rsidR="00D40D97" w:rsidRPr="001E1683" w:rsidRDefault="00D40D97" w:rsidP="00772125">
            <w:pPr>
              <w:jc w:val="center"/>
              <w:rPr>
                <w:rFonts w:ascii="標楷體" w:hAnsi="標楷體"/>
              </w:rPr>
            </w:pPr>
            <w:r w:rsidRPr="001E1683">
              <w:rPr>
                <w:rFonts w:ascii="標楷體" w:hAnsi="標楷體"/>
              </w:rPr>
              <w:t>數量</w:t>
            </w:r>
          </w:p>
        </w:tc>
        <w:tc>
          <w:tcPr>
            <w:tcW w:w="1422" w:type="dxa"/>
            <w:vMerge/>
          </w:tcPr>
          <w:p w14:paraId="19CED52F" w14:textId="77777777" w:rsidR="00D40D97" w:rsidRPr="001E1683" w:rsidRDefault="00D40D97" w:rsidP="00772125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771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ED53954" w14:textId="77777777" w:rsidR="00D40D97" w:rsidRPr="001E1683" w:rsidRDefault="00D40D97" w:rsidP="00772125">
            <w:pPr>
              <w:jc w:val="center"/>
              <w:rPr>
                <w:rFonts w:ascii="標楷體" w:hAnsi="標楷體"/>
              </w:rPr>
            </w:pPr>
            <w:r w:rsidRPr="001E1683">
              <w:rPr>
                <w:rFonts w:ascii="標楷體" w:hAnsi="標楷體"/>
              </w:rPr>
              <w:t>累積抽樣數量</w:t>
            </w:r>
          </w:p>
        </w:tc>
        <w:tc>
          <w:tcPr>
            <w:tcW w:w="756" w:type="dxa"/>
            <w:vMerge/>
          </w:tcPr>
          <w:p w14:paraId="45050968" w14:textId="77777777" w:rsidR="00D40D97" w:rsidRPr="001E1683" w:rsidRDefault="00D40D97" w:rsidP="00772125">
            <w:pPr>
              <w:rPr>
                <w:rFonts w:ascii="標楷體" w:hAnsi="標楷體"/>
              </w:rPr>
            </w:pPr>
          </w:p>
        </w:tc>
        <w:tc>
          <w:tcPr>
            <w:tcW w:w="866" w:type="dxa"/>
            <w:vMerge/>
            <w:shd w:val="clear" w:color="auto" w:fill="auto"/>
            <w:vAlign w:val="center"/>
          </w:tcPr>
          <w:p w14:paraId="6D46B5F7" w14:textId="77777777" w:rsidR="00D40D97" w:rsidRPr="001E1683" w:rsidRDefault="00D40D97" w:rsidP="00772125">
            <w:pPr>
              <w:rPr>
                <w:rFonts w:ascii="標楷體" w:hAnsi="標楷體"/>
              </w:rPr>
            </w:pPr>
          </w:p>
        </w:tc>
        <w:tc>
          <w:tcPr>
            <w:tcW w:w="761" w:type="dxa"/>
            <w:vMerge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CBFC71B" w14:textId="6D3DE98F" w:rsidR="00D40D97" w:rsidRPr="001E1683" w:rsidRDefault="00D40D97" w:rsidP="00772125">
            <w:pPr>
              <w:jc w:val="center"/>
              <w:rPr>
                <w:rFonts w:ascii="標楷體" w:hAnsi="標楷體"/>
              </w:rPr>
            </w:pPr>
          </w:p>
        </w:tc>
      </w:tr>
      <w:tr w:rsidR="00684E5B" w:rsidRPr="001E1683" w14:paraId="70E12283" w14:textId="77777777" w:rsidTr="00684E5B">
        <w:trPr>
          <w:cantSplit/>
          <w:trHeight w:val="447"/>
        </w:trPr>
        <w:tc>
          <w:tcPr>
            <w:tcW w:w="546" w:type="dxa"/>
            <w:shd w:val="clear" w:color="auto" w:fill="auto"/>
            <w:vAlign w:val="center"/>
          </w:tcPr>
          <w:p w14:paraId="57919CCC" w14:textId="77777777" w:rsidR="00684E5B" w:rsidRPr="001E1683" w:rsidRDefault="00684E5B" w:rsidP="00772125">
            <w:pPr>
              <w:rPr>
                <w:rFonts w:ascii="標楷體" w:hAnsi="標楷體"/>
              </w:rPr>
            </w:pPr>
          </w:p>
        </w:tc>
        <w:tc>
          <w:tcPr>
            <w:tcW w:w="1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839170E" w14:textId="77777777" w:rsidR="00684E5B" w:rsidRDefault="00684E5B" w:rsidP="00772125">
            <w:pPr>
              <w:rPr>
                <w:rFonts w:hint="eastAsia"/>
              </w:rPr>
            </w:pPr>
          </w:p>
        </w:tc>
        <w:tc>
          <w:tcPr>
            <w:tcW w:w="1075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1361881" w14:textId="77777777" w:rsidR="00684E5B" w:rsidRDefault="00684E5B" w:rsidP="00772125">
            <w:pPr>
              <w:rPr>
                <w:rFonts w:hint="eastAsia"/>
              </w:rPr>
            </w:pPr>
          </w:p>
        </w:tc>
        <w:tc>
          <w:tcPr>
            <w:tcW w:w="685" w:type="dxa"/>
          </w:tcPr>
          <w:p w14:paraId="6356CAFA" w14:textId="77777777" w:rsidR="00684E5B" w:rsidRPr="001E1683" w:rsidRDefault="00684E5B" w:rsidP="00772125">
            <w:pPr>
              <w:rPr>
                <w:rFonts w:ascii="標楷體" w:hAnsi="標楷體"/>
              </w:rPr>
            </w:pPr>
          </w:p>
        </w:tc>
        <w:tc>
          <w:tcPr>
            <w:tcW w:w="1134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3B5C8EB" w14:textId="77777777" w:rsidR="00684E5B" w:rsidRDefault="00684E5B" w:rsidP="00772125">
            <w:pPr>
              <w:rPr>
                <w:rFonts w:hint="eastAsia"/>
              </w:rPr>
            </w:pPr>
          </w:p>
        </w:tc>
        <w:tc>
          <w:tcPr>
            <w:tcW w:w="1422" w:type="dxa"/>
            <w:vAlign w:val="center"/>
          </w:tcPr>
          <w:p w14:paraId="3FE988A8" w14:textId="77777777" w:rsidR="00684E5B" w:rsidRPr="001E1683" w:rsidRDefault="00684E5B" w:rsidP="00772125">
            <w:pPr>
              <w:rPr>
                <w:rFonts w:ascii="標楷體" w:hAnsi="標楷體"/>
              </w:rPr>
            </w:pPr>
          </w:p>
        </w:tc>
        <w:tc>
          <w:tcPr>
            <w:tcW w:w="771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D2C7217" w14:textId="77777777" w:rsidR="00684E5B" w:rsidRDefault="00684E5B" w:rsidP="00772125">
            <w:pPr>
              <w:rPr>
                <w:rFonts w:hint="eastAsia"/>
              </w:rPr>
            </w:pPr>
          </w:p>
        </w:tc>
        <w:tc>
          <w:tcPr>
            <w:tcW w:w="756" w:type="dxa"/>
          </w:tcPr>
          <w:p w14:paraId="2D21CD20" w14:textId="77777777" w:rsidR="00684E5B" w:rsidRPr="001E1683" w:rsidRDefault="00684E5B" w:rsidP="00772125">
            <w:pPr>
              <w:rPr>
                <w:rFonts w:ascii="標楷體" w:hAnsi="標楷體"/>
              </w:rPr>
            </w:pPr>
          </w:p>
        </w:tc>
        <w:tc>
          <w:tcPr>
            <w:tcW w:w="866" w:type="dxa"/>
            <w:shd w:val="clear" w:color="auto" w:fill="auto"/>
            <w:vAlign w:val="center"/>
          </w:tcPr>
          <w:p w14:paraId="04C70657" w14:textId="77777777" w:rsidR="00684E5B" w:rsidRPr="001E1683" w:rsidRDefault="00684E5B" w:rsidP="00772125">
            <w:pPr>
              <w:rPr>
                <w:rFonts w:ascii="標楷體" w:hAnsi="標楷體"/>
              </w:rPr>
            </w:pPr>
          </w:p>
        </w:tc>
        <w:tc>
          <w:tcPr>
            <w:tcW w:w="761" w:type="dxa"/>
            <w:shd w:val="clear" w:color="auto" w:fill="auto"/>
            <w:vAlign w:val="center"/>
          </w:tcPr>
          <w:p w14:paraId="624AF68B" w14:textId="77777777" w:rsidR="00684E5B" w:rsidRPr="001E1683" w:rsidRDefault="00684E5B" w:rsidP="00772125">
            <w:pPr>
              <w:rPr>
                <w:rFonts w:ascii="標楷體" w:hAnsi="標楷體"/>
              </w:rPr>
            </w:pPr>
          </w:p>
        </w:tc>
      </w:tr>
      <w:tr w:rsidR="00684E5B" w:rsidRPr="001E1683" w14:paraId="107B33C7" w14:textId="77777777" w:rsidTr="00FC77D6">
        <w:trPr>
          <w:cantSplit/>
          <w:trHeight w:val="447"/>
        </w:trPr>
        <w:tc>
          <w:tcPr>
            <w:tcW w:w="54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26A5A4C" w14:textId="77777777" w:rsidR="00684E5B" w:rsidRPr="001E1683" w:rsidRDefault="00684E5B" w:rsidP="00772125">
            <w:pPr>
              <w:rPr>
                <w:rFonts w:ascii="標楷體" w:hAnsi="標楷體"/>
              </w:rPr>
            </w:pPr>
          </w:p>
        </w:tc>
        <w:tc>
          <w:tcPr>
            <w:tcW w:w="176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516FE4A" w14:textId="77777777" w:rsidR="00684E5B" w:rsidRDefault="00684E5B" w:rsidP="00772125">
            <w:pPr>
              <w:rPr>
                <w:rFonts w:hint="eastAsia"/>
              </w:rPr>
            </w:pPr>
          </w:p>
        </w:tc>
        <w:tc>
          <w:tcPr>
            <w:tcW w:w="1075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E2606D7" w14:textId="77777777" w:rsidR="00684E5B" w:rsidRDefault="00684E5B" w:rsidP="00772125">
            <w:pPr>
              <w:rPr>
                <w:rFonts w:hint="eastAsia"/>
              </w:rPr>
            </w:pPr>
          </w:p>
        </w:tc>
        <w:tc>
          <w:tcPr>
            <w:tcW w:w="685" w:type="dxa"/>
          </w:tcPr>
          <w:p w14:paraId="73E15B84" w14:textId="77777777" w:rsidR="00684E5B" w:rsidRPr="001E1683" w:rsidRDefault="00684E5B" w:rsidP="00772125">
            <w:pPr>
              <w:rPr>
                <w:rFonts w:ascii="標楷體" w:hAnsi="標楷體"/>
              </w:rPr>
            </w:pPr>
          </w:p>
        </w:tc>
        <w:tc>
          <w:tcPr>
            <w:tcW w:w="1134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780C8FF" w14:textId="77777777" w:rsidR="00684E5B" w:rsidRDefault="00684E5B" w:rsidP="00772125">
            <w:pPr>
              <w:rPr>
                <w:rFonts w:hint="eastAsia"/>
              </w:rPr>
            </w:pPr>
          </w:p>
        </w:tc>
        <w:tc>
          <w:tcPr>
            <w:tcW w:w="1422" w:type="dxa"/>
            <w:vAlign w:val="center"/>
          </w:tcPr>
          <w:p w14:paraId="12ABA3CC" w14:textId="77777777" w:rsidR="00684E5B" w:rsidRPr="001E1683" w:rsidRDefault="00684E5B" w:rsidP="00772125">
            <w:pPr>
              <w:rPr>
                <w:rFonts w:ascii="標楷體" w:hAnsi="標楷體"/>
              </w:rPr>
            </w:pPr>
          </w:p>
        </w:tc>
        <w:tc>
          <w:tcPr>
            <w:tcW w:w="771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DB795AF" w14:textId="77777777" w:rsidR="00684E5B" w:rsidRDefault="00684E5B" w:rsidP="00772125">
            <w:pPr>
              <w:rPr>
                <w:rFonts w:hint="eastAsia"/>
              </w:rPr>
            </w:pPr>
          </w:p>
        </w:tc>
        <w:tc>
          <w:tcPr>
            <w:tcW w:w="756" w:type="dxa"/>
          </w:tcPr>
          <w:p w14:paraId="66F64CD6" w14:textId="77777777" w:rsidR="00684E5B" w:rsidRPr="001E1683" w:rsidRDefault="00684E5B" w:rsidP="00772125">
            <w:pPr>
              <w:rPr>
                <w:rFonts w:ascii="標楷體" w:hAnsi="標楷體"/>
              </w:rPr>
            </w:pPr>
          </w:p>
        </w:tc>
        <w:tc>
          <w:tcPr>
            <w:tcW w:w="866" w:type="dxa"/>
            <w:shd w:val="clear" w:color="auto" w:fill="auto"/>
            <w:vAlign w:val="center"/>
          </w:tcPr>
          <w:p w14:paraId="11EEAE06" w14:textId="77777777" w:rsidR="00684E5B" w:rsidRPr="001E1683" w:rsidRDefault="00684E5B" w:rsidP="00772125">
            <w:pPr>
              <w:rPr>
                <w:rFonts w:ascii="標楷體" w:hAnsi="標楷體"/>
              </w:rPr>
            </w:pPr>
          </w:p>
        </w:tc>
        <w:tc>
          <w:tcPr>
            <w:tcW w:w="761" w:type="dxa"/>
            <w:shd w:val="clear" w:color="auto" w:fill="auto"/>
            <w:vAlign w:val="center"/>
          </w:tcPr>
          <w:p w14:paraId="0C96CE76" w14:textId="77777777" w:rsidR="00684E5B" w:rsidRPr="001E1683" w:rsidRDefault="00684E5B" w:rsidP="00772125">
            <w:pPr>
              <w:rPr>
                <w:rFonts w:ascii="標楷體" w:hAnsi="標楷體"/>
              </w:rPr>
            </w:pPr>
          </w:p>
        </w:tc>
      </w:tr>
    </w:tbl>
    <w:p w14:paraId="4977BF94" w14:textId="77777777" w:rsidR="00677A5C" w:rsidRDefault="00677A5C" w:rsidP="00677A5C">
      <w:pPr>
        <w:adjustRightInd w:val="0"/>
        <w:snapToGrid w:val="0"/>
        <w:ind w:left="480" w:hangingChars="200" w:hanging="480"/>
        <w:rPr>
          <w:rFonts w:ascii="標楷體" w:hAnsi="標楷體"/>
          <w:szCs w:val="24"/>
        </w:rPr>
      </w:pPr>
    </w:p>
    <w:p w14:paraId="11FD72ED" w14:textId="77777777" w:rsidR="00677A5C" w:rsidRPr="00755F4C" w:rsidRDefault="00677A5C" w:rsidP="00677A5C">
      <w:pPr>
        <w:adjustRightInd w:val="0"/>
        <w:snapToGrid w:val="0"/>
        <w:ind w:left="480" w:hangingChars="200" w:hanging="480"/>
        <w:rPr>
          <w:rFonts w:ascii="標楷體" w:hAnsi="標楷體"/>
          <w:szCs w:val="24"/>
        </w:rPr>
      </w:pPr>
      <w:r w:rsidRPr="00755F4C">
        <w:rPr>
          <w:rFonts w:ascii="標楷體" w:hAnsi="標楷體" w:hint="eastAsia"/>
          <w:szCs w:val="24"/>
        </w:rPr>
        <w:t>註：</w:t>
      </w:r>
      <w:r w:rsidRPr="00755F4C">
        <w:rPr>
          <w:rFonts w:ascii="標楷體" w:hAnsi="標楷體"/>
          <w:szCs w:val="24"/>
        </w:rPr>
        <w:t>1.</w:t>
      </w:r>
      <w:r w:rsidRPr="00755F4C">
        <w:rPr>
          <w:rFonts w:ascii="標楷體" w:hAnsi="標楷體" w:hint="eastAsia"/>
          <w:szCs w:val="24"/>
        </w:rPr>
        <w:t>本表單於開工後應由監造單位會同廠商定期檢討辦理情形。</w:t>
      </w:r>
    </w:p>
    <w:p w14:paraId="432E9FA0" w14:textId="77777777" w:rsidR="00677A5C" w:rsidRDefault="00677A5C" w:rsidP="00677A5C">
      <w:pPr>
        <w:adjustRightInd w:val="0"/>
        <w:snapToGrid w:val="0"/>
        <w:rPr>
          <w:rFonts w:ascii="標楷體" w:hAnsi="標楷體"/>
          <w:szCs w:val="24"/>
        </w:rPr>
      </w:pPr>
      <w:r w:rsidRPr="00755F4C">
        <w:rPr>
          <w:rFonts w:ascii="標楷體" w:hAnsi="標楷體"/>
          <w:szCs w:val="24"/>
        </w:rPr>
        <w:t xml:space="preserve">    2.</w:t>
      </w:r>
      <w:r w:rsidRPr="00755F4C">
        <w:rPr>
          <w:rFonts w:ascii="標楷體" w:hAnsi="標楷體" w:hint="eastAsia"/>
          <w:szCs w:val="24"/>
        </w:rPr>
        <w:t>本表單格式僅提供參考，使用單位可依個別需要調整。</w:t>
      </w:r>
    </w:p>
    <w:p w14:paraId="5B9455B8" w14:textId="6EAE996F" w:rsidR="00201A69" w:rsidRDefault="00677A5C" w:rsidP="00677A5C">
      <w:r>
        <w:rPr>
          <w:rFonts w:ascii="標楷體" w:hAnsi="標楷體" w:hint="eastAsia"/>
          <w:szCs w:val="24"/>
        </w:rPr>
        <w:t xml:space="preserve">    3.以上材料必要時得增加抽取樣數量。</w:t>
      </w:r>
      <w:bookmarkEnd w:id="1"/>
    </w:p>
    <w:sectPr w:rsidR="00201A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883C5" w14:textId="77777777" w:rsidR="009318FE" w:rsidRDefault="009318FE" w:rsidP="00D40D97">
      <w:pPr>
        <w:spacing w:line="240" w:lineRule="auto"/>
      </w:pPr>
      <w:r>
        <w:separator/>
      </w:r>
    </w:p>
  </w:endnote>
  <w:endnote w:type="continuationSeparator" w:id="0">
    <w:p w14:paraId="4A1ABF3F" w14:textId="77777777" w:rsidR="009318FE" w:rsidRDefault="009318FE" w:rsidP="00D40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A6A4C" w14:textId="77777777" w:rsidR="009318FE" w:rsidRDefault="009318FE" w:rsidP="00D40D97">
      <w:pPr>
        <w:spacing w:line="240" w:lineRule="auto"/>
      </w:pPr>
      <w:r>
        <w:separator/>
      </w:r>
    </w:p>
  </w:footnote>
  <w:footnote w:type="continuationSeparator" w:id="0">
    <w:p w14:paraId="038A6D8A" w14:textId="77777777" w:rsidR="009318FE" w:rsidRDefault="009318FE" w:rsidP="00D40D9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5C"/>
    <w:rsid w:val="00201A69"/>
    <w:rsid w:val="00280BC9"/>
    <w:rsid w:val="00677A5C"/>
    <w:rsid w:val="00684E5B"/>
    <w:rsid w:val="009318FE"/>
    <w:rsid w:val="00C63740"/>
    <w:rsid w:val="00D40D97"/>
    <w:rsid w:val="00FC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D0336"/>
  <w15:chartTrackingRefBased/>
  <w15:docId w15:val="{1157AC18-2A21-47D9-86C1-DE62D3B3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A5C"/>
    <w:pPr>
      <w:widowControl w:val="0"/>
      <w:spacing w:line="0" w:lineRule="atLeast"/>
      <w:jc w:val="both"/>
    </w:pPr>
    <w:rPr>
      <w:rFonts w:ascii="Times New Roman" w:eastAsia="標楷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677A5C"/>
    <w:pPr>
      <w:spacing w:before="204"/>
      <w:jc w:val="center"/>
    </w:pPr>
    <w:rPr>
      <w:bCs/>
      <w:sz w:val="26"/>
    </w:rPr>
  </w:style>
  <w:style w:type="paragraph" w:styleId="a3">
    <w:name w:val="header"/>
    <w:basedOn w:val="a"/>
    <w:link w:val="a4"/>
    <w:uiPriority w:val="99"/>
    <w:unhideWhenUsed/>
    <w:rsid w:val="00D40D9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D40D97"/>
    <w:rPr>
      <w:rFonts w:ascii="Times New Roman" w:eastAsia="標楷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0D9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D40D97"/>
    <w:rPr>
      <w:rFonts w:ascii="Times New Roman" w:eastAsia="標楷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52E86-C5C4-48F8-81AC-2B093B097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禹崴 黃</dc:creator>
  <cp:keywords/>
  <dc:description/>
  <cp:lastModifiedBy>Wood C</cp:lastModifiedBy>
  <cp:revision>5</cp:revision>
  <dcterms:created xsi:type="dcterms:W3CDTF">2021-04-27T06:49:00Z</dcterms:created>
  <dcterms:modified xsi:type="dcterms:W3CDTF">2021-08-03T04:20:00Z</dcterms:modified>
</cp:coreProperties>
</file>