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2183" w14:textId="1CC47CD2" w:rsidR="00B84CBA" w:rsidRPr="0038750D" w:rsidRDefault="00B84CBA" w:rsidP="00B84CBA">
      <w:pPr>
        <w:pStyle w:val="-"/>
      </w:pPr>
      <w:bookmarkStart w:id="0" w:name="_Toc51072925"/>
      <w:bookmarkStart w:id="1" w:name="_Toc63409671"/>
      <w:r w:rsidRPr="0038750D">
        <w:rPr>
          <w:rFonts w:hint="eastAsia"/>
        </w:rPr>
        <w:t>表</w:t>
      </w:r>
      <w:r w:rsidRPr="0038750D">
        <w:rPr>
          <w:rFonts w:hint="eastAsia"/>
        </w:rPr>
        <w:t xml:space="preserve">6- </w:t>
      </w:r>
      <w:r w:rsidRPr="0038750D">
        <w:fldChar w:fldCharType="begin"/>
      </w:r>
      <w:r w:rsidRPr="0038750D">
        <w:instrText xml:space="preserve"> </w:instrText>
      </w:r>
      <w:r w:rsidRPr="0038750D">
        <w:rPr>
          <w:rFonts w:hint="eastAsia"/>
        </w:rPr>
        <w:instrText xml:space="preserve">SEQ </w:instrText>
      </w:r>
      <w:r w:rsidRPr="0038750D">
        <w:rPr>
          <w:rFonts w:hint="eastAsia"/>
        </w:rPr>
        <w:instrText>表</w:instrText>
      </w:r>
      <w:r w:rsidRPr="0038750D">
        <w:rPr>
          <w:rFonts w:hint="eastAsia"/>
        </w:rPr>
        <w:instrText>6- \* ARABIC</w:instrText>
      </w:r>
      <w:r w:rsidRPr="0038750D">
        <w:instrText xml:space="preserve"> </w:instrText>
      </w:r>
      <w:r w:rsidRPr="0038750D">
        <w:fldChar w:fldCharType="separate"/>
      </w:r>
      <w:r>
        <w:rPr>
          <w:noProof/>
        </w:rPr>
        <w:t>19</w:t>
      </w:r>
      <w:r w:rsidRPr="0038750D">
        <w:fldChar w:fldCharType="end"/>
      </w:r>
      <w:r w:rsidRPr="0038750D">
        <w:rPr>
          <w:rFonts w:hint="eastAsia"/>
        </w:rPr>
        <w:t xml:space="preserve">　</w:t>
      </w:r>
      <w:proofErr w:type="gramStart"/>
      <w:r w:rsidR="00562CB4">
        <w:rPr>
          <w:rFonts w:hint="eastAsia"/>
        </w:rPr>
        <w:t>【</w:t>
      </w:r>
      <w:proofErr w:type="gramEnd"/>
      <w:r w:rsidR="00562CB4">
        <w:rPr>
          <w:rFonts w:hint="eastAsia"/>
        </w:rPr>
        <w:t>0</w:t>
      </w:r>
      <w:r w:rsidR="00562CB4">
        <w:t>21.</w:t>
      </w:r>
      <w:r w:rsidR="00562CB4" w:rsidRPr="00562CB4">
        <w:rPr>
          <w:rFonts w:hint="eastAsia"/>
        </w:rPr>
        <w:t>單機設備測試抽驗</w:t>
      </w:r>
      <w:proofErr w:type="gramStart"/>
      <w:r w:rsidR="00562CB4">
        <w:rPr>
          <w:rFonts w:hint="eastAsia"/>
        </w:rPr>
        <w:t>】</w:t>
      </w:r>
      <w:proofErr w:type="gramEnd"/>
      <w:r w:rsidR="00562CB4">
        <w:rPr>
          <w:rFonts w:hint="eastAsia"/>
        </w:rPr>
        <w:t>設備運轉</w:t>
      </w:r>
      <w:r w:rsidRPr="0038750D">
        <w:rPr>
          <w:rFonts w:hint="eastAsia"/>
        </w:rPr>
        <w:t>測試抽驗紀錄表</w:t>
      </w:r>
      <w:bookmarkEnd w:id="0"/>
      <w:bookmarkEnd w:id="1"/>
    </w:p>
    <w:p w14:paraId="5CDE8697" w14:textId="77777777" w:rsidR="00B84CBA" w:rsidRPr="0038750D" w:rsidRDefault="00B84CBA" w:rsidP="00B84CBA">
      <w:pPr>
        <w:jc w:val="right"/>
      </w:pPr>
      <w:bookmarkStart w:id="2" w:name="_Hlk48825874"/>
      <w:r w:rsidRPr="0038750D">
        <w:rPr>
          <w:rFonts w:hint="eastAsia"/>
        </w:rPr>
        <w:t>編號：</w:t>
      </w:r>
      <w:r w:rsidRPr="0038750D">
        <w:rPr>
          <w:rFonts w:hint="eastAsia"/>
        </w:rPr>
        <w:t xml:space="preserve">    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59"/>
        <w:gridCol w:w="4262"/>
        <w:gridCol w:w="1676"/>
        <w:gridCol w:w="2005"/>
      </w:tblGrid>
      <w:tr w:rsidR="00B84CBA" w:rsidRPr="0038750D" w14:paraId="4E9CBC12" w14:textId="77777777" w:rsidTr="00E47305">
        <w:trPr>
          <w:trHeight w:val="191"/>
          <w:jc w:val="center"/>
        </w:trPr>
        <w:tc>
          <w:tcPr>
            <w:tcW w:w="947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DE2D30" w14:textId="77777777" w:rsidR="00B84CBA" w:rsidRPr="0038750D" w:rsidRDefault="00B84CBA" w:rsidP="00E92CCA">
            <w:r w:rsidRPr="0038750D">
              <w:rPr>
                <w:rFonts w:hint="eastAsia"/>
              </w:rPr>
              <w:t>工程名稱</w:t>
            </w:r>
          </w:p>
        </w:tc>
        <w:tc>
          <w:tcPr>
            <w:tcW w:w="4053" w:type="pct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787E93" w14:textId="2C0CEE2C" w:rsidR="00B84CBA" w:rsidRPr="0038750D" w:rsidRDefault="00B84CBA" w:rsidP="00E92CCA"/>
        </w:tc>
      </w:tr>
      <w:tr w:rsidR="00B84CBA" w:rsidRPr="0038750D" w14:paraId="16DE0842" w14:textId="77777777" w:rsidTr="00E92CCA">
        <w:trPr>
          <w:trHeight w:val="154"/>
          <w:jc w:val="center"/>
        </w:trPr>
        <w:tc>
          <w:tcPr>
            <w:tcW w:w="94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E7E33D" w14:textId="77777777" w:rsidR="00B84CBA" w:rsidRPr="0038750D" w:rsidRDefault="00B84CBA" w:rsidP="00E92CCA">
            <w:r w:rsidRPr="0038750D">
              <w:rPr>
                <w:rFonts w:hint="eastAsia"/>
              </w:rPr>
              <w:t>分項工程名稱</w:t>
            </w:r>
          </w:p>
        </w:tc>
        <w:tc>
          <w:tcPr>
            <w:tcW w:w="405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05A028" w14:textId="0719D9AA" w:rsidR="00B84CBA" w:rsidRPr="0038750D" w:rsidRDefault="00B84CBA" w:rsidP="00E92CCA"/>
        </w:tc>
      </w:tr>
      <w:tr w:rsidR="00B84CBA" w:rsidRPr="0038750D" w14:paraId="7622E87C" w14:textId="77777777" w:rsidTr="00E92CCA">
        <w:trPr>
          <w:trHeight w:val="115"/>
          <w:jc w:val="center"/>
        </w:trPr>
        <w:tc>
          <w:tcPr>
            <w:tcW w:w="94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EF8AD7" w14:textId="77777777" w:rsidR="00B84CBA" w:rsidRPr="0038750D" w:rsidRDefault="00B84CBA" w:rsidP="00E92CCA">
            <w:r w:rsidRPr="0038750D">
              <w:rPr>
                <w:rFonts w:hint="eastAsia"/>
              </w:rPr>
              <w:t>抽驗位置</w:t>
            </w:r>
          </w:p>
        </w:tc>
        <w:tc>
          <w:tcPr>
            <w:tcW w:w="2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AE4328" w14:textId="05C013C5" w:rsidR="00B84CBA" w:rsidRPr="0038750D" w:rsidRDefault="00B84CBA" w:rsidP="00E92CCA"/>
        </w:tc>
        <w:tc>
          <w:tcPr>
            <w:tcW w:w="8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532256" w14:textId="77777777" w:rsidR="00B84CBA" w:rsidRPr="0038750D" w:rsidRDefault="00B84CBA" w:rsidP="00E92CCA">
            <w:r w:rsidRPr="0038750D">
              <w:rPr>
                <w:rFonts w:hint="eastAsia"/>
              </w:rPr>
              <w:t>抽驗日期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58F7B0" w14:textId="34C32B35" w:rsidR="00B84CBA" w:rsidRPr="0038750D" w:rsidRDefault="00B84CBA" w:rsidP="00E92CCA"/>
        </w:tc>
      </w:tr>
      <w:tr w:rsidR="00B84CBA" w:rsidRPr="0038750D" w14:paraId="6B3ED9F9" w14:textId="77777777" w:rsidTr="00E92CCA">
        <w:trPr>
          <w:trHeight w:val="58"/>
          <w:jc w:val="center"/>
        </w:trPr>
        <w:tc>
          <w:tcPr>
            <w:tcW w:w="94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3DDD2D" w14:textId="77777777" w:rsidR="00B84CBA" w:rsidRPr="0038750D" w:rsidRDefault="00B84CBA" w:rsidP="00E92CCA">
            <w:r w:rsidRPr="0038750D">
              <w:rPr>
                <w:rFonts w:hint="eastAsia"/>
              </w:rPr>
              <w:t>測試流程</w:t>
            </w:r>
          </w:p>
        </w:tc>
        <w:tc>
          <w:tcPr>
            <w:tcW w:w="405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45AD233" w14:textId="77777777" w:rsidR="00B84CBA" w:rsidRPr="0038750D" w:rsidRDefault="00B84CBA" w:rsidP="00E92CCA">
            <w:r w:rsidRPr="0038750D">
              <w:rPr>
                <w:rFonts w:hint="eastAsia"/>
              </w:rPr>
              <w:t>□單機測試</w:t>
            </w:r>
            <w:r w:rsidRPr="0038750D">
              <w:t xml:space="preserve">          </w:t>
            </w:r>
            <w:r w:rsidRPr="0038750D">
              <w:rPr>
                <w:rFonts w:hint="eastAsia"/>
              </w:rPr>
              <w:t>□系統測試</w:t>
            </w:r>
            <w:r w:rsidRPr="0038750D">
              <w:t xml:space="preserve">          </w:t>
            </w:r>
            <w:r w:rsidRPr="0038750D">
              <w:rPr>
                <w:rFonts w:hint="eastAsia"/>
              </w:rPr>
              <w:t>□整體功能運轉測試</w:t>
            </w:r>
          </w:p>
        </w:tc>
      </w:tr>
      <w:tr w:rsidR="00B84CBA" w:rsidRPr="0038750D" w14:paraId="0F7B14F6" w14:textId="77777777" w:rsidTr="00E92CCA">
        <w:trPr>
          <w:trHeight w:val="58"/>
          <w:jc w:val="center"/>
        </w:trPr>
        <w:tc>
          <w:tcPr>
            <w:tcW w:w="94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3D116D" w14:textId="77777777" w:rsidR="00B84CBA" w:rsidRPr="0038750D" w:rsidRDefault="00B84CBA" w:rsidP="00E92CCA">
            <w:r w:rsidRPr="0038750D">
              <w:rPr>
                <w:rFonts w:hint="eastAsia"/>
              </w:rPr>
              <w:t>抽驗結果</w:t>
            </w:r>
          </w:p>
        </w:tc>
        <w:tc>
          <w:tcPr>
            <w:tcW w:w="405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72D2790E" w14:textId="77777777" w:rsidR="00B84CBA" w:rsidRPr="0038750D" w:rsidRDefault="00B84CBA" w:rsidP="00E92CCA">
            <w:r w:rsidRPr="0038750D">
              <w:rPr>
                <w:rFonts w:hint="eastAsia"/>
              </w:rPr>
              <w:t xml:space="preserve">○檢查合格　　　　　　</w:t>
            </w:r>
            <w:proofErr w:type="gramStart"/>
            <w:r w:rsidRPr="0038750D">
              <w:rPr>
                <w:rFonts w:hint="eastAsia"/>
              </w:rPr>
              <w:t>╳</w:t>
            </w:r>
            <w:proofErr w:type="gramEnd"/>
            <w:r w:rsidRPr="0038750D">
              <w:rPr>
                <w:rFonts w:hint="eastAsia"/>
              </w:rPr>
              <w:t>有缺失需改正　　　／無此檢查項目</w:t>
            </w:r>
          </w:p>
        </w:tc>
      </w:tr>
      <w:tr w:rsidR="00B84CBA" w:rsidRPr="0038750D" w14:paraId="3D28DC3E" w14:textId="77777777" w:rsidTr="00E92CCA">
        <w:trPr>
          <w:trHeight w:val="680"/>
          <w:jc w:val="center"/>
        </w:trPr>
        <w:tc>
          <w:tcPr>
            <w:tcW w:w="94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DFD30B" w14:textId="77777777" w:rsidR="00B84CBA" w:rsidRPr="0038750D" w:rsidRDefault="00B84CBA" w:rsidP="00E92CCA">
            <w:r w:rsidRPr="0038750D">
              <w:rPr>
                <w:rFonts w:hint="eastAsia"/>
              </w:rPr>
              <w:t>抽驗項目</w:t>
            </w:r>
          </w:p>
        </w:tc>
        <w:tc>
          <w:tcPr>
            <w:tcW w:w="2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B0373F" w14:textId="77777777" w:rsidR="00B84CBA" w:rsidRPr="0038750D" w:rsidRDefault="00B84CBA" w:rsidP="00E92CCA">
            <w:r w:rsidRPr="0038750D">
              <w:rPr>
                <w:rFonts w:hint="eastAsia"/>
              </w:rPr>
              <w:t>設計圖說</w:t>
            </w:r>
            <w:proofErr w:type="gramStart"/>
            <w:r w:rsidRPr="0038750D">
              <w:rPr>
                <w:rFonts w:hint="eastAsia"/>
              </w:rPr>
              <w:t>﹑</w:t>
            </w:r>
            <w:proofErr w:type="gramEnd"/>
            <w:r w:rsidRPr="0038750D">
              <w:rPr>
                <w:rFonts w:hint="eastAsia"/>
              </w:rPr>
              <w:t>規範之抽驗標準</w:t>
            </w:r>
          </w:p>
          <w:p w14:paraId="2B44353E" w14:textId="77777777" w:rsidR="00B84CBA" w:rsidRPr="0038750D" w:rsidRDefault="00B84CBA" w:rsidP="00E92CCA">
            <w:r w:rsidRPr="0038750D">
              <w:t>(</w:t>
            </w:r>
            <w:r w:rsidRPr="0038750D">
              <w:rPr>
                <w:rFonts w:hint="eastAsia"/>
              </w:rPr>
              <w:t>定量</w:t>
            </w:r>
            <w:r w:rsidRPr="0038750D">
              <w:t>/</w:t>
            </w:r>
            <w:r w:rsidRPr="0038750D">
              <w:rPr>
                <w:rFonts w:hint="eastAsia"/>
              </w:rPr>
              <w:t>定性</w:t>
            </w:r>
            <w:r w:rsidRPr="0038750D">
              <w:t>)</w:t>
            </w:r>
          </w:p>
        </w:tc>
        <w:tc>
          <w:tcPr>
            <w:tcW w:w="8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BB5EB1" w14:textId="77777777" w:rsidR="00B84CBA" w:rsidRPr="0038750D" w:rsidRDefault="00B84CBA" w:rsidP="00E92CCA">
            <w:r w:rsidRPr="0038750D">
              <w:rPr>
                <w:rFonts w:hint="eastAsia"/>
              </w:rPr>
              <w:t>實際抽驗情形</w:t>
            </w:r>
          </w:p>
          <w:p w14:paraId="192C9DF8" w14:textId="77777777" w:rsidR="00B84CBA" w:rsidRPr="0038750D" w:rsidRDefault="00B84CBA" w:rsidP="00E92CCA">
            <w:r w:rsidRPr="0038750D">
              <w:t>(</w:t>
            </w:r>
            <w:r w:rsidRPr="0038750D">
              <w:rPr>
                <w:rFonts w:hint="eastAsia"/>
              </w:rPr>
              <w:t>敘述檢查值</w:t>
            </w:r>
            <w:r w:rsidRPr="0038750D">
              <w:t>)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5FB4FBB3" w14:textId="77777777" w:rsidR="00B84CBA" w:rsidRPr="0038750D" w:rsidRDefault="00B84CBA" w:rsidP="00E92CCA">
            <w:r w:rsidRPr="0038750D">
              <w:rPr>
                <w:rFonts w:hint="eastAsia"/>
              </w:rPr>
              <w:t>抽驗結果</w:t>
            </w:r>
          </w:p>
        </w:tc>
      </w:tr>
      <w:tr w:rsidR="00E47305" w:rsidRPr="0038750D" w14:paraId="3689D810" w14:textId="77777777" w:rsidTr="001851D9">
        <w:trPr>
          <w:trHeight w:val="283"/>
          <w:jc w:val="center"/>
        </w:trPr>
        <w:tc>
          <w:tcPr>
            <w:tcW w:w="94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604AC" w14:textId="1487CCFD" w:rsidR="00E47305" w:rsidRPr="0038750D" w:rsidRDefault="00E47305" w:rsidP="00E92CCA"/>
        </w:tc>
        <w:tc>
          <w:tcPr>
            <w:tcW w:w="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3E25A3" w14:textId="33A18A36" w:rsidR="00E47305" w:rsidRPr="0038750D" w:rsidRDefault="00E47305" w:rsidP="00E47305">
            <w:pPr>
              <w:jc w:val="left"/>
            </w:pPr>
          </w:p>
        </w:tc>
        <w:tc>
          <w:tcPr>
            <w:tcW w:w="8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687F4" w14:textId="77777777" w:rsidR="00E47305" w:rsidRPr="0038750D" w:rsidRDefault="00E47305" w:rsidP="00E92CCA"/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0A55C9" w14:textId="77777777" w:rsidR="00E47305" w:rsidRPr="0038750D" w:rsidRDefault="00E47305" w:rsidP="00E92CCA"/>
        </w:tc>
      </w:tr>
      <w:tr w:rsidR="009F7FBA" w:rsidRPr="0038750D" w14:paraId="2743B67A" w14:textId="77777777" w:rsidTr="00E92CCA">
        <w:trPr>
          <w:cantSplit/>
          <w:trHeight w:val="349"/>
          <w:jc w:val="center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F47478F" w14:textId="5185FC52" w:rsidR="009F7FBA" w:rsidRPr="0038750D" w:rsidRDefault="009F7FBA" w:rsidP="009F7FBA">
            <w:r w:rsidRPr="0038750D">
              <w:rPr>
                <w:rFonts w:hint="eastAsia"/>
              </w:rPr>
              <w:t>缺失複查結果</w:t>
            </w:r>
            <w:proofErr w:type="gramStart"/>
            <w:r w:rsidRPr="0038750D">
              <w:rPr>
                <w:rFonts w:hint="eastAsia"/>
              </w:rPr>
              <w:t>︰</w:t>
            </w:r>
            <w:proofErr w:type="gramEnd"/>
            <w:r w:rsidR="00F51237">
              <w:rPr>
                <w:noProof/>
              </w:rPr>
              <w:drawing>
                <wp:inline distT="0" distB="0" distL="0" distR="0" wp14:anchorId="1C2DC6DC" wp14:editId="6063909A">
                  <wp:extent cx="123825" cy="123825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-通信-10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910838" w14:textId="77777777" w:rsidR="009F7FBA" w:rsidRPr="0038750D" w:rsidRDefault="009F7FBA" w:rsidP="009F7FBA">
            <w:r w:rsidRPr="0038750D">
              <w:rPr>
                <w:rFonts w:hint="eastAsia"/>
              </w:rPr>
              <w:t>□已完成改善</w:t>
            </w:r>
          </w:p>
          <w:p w14:paraId="62F5534A" w14:textId="77777777" w:rsidR="009F7FBA" w:rsidRPr="0038750D" w:rsidRDefault="009F7FBA" w:rsidP="009F7FBA">
            <w:r w:rsidRPr="0038750D">
              <w:rPr>
                <w:rFonts w:hint="eastAsia"/>
              </w:rPr>
              <w:t>□未完成改善，</w:t>
            </w:r>
            <w:proofErr w:type="gramStart"/>
            <w:r w:rsidRPr="0038750D">
              <w:rPr>
                <w:rFonts w:hint="eastAsia"/>
              </w:rPr>
              <w:t>填至</w:t>
            </w:r>
            <w:proofErr w:type="gramEnd"/>
            <w:r w:rsidRPr="0038750D">
              <w:rPr>
                <w:rFonts w:hint="eastAsia"/>
              </w:rPr>
              <w:t>「不合格追蹤管制表第○項」進行追蹤改善。</w:t>
            </w:r>
          </w:p>
          <w:p w14:paraId="78891CF7" w14:textId="77777777" w:rsidR="009F7FBA" w:rsidRPr="0038750D" w:rsidRDefault="009F7FBA" w:rsidP="009F7FBA">
            <w:r w:rsidRPr="0038750D">
              <w:rPr>
                <w:rFonts w:hint="eastAsia"/>
              </w:rPr>
              <w:t>複查日期：</w:t>
            </w:r>
            <w:r w:rsidRPr="0038750D">
              <w:t xml:space="preserve">    </w:t>
            </w:r>
            <w:r w:rsidRPr="0038750D">
              <w:rPr>
                <w:rFonts w:hint="eastAsia"/>
              </w:rPr>
              <w:t>年</w:t>
            </w:r>
            <w:r w:rsidRPr="0038750D">
              <w:t xml:space="preserve">    </w:t>
            </w:r>
            <w:r w:rsidRPr="0038750D">
              <w:rPr>
                <w:rFonts w:hint="eastAsia"/>
              </w:rPr>
              <w:t>月</w:t>
            </w:r>
            <w:r w:rsidRPr="0038750D">
              <w:t xml:space="preserve">    </w:t>
            </w:r>
            <w:r w:rsidRPr="0038750D">
              <w:rPr>
                <w:rFonts w:hint="eastAsia"/>
              </w:rPr>
              <w:t>日</w:t>
            </w:r>
          </w:p>
          <w:p w14:paraId="3F291CD4" w14:textId="77777777" w:rsidR="009F7FBA" w:rsidRPr="0038750D" w:rsidRDefault="009F7FBA" w:rsidP="009F7FBA">
            <w:r w:rsidRPr="0038750D">
              <w:rPr>
                <w:rFonts w:hint="eastAsia"/>
              </w:rPr>
              <w:t>複查人員職稱</w:t>
            </w:r>
            <w:proofErr w:type="gramStart"/>
            <w:r w:rsidRPr="0038750D">
              <w:rPr>
                <w:rFonts w:hint="eastAsia"/>
              </w:rPr>
              <w:t>︰</w:t>
            </w:r>
            <w:proofErr w:type="gramEnd"/>
            <w:r w:rsidRPr="0038750D">
              <w:t xml:space="preserve">                      </w:t>
            </w:r>
            <w:r w:rsidRPr="0038750D">
              <w:rPr>
                <w:rFonts w:hint="eastAsia"/>
              </w:rPr>
              <w:t>簽名：</w:t>
            </w:r>
          </w:p>
        </w:tc>
      </w:tr>
      <w:tr w:rsidR="009F7FBA" w:rsidRPr="0038750D" w14:paraId="449282CE" w14:textId="77777777" w:rsidTr="00E92CCA">
        <w:trPr>
          <w:cantSplit/>
          <w:trHeight w:val="1109"/>
          <w:jc w:val="center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BC2868" w14:textId="77777777" w:rsidR="009F7FBA" w:rsidRPr="0038750D" w:rsidRDefault="009F7FBA" w:rsidP="009F7FBA">
            <w:r w:rsidRPr="0038750D">
              <w:rPr>
                <w:rFonts w:hint="eastAsia"/>
              </w:rPr>
              <w:t>備註</w:t>
            </w:r>
            <w:proofErr w:type="gramStart"/>
            <w:r w:rsidRPr="0038750D">
              <w:rPr>
                <w:rFonts w:hint="eastAsia"/>
              </w:rPr>
              <w:t>︰</w:t>
            </w:r>
            <w:proofErr w:type="gramEnd"/>
          </w:p>
          <w:p w14:paraId="2C66FF90" w14:textId="77777777" w:rsidR="009F7FBA" w:rsidRPr="0038750D" w:rsidRDefault="009F7FBA" w:rsidP="009F7FBA">
            <w:r w:rsidRPr="0038750D">
              <w:t>1.</w:t>
            </w:r>
            <w:r w:rsidRPr="0038750D">
              <w:rPr>
                <w:rFonts w:hint="eastAsia"/>
              </w:rPr>
              <w:t>檢查標準及實際檢查情形應具體明確或量化尺寸。</w:t>
            </w:r>
          </w:p>
          <w:p w14:paraId="066712CE" w14:textId="77777777" w:rsidR="009F7FBA" w:rsidRPr="0038750D" w:rsidRDefault="009F7FBA" w:rsidP="009F7FBA">
            <w:r w:rsidRPr="0038750D">
              <w:t>2.</w:t>
            </w:r>
            <w:r w:rsidRPr="0038750D">
              <w:rPr>
                <w:rFonts w:hint="eastAsia"/>
              </w:rPr>
              <w:t>檢查結果不須敘述</w:t>
            </w:r>
            <w:proofErr w:type="gramStart"/>
            <w:r w:rsidRPr="0038750D">
              <w:rPr>
                <w:rFonts w:hint="eastAsia"/>
              </w:rPr>
              <w:t>檢查值者</w:t>
            </w:r>
            <w:proofErr w:type="gramEnd"/>
            <w:r w:rsidRPr="0038750D">
              <w:rPr>
                <w:rFonts w:hint="eastAsia"/>
              </w:rPr>
              <w:t>，合格者註明「○」，</w:t>
            </w:r>
            <w:proofErr w:type="gramStart"/>
            <w:r w:rsidRPr="0038750D">
              <w:rPr>
                <w:rFonts w:hint="eastAsia"/>
              </w:rPr>
              <w:t>不</w:t>
            </w:r>
            <w:proofErr w:type="gramEnd"/>
            <w:r w:rsidRPr="0038750D">
              <w:rPr>
                <w:rFonts w:hint="eastAsia"/>
              </w:rPr>
              <w:t>合格者註明「</w:t>
            </w:r>
            <w:proofErr w:type="gramStart"/>
            <w:r w:rsidRPr="0038750D">
              <w:rPr>
                <w:rFonts w:hint="eastAsia"/>
              </w:rPr>
              <w:t>╳</w:t>
            </w:r>
            <w:proofErr w:type="gramEnd"/>
            <w:r w:rsidRPr="0038750D">
              <w:rPr>
                <w:rFonts w:hint="eastAsia"/>
              </w:rPr>
              <w:t>」，</w:t>
            </w:r>
          </w:p>
          <w:p w14:paraId="3B4913FF" w14:textId="77777777" w:rsidR="009F7FBA" w:rsidRPr="0038750D" w:rsidRDefault="009F7FBA" w:rsidP="009F7FBA">
            <w:r w:rsidRPr="0038750D">
              <w:rPr>
                <w:rFonts w:hint="eastAsia"/>
              </w:rPr>
              <w:t>如無需檢查之項目打「／」。</w:t>
            </w:r>
          </w:p>
          <w:p w14:paraId="7D90E916" w14:textId="77777777" w:rsidR="009F7FBA" w:rsidRPr="0038750D" w:rsidRDefault="009F7FBA" w:rsidP="009F7FBA">
            <w:r w:rsidRPr="0038750D">
              <w:t>3.</w:t>
            </w:r>
            <w:r w:rsidRPr="0038750D">
              <w:rPr>
                <w:rFonts w:hint="eastAsia"/>
              </w:rPr>
              <w:t>嚴重缺失，應填具「不合格管制總表」進行追蹤改善。</w:t>
            </w:r>
          </w:p>
          <w:p w14:paraId="3B4AEDD3" w14:textId="77777777" w:rsidR="009F7FBA" w:rsidRPr="0038750D" w:rsidRDefault="009F7FBA" w:rsidP="009F7FBA">
            <w:r w:rsidRPr="0038750D">
              <w:t>4.</w:t>
            </w:r>
            <w:r w:rsidRPr="0038750D">
              <w:rPr>
                <w:rFonts w:hint="eastAsia"/>
              </w:rPr>
              <w:t>本表由監造工程實地檢查後確實記載簽認。</w:t>
            </w:r>
          </w:p>
        </w:tc>
      </w:tr>
    </w:tbl>
    <w:bookmarkEnd w:id="2"/>
    <w:p w14:paraId="43B0F9CB" w14:textId="4DFB6C62" w:rsidR="00B84CBA" w:rsidRPr="00D84CD8" w:rsidRDefault="00953CAA" w:rsidP="00B84CBA">
      <w:pPr>
        <w:rPr>
          <w:sz w:val="4"/>
          <w:szCs w:val="4"/>
        </w:rPr>
      </w:pPr>
      <w:r w:rsidRPr="00D84CD8">
        <w:rPr>
          <w:rFonts w:hint="eastAsia"/>
          <w:sz w:val="4"/>
          <w:szCs w:val="4"/>
        </w:rPr>
        <w:t xml:space="preserve"> </w:t>
      </w:r>
    </w:p>
    <w:tbl>
      <w:tblPr>
        <w:tblW w:w="5024" w:type="pct"/>
        <w:jc w:val="center"/>
        <w:tblBorders>
          <w:insideH w:val="single" w:sz="12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3"/>
        <w:gridCol w:w="4076"/>
        <w:gridCol w:w="1310"/>
        <w:gridCol w:w="2710"/>
      </w:tblGrid>
      <w:tr w:rsidR="007C7D89" w:rsidRPr="0038750D" w14:paraId="369CA62B" w14:textId="77777777" w:rsidTr="00953CAA">
        <w:trPr>
          <w:cantSplit/>
          <w:trHeight w:val="795"/>
          <w:jc w:val="center"/>
        </w:trPr>
        <w:tc>
          <w:tcPr>
            <w:tcW w:w="890" w:type="pct"/>
          </w:tcPr>
          <w:p w14:paraId="1E4F8BBC" w14:textId="77777777" w:rsidR="007C7D89" w:rsidRPr="0057266E" w:rsidRDefault="007C7D89" w:rsidP="00151CDC">
            <w:pPr>
              <w:rPr>
                <w:szCs w:val="24"/>
              </w:rPr>
            </w:pPr>
            <w:r>
              <w:rPr>
                <w:rFonts w:hint="eastAsia"/>
              </w:rPr>
              <w:t>監造現場人員：</w:t>
            </w:r>
          </w:p>
        </w:tc>
        <w:tc>
          <w:tcPr>
            <w:tcW w:w="2069" w:type="pct"/>
          </w:tcPr>
          <w:p w14:paraId="6CB064FD" w14:textId="77777777" w:rsidR="007C7D89" w:rsidRPr="00EE51DD" w:rsidRDefault="007C7D89" w:rsidP="00151CDC">
            <w:pPr>
              <w:rPr>
                <w:sz w:val="8"/>
                <w:szCs w:val="8"/>
              </w:rPr>
            </w:pPr>
            <w:r w:rsidRPr="00EE51DD">
              <w:rPr>
                <w:rFonts w:hint="eastAsia"/>
                <w:sz w:val="8"/>
                <w:szCs w:val="8"/>
              </w:rPr>
              <w:t xml:space="preserve"> </w:t>
            </w:r>
          </w:p>
        </w:tc>
        <w:tc>
          <w:tcPr>
            <w:tcW w:w="665" w:type="pct"/>
          </w:tcPr>
          <w:p w14:paraId="461F38DE" w14:textId="77777777" w:rsidR="007C7D89" w:rsidRPr="007B1B4B" w:rsidRDefault="007C7D89" w:rsidP="00151CDC">
            <w:pPr>
              <w:rPr>
                <w:szCs w:val="24"/>
              </w:rPr>
            </w:pPr>
            <w:r>
              <w:rPr>
                <w:rFonts w:hint="eastAsia"/>
              </w:rPr>
              <w:t>監造主任：</w:t>
            </w:r>
          </w:p>
        </w:tc>
        <w:tc>
          <w:tcPr>
            <w:tcW w:w="1377" w:type="pct"/>
          </w:tcPr>
          <w:p w14:paraId="36D57956" w14:textId="77777777" w:rsidR="007C7D89" w:rsidRPr="00EE51DD" w:rsidRDefault="007C7D89" w:rsidP="00151CDC">
            <w:pPr>
              <w:rPr>
                <w:sz w:val="8"/>
                <w:szCs w:val="8"/>
              </w:rPr>
            </w:pPr>
            <w:r w:rsidRPr="00EE51DD">
              <w:rPr>
                <w:rFonts w:hint="eastAsia"/>
                <w:sz w:val="8"/>
                <w:szCs w:val="8"/>
              </w:rPr>
              <w:t xml:space="preserve"> </w:t>
            </w:r>
          </w:p>
        </w:tc>
      </w:tr>
    </w:tbl>
    <w:p w14:paraId="64894B2E" w14:textId="77777777" w:rsidR="007E0911" w:rsidRDefault="007E0911" w:rsidP="007E0911">
      <w:pPr>
        <w:rPr>
          <w:rFonts w:ascii="DFKai-SB" w:hAnsi="DFKai-SB"/>
          <w:b/>
          <w:color w:val="7030A0"/>
        </w:rPr>
      </w:pPr>
    </w:p>
    <w:p w14:paraId="567AE396" w14:textId="1ADEDA66" w:rsidR="00EA6ABC" w:rsidRDefault="00EA6ABC">
      <w:pPr>
        <w:widowControl/>
        <w:spacing w:line="240" w:lineRule="auto"/>
        <w:jc w:val="left"/>
      </w:pPr>
      <w:r>
        <w:br w:type="page"/>
      </w:r>
    </w:p>
    <w:p w14:paraId="64B285A4" w14:textId="58C91F74" w:rsidR="00EA6ABC" w:rsidRPr="008F0E28" w:rsidRDefault="00EA6ABC" w:rsidP="00EA6ABC">
      <w:pPr>
        <w:pStyle w:val="-"/>
      </w:pPr>
      <w:bookmarkStart w:id="3" w:name="_Toc63409744"/>
      <w:r w:rsidRPr="008F0E28">
        <w:rPr>
          <w:rFonts w:hint="eastAsia"/>
        </w:rPr>
        <w:lastRenderedPageBreak/>
        <w:t>照片</w:t>
      </w:r>
      <w:bookmarkEnd w:id="3"/>
    </w:p>
    <w:p w14:paraId="206F3BD1" w14:textId="457FC310" w:rsidR="00EA6ABC" w:rsidRPr="004678B6" w:rsidRDefault="00EA6ABC" w:rsidP="00074CBB">
      <w:pPr>
        <w:wordWrap w:val="0"/>
        <w:spacing w:line="320" w:lineRule="exact"/>
        <w:ind w:right="1100"/>
        <w:rPr>
          <w:rFonts w:ascii="DFKai-SB" w:hAnsi="DFKai-SB"/>
          <w:color w:val="000000" w:themeColor="text1"/>
          <w:sz w:val="22"/>
          <w:szCs w:val="22"/>
        </w:rPr>
      </w:pPr>
    </w:p>
    <w:tbl>
      <w:tblPr>
        <w:tblW w:w="9200" w:type="dxa"/>
        <w:tblInd w:w="-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1"/>
        <w:gridCol w:w="8139"/>
      </w:tblGrid>
      <w:tr w:rsidR="00532BA2" w:rsidRPr="004678B6" w14:paraId="161440C1" w14:textId="77777777" w:rsidTr="000B2C27">
        <w:trPr>
          <w:trHeight w:hRule="exact" w:val="396"/>
        </w:trPr>
        <w:tc>
          <w:tcPr>
            <w:tcW w:w="1061" w:type="dxa"/>
            <w:vAlign w:val="center"/>
          </w:tcPr>
          <w:p w14:paraId="482DA30C" w14:textId="77777777" w:rsidR="00532BA2" w:rsidRPr="006A4338" w:rsidRDefault="00532BA2" w:rsidP="000B2C27">
            <w:pPr>
              <w:jc w:val="center"/>
            </w:pPr>
            <w:r w:rsidRPr="00212566">
              <w:rPr>
                <w:rFonts w:hint="eastAsia"/>
              </w:rPr>
              <w:t>管理項目</w:t>
            </w:r>
          </w:p>
        </w:tc>
        <w:tc>
          <w:tcPr>
            <w:tcW w:w="8139" w:type="dxa"/>
            <w:vAlign w:val="center"/>
          </w:tcPr>
          <w:p w14:paraId="19D4DC4D" w14:textId="77777777" w:rsidR="00532BA2" w:rsidRPr="006A4338" w:rsidRDefault="00532BA2" w:rsidP="000B2C27">
            <w:pPr>
              <w:jc w:val="center"/>
            </w:pPr>
            <w:r w:rsidRPr="00212566">
              <w:rPr>
                <w:rFonts w:hint="eastAsia"/>
              </w:rPr>
              <w:t>照片</w:t>
            </w:r>
          </w:p>
        </w:tc>
      </w:tr>
    </w:tbl>
    <w:p w14:paraId="726D430F" w14:textId="77777777" w:rsidR="004E44E8" w:rsidRPr="007E0911" w:rsidRDefault="004E44E8" w:rsidP="007E0911">
      <w:pPr>
        <w:widowControl/>
        <w:spacing w:line="240" w:lineRule="auto"/>
        <w:jc w:val="left"/>
      </w:pPr>
    </w:p>
    <w:sectPr w:rsidR="004E44E8" w:rsidRPr="007E0911" w:rsidSect="00621D5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5FAEA" w14:textId="77777777" w:rsidR="00EC4442" w:rsidRDefault="00EC4442" w:rsidP="00BA78EC">
      <w:pPr>
        <w:spacing w:line="240" w:lineRule="auto"/>
      </w:pPr>
      <w:r>
        <w:separator/>
      </w:r>
    </w:p>
  </w:endnote>
  <w:endnote w:type="continuationSeparator" w:id="0">
    <w:p w14:paraId="2BE2C18B" w14:textId="77777777" w:rsidR="00EC4442" w:rsidRDefault="00EC4442" w:rsidP="00BA7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4F4D8" w14:textId="77777777" w:rsidR="00EC4442" w:rsidRDefault="00EC4442" w:rsidP="00BA78EC">
      <w:pPr>
        <w:spacing w:line="240" w:lineRule="auto"/>
      </w:pPr>
      <w:r>
        <w:separator/>
      </w:r>
    </w:p>
  </w:footnote>
  <w:footnote w:type="continuationSeparator" w:id="0">
    <w:p w14:paraId="5EC44277" w14:textId="77777777" w:rsidR="00EC4442" w:rsidRDefault="00EC4442" w:rsidP="00BA78E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2886"/>
    <w:rsid w:val="00054BD8"/>
    <w:rsid w:val="00074CBB"/>
    <w:rsid w:val="00133D76"/>
    <w:rsid w:val="00160FF8"/>
    <w:rsid w:val="00182886"/>
    <w:rsid w:val="001C706A"/>
    <w:rsid w:val="00205C43"/>
    <w:rsid w:val="00236B07"/>
    <w:rsid w:val="00270898"/>
    <w:rsid w:val="00284D1C"/>
    <w:rsid w:val="003459FC"/>
    <w:rsid w:val="00347540"/>
    <w:rsid w:val="00376A88"/>
    <w:rsid w:val="003D55AA"/>
    <w:rsid w:val="004C65FC"/>
    <w:rsid w:val="004E44E8"/>
    <w:rsid w:val="005116EF"/>
    <w:rsid w:val="00532BA2"/>
    <w:rsid w:val="00562CB4"/>
    <w:rsid w:val="00621D52"/>
    <w:rsid w:val="00622DB3"/>
    <w:rsid w:val="006F08CF"/>
    <w:rsid w:val="007C7D89"/>
    <w:rsid w:val="007E0911"/>
    <w:rsid w:val="007F449B"/>
    <w:rsid w:val="007F5EEB"/>
    <w:rsid w:val="00866A1F"/>
    <w:rsid w:val="008769B4"/>
    <w:rsid w:val="008A3226"/>
    <w:rsid w:val="008A7970"/>
    <w:rsid w:val="0092058B"/>
    <w:rsid w:val="00925839"/>
    <w:rsid w:val="00932AF2"/>
    <w:rsid w:val="00953CAA"/>
    <w:rsid w:val="00985C05"/>
    <w:rsid w:val="009F7FBA"/>
    <w:rsid w:val="00A4713B"/>
    <w:rsid w:val="00B3021F"/>
    <w:rsid w:val="00B4658B"/>
    <w:rsid w:val="00B84CBA"/>
    <w:rsid w:val="00BA78EC"/>
    <w:rsid w:val="00C01554"/>
    <w:rsid w:val="00C578CA"/>
    <w:rsid w:val="00C650EB"/>
    <w:rsid w:val="00CC7FC5"/>
    <w:rsid w:val="00CD7AB5"/>
    <w:rsid w:val="00CE2B04"/>
    <w:rsid w:val="00CE2C21"/>
    <w:rsid w:val="00D84CD8"/>
    <w:rsid w:val="00E47305"/>
    <w:rsid w:val="00EA6ABC"/>
    <w:rsid w:val="00EC4442"/>
    <w:rsid w:val="00EF6543"/>
    <w:rsid w:val="00F51237"/>
    <w:rsid w:val="00F520D6"/>
    <w:rsid w:val="00F800AD"/>
    <w:rsid w:val="00F913A8"/>
    <w:rsid w:val="00FD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5F88B"/>
  <w15:docId w15:val="{DD26EFB8-1B87-42F8-84FD-015C2389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886"/>
    <w:pPr>
      <w:widowControl w:val="0"/>
      <w:spacing w:line="0" w:lineRule="atLeast"/>
      <w:jc w:val="both"/>
    </w:pPr>
    <w:rPr>
      <w:rFonts w:ascii="Times New Roman" w:eastAsia="DFKai-SB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標題-表"/>
    <w:basedOn w:val="a"/>
    <w:next w:val="a"/>
    <w:rsid w:val="00182886"/>
    <w:pPr>
      <w:spacing w:before="204"/>
      <w:jc w:val="center"/>
    </w:pPr>
    <w:rPr>
      <w:bCs/>
      <w:sz w:val="26"/>
    </w:rPr>
  </w:style>
  <w:style w:type="paragraph" w:styleId="a3">
    <w:name w:val="header"/>
    <w:basedOn w:val="a"/>
    <w:link w:val="a4"/>
    <w:uiPriority w:val="99"/>
    <w:unhideWhenUsed/>
    <w:rsid w:val="00BA78E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BA78EC"/>
    <w:rPr>
      <w:rFonts w:ascii="Times New Roman" w:eastAsia="DFKai-SB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78E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A78EC"/>
    <w:rPr>
      <w:rFonts w:ascii="Times New Roman" w:eastAsia="DFKai-SB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2583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2583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1352C-6E26-4607-BC36-494D3D0DE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禹崴 黃</dc:creator>
  <cp:keywords/>
  <dc:description/>
  <cp:lastModifiedBy>黃禹崴</cp:lastModifiedBy>
  <cp:revision>21</cp:revision>
  <dcterms:created xsi:type="dcterms:W3CDTF">2021-02-18T11:51:00Z</dcterms:created>
  <dcterms:modified xsi:type="dcterms:W3CDTF">2022-02-17T03:57:00Z</dcterms:modified>
</cp:coreProperties>
</file>