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6" w:name="X58c69aa73f0fb0cfef238eb6f8613a6fb212555"/>
    <w:p>
      <w:pPr>
        <w:pStyle w:val="Heading1"/>
      </w:pPr>
      <w:r>
        <w:t xml:space="preserve">Dokumentacja Frontend - System Rekomendacji Produktów</w:t>
      </w:r>
    </w:p>
    <w:bookmarkStart w:id="20" w:name="spis-treści"/>
    <w:p>
      <w:pPr>
        <w:pStyle w:val="Heading2"/>
      </w:pPr>
      <w:r>
        <w:t xml:space="preserve">📋 Spis treści</w:t>
      </w:r>
    </w:p>
    <w:p>
      <w:pPr>
        <w:pStyle w:val="Compact"/>
        <w:numPr>
          <w:ilvl w:val="0"/>
          <w:numId w:val="1001"/>
        </w:numPr>
      </w:pPr>
      <w:hyperlink w:anchor="przegląd-projektu">
        <w:r>
          <w:rPr>
            <w:rStyle w:val="Hyperlink"/>
          </w:rPr>
          <w:t xml:space="preserve">Przegląd projektu</w:t>
        </w:r>
      </w:hyperlink>
    </w:p>
    <w:p>
      <w:pPr>
        <w:pStyle w:val="Compact"/>
        <w:numPr>
          <w:ilvl w:val="0"/>
          <w:numId w:val="1001"/>
        </w:numPr>
      </w:pPr>
      <w:hyperlink w:anchor="architektura-systemu">
        <w:r>
          <w:rPr>
            <w:rStyle w:val="Hyperlink"/>
          </w:rPr>
          <w:t xml:space="preserve">Architektura systemu</w:t>
        </w:r>
      </w:hyperlink>
    </w:p>
    <w:p>
      <w:pPr>
        <w:pStyle w:val="Compact"/>
        <w:numPr>
          <w:ilvl w:val="0"/>
          <w:numId w:val="1001"/>
        </w:numPr>
      </w:pPr>
      <w:hyperlink w:anchor="struktura-katalogów">
        <w:r>
          <w:rPr>
            <w:rStyle w:val="Hyperlink"/>
          </w:rPr>
          <w:t xml:space="preserve">Struktura katalogów</w:t>
        </w:r>
      </w:hyperlink>
    </w:p>
    <w:p>
      <w:pPr>
        <w:pStyle w:val="Compact"/>
        <w:numPr>
          <w:ilvl w:val="0"/>
          <w:numId w:val="1001"/>
        </w:numPr>
      </w:pPr>
      <w:hyperlink w:anchor="komponenty-i-funkcjonalności">
        <w:r>
          <w:rPr>
            <w:rStyle w:val="Hyperlink"/>
          </w:rPr>
          <w:t xml:space="preserve">Komponenty i funkcjonalności</w:t>
        </w:r>
      </w:hyperlink>
    </w:p>
    <w:p>
      <w:pPr>
        <w:pStyle w:val="Compact"/>
        <w:numPr>
          <w:ilvl w:val="0"/>
          <w:numId w:val="1001"/>
        </w:numPr>
      </w:pPr>
      <w:hyperlink w:anchor="integracja-z-backendem">
        <w:r>
          <w:rPr>
            <w:rStyle w:val="Hyperlink"/>
          </w:rPr>
          <w:t xml:space="preserve">Integracja z backendem</w:t>
        </w:r>
      </w:hyperlink>
    </w:p>
    <w:p>
      <w:pPr>
        <w:pStyle w:val="Compact"/>
        <w:numPr>
          <w:ilvl w:val="0"/>
          <w:numId w:val="1001"/>
        </w:numPr>
      </w:pPr>
      <w:hyperlink w:anchor="styling-i-css">
        <w:r>
          <w:rPr>
            <w:rStyle w:val="Hyperlink"/>
          </w:rPr>
          <w:t xml:space="preserve">Styling i CSS</w:t>
        </w:r>
      </w:hyperlink>
    </w:p>
    <w:p>
      <w:pPr>
        <w:pStyle w:val="Compact"/>
        <w:numPr>
          <w:ilvl w:val="0"/>
          <w:numId w:val="1001"/>
        </w:numPr>
      </w:pPr>
      <w:hyperlink w:anchor="zarządzanie-stanem">
        <w:r>
          <w:rPr>
            <w:rStyle w:val="Hyperlink"/>
          </w:rPr>
          <w:t xml:space="preserve">Zarządzanie stanem</w:t>
        </w:r>
      </w:hyperlink>
    </w:p>
    <w:p>
      <w:pPr>
        <w:pStyle w:val="Compact"/>
        <w:numPr>
          <w:ilvl w:val="0"/>
          <w:numId w:val="1001"/>
        </w:numPr>
      </w:pPr>
      <w:hyperlink w:anchor="routing">
        <w:r>
          <w:rPr>
            <w:rStyle w:val="Hyperlink"/>
          </w:rPr>
          <w:t xml:space="preserve">Routing</w:t>
        </w:r>
      </w:hyperlink>
    </w:p>
    <w:p>
      <w:pPr>
        <w:pStyle w:val="Compact"/>
        <w:numPr>
          <w:ilvl w:val="0"/>
          <w:numId w:val="1001"/>
        </w:numPr>
      </w:pPr>
      <w:hyperlink w:anchor="obsługa-błędów">
        <w:r>
          <w:rPr>
            <w:rStyle w:val="Hyperlink"/>
          </w:rPr>
          <w:t xml:space="preserve">Obsługa błędów</w:t>
        </w:r>
      </w:hyperlink>
    </w:p>
    <w:p>
      <w:pPr>
        <w:pStyle w:val="Compact"/>
        <w:numPr>
          <w:ilvl w:val="0"/>
          <w:numId w:val="1001"/>
        </w:numPr>
      </w:pPr>
      <w:hyperlink w:anchor="propozycje-ulepszeń">
        <w:r>
          <w:rPr>
            <w:rStyle w:val="Hyperlink"/>
          </w:rPr>
          <w:t xml:space="preserve">Propozycje ulepszeń</w:t>
        </w:r>
      </w:hyperlink>
    </w:p>
    <w:p>
      <w:pPr>
        <w:pStyle w:val="Compact"/>
        <w:numPr>
          <w:ilvl w:val="0"/>
          <w:numId w:val="1001"/>
        </w:numPr>
      </w:pPr>
      <w:hyperlink w:anchor="standardy-i-best-practices">
        <w:r>
          <w:rPr>
            <w:rStyle w:val="Hyperlink"/>
          </w:rPr>
          <w:t xml:space="preserve">Standardy i best practices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przegląd-projektu"/>
    <w:p>
      <w:pPr>
        <w:pStyle w:val="Heading2"/>
      </w:pPr>
      <w:r>
        <w:t xml:space="preserve">🎯 Przegląd projektu</w:t>
      </w:r>
    </w:p>
    <w:bookmarkStart w:id="21" w:name="cel-projektu"/>
    <w:p>
      <w:pPr>
        <w:pStyle w:val="Heading3"/>
      </w:pPr>
      <w:r>
        <w:t xml:space="preserve">Cel projektu</w:t>
      </w:r>
    </w:p>
    <w:p>
      <w:pPr>
        <w:pStyle w:val="FirstParagraph"/>
      </w:pPr>
      <w:r>
        <w:t xml:space="preserve">Frontend aplikacji e-commerce z systemem rekomendacji produktów, zbudowany w React z TypeScript, wykorzystujący nowoczesne technologie i wzorce projektowe.</w:t>
      </w:r>
    </w:p>
    <w:bookmarkEnd w:id="21"/>
    <w:bookmarkStart w:id="22" w:name="technologie"/>
    <w:p>
      <w:pPr>
        <w:pStyle w:val="Heading3"/>
      </w:pPr>
      <w:r>
        <w:t xml:space="preserve">Technologie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 18</w:t>
      </w:r>
      <w:r>
        <w:t xml:space="preserve"> </w:t>
      </w:r>
      <w:r>
        <w:t xml:space="preserve">- biblioteka UI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TypeScript</w:t>
      </w:r>
      <w:r>
        <w:t xml:space="preserve"> </w:t>
      </w:r>
      <w:r>
        <w:t xml:space="preserve">- typowanie statyczne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Vite</w:t>
      </w:r>
      <w:r>
        <w:t xml:space="preserve"> </w:t>
      </w:r>
      <w:r>
        <w:t xml:space="preserve">- bundler i dev server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Tailwind CSS</w:t>
      </w:r>
      <w:r>
        <w:t xml:space="preserve"> </w:t>
      </w:r>
      <w:r>
        <w:t xml:space="preserve">- framework CSS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 Router</w:t>
      </w:r>
      <w:r>
        <w:t xml:space="preserve"> </w:t>
      </w:r>
      <w:r>
        <w:t xml:space="preserve">- routing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Lucide React</w:t>
      </w:r>
      <w:r>
        <w:t xml:space="preserve"> </w:t>
      </w:r>
      <w:r>
        <w:t xml:space="preserve">- ikony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Axios</w:t>
      </w:r>
      <w:r>
        <w:t xml:space="preserve"> </w:t>
      </w:r>
      <w:r>
        <w:t xml:space="preserve">- HTTP client</w:t>
      </w:r>
    </w:p>
    <w:bookmarkEnd w:id="22"/>
    <w:bookmarkStart w:id="23" w:name="funkcjonalności-główne"/>
    <w:p>
      <w:pPr>
        <w:pStyle w:val="Heading3"/>
      </w:pPr>
      <w:r>
        <w:t xml:space="preserve">Funkcjonalności główne</w:t>
      </w:r>
    </w:p>
    <w:p>
      <w:pPr>
        <w:pStyle w:val="Compact"/>
        <w:numPr>
          <w:ilvl w:val="0"/>
          <w:numId w:val="1003"/>
        </w:numPr>
      </w:pPr>
      <w:r>
        <w:t xml:space="preserve">Przeglądanie produktów z kategoriami</w:t>
      </w:r>
    </w:p>
    <w:p>
      <w:pPr>
        <w:pStyle w:val="Compact"/>
        <w:numPr>
          <w:ilvl w:val="0"/>
          <w:numId w:val="1003"/>
        </w:numPr>
      </w:pPr>
      <w:r>
        <w:t xml:space="preserve">System koszyka zakupów</w:t>
      </w:r>
    </w:p>
    <w:p>
      <w:pPr>
        <w:pStyle w:val="Compact"/>
        <w:numPr>
          <w:ilvl w:val="0"/>
          <w:numId w:val="1003"/>
        </w:numPr>
      </w:pPr>
      <w:r>
        <w:t xml:space="preserve">Autentykacja użytkowników</w:t>
      </w:r>
    </w:p>
    <w:p>
      <w:pPr>
        <w:pStyle w:val="Compact"/>
        <w:numPr>
          <w:ilvl w:val="0"/>
          <w:numId w:val="1003"/>
        </w:numPr>
      </w:pPr>
      <w:r>
        <w:t xml:space="preserve">System rekomendacji</w:t>
      </w:r>
    </w:p>
    <w:p>
      <w:pPr>
        <w:pStyle w:val="Compact"/>
        <w:numPr>
          <w:ilvl w:val="0"/>
          <w:numId w:val="1003"/>
        </w:numPr>
      </w:pPr>
      <w:r>
        <w:t xml:space="preserve">Responsywny design</w:t>
      </w:r>
    </w:p>
    <w:p>
      <w:pPr>
        <w:pStyle w:val="Compact"/>
        <w:numPr>
          <w:ilvl w:val="0"/>
          <w:numId w:val="1003"/>
        </w:numPr>
      </w:pPr>
      <w:r>
        <w:t xml:space="preserve">Dark/Light mode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rchitektura-systemu"/>
    <w:p>
      <w:pPr>
        <w:pStyle w:val="Heading2"/>
      </w:pPr>
      <w:r>
        <w:t xml:space="preserve">🏗️ Architektura systemu</w:t>
      </w:r>
    </w:p>
    <w:bookmarkStart w:id="25" w:name="wzorzec-architektoniczny"/>
    <w:p>
      <w:pPr>
        <w:pStyle w:val="Heading3"/>
      </w:pPr>
      <w:r>
        <w:t xml:space="preserve">Wzorzec architektoniczny</w:t>
      </w:r>
    </w:p>
    <w:p>
      <w:pPr>
        <w:pStyle w:val="FirstParagraph"/>
      </w:pPr>
      <w:r>
        <w:t xml:space="preserve">Projekt wykorzystuje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 </w:t>
      </w:r>
      <w:r>
        <w:t xml:space="preserve">z podziałem na warstwy: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Presentation Layer        │</w:t>
      </w:r>
      <w:r>
        <w:br/>
      </w:r>
      <w:r>
        <w:rPr>
          <w:rStyle w:val="VerbatimChar"/>
        </w:rPr>
        <w:t xml:space="preserve">│  (Components, Pages, Hooks)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Business Logic Layer      │</w:t>
      </w:r>
      <w:r>
        <w:br/>
      </w:r>
      <w:r>
        <w:rPr>
          <w:rStyle w:val="VerbatimChar"/>
        </w:rPr>
        <w:t xml:space="preserve">│  (Services, Context, Reducers)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Data Access Layer         │</w:t>
      </w:r>
      <w:r>
        <w:br/>
      </w:r>
      <w:r>
        <w:rPr>
          <w:rStyle w:val="VerbatimChar"/>
        </w:rPr>
        <w:t xml:space="preserve">│  (API Clients, HTTP Client)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External Layer            │</w:t>
      </w:r>
      <w:r>
        <w:br/>
      </w:r>
      <w:r>
        <w:rPr>
          <w:rStyle w:val="VerbatimChar"/>
        </w:rPr>
        <w:t xml:space="preserve">│  (Backend API, Local Storage)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25"/>
    <w:bookmarkStart w:id="26" w:name="zasady-architektoniczne"/>
    <w:p>
      <w:pPr>
        <w:pStyle w:val="Heading3"/>
      </w:pPr>
      <w:r>
        <w:t xml:space="preserve">Zasady architektoniczne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Separation of Concerns</w:t>
      </w:r>
      <w:r>
        <w:t xml:space="preserve"> </w:t>
      </w:r>
      <w:r>
        <w:t xml:space="preserve">- każda warstwa ma określoną odpowiedzialność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Dependency Inversion</w:t>
      </w:r>
      <w:r>
        <w:t xml:space="preserve"> </w:t>
      </w:r>
      <w:r>
        <w:t xml:space="preserve">- warstwy wyższe nie zależą od niższych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 Responsibility</w:t>
      </w:r>
      <w:r>
        <w:t xml:space="preserve"> </w:t>
      </w:r>
      <w:r>
        <w:t xml:space="preserve">- każdy komponent ma jedną odpowiedzialność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DRY (Don’t Repeat Yourself)</w:t>
      </w:r>
      <w:r>
        <w:t xml:space="preserve"> </w:t>
      </w:r>
      <w:r>
        <w:t xml:space="preserve">- unikanie duplikacji kodu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ruktura-katalogów"/>
    <w:p>
      <w:pPr>
        <w:pStyle w:val="Heading2"/>
      </w:pPr>
      <w:r>
        <w:t xml:space="preserve">📁 Struktura katalogów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api/                    # Warstwa API</w:t>
      </w:r>
      <w:r>
        <w:br/>
      </w:r>
      <w:r>
        <w:rPr>
          <w:rStyle w:val="VerbatimChar"/>
        </w:rPr>
        <w:t xml:space="preserve">│   ├── client/            # HTTP client configuration</w:t>
      </w:r>
      <w:r>
        <w:br/>
      </w:r>
      <w:r>
        <w:rPr>
          <w:rStyle w:val="VerbatimChar"/>
        </w:rPr>
        <w:t xml:space="preserve">│   ├── authService.tsx    # Autentykacja</w:t>
      </w:r>
      <w:r>
        <w:br/>
      </w:r>
      <w:r>
        <w:rPr>
          <w:rStyle w:val="VerbatimChar"/>
        </w:rPr>
        <w:t xml:space="preserve">│   ├── cartService.tsx    # Operacje koszyka</w:t>
      </w:r>
      <w:r>
        <w:br/>
      </w:r>
      <w:r>
        <w:rPr>
          <w:rStyle w:val="VerbatimChar"/>
        </w:rPr>
        <w:t xml:space="preserve">│   └── productService.tsx # Operacje produktów</w:t>
      </w:r>
      <w:r>
        <w:br/>
      </w:r>
      <w:r>
        <w:rPr>
          <w:rStyle w:val="VerbatimChar"/>
        </w:rPr>
        <w:t xml:space="preserve">├── components/            # Komponenty UI</w:t>
      </w:r>
      <w:r>
        <w:br/>
      </w:r>
      <w:r>
        <w:rPr>
          <w:rStyle w:val="VerbatimChar"/>
        </w:rPr>
        <w:t xml:space="preserve">│   ├── common/           # Komponenty współdzielone</w:t>
      </w:r>
      <w:r>
        <w:br/>
      </w:r>
      <w:r>
        <w:rPr>
          <w:rStyle w:val="VerbatimChar"/>
        </w:rPr>
        <w:t xml:space="preserve">│   ├── ProductCard.tsx   # Karta produktu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context/              # Zarządzanie stanem globalnym</w:t>
      </w:r>
      <w:r>
        <w:br/>
      </w:r>
      <w:r>
        <w:rPr>
          <w:rStyle w:val="VerbatimChar"/>
        </w:rPr>
        <w:t xml:space="preserve">│   ├── AppContext.tsx    # Główny context</w:t>
      </w:r>
      <w:r>
        <w:br/>
      </w:r>
      <w:r>
        <w:rPr>
          <w:rStyle w:val="VerbatimChar"/>
        </w:rPr>
        <w:t xml:space="preserve">│   ├── appReducer.ts     # Reducer dla stanu</w:t>
      </w:r>
      <w:r>
        <w:br/>
      </w:r>
      <w:r>
        <w:rPr>
          <w:rStyle w:val="VerbatimChar"/>
        </w:rPr>
        <w:t xml:space="preserve">│   └── useApp.ts         # Hook do contextu</w:t>
      </w:r>
      <w:r>
        <w:br/>
      </w:r>
      <w:r>
        <w:rPr>
          <w:rStyle w:val="VerbatimChar"/>
        </w:rPr>
        <w:t xml:space="preserve">├── hooks/                # Custom hooks</w:t>
      </w:r>
      <w:r>
        <w:br/>
      </w:r>
      <w:r>
        <w:rPr>
          <w:rStyle w:val="VerbatimChar"/>
        </w:rPr>
        <w:t xml:space="preserve">│   ├── useProducts.ts    # Hook dla produktów</w:t>
      </w:r>
      <w:r>
        <w:br/>
      </w:r>
      <w:r>
        <w:rPr>
          <w:rStyle w:val="VerbatimChar"/>
        </w:rPr>
        <w:t xml:space="preserve">│   └── useCart.ts        # Hook dla koszyka</w:t>
      </w:r>
      <w:r>
        <w:br/>
      </w:r>
      <w:r>
        <w:rPr>
          <w:rStyle w:val="VerbatimChar"/>
        </w:rPr>
        <w:t xml:space="preserve">├── pages/                # Strony aplikacji</w:t>
      </w:r>
      <w:r>
        <w:br/>
      </w:r>
      <w:r>
        <w:rPr>
          <w:rStyle w:val="VerbatimChar"/>
        </w:rPr>
        <w:t xml:space="preserve">│   ├── HomePage.tsx      # Strona główna</w:t>
      </w:r>
      <w:r>
        <w:br/>
      </w:r>
      <w:r>
        <w:rPr>
          <w:rStyle w:val="VerbatimChar"/>
        </w:rPr>
        <w:t xml:space="preserve">│   ├── ProductPage.tsx   # Szczegóły produktu</w:t>
      </w:r>
      <w:r>
        <w:br/>
      </w:r>
      <w:r>
        <w:rPr>
          <w:rStyle w:val="VerbatimChar"/>
        </w:rPr>
        <w:t xml:space="preserve">│   ├── CategoryPage.tsx  # Kategorie produktów</w:t>
      </w:r>
      <w:r>
        <w:br/>
      </w:r>
      <w:r>
        <w:rPr>
          <w:rStyle w:val="VerbatimChar"/>
        </w:rPr>
        <w:t xml:space="preserve">│   ├── CartPage.tsx      # Koszyk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types/                # Definicje typów TypeScript</w:t>
      </w:r>
      <w:r>
        <w:br/>
      </w:r>
      <w:r>
        <w:rPr>
          <w:rStyle w:val="VerbatimChar"/>
        </w:rPr>
        <w:t xml:space="preserve">│   ├── api/             # Typy API</w:t>
      </w:r>
      <w:r>
        <w:br/>
      </w:r>
      <w:r>
        <w:rPr>
          <w:rStyle w:val="VerbatimChar"/>
        </w:rPr>
        <w:t xml:space="preserve">│   ├── authorization/   # Typy autentykacji</w:t>
      </w:r>
      <w:r>
        <w:br/>
      </w:r>
      <w:r>
        <w:rPr>
          <w:rStyle w:val="VerbatimChar"/>
        </w:rPr>
        <w:t xml:space="preserve">│   ├── cart/           # Typy koszyka</w:t>
      </w:r>
      <w:r>
        <w:br/>
      </w:r>
      <w:r>
        <w:rPr>
          <w:rStyle w:val="VerbatimChar"/>
        </w:rPr>
        <w:t xml:space="preserve">│   └── product/        # Typy produktów</w:t>
      </w:r>
      <w:r>
        <w:br/>
      </w:r>
      <w:r>
        <w:rPr>
          <w:rStyle w:val="VerbatimChar"/>
        </w:rPr>
        <w:t xml:space="preserve">├── services/            # Serwisy biznesowe</w:t>
      </w:r>
      <w:r>
        <w:br/>
      </w:r>
      <w:r>
        <w:rPr>
          <w:rStyle w:val="VerbatimChar"/>
        </w:rPr>
        <w:t xml:space="preserve">└── utils/               # Funkcje pomocnicze</w:t>
      </w:r>
    </w:p>
    <w:p>
      <w:r>
        <w:pict>
          <v:rect style="width:0;height:1.5pt" o:hralign="center" o:hrstd="t" o:hr="t"/>
        </w:pict>
      </w:r>
    </w:p>
    <w:bookmarkEnd w:id="28"/>
    <w:bookmarkStart w:id="39" w:name="komponenty-i-funkcjonalności"/>
    <w:p>
      <w:pPr>
        <w:pStyle w:val="Heading2"/>
      </w:pPr>
      <w:r>
        <w:t xml:space="preserve">🧩 Komponenty i funkcjonalności</w:t>
      </w:r>
    </w:p>
    <w:bookmarkStart w:id="31" w:name="komponenty-główne"/>
    <w:p>
      <w:pPr>
        <w:pStyle w:val="Heading3"/>
      </w:pPr>
      <w:r>
        <w:t xml:space="preserve">1. Komponenty główne</w:t>
      </w:r>
    </w:p>
    <w:bookmarkStart w:id="29" w:name="productcard"/>
    <w:p>
      <w:pPr>
        <w:pStyle w:val="Heading4"/>
      </w:pPr>
      <w:r>
        <w:t xml:space="preserve">ProductCard</w:t>
      </w:r>
    </w:p>
    <w:p>
      <w:pPr>
        <w:pStyle w:val="FirstParagraph"/>
      </w:pPr>
      <w:r>
        <w:rPr>
          <w:b/>
          <w:bCs/>
        </w:rPr>
        <w:t xml:space="preserve">Lokalizacja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src/components/ProductCard.tsx</w:t>
      </w:r>
      <w:r>
        <w:t xml:space="preserve"> </w:t>
      </w:r>
      <w:r>
        <w:rPr>
          <w:b/>
          <w:bCs/>
        </w:rPr>
        <w:t xml:space="preserve">Funkcjonalność</w:t>
      </w:r>
      <w:r>
        <w:t xml:space="preserve">: Wyświetlanie karty produktu z podstawowymi informacjami</w:t>
      </w:r>
    </w:p>
    <w:p>
      <w:pPr>
        <w:pStyle w:val="BodyText"/>
      </w:pPr>
      <w:r>
        <w:rPr>
          <w:b/>
          <w:bCs/>
        </w:rPr>
        <w:t xml:space="preserve">Props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ProductCardProps {</w:t>
      </w:r>
      <w:r>
        <w:br/>
      </w:r>
      <w:r>
        <w:rPr>
          <w:rStyle w:val="NormalTok"/>
        </w:rPr>
        <w:t xml:space="preserve">  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ProductDto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Funkcje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Wyświetlanie obrazka produktu (placeholder)</w:t>
      </w:r>
    </w:p>
    <w:p>
      <w:pPr>
        <w:pStyle w:val="Compact"/>
        <w:numPr>
          <w:ilvl w:val="0"/>
          <w:numId w:val="1005"/>
        </w:numPr>
      </w:pPr>
      <w:r>
        <w:t xml:space="preserve">Informacje o produkcie (nazwa, cena, ocena)</w:t>
      </w:r>
    </w:p>
    <w:p>
      <w:pPr>
        <w:pStyle w:val="Compact"/>
        <w:numPr>
          <w:ilvl w:val="0"/>
          <w:numId w:val="1005"/>
        </w:numPr>
      </w:pPr>
      <w:r>
        <w:t xml:space="preserve">Badges (bestseller, nowość, promocja)</w:t>
      </w:r>
    </w:p>
    <w:p>
      <w:pPr>
        <w:pStyle w:val="Compact"/>
        <w:numPr>
          <w:ilvl w:val="0"/>
          <w:numId w:val="1005"/>
        </w:numPr>
      </w:pPr>
      <w:r>
        <w:t xml:space="preserve">Quick actions (dodaj do koszyka, ulubione)</w:t>
      </w:r>
    </w:p>
    <w:p>
      <w:pPr>
        <w:pStyle w:val="Compact"/>
        <w:numPr>
          <w:ilvl w:val="0"/>
          <w:numId w:val="1005"/>
        </w:numPr>
      </w:pPr>
      <w:r>
        <w:t xml:space="preserve">Responsywny design</w:t>
      </w:r>
    </w:p>
    <w:p>
      <w:pPr>
        <w:pStyle w:val="FirstParagraph"/>
      </w:pPr>
      <w:r>
        <w:rPr>
          <w:b/>
          <w:bCs/>
        </w:rPr>
        <w:t xml:space="preserve">Klasy CSS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group</w:t>
      </w:r>
      <w:r>
        <w:t xml:space="preserve"> </w:t>
      </w:r>
      <w:r>
        <w:t xml:space="preserve">- hover effects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aspect-square</w:t>
      </w:r>
      <w:r>
        <w:t xml:space="preserve"> </w:t>
      </w:r>
      <w:r>
        <w:t xml:space="preserve">- proporcje obrazka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- skalowanie obrazka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transition-*</w:t>
      </w:r>
      <w:r>
        <w:t xml:space="preserve"> </w:t>
      </w:r>
      <w:r>
        <w:t xml:space="preserve">- animacje</w:t>
      </w:r>
    </w:p>
    <w:bookmarkEnd w:id="29"/>
    <w:bookmarkStart w:id="30" w:name="productpage"/>
    <w:p>
      <w:pPr>
        <w:pStyle w:val="Heading4"/>
      </w:pPr>
      <w:r>
        <w:t xml:space="preserve">ProductPage</w:t>
      </w:r>
    </w:p>
    <w:p>
      <w:pPr>
        <w:pStyle w:val="FirstParagraph"/>
      </w:pPr>
      <w:r>
        <w:rPr>
          <w:b/>
          <w:bCs/>
        </w:rPr>
        <w:t xml:space="preserve">Lokalizacja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src/pages/ProductPage.tsx</w:t>
      </w:r>
      <w:r>
        <w:t xml:space="preserve"> </w:t>
      </w:r>
      <w:r>
        <w:rPr>
          <w:b/>
          <w:bCs/>
        </w:rPr>
        <w:t xml:space="preserve">Funkcjonalność</w:t>
      </w:r>
      <w:r>
        <w:t xml:space="preserve">: Szczegółowy widok produktu</w:t>
      </w:r>
    </w:p>
    <w:p>
      <w:pPr>
        <w:pStyle w:val="BodyText"/>
      </w:pPr>
      <w:r>
        <w:rPr>
          <w:b/>
          <w:bCs/>
        </w:rPr>
        <w:t xml:space="preserve">Funkcje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Pełne informacje o produkcie</w:t>
      </w:r>
    </w:p>
    <w:p>
      <w:pPr>
        <w:pStyle w:val="Compact"/>
        <w:numPr>
          <w:ilvl w:val="0"/>
          <w:numId w:val="1007"/>
        </w:numPr>
      </w:pPr>
      <w:r>
        <w:t xml:space="preserve">Galeria obrazków</w:t>
      </w:r>
    </w:p>
    <w:p>
      <w:pPr>
        <w:pStyle w:val="Compact"/>
        <w:numPr>
          <w:ilvl w:val="0"/>
          <w:numId w:val="1007"/>
        </w:numPr>
      </w:pPr>
      <w:r>
        <w:t xml:space="preserve">Wybór rozmiaru i koloru</w:t>
      </w:r>
    </w:p>
    <w:p>
      <w:pPr>
        <w:pStyle w:val="Compact"/>
        <w:numPr>
          <w:ilvl w:val="0"/>
          <w:numId w:val="1007"/>
        </w:numPr>
      </w:pPr>
      <w:r>
        <w:t xml:space="preserve">Dodawanie do koszyka</w:t>
      </w:r>
    </w:p>
    <w:p>
      <w:pPr>
        <w:pStyle w:val="Compact"/>
        <w:numPr>
          <w:ilvl w:val="0"/>
          <w:numId w:val="1007"/>
        </w:numPr>
      </w:pPr>
      <w:r>
        <w:t xml:space="preserve">Informacje o dostawie i zwrotach</w:t>
      </w:r>
    </w:p>
    <w:p>
      <w:pPr>
        <w:pStyle w:val="FirstParagraph"/>
      </w:pPr>
      <w:r>
        <w:rPr>
          <w:b/>
          <w:bCs/>
        </w:rPr>
        <w:t xml:space="preserve">Klasy CSS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grid grid-cols-1 lg:grid-cols-2</w:t>
      </w:r>
      <w:r>
        <w:t xml:space="preserve"> </w:t>
      </w:r>
      <w:r>
        <w:t xml:space="preserve">- layout dwukolumnowy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space-y-*</w:t>
      </w:r>
      <w:r>
        <w:t xml:space="preserve"> </w:t>
      </w:r>
      <w:r>
        <w:t xml:space="preserve">- spacing między elementami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- zaokrąglone rogi</w:t>
      </w:r>
    </w:p>
    <w:bookmarkEnd w:id="30"/>
    <w:bookmarkEnd w:id="31"/>
    <w:bookmarkStart w:id="35" w:name="strony-aplikacji"/>
    <w:p>
      <w:pPr>
        <w:pStyle w:val="Heading3"/>
      </w:pPr>
      <w:r>
        <w:t xml:space="preserve">2. Strony aplikacji</w:t>
      </w:r>
    </w:p>
    <w:bookmarkStart w:id="32" w:name="homepage"/>
    <w:p>
      <w:pPr>
        <w:pStyle w:val="Heading4"/>
      </w:pPr>
      <w:r>
        <w:t xml:space="preserve">HomePage</w:t>
      </w:r>
    </w:p>
    <w:p>
      <w:pPr>
        <w:pStyle w:val="FirstParagraph"/>
      </w:pPr>
      <w:r>
        <w:rPr>
          <w:b/>
          <w:bCs/>
        </w:rPr>
        <w:t xml:space="preserve">Lokalizacja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src/pages/HomePage.tsx</w:t>
      </w:r>
      <w:r>
        <w:t xml:space="preserve"> </w:t>
      </w:r>
      <w:r>
        <w:rPr>
          <w:b/>
          <w:bCs/>
        </w:rPr>
        <w:t xml:space="preserve">Funkcjonalność</w:t>
      </w:r>
      <w:r>
        <w:t xml:space="preserve">: Strona główna z sekcjami produktów</w:t>
      </w:r>
    </w:p>
    <w:p>
      <w:pPr>
        <w:pStyle w:val="BodyText"/>
      </w:pPr>
      <w:r>
        <w:rPr>
          <w:b/>
          <w:bCs/>
        </w:rPr>
        <w:t xml:space="preserve">Sekcje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Hero section z call-to-action</w:t>
      </w:r>
    </w:p>
    <w:p>
      <w:pPr>
        <w:pStyle w:val="Compact"/>
        <w:numPr>
          <w:ilvl w:val="0"/>
          <w:numId w:val="1009"/>
        </w:numPr>
      </w:pPr>
      <w:r>
        <w:t xml:space="preserve">Bestsellery (4 produkty)</w:t>
      </w:r>
    </w:p>
    <w:p>
      <w:pPr>
        <w:pStyle w:val="Compact"/>
        <w:numPr>
          <w:ilvl w:val="0"/>
          <w:numId w:val="1009"/>
        </w:numPr>
      </w:pPr>
      <w:r>
        <w:t xml:space="preserve">Nowości (4 produkty)</w:t>
      </w:r>
    </w:p>
    <w:p>
      <w:pPr>
        <w:pStyle w:val="Compact"/>
        <w:numPr>
          <w:ilvl w:val="0"/>
          <w:numId w:val="1009"/>
        </w:numPr>
      </w:pPr>
      <w:r>
        <w:t xml:space="preserve">Polecane produkty (8 produktów)</w:t>
      </w:r>
    </w:p>
    <w:p>
      <w:pPr>
        <w:pStyle w:val="Compact"/>
        <w:numPr>
          <w:ilvl w:val="0"/>
          <w:numId w:val="1009"/>
        </w:numPr>
      </w:pPr>
      <w:r>
        <w:t xml:space="preserve">Newsletter signup</w:t>
      </w:r>
    </w:p>
    <w:p>
      <w:pPr>
        <w:pStyle w:val="FirstParagraph"/>
      </w:pPr>
      <w:r>
        <w:rPr>
          <w:b/>
          <w:bCs/>
        </w:rPr>
        <w:t xml:space="preserve">Klasy CSS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bg-gradient-to-r</w:t>
      </w:r>
      <w:r>
        <w:t xml:space="preserve"> </w:t>
      </w:r>
      <w:r>
        <w:t xml:space="preserve">- gradient tła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- maksymalna szerokość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grid grid-cols-1 sm:grid-cols-2 lg:grid-cols-4</w:t>
      </w:r>
      <w:r>
        <w:t xml:space="preserve"> </w:t>
      </w:r>
      <w:r>
        <w:t xml:space="preserve">- responsive grid</w:t>
      </w:r>
    </w:p>
    <w:bookmarkEnd w:id="32"/>
    <w:bookmarkStart w:id="33" w:name="categorypage"/>
    <w:p>
      <w:pPr>
        <w:pStyle w:val="Heading4"/>
      </w:pPr>
      <w:r>
        <w:t xml:space="preserve">CategoryPage</w:t>
      </w:r>
    </w:p>
    <w:p>
      <w:pPr>
        <w:pStyle w:val="FirstParagraph"/>
      </w:pPr>
      <w:r>
        <w:rPr>
          <w:b/>
          <w:bCs/>
        </w:rPr>
        <w:t xml:space="preserve">Lokalizacja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src/pages/CategoryPage.tsx</w:t>
      </w:r>
      <w:r>
        <w:t xml:space="preserve"> </w:t>
      </w:r>
      <w:r>
        <w:rPr>
          <w:b/>
          <w:bCs/>
        </w:rPr>
        <w:t xml:space="preserve">Funkcjonalność</w:t>
      </w:r>
      <w:r>
        <w:t xml:space="preserve">: Przeglądanie produktów według kategorii</w:t>
      </w:r>
    </w:p>
    <w:p>
      <w:pPr>
        <w:pStyle w:val="BodyText"/>
      </w:pPr>
      <w:r>
        <w:rPr>
          <w:b/>
          <w:bCs/>
        </w:rPr>
        <w:t xml:space="preserve">Funkcje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Filtrowanie produktów</w:t>
      </w:r>
    </w:p>
    <w:p>
      <w:pPr>
        <w:pStyle w:val="Compact"/>
        <w:numPr>
          <w:ilvl w:val="0"/>
          <w:numId w:val="1011"/>
        </w:numPr>
      </w:pPr>
      <w:r>
        <w:t xml:space="preserve">Sortowanie (cena, ocena, nazwa)</w:t>
      </w:r>
    </w:p>
    <w:p>
      <w:pPr>
        <w:pStyle w:val="Compact"/>
        <w:numPr>
          <w:ilvl w:val="0"/>
          <w:numId w:val="1011"/>
        </w:numPr>
      </w:pPr>
      <w:r>
        <w:t xml:space="preserve">Paginacja</w:t>
      </w:r>
    </w:p>
    <w:p>
      <w:pPr>
        <w:pStyle w:val="Compact"/>
        <w:numPr>
          <w:ilvl w:val="0"/>
          <w:numId w:val="1011"/>
        </w:numPr>
      </w:pPr>
      <w:r>
        <w:t xml:space="preserve">Filtry zaawansowane (cena, rozmiar, kolor)</w:t>
      </w:r>
    </w:p>
    <w:p>
      <w:pPr>
        <w:pStyle w:val="FirstParagraph"/>
      </w:pPr>
      <w:r>
        <w:rPr>
          <w:b/>
          <w:bCs/>
        </w:rPr>
        <w:t xml:space="preserve">Klasy CSS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flex gap-8</w:t>
      </w:r>
      <w:r>
        <w:t xml:space="preserve"> </w:t>
      </w:r>
      <w:r>
        <w:t xml:space="preserve">- layout z sidebar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w-64</w:t>
      </w:r>
      <w:r>
        <w:t xml:space="preserve"> </w:t>
      </w:r>
      <w:r>
        <w:t xml:space="preserve">- szerokość sidebara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grid grid-cols-1 sm:grid-cols-2 lg:grid-cols-3 xl:grid-cols-4</w:t>
      </w:r>
      <w:r>
        <w:t xml:space="preserve"> </w:t>
      </w:r>
      <w:r>
        <w:t xml:space="preserve">- responsive grid</w:t>
      </w:r>
    </w:p>
    <w:bookmarkEnd w:id="33"/>
    <w:bookmarkStart w:id="34" w:name="cartpage"/>
    <w:p>
      <w:pPr>
        <w:pStyle w:val="Heading4"/>
      </w:pPr>
      <w:r>
        <w:t xml:space="preserve">CartPage</w:t>
      </w:r>
    </w:p>
    <w:p>
      <w:pPr>
        <w:pStyle w:val="FirstParagraph"/>
      </w:pPr>
      <w:r>
        <w:rPr>
          <w:b/>
          <w:bCs/>
        </w:rPr>
        <w:t xml:space="preserve">Lokalizacja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src/pages/CartPage.tsx</w:t>
      </w:r>
      <w:r>
        <w:t xml:space="preserve"> </w:t>
      </w:r>
      <w:r>
        <w:rPr>
          <w:b/>
          <w:bCs/>
        </w:rPr>
        <w:t xml:space="preserve">Funkcjonalność</w:t>
      </w:r>
      <w:r>
        <w:t xml:space="preserve">: Zarządzanie koszykiem zakupów</w:t>
      </w:r>
    </w:p>
    <w:p>
      <w:pPr>
        <w:pStyle w:val="BodyText"/>
      </w:pPr>
      <w:r>
        <w:rPr>
          <w:b/>
          <w:bCs/>
        </w:rPr>
        <w:t xml:space="preserve">Funkcje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Lista produktów w koszyku</w:t>
      </w:r>
    </w:p>
    <w:p>
      <w:pPr>
        <w:pStyle w:val="Compact"/>
        <w:numPr>
          <w:ilvl w:val="0"/>
          <w:numId w:val="1013"/>
        </w:numPr>
      </w:pPr>
      <w:r>
        <w:t xml:space="preserve">Zmiana ilości</w:t>
      </w:r>
    </w:p>
    <w:p>
      <w:pPr>
        <w:pStyle w:val="Compact"/>
        <w:numPr>
          <w:ilvl w:val="0"/>
          <w:numId w:val="1013"/>
        </w:numPr>
      </w:pPr>
      <w:r>
        <w:t xml:space="preserve">Usuwanie produktów</w:t>
      </w:r>
    </w:p>
    <w:p>
      <w:pPr>
        <w:pStyle w:val="Compact"/>
        <w:numPr>
          <w:ilvl w:val="0"/>
          <w:numId w:val="1013"/>
        </w:numPr>
      </w:pPr>
      <w:r>
        <w:t xml:space="preserve">Podsumowanie zamówienia</w:t>
      </w:r>
    </w:p>
    <w:p>
      <w:pPr>
        <w:pStyle w:val="Compact"/>
        <w:numPr>
          <w:ilvl w:val="0"/>
          <w:numId w:val="1013"/>
        </w:numPr>
      </w:pPr>
      <w:r>
        <w:t xml:space="preserve">Przejście do checkout</w:t>
      </w:r>
    </w:p>
    <w:p>
      <w:pPr>
        <w:pStyle w:val="FirstParagraph"/>
      </w:pPr>
      <w:r>
        <w:rPr>
          <w:b/>
          <w:bCs/>
        </w:rPr>
        <w:t xml:space="preserve">Klasy CSS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flex items-center</w:t>
      </w:r>
      <w:r>
        <w:t xml:space="preserve"> </w:t>
      </w:r>
      <w:r>
        <w:t xml:space="preserve">- layout elementów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border-b</w:t>
      </w:r>
      <w:r>
        <w:t xml:space="preserve"> </w:t>
      </w:r>
      <w:r>
        <w:t xml:space="preserve">- separatory między elementami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rounded-lg shadow-sm</w:t>
      </w:r>
      <w:r>
        <w:t xml:space="preserve"> </w:t>
      </w:r>
      <w:r>
        <w:t xml:space="preserve">- karty produktów</w:t>
      </w:r>
    </w:p>
    <w:bookmarkEnd w:id="34"/>
    <w:bookmarkEnd w:id="35"/>
    <w:bookmarkStart w:id="38" w:name="custom-hooks"/>
    <w:p>
      <w:pPr>
        <w:pStyle w:val="Heading3"/>
      </w:pPr>
      <w:r>
        <w:t xml:space="preserve">3. Custom Hooks</w:t>
      </w:r>
    </w:p>
    <w:bookmarkStart w:id="36" w:name="useproducts"/>
    <w:p>
      <w:pPr>
        <w:pStyle w:val="Heading4"/>
      </w:pPr>
      <w:r>
        <w:t xml:space="preserve">useProducts</w:t>
      </w:r>
    </w:p>
    <w:p>
      <w:pPr>
        <w:pStyle w:val="FirstParagraph"/>
      </w:pPr>
      <w:r>
        <w:rPr>
          <w:b/>
          <w:bCs/>
        </w:rPr>
        <w:t xml:space="preserve">Lokalizacja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src/hooks/useProducts.ts</w:t>
      </w:r>
      <w:r>
        <w:t xml:space="preserve"> </w:t>
      </w:r>
      <w:r>
        <w:rPr>
          <w:b/>
          <w:bCs/>
        </w:rPr>
        <w:t xml:space="preserve">Funkcjonalność</w:t>
      </w:r>
      <w:r>
        <w:t xml:space="preserve">: Zarządzanie stanem produktów</w:t>
      </w:r>
    </w:p>
    <w:p>
      <w:pPr>
        <w:pStyle w:val="BodyText"/>
      </w:pPr>
      <w:r>
        <w:rPr>
          <w:b/>
          <w:bCs/>
        </w:rPr>
        <w:t xml:space="preserve">Stan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UseProductsReturn {</w:t>
      </w:r>
      <w:r>
        <w:br/>
      </w:r>
      <w:r>
        <w:rPr>
          <w:rStyle w:val="NormalTok"/>
        </w:rPr>
        <w:t xml:space="preserve">  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ProductDto[]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ProductDto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kategorie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Funkcje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getProducts()</w:t>
      </w:r>
      <w:r>
        <w:t xml:space="preserve"> </w:t>
      </w:r>
      <w:r>
        <w:t xml:space="preserve">- pobieranie produktów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getProductById(id)</w:t>
      </w:r>
      <w:r>
        <w:t xml:space="preserve"> </w:t>
      </w:r>
      <w:r>
        <w:t xml:space="preserve">- pobieranie pojedynczego produktu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getBestsellers()</w:t>
      </w:r>
      <w:r>
        <w:t xml:space="preserve"> </w:t>
      </w:r>
      <w:r>
        <w:t xml:space="preserve">- bestsellery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getNewProducts()</w:t>
      </w:r>
      <w:r>
        <w:t xml:space="preserve"> </w:t>
      </w:r>
      <w:r>
        <w:t xml:space="preserve">- nowe produkty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searchProducts(query)</w:t>
      </w:r>
      <w:r>
        <w:t xml:space="preserve"> </w:t>
      </w:r>
      <w:r>
        <w:t xml:space="preserve">- wyszukiwanie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loadCategories()</w:t>
      </w:r>
      <w:r>
        <w:t xml:space="preserve"> </w:t>
      </w:r>
      <w:r>
        <w:t xml:space="preserve">- kategorie</w:t>
      </w:r>
    </w:p>
    <w:bookmarkEnd w:id="36"/>
    <w:bookmarkStart w:id="37" w:name="usecart"/>
    <w:p>
      <w:pPr>
        <w:pStyle w:val="Heading4"/>
      </w:pPr>
      <w:r>
        <w:t xml:space="preserve">useCart</w:t>
      </w:r>
    </w:p>
    <w:p>
      <w:pPr>
        <w:pStyle w:val="FirstParagraph"/>
      </w:pPr>
      <w:r>
        <w:rPr>
          <w:b/>
          <w:bCs/>
        </w:rPr>
        <w:t xml:space="preserve">Lokalizacja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src/hooks/useCart.ts</w:t>
      </w:r>
      <w:r>
        <w:t xml:space="preserve"> </w:t>
      </w:r>
      <w:r>
        <w:rPr>
          <w:b/>
          <w:bCs/>
        </w:rPr>
        <w:t xml:space="preserve">Funkcjonalność</w:t>
      </w:r>
      <w:r>
        <w:t xml:space="preserve">: Zarządzanie koszykiem</w:t>
      </w:r>
    </w:p>
    <w:p>
      <w:pPr>
        <w:pStyle w:val="BodyText"/>
      </w:pPr>
      <w:r>
        <w:rPr>
          <w:b/>
          <w:bCs/>
        </w:rPr>
        <w:t xml:space="preserve">Funkcje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addToCart(product)</w:t>
      </w:r>
      <w:r>
        <w:t xml:space="preserve"> </w:t>
      </w:r>
      <w:r>
        <w:t xml:space="preserve">- dodawanie do koszyka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removeFromCart(productId)</w:t>
      </w:r>
      <w:r>
        <w:t xml:space="preserve"> </w:t>
      </w:r>
      <w:r>
        <w:t xml:space="preserve">- usuwanie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updateQuantity(productId, quantity)</w:t>
      </w:r>
      <w:r>
        <w:t xml:space="preserve"> </w:t>
      </w:r>
      <w:r>
        <w:t xml:space="preserve">- zmiana ilości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clearCart()</w:t>
      </w:r>
      <w:r>
        <w:t xml:space="preserve"> </w:t>
      </w:r>
      <w:r>
        <w:t xml:space="preserve">- czyszczenie koszyka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getCartTotal()</w:t>
      </w:r>
      <w:r>
        <w:t xml:space="preserve"> </w:t>
      </w:r>
      <w:r>
        <w:t xml:space="preserve">- suma koszyka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8" w:name="integracja-z-backendem"/>
    <w:p>
      <w:pPr>
        <w:pStyle w:val="Heading2"/>
      </w:pPr>
      <w:r>
        <w:t xml:space="preserve">🔌 Integracja z backendem</w:t>
      </w:r>
    </w:p>
    <w:bookmarkStart w:id="43" w:name="endpointy-api"/>
    <w:p>
      <w:pPr>
        <w:pStyle w:val="Heading3"/>
      </w:pPr>
      <w:r>
        <w:t xml:space="preserve">Endpointy API</w:t>
      </w:r>
    </w:p>
    <w:bookmarkStart w:id="40" w:name="produkty"/>
    <w:p>
      <w:pPr>
        <w:pStyle w:val="Heading4"/>
      </w:pPr>
      <w:r>
        <w:t xml:space="preserve">Produkty</w:t>
      </w:r>
    </w:p>
    <w:p>
      <w:pPr>
        <w:pStyle w:val="SourceCode"/>
      </w:pPr>
      <w:r>
        <w:rPr>
          <w:rStyle w:val="VerbatimChar"/>
        </w:rPr>
        <w:t xml:space="preserve">GET /dic/products                    # Wszystkie produkty</w:t>
      </w:r>
      <w:r>
        <w:br/>
      </w:r>
      <w:r>
        <w:rPr>
          <w:rStyle w:val="VerbatimChar"/>
        </w:rPr>
        <w:t xml:space="preserve">GET /dic/products/{id}              # Produkt po ID</w:t>
      </w:r>
      <w:r>
        <w:br/>
      </w:r>
      <w:r>
        <w:rPr>
          <w:rStyle w:val="VerbatimChar"/>
        </w:rPr>
        <w:t xml:space="preserve">GET /dic/products/{id}/full         # Pełny produkt z detalami</w:t>
      </w:r>
      <w:r>
        <w:br/>
      </w:r>
      <w:r>
        <w:rPr>
          <w:rStyle w:val="VerbatimChar"/>
        </w:rPr>
        <w:t xml:space="preserve">GET /dic/products/category/{cat}    # Produkty po kategorii</w:t>
      </w:r>
      <w:r>
        <w:br/>
      </w:r>
      <w:r>
        <w:rPr>
          <w:rStyle w:val="VerbatimChar"/>
        </w:rPr>
        <w:t xml:space="preserve">GET /dic/products/bestsellers       # Bestsellery</w:t>
      </w:r>
      <w:r>
        <w:br/>
      </w:r>
      <w:r>
        <w:rPr>
          <w:rStyle w:val="VerbatimChar"/>
        </w:rPr>
        <w:t xml:space="preserve">GET /dic/products/new               # Nowe produkty</w:t>
      </w:r>
      <w:r>
        <w:br/>
      </w:r>
      <w:r>
        <w:rPr>
          <w:rStyle w:val="VerbatimChar"/>
        </w:rPr>
        <w:t xml:space="preserve">GET /dic/products/search?query={q}  # Wyszukiwanie</w:t>
      </w:r>
    </w:p>
    <w:bookmarkEnd w:id="40"/>
    <w:bookmarkStart w:id="41" w:name="koszyk"/>
    <w:p>
      <w:pPr>
        <w:pStyle w:val="Heading4"/>
      </w:pPr>
      <w:r>
        <w:t xml:space="preserve">Koszyk</w:t>
      </w:r>
    </w:p>
    <w:p>
      <w:pPr>
        <w:pStyle w:val="SourceCode"/>
      </w:pPr>
      <w:r>
        <w:rPr>
          <w:rStyle w:val="VerbatimChar"/>
        </w:rPr>
        <w:t xml:space="preserve">POST /cart/addItem                  # Dodaj do koszyka</w:t>
      </w:r>
      <w:r>
        <w:br/>
      </w:r>
      <w:r>
        <w:rPr>
          <w:rStyle w:val="VerbatimChar"/>
        </w:rPr>
        <w:t xml:space="preserve">POST /cart/removeItem               # Usuń z koszyka</w:t>
      </w:r>
      <w:r>
        <w:br/>
      </w:r>
      <w:r>
        <w:rPr>
          <w:rStyle w:val="VerbatimChar"/>
        </w:rPr>
        <w:t xml:space="preserve">POST /cart/updateQuantity           # Zmień ilość</w:t>
      </w:r>
      <w:r>
        <w:br/>
      </w:r>
      <w:r>
        <w:rPr>
          <w:rStyle w:val="VerbatimChar"/>
        </w:rPr>
        <w:t xml:space="preserve">POST /cart/clearCart                # Wyczyść koszyk</w:t>
      </w:r>
      <w:r>
        <w:br/>
      </w:r>
      <w:r>
        <w:rPr>
          <w:rStyle w:val="VerbatimChar"/>
        </w:rPr>
        <w:t xml:space="preserve">GET /cart/user                      # Koszyk użytkownika</w:t>
      </w:r>
      <w:r>
        <w:br/>
      </w:r>
      <w:r>
        <w:rPr>
          <w:rStyle w:val="VerbatimChar"/>
        </w:rPr>
        <w:t xml:space="preserve">POST /cart/getCartItems             # Elementy koszyka</w:t>
      </w:r>
    </w:p>
    <w:bookmarkEnd w:id="41"/>
    <w:bookmarkStart w:id="42" w:name="autentykacja"/>
    <w:p>
      <w:pPr>
        <w:pStyle w:val="Heading4"/>
      </w:pPr>
      <w:r>
        <w:t xml:space="preserve">Autentykacja</w:t>
      </w:r>
    </w:p>
    <w:p>
      <w:pPr>
        <w:pStyle w:val="SourceCode"/>
      </w:pPr>
      <w:r>
        <w:rPr>
          <w:rStyle w:val="VerbatimChar"/>
        </w:rPr>
        <w:t xml:space="preserve">POST /signIn                        # Logowanie</w:t>
      </w:r>
      <w:r>
        <w:br/>
      </w:r>
      <w:r>
        <w:rPr>
          <w:rStyle w:val="VerbatimChar"/>
        </w:rPr>
        <w:t xml:space="preserve">POST /signOut                       # Wylogowanie</w:t>
      </w:r>
      <w:r>
        <w:br/>
      </w:r>
      <w:r>
        <w:rPr>
          <w:rStyle w:val="VerbatimChar"/>
        </w:rPr>
        <w:t xml:space="preserve">POST /changePassword                # Zmiana hasła</w:t>
      </w:r>
      <w:r>
        <w:br/>
      </w:r>
      <w:r>
        <w:rPr>
          <w:rStyle w:val="VerbatimChar"/>
        </w:rPr>
        <w:t xml:space="preserve">POST /remindPassword                # Przypomnienie hasła</w:t>
      </w:r>
    </w:p>
    <w:bookmarkEnd w:id="42"/>
    <w:bookmarkEnd w:id="43"/>
    <w:bookmarkStart w:id="46" w:name="typy-danych"/>
    <w:p>
      <w:pPr>
        <w:pStyle w:val="Heading3"/>
      </w:pPr>
      <w:r>
        <w:t xml:space="preserve">Typy danych</w:t>
      </w:r>
    </w:p>
    <w:bookmarkStart w:id="44" w:name="productdto"/>
    <w:p>
      <w:pPr>
        <w:pStyle w:val="Heading4"/>
      </w:pPr>
      <w:r>
        <w:t xml:space="preserve">ProductDto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ProductDto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productDisplayName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brandName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subCategoryName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articleTypeId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articleTypeName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baseColourId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baseColourName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originalPrice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isBestseller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cartitem"/>
    <w:p>
      <w:pPr>
        <w:pStyle w:val="Heading4"/>
      </w:pPr>
      <w:r>
        <w:t xml:space="preserve">CartItem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CartItem {</w:t>
      </w:r>
      <w:r>
        <w:br/>
      </w:r>
      <w:r>
        <w:rPr>
          <w:rStyle w:val="NormalTok"/>
        </w:rPr>
        <w:t xml:space="preserve">  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End w:id="46"/>
    <w:bookmarkStart w:id="47" w:name="http-client"/>
    <w:p>
      <w:pPr>
        <w:pStyle w:val="Heading3"/>
      </w:pPr>
      <w:r>
        <w:t xml:space="preserve">HTTP Client</w:t>
      </w:r>
    </w:p>
    <w:p>
      <w:pPr>
        <w:pStyle w:val="FirstParagraph"/>
      </w:pPr>
      <w:r>
        <w:rPr>
          <w:b/>
          <w:bCs/>
        </w:rPr>
        <w:t xml:space="preserve">Lokalizacja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src/api/client/httpClient.tsx</w:t>
      </w:r>
    </w:p>
    <w:p>
      <w:pPr>
        <w:pStyle w:val="BodyText"/>
      </w:pPr>
      <w:r>
        <w:rPr>
          <w:b/>
          <w:bCs/>
        </w:rPr>
        <w:t xml:space="preserve">Funkcje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get&lt;T&gt;(url)</w:t>
      </w:r>
      <w:r>
        <w:t xml:space="preserve"> </w:t>
      </w:r>
      <w:r>
        <w:t xml:space="preserve">- GET request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post&lt;T&gt;(url, data)</w:t>
      </w:r>
      <w:r>
        <w:t xml:space="preserve"> </w:t>
      </w:r>
      <w:r>
        <w:t xml:space="preserve">- POST request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put&lt;T&gt;(url, data)</w:t>
      </w:r>
      <w:r>
        <w:t xml:space="preserve"> </w:t>
      </w:r>
      <w:r>
        <w:t xml:space="preserve">- PUT request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delete&lt;T&gt;(url)</w:t>
      </w:r>
      <w:r>
        <w:t xml:space="preserve"> </w:t>
      </w:r>
      <w:r>
        <w:t xml:space="preserve">- DELETE request</w:t>
      </w:r>
    </w:p>
    <w:p>
      <w:pPr>
        <w:pStyle w:val="FirstParagraph"/>
      </w:pPr>
      <w:r>
        <w:rPr>
          <w:b/>
          <w:bCs/>
        </w:rPr>
        <w:t xml:space="preserve">Konfiguracja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Base URL z environment variables</w:t>
      </w:r>
    </w:p>
    <w:p>
      <w:pPr>
        <w:pStyle w:val="Compact"/>
        <w:numPr>
          <w:ilvl w:val="0"/>
          <w:numId w:val="1018"/>
        </w:numPr>
      </w:pPr>
      <w:r>
        <w:t xml:space="preserve">Interceptors dla błędów</w:t>
      </w:r>
    </w:p>
    <w:p>
      <w:pPr>
        <w:pStyle w:val="Compact"/>
        <w:numPr>
          <w:ilvl w:val="0"/>
          <w:numId w:val="1018"/>
        </w:numPr>
      </w:pPr>
      <w:r>
        <w:t xml:space="preserve">CORS configuration</w:t>
      </w:r>
    </w:p>
    <w:p>
      <w:pPr>
        <w:pStyle w:val="Compact"/>
        <w:numPr>
          <w:ilvl w:val="0"/>
          <w:numId w:val="1018"/>
        </w:numPr>
      </w:pPr>
      <w:r>
        <w:t xml:space="preserve">Timeout settings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9" w:name="styling-i-css"/>
    <w:p>
      <w:pPr>
        <w:pStyle w:val="Heading2"/>
      </w:pPr>
      <w:r>
        <w:t xml:space="preserve">🎨 Styling i CSS</w:t>
      </w:r>
    </w:p>
    <w:bookmarkStart w:id="58" w:name="tailwind-css-framework"/>
    <w:p>
      <w:pPr>
        <w:pStyle w:val="Heading3"/>
      </w:pPr>
      <w:r>
        <w:t xml:space="preserve">Tailwind CSS Framework</w:t>
      </w:r>
    </w:p>
    <w:bookmarkStart w:id="49" w:name="konfiguracja"/>
    <w:p>
      <w:pPr>
        <w:pStyle w:val="Heading4"/>
      </w:pPr>
      <w:r>
        <w:t xml:space="preserve">Konfiguracja</w:t>
      </w:r>
    </w:p>
    <w:p>
      <w:pPr>
        <w:pStyle w:val="FirstParagraph"/>
      </w:pPr>
      <w:r>
        <w:rPr>
          <w:b/>
          <w:bCs/>
        </w:rPr>
        <w:t xml:space="preserve">Lokalizacja</w:t>
      </w:r>
      <w:r>
        <w:t xml:space="preserve">:</w:t>
      </w:r>
      <w:r>
        <w:t xml:space="preserve"> </w:t>
      </w:r>
      <w:r>
        <w:rPr>
          <w:rStyle w:val="VerbatimChar"/>
        </w:rPr>
        <w:t xml:space="preserve">tailwind.config.js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"./src/**/*.{js,ts,jsx,tsx}"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"#eff6ff"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"#2563eb"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"#1d4ed8"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darkMode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9"/>
    <w:bookmarkStart w:id="50" w:name="system-kolorów"/>
    <w:p>
      <w:pPr>
        <w:pStyle w:val="Heading4"/>
      </w:pPr>
      <w:r>
        <w:t xml:space="preserve">System kolorów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Primary</w:t>
      </w:r>
      <w:r>
        <w:t xml:space="preserve">: Niebieski (#2563eb) - główne akcje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Gray</w:t>
      </w:r>
      <w:r>
        <w:t xml:space="preserve">: Skala szarości - tekst, tła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Red</w:t>
      </w:r>
      <w:r>
        <w:t xml:space="preserve">: Błędy, usuwanie (#ef4444)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Green</w:t>
      </w:r>
      <w:r>
        <w:t xml:space="preserve">: Sukces, nowości (#10b981)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Yellow</w:t>
      </w:r>
      <w:r>
        <w:t xml:space="preserve">: Ostrzeżenia, oceny (#f59e0b)</w:t>
      </w:r>
    </w:p>
    <w:bookmarkEnd w:id="50"/>
    <w:bookmarkStart w:id="51" w:name="responsive-design"/>
    <w:p>
      <w:pPr>
        <w:pStyle w:val="Heading4"/>
      </w:pPr>
      <w:r>
        <w:t xml:space="preserve">Responsive Design</w:t>
      </w:r>
    </w:p>
    <w:p>
      <w:pPr>
        <w:pStyle w:val="SourceCode"/>
      </w:pPr>
      <w:r>
        <w:rPr>
          <w:rStyle w:val="CommentTok"/>
        </w:rPr>
        <w:t xml:space="preserve">/* Mobile First */</w:t>
      </w:r>
      <w:r>
        <w:br/>
      </w:r>
      <w:r>
        <w:rPr>
          <w:rStyle w:val="FunctionTok"/>
        </w:rPr>
        <w:t xml:space="preserve">.grid-cols-1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1 kolumna na mobile */</w:t>
      </w:r>
      <w:r>
        <w:br/>
      </w:r>
      <w:r>
        <w:rPr>
          <w:rStyle w:val="NormalTok"/>
        </w:rPr>
        <w:t xml:space="preserve">sm</w:t>
      </w:r>
      <w:r>
        <w:rPr>
          <w:rStyle w:val="InformationTok"/>
        </w:rPr>
        <w:t xml:space="preserve">:grid-cols-</w:t>
      </w:r>
      <w:r>
        <w:rPr>
          <w:rStyle w:val="NormalTok"/>
        </w:rPr>
        <w:t xml:space="preserve">2                  </w:t>
      </w:r>
      <w:r>
        <w:rPr>
          <w:rStyle w:val="CommentTok"/>
        </w:rPr>
        <w:t xml:space="preserve">/* 2 kolumny na tablet */</w:t>
      </w:r>
      <w:r>
        <w:br/>
      </w:r>
      <w:r>
        <w:rPr>
          <w:rStyle w:val="NormalTok"/>
        </w:rPr>
        <w:t xml:space="preserve">lg</w:t>
      </w:r>
      <w:r>
        <w:rPr>
          <w:rStyle w:val="InformationTok"/>
        </w:rPr>
        <w:t xml:space="preserve">:grid-cols-</w:t>
      </w:r>
      <w:r>
        <w:rPr>
          <w:rStyle w:val="NormalTok"/>
        </w:rPr>
        <w:t xml:space="preserve">4                  </w:t>
      </w:r>
      <w:r>
        <w:rPr>
          <w:rStyle w:val="CommentTok"/>
        </w:rPr>
        <w:t xml:space="preserve">/* 4 kolumny na desktop */</w:t>
      </w:r>
      <w:r>
        <w:br/>
      </w:r>
      <w:r>
        <w:rPr>
          <w:rStyle w:val="NormalTok"/>
        </w:rPr>
        <w:t xml:space="preserve">xl</w:t>
      </w:r>
      <w:r>
        <w:rPr>
          <w:rStyle w:val="InformationTok"/>
        </w:rPr>
        <w:t xml:space="preserve">:grid-cols-</w:t>
      </w:r>
      <w:r>
        <w:rPr>
          <w:rStyle w:val="NormalTok"/>
        </w:rPr>
        <w:t xml:space="preserve">5                  </w:t>
      </w:r>
      <w:r>
        <w:rPr>
          <w:rStyle w:val="CommentTok"/>
        </w:rPr>
        <w:t xml:space="preserve">/* 5 kolumn na duży ekran */</w:t>
      </w:r>
    </w:p>
    <w:bookmarkEnd w:id="51"/>
    <w:bookmarkStart w:id="52" w:name="dark-mode"/>
    <w:p>
      <w:pPr>
        <w:pStyle w:val="Heading4"/>
      </w:pPr>
      <w:r>
        <w:t xml:space="preserve">Dark Mode</w:t>
      </w:r>
    </w:p>
    <w:p>
      <w:pPr>
        <w:pStyle w:val="SourceCode"/>
      </w:pPr>
      <w:r>
        <w:rPr>
          <w:rStyle w:val="CommentTok"/>
        </w:rPr>
        <w:t xml:space="preserve">/* Light mode */</w:t>
      </w:r>
      <w:r>
        <w:br/>
      </w:r>
      <w:r>
        <w:rPr>
          <w:rStyle w:val="NormalTok"/>
        </w:rPr>
        <w:t xml:space="preserve">bg-white text-gray-900</w:t>
      </w:r>
      <w:r>
        <w:br/>
      </w:r>
      <w:r>
        <w:br/>
      </w:r>
      <w:r>
        <w:rPr>
          <w:rStyle w:val="CommentTok"/>
        </w:rPr>
        <w:t xml:space="preserve">/* Dark mode */</w:t>
      </w:r>
      <w:r>
        <w:br/>
      </w:r>
      <w:r>
        <w:rPr>
          <w:rStyle w:val="NormalTok"/>
        </w:rPr>
        <w:t xml:space="preserve">dark</w:t>
      </w:r>
      <w:r>
        <w:rPr>
          <w:rStyle w:val="InformationTok"/>
        </w:rPr>
        <w:t xml:space="preserve">:bg-gray-</w:t>
      </w:r>
      <w:r>
        <w:rPr>
          <w:rStyle w:val="NormalTok"/>
        </w:rPr>
        <w:t xml:space="preserve">900 dark</w:t>
      </w:r>
      <w:r>
        <w:rPr>
          <w:rStyle w:val="InformationTok"/>
        </w:rPr>
        <w:t xml:space="preserve">:text-white</w:t>
      </w:r>
    </w:p>
    <w:bookmarkEnd w:id="52"/>
    <w:bookmarkStart w:id="56" w:name="komponenty-css"/>
    <w:p>
      <w:pPr>
        <w:pStyle w:val="Heading4"/>
      </w:pPr>
      <w:r>
        <w:t xml:space="preserve">Komponenty CSS</w:t>
      </w:r>
    </w:p>
    <w:bookmarkStart w:id="53" w:name="karty-produktów"/>
    <w:p>
      <w:pPr>
        <w:pStyle w:val="Heading5"/>
      </w:pPr>
      <w:r>
        <w:t xml:space="preserve">Karty produktów</w:t>
      </w:r>
    </w:p>
    <w:p>
      <w:pPr>
        <w:pStyle w:val="SourceCode"/>
      </w:pPr>
      <w:r>
        <w:rPr>
          <w:rStyle w:val="FunctionTok"/>
        </w:rPr>
        <w:t xml:space="preserve">.group</w:t>
      </w:r>
      <w:r>
        <w:rPr>
          <w:rStyle w:val="NormalTok"/>
        </w:rPr>
        <w:t xml:space="preserve"> relative bg-white dark</w:t>
      </w:r>
      <w:r>
        <w:rPr>
          <w:rStyle w:val="InformationTok"/>
        </w:rPr>
        <w:t xml:space="preserve">:bg-gray-</w:t>
      </w:r>
      <w:r>
        <w:rPr>
          <w:rStyle w:val="NormalTok"/>
        </w:rPr>
        <w:t xml:space="preserve">800</w:t>
      </w:r>
      <w:r>
        <w:br/>
      </w:r>
      <w:r>
        <w:rPr>
          <w:rStyle w:val="NormalTok"/>
        </w:rPr>
        <w:t xml:space="preserve">rounded-lg shadow-sm hover</w:t>
      </w:r>
      <w:r>
        <w:rPr>
          <w:rStyle w:val="InformationTok"/>
        </w:rPr>
        <w:t xml:space="preserve">:shadow-md</w:t>
      </w:r>
      <w:r>
        <w:br/>
      </w:r>
      <w:r>
        <w:rPr>
          <w:rStyle w:val="NormalTok"/>
        </w:rPr>
        <w:t xml:space="preserve">transition-shadow duration-200 overflow-hidden</w:t>
      </w:r>
    </w:p>
    <w:bookmarkEnd w:id="53"/>
    <w:bookmarkStart w:id="54" w:name="przyciski"/>
    <w:p>
      <w:pPr>
        <w:pStyle w:val="Heading5"/>
      </w:pPr>
      <w:r>
        <w:t xml:space="preserve">Przyciski</w:t>
      </w:r>
    </w:p>
    <w:p>
      <w:pPr>
        <w:pStyle w:val="SourceCode"/>
      </w:pPr>
      <w:r>
        <w:rPr>
          <w:rStyle w:val="NormalTok"/>
        </w:rPr>
        <w:t xml:space="preserve">bg-primary-600 hover</w:t>
      </w:r>
      <w:r>
        <w:rPr>
          <w:rStyle w:val="InformationTok"/>
        </w:rPr>
        <w:t xml:space="preserve">:bg-primary-</w:t>
      </w:r>
      <w:r>
        <w:rPr>
          <w:rStyle w:val="NormalTok"/>
        </w:rPr>
        <w:t xml:space="preserve">700</w:t>
      </w:r>
      <w:r>
        <w:br/>
      </w:r>
      <w:r>
        <w:rPr>
          <w:rStyle w:val="NormalTok"/>
        </w:rPr>
        <w:t xml:space="preserve">text-white py-3 px-6 rounded-lg</w:t>
      </w:r>
      <w:r>
        <w:br/>
      </w:r>
      <w:r>
        <w:rPr>
          <w:rStyle w:val="NormalTok"/>
        </w:rPr>
        <w:t xml:space="preserve">font-medium transition-colors</w:t>
      </w:r>
    </w:p>
    <w:bookmarkEnd w:id="54"/>
    <w:bookmarkStart w:id="55" w:name="inputy"/>
    <w:p>
      <w:pPr>
        <w:pStyle w:val="Heading5"/>
      </w:pPr>
      <w:r>
        <w:t xml:space="preserve">Inputy</w:t>
      </w:r>
    </w:p>
    <w:p>
      <w:pPr>
        <w:pStyle w:val="SourceCode"/>
      </w:pPr>
      <w:r>
        <w:rPr>
          <w:rStyle w:val="NormalTok"/>
        </w:rPr>
        <w:t xml:space="preserve">px-4 py-3 border border-gray-300</w:t>
      </w:r>
      <w:r>
        <w:br/>
      </w:r>
      <w:r>
        <w:rPr>
          <w:rStyle w:val="NormalTok"/>
        </w:rPr>
        <w:t xml:space="preserve">dark</w:t>
      </w:r>
      <w:r>
        <w:rPr>
          <w:rStyle w:val="InformationTok"/>
        </w:rPr>
        <w:t xml:space="preserve">:border-gray-</w:t>
      </w:r>
      <w:r>
        <w:rPr>
          <w:rStyle w:val="NormalTok"/>
        </w:rPr>
        <w:t xml:space="preserve">600 rounded-lg</w:t>
      </w:r>
      <w:r>
        <w:br/>
      </w:r>
      <w:r>
        <w:rPr>
          <w:rStyle w:val="NormalTok"/>
        </w:rPr>
        <w:t xml:space="preserve">focus</w:t>
      </w:r>
      <w:r>
        <w:rPr>
          <w:rStyle w:val="InformationTok"/>
        </w:rPr>
        <w:t xml:space="preserve">:ring-</w:t>
      </w:r>
      <w:r>
        <w:rPr>
          <w:rStyle w:val="NormalTok"/>
        </w:rPr>
        <w:t xml:space="preserve">2 focus</w:t>
      </w:r>
      <w:r>
        <w:rPr>
          <w:rStyle w:val="InformationTok"/>
        </w:rPr>
        <w:t xml:space="preserve">:ring-primary-</w:t>
      </w:r>
      <w:r>
        <w:rPr>
          <w:rStyle w:val="NormalTok"/>
        </w:rPr>
        <w:t xml:space="preserve">500</w:t>
      </w:r>
      <w:r>
        <w:br/>
      </w:r>
      <w:r>
        <w:rPr>
          <w:rStyle w:val="NormalTok"/>
        </w:rPr>
        <w:t xml:space="preserve">focus</w:t>
      </w:r>
      <w:r>
        <w:rPr>
          <w:rStyle w:val="InformationTok"/>
        </w:rPr>
        <w:t xml:space="preserve">:border-transparent</w:t>
      </w:r>
    </w:p>
    <w:bookmarkEnd w:id="55"/>
    <w:bookmarkEnd w:id="56"/>
    <w:bookmarkStart w:id="57" w:name="animacje-i-przejścia"/>
    <w:p>
      <w:pPr>
        <w:pStyle w:val="Heading4"/>
      </w:pPr>
      <w:r>
        <w:t xml:space="preserve">Animacje i przejścia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- płynne zmiany kolorów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transition-shadow</w:t>
      </w:r>
      <w:r>
        <w:t xml:space="preserve"> </w:t>
      </w:r>
      <w:r>
        <w:t xml:space="preserve">- płynne zmiany cieni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transition-transform</w:t>
      </w:r>
      <w:r>
        <w:t xml:space="preserve"> </w:t>
      </w:r>
      <w:r>
        <w:t xml:space="preserve">- płynne transformacje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hover:scale-105</w:t>
      </w:r>
      <w:r>
        <w:t xml:space="preserve"> </w:t>
      </w:r>
      <w:r>
        <w:t xml:space="preserve">- powiększenie przy hover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group-hover:opacity-100</w:t>
      </w:r>
      <w:r>
        <w:t xml:space="preserve"> </w:t>
      </w:r>
      <w:r>
        <w:t xml:space="preserve">- pokazywanie elementów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5" w:name="zarządzanie-stanem"/>
    <w:p>
      <w:pPr>
        <w:pStyle w:val="Heading2"/>
      </w:pPr>
      <w:r>
        <w:t xml:space="preserve">🔄 Zarządzanie stanem</w:t>
      </w:r>
    </w:p>
    <w:bookmarkStart w:id="63" w:name="context-api"/>
    <w:p>
      <w:pPr>
        <w:pStyle w:val="Heading3"/>
      </w:pPr>
      <w:r>
        <w:t xml:space="preserve">Context API</w:t>
      </w:r>
    </w:p>
    <w:p>
      <w:pPr>
        <w:pStyle w:val="FirstParagraph"/>
      </w:pPr>
      <w:r>
        <w:rPr>
          <w:b/>
          <w:bCs/>
        </w:rPr>
        <w:t xml:space="preserve">Lokalizacja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src/context/AppContext.tsx</w:t>
      </w:r>
    </w:p>
    <w:bookmarkStart w:id="60" w:name="stan-aplikacji"/>
    <w:p>
      <w:pPr>
        <w:pStyle w:val="Heading4"/>
      </w:pPr>
      <w:r>
        <w:t xml:space="preserve">Stan aplikacji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AppState {</w:t>
      </w:r>
      <w:r>
        <w:br/>
      </w:r>
      <w:r>
        <w:rPr>
          <w:rStyle w:val="NormalTok"/>
        </w:rPr>
        <w:t xml:space="preserve">  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ProductDto[]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isAuthModalOpen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isChangePasswordModalOpen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isRemindPasswordModalOpen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isResetPasswordModalOpen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resetPasswordEmail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akcje"/>
    <w:p>
      <w:pPr>
        <w:pStyle w:val="Heading4"/>
      </w:pPr>
      <w:r>
        <w:t xml:space="preserve">Akcje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AppAction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"ADD_TO_CART"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ProductDto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"REMOVE_FROM_CART"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"UPDATE_CART_QUANTITY"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"CLEAR_CART"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"SET_USER"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"SET_THEME"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"TOGGLE_AUTH_MODAL"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"CLOSE_AUTH_MODAL"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"ADD_TOAST"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ToastItem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"REMOVE_TOAST"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"ADD_ORDER"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 }</w:t>
      </w:r>
      <w:r>
        <w:rPr>
          <w:rStyle w:val="OperatorTok"/>
        </w:rPr>
        <w:t xml:space="preserve">;</w:t>
      </w:r>
    </w:p>
    <w:bookmarkEnd w:id="61"/>
    <w:bookmarkStart w:id="62" w:name="reducer"/>
    <w:p>
      <w:pPr>
        <w:pStyle w:val="Heading4"/>
      </w:pPr>
      <w:r>
        <w:t xml:space="preserve">Reducer</w:t>
      </w:r>
    </w:p>
    <w:p>
      <w:pPr>
        <w:pStyle w:val="FirstParagraph"/>
      </w:pPr>
      <w:r>
        <w:rPr>
          <w:b/>
          <w:bCs/>
        </w:rPr>
        <w:t xml:space="preserve">Lokalizacja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src/context/appReducer.ts</w:t>
      </w:r>
    </w:p>
    <w:p>
      <w:pPr>
        <w:pStyle w:val="BodyText"/>
      </w:pPr>
      <w:r>
        <w:rPr>
          <w:b/>
          <w:bCs/>
        </w:rPr>
        <w:t xml:space="preserve">Funkcje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Obsługa akcji koszyka</w:t>
      </w:r>
    </w:p>
    <w:p>
      <w:pPr>
        <w:pStyle w:val="Compact"/>
        <w:numPr>
          <w:ilvl w:val="0"/>
          <w:numId w:val="1021"/>
        </w:numPr>
      </w:pPr>
      <w:r>
        <w:t xml:space="preserve">Zarządzanie użytkownikiem</w:t>
      </w:r>
    </w:p>
    <w:p>
      <w:pPr>
        <w:pStyle w:val="Compact"/>
        <w:numPr>
          <w:ilvl w:val="0"/>
          <w:numId w:val="1021"/>
        </w:numPr>
      </w:pPr>
      <w:r>
        <w:t xml:space="preserve">Przełączanie motywów</w:t>
      </w:r>
    </w:p>
    <w:p>
      <w:pPr>
        <w:pStyle w:val="Compact"/>
        <w:numPr>
          <w:ilvl w:val="0"/>
          <w:numId w:val="1021"/>
        </w:numPr>
      </w:pPr>
      <w:r>
        <w:t xml:space="preserve">Zarządzanie modalami</w:t>
      </w:r>
    </w:p>
    <w:p>
      <w:pPr>
        <w:pStyle w:val="Compact"/>
        <w:numPr>
          <w:ilvl w:val="0"/>
          <w:numId w:val="1021"/>
        </w:numPr>
      </w:pPr>
      <w:r>
        <w:t xml:space="preserve">System powiadomień</w:t>
      </w:r>
    </w:p>
    <w:bookmarkEnd w:id="62"/>
    <w:bookmarkEnd w:id="63"/>
    <w:bookmarkStart w:id="64" w:name="local-state"/>
    <w:p>
      <w:pPr>
        <w:pStyle w:val="Heading3"/>
      </w:pPr>
      <w:r>
        <w:t xml:space="preserve">Local State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useState</w:t>
      </w:r>
      <w:r>
        <w:t xml:space="preserve"> </w:t>
      </w:r>
      <w:r>
        <w:t xml:space="preserve">- stan lokalny komponentów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useEffect</w:t>
      </w:r>
      <w:r>
        <w:t xml:space="preserve"> </w:t>
      </w:r>
      <w:r>
        <w:t xml:space="preserve">- efekty uboczne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useCallback</w:t>
      </w:r>
      <w:r>
        <w:t xml:space="preserve"> </w:t>
      </w:r>
      <w:r>
        <w:t xml:space="preserve">- memoizacja funkcji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useMemo</w:t>
      </w:r>
      <w:r>
        <w:t xml:space="preserve"> </w:t>
      </w:r>
      <w:r>
        <w:t xml:space="preserve">- memoizacja wartości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routing"/>
    <w:p>
      <w:pPr>
        <w:pStyle w:val="Heading2"/>
      </w:pPr>
      <w:r>
        <w:t xml:space="preserve">🛣️ Routing</w:t>
      </w:r>
    </w:p>
    <w:bookmarkStart w:id="69" w:name="react-router-v6"/>
    <w:p>
      <w:pPr>
        <w:pStyle w:val="Heading3"/>
      </w:pPr>
      <w:r>
        <w:t xml:space="preserve">React Router v6</w:t>
      </w:r>
    </w:p>
    <w:p>
      <w:pPr>
        <w:pStyle w:val="FirstParagraph"/>
      </w:pPr>
      <w:r>
        <w:rPr>
          <w:b/>
          <w:bCs/>
        </w:rPr>
        <w:t xml:space="preserve">Konfiguracja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src/App.tsx</w:t>
      </w:r>
    </w:p>
    <w:bookmarkStart w:id="66" w:name="struktura-routingu"/>
    <w:p>
      <w:pPr>
        <w:pStyle w:val="Heading4"/>
      </w:pPr>
      <w:r>
        <w:t xml:space="preserve">Struktura routingu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"/category/:category"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CategoryPage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"/product/:id"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"/cart"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"/checkout"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CheckoutPage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"/orders"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"/bestsellers"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BestsellersPage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"/new"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NewProductsPage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</w:p>
    <w:bookmarkEnd w:id="66"/>
    <w:bookmarkStart w:id="67" w:name="parametry-url"/>
    <w:p>
      <w:pPr>
        <w:pStyle w:val="Heading4"/>
      </w:pPr>
      <w:r>
        <w:t xml:space="preserve">Parametry URL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:category</w:t>
      </w:r>
      <w:r>
        <w:t xml:space="preserve"> </w:t>
      </w:r>
      <w:r>
        <w:t xml:space="preserve">- kategoria produktów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:id</w:t>
      </w:r>
      <w:r>
        <w:t xml:space="preserve"> </w:t>
      </w:r>
      <w:r>
        <w:t xml:space="preserve">- ID produktu</w:t>
      </w:r>
    </w:p>
    <w:p>
      <w:pPr>
        <w:pStyle w:val="Compact"/>
        <w:numPr>
          <w:ilvl w:val="0"/>
          <w:numId w:val="1023"/>
        </w:numPr>
      </w:pPr>
      <w:r>
        <w:t xml:space="preserve">Query parameters - filtry, sortowanie</w:t>
      </w:r>
    </w:p>
    <w:bookmarkEnd w:id="67"/>
    <w:bookmarkStart w:id="68" w:name="navigation"/>
    <w:p>
      <w:pPr>
        <w:pStyle w:val="Heading4"/>
      </w:pPr>
      <w:r>
        <w:t xml:space="preserve">Navigation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Link</w:t>
      </w:r>
      <w:r>
        <w:t xml:space="preserve"> </w:t>
      </w:r>
      <w:r>
        <w:t xml:space="preserve">- nawigacja deklaratywna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useNavigate</w:t>
      </w:r>
      <w:r>
        <w:t xml:space="preserve"> </w:t>
      </w:r>
      <w:r>
        <w:t xml:space="preserve">- nawigacja programatyczna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useParams</w:t>
      </w:r>
      <w:r>
        <w:t xml:space="preserve"> </w:t>
      </w:r>
      <w:r>
        <w:t xml:space="preserve">- dostęp do parametrów URL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6" w:name="obsługa-błędów"/>
    <w:p>
      <w:pPr>
        <w:pStyle w:val="Heading2"/>
      </w:pPr>
      <w:r>
        <w:t xml:space="preserve">⚠️ Obsługa błędów</w:t>
      </w:r>
    </w:p>
    <w:bookmarkStart w:id="75" w:name="strategie-obsługi-błędów"/>
    <w:p>
      <w:pPr>
        <w:pStyle w:val="Heading3"/>
      </w:pPr>
      <w:r>
        <w:t xml:space="preserve">Strategie obsługi błędów</w:t>
      </w:r>
    </w:p>
    <w:bookmarkStart w:id="71" w:name="http-errors"/>
    <w:p>
      <w:pPr>
        <w:pStyle w:val="Heading4"/>
      </w:pPr>
      <w:r>
        <w:t xml:space="preserve">1. HTTP Errors</w:t>
      </w:r>
    </w:p>
    <w:p>
      <w:pPr>
        <w:pStyle w:val="SourceCode"/>
      </w:pPr>
      <w:r>
        <w:rPr>
          <w:rStyle w:val="CommentTok"/>
        </w:rPr>
        <w:t xml:space="preserve">// Interceptor w httpClient</w:t>
      </w:r>
      <w:r>
        <w:br/>
      </w:r>
      <w:r>
        <w:rPr>
          <w:rStyle w:val="NormalTok"/>
        </w:rPr>
        <w:t xml:space="preserve">axios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Redirect to login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Show 404 page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Show generic error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71"/>
    <w:bookmarkStart w:id="72" w:name="component-error-boundaries"/>
    <w:p>
      <w:pPr>
        <w:pStyle w:val="Heading4"/>
      </w:pPr>
      <w:r>
        <w:t xml:space="preserve">2. Component Error Boundaries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ErrorBoundary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(props)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(props)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hasError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getDerivedStateFromError</w:t>
      </w:r>
      <w:r>
        <w:rPr>
          <w:rStyle w:val="NormalTok"/>
        </w:rPr>
        <w:t xml:space="preserve">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hasError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componentDidCatch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errorInfo)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caught by boundary:"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errorInfo)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ErrorFallback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72"/>
    <w:bookmarkStart w:id="73" w:name="toast-notifications"/>
    <w:p>
      <w:pPr>
        <w:pStyle w:val="Heading4"/>
      </w:pPr>
      <w:r>
        <w:t xml:space="preserve">3. Toast Notifications</w:t>
      </w:r>
    </w:p>
    <w:p>
      <w:pPr>
        <w:pStyle w:val="SourceCode"/>
      </w:pPr>
      <w:r>
        <w:rPr>
          <w:rStyle w:val="CommentTok"/>
        </w:rPr>
        <w:t xml:space="preserve">// System powiadomień</w:t>
      </w:r>
      <w:r>
        <w:br/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"ADD_TOAST"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"Wystąpił błąd podczas pobierania danych"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3"/>
    <w:bookmarkStart w:id="74" w:name="loading-states"/>
    <w:p>
      <w:pPr>
        <w:pStyle w:val="Heading4"/>
      </w:pPr>
      <w:r>
        <w:t xml:space="preserve">4. Loading States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 komponencie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LoadingSpinner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ErrorMessage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{error}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97" w:name="propozycje-ulepszeń"/>
    <w:p>
      <w:pPr>
        <w:pStyle w:val="Heading2"/>
      </w:pPr>
      <w:r>
        <w:t xml:space="preserve">🚀 Propozycje ulepszeń</w:t>
      </w:r>
    </w:p>
    <w:bookmarkStart w:id="80" w:name="performance"/>
    <w:p>
      <w:pPr>
        <w:pStyle w:val="Heading3"/>
      </w:pPr>
      <w:r>
        <w:t xml:space="preserve">1. Performance</w:t>
      </w:r>
    </w:p>
    <w:bookmarkStart w:id="77" w:name="lazy-loading"/>
    <w:p>
      <w:pPr>
        <w:pStyle w:val="Heading4"/>
      </w:pPr>
      <w:r>
        <w:t xml:space="preserve">Lazy Loading</w:t>
      </w:r>
    </w:p>
    <w:p>
      <w:pPr>
        <w:pStyle w:val="SourceCode"/>
      </w:pPr>
      <w:r>
        <w:rPr>
          <w:rStyle w:val="CommentTok"/>
        </w:rPr>
        <w:t xml:space="preserve">// Lazy loading komponentów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"./pages/ProductPage"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CategoryPage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"./pages/CategoryPage"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Suspense wrapper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Suspense 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LoadingSpinner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ProductPage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Suspense</w:t>
      </w:r>
      <w:r>
        <w:rPr>
          <w:rStyle w:val="OperatorTok"/>
        </w:rPr>
        <w:t xml:space="preserve">&gt;;</w:t>
      </w:r>
    </w:p>
    <w:bookmarkEnd w:id="77"/>
    <w:bookmarkStart w:id="78" w:name="virtual-scrolling"/>
    <w:p>
      <w:pPr>
        <w:pStyle w:val="Heading4"/>
      </w:pPr>
      <w:r>
        <w:t xml:space="preserve">Virtual Scrolling</w:t>
      </w:r>
    </w:p>
    <w:p>
      <w:pPr>
        <w:pStyle w:val="SourceCode"/>
      </w:pPr>
      <w:r>
        <w:rPr>
          <w:rStyle w:val="CommentTok"/>
        </w:rPr>
        <w:t xml:space="preserve">// Dla dużych list produktów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FixedSizeList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"react-window"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products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itemCount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{products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itemSize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itemData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{products}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{ProductRow}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78"/>
    <w:bookmarkStart w:id="79" w:name="image-optimization"/>
    <w:p>
      <w:pPr>
        <w:pStyle w:val="Heading4"/>
      </w:pPr>
      <w:r>
        <w:t xml:space="preserve">Image Optimization</w:t>
      </w:r>
    </w:p>
    <w:p>
      <w:pPr>
        <w:pStyle w:val="SourceCode"/>
      </w:pPr>
      <w:r>
        <w:rPr>
          <w:rStyle w:val="CommentTok"/>
        </w:rPr>
        <w:t xml:space="preserve">// Lazy loading obrazków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br/>
      </w:r>
      <w:r>
        <w:rPr>
          <w:rStyle w:val="NormalTok"/>
        </w:rPr>
        <w:t xml:space="preserve"> 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object-cover"</w:t>
      </w:r>
      <w:r>
        <w:br/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WebP format support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picture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source srcSet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imageWebP</w:t>
      </w:r>
      <w:r>
        <w:rPr>
          <w:rStyle w:val="NormalTok"/>
        </w:rPr>
        <w:t xml:space="preserve">}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"image/webp"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NormalTok"/>
        </w:rPr>
        <w:t xml:space="preserve">}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picture</w:t>
      </w:r>
      <w:r>
        <w:rPr>
          <w:rStyle w:val="OperatorTok"/>
        </w:rPr>
        <w:t xml:space="preserve">&gt;</w:t>
      </w:r>
    </w:p>
    <w:bookmarkEnd w:id="79"/>
    <w:bookmarkEnd w:id="80"/>
    <w:bookmarkStart w:id="84" w:name="user-experience"/>
    <w:p>
      <w:pPr>
        <w:pStyle w:val="Heading3"/>
      </w:pPr>
      <w:r>
        <w:t xml:space="preserve">2. User Experience</w:t>
      </w:r>
    </w:p>
    <w:bookmarkStart w:id="81" w:name="infinite-scroll"/>
    <w:p>
      <w:pPr>
        <w:pStyle w:val="Heading4"/>
      </w:pPr>
      <w:r>
        <w:t xml:space="preserve">Infinite Scroll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useInfiniteScroll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IntersectionObserver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lastElementRef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(observer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observer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observer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(node) observer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[callback]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lastElementRef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81"/>
    <w:bookmarkStart w:id="82" w:name="search-with-debounce"/>
    <w:p>
      <w:pPr>
        <w:pStyle w:val="Heading4"/>
      </w:pPr>
      <w:r>
        <w:t xml:space="preserve">Search with Debounce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useDebounce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[debouncedValue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setDebouncedValue]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setDebouncedValue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(handler)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debouncedValue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82"/>
    <w:bookmarkStart w:id="83" w:name="progressive-web-app-pwa"/>
    <w:p>
      <w:pPr>
        <w:pStyle w:val="Heading4"/>
      </w:pPr>
      <w:r>
        <w:t xml:space="preserve">Progressive Web App (PWA)</w:t>
      </w:r>
    </w:p>
    <w:p>
      <w:pPr>
        <w:pStyle w:val="SourceCode"/>
      </w:pPr>
      <w:r>
        <w:rPr>
          <w:rStyle w:val="CommentTok"/>
        </w:rPr>
        <w:t xml:space="preserve">// Service Worker</w:t>
      </w:r>
      <w:r>
        <w:br/>
      </w:r>
      <w:r>
        <w:rPr>
          <w:rStyle w:val="CommentTok"/>
        </w:rPr>
        <w:t xml:space="preserve">// manifest.json</w:t>
      </w:r>
      <w:r>
        <w:br/>
      </w:r>
      <w:r>
        <w:rPr>
          <w:rStyle w:val="CommentTok"/>
        </w:rPr>
        <w:t xml:space="preserve">// Offline support</w:t>
      </w:r>
      <w:r>
        <w:br/>
      </w:r>
      <w:r>
        <w:rPr>
          <w:rStyle w:val="CommentTok"/>
        </w:rPr>
        <w:t xml:space="preserve">// Push notifications</w:t>
      </w:r>
    </w:p>
    <w:bookmarkEnd w:id="83"/>
    <w:bookmarkEnd w:id="84"/>
    <w:bookmarkStart w:id="87" w:name="state-management"/>
    <w:p>
      <w:pPr>
        <w:pStyle w:val="Heading3"/>
      </w:pPr>
      <w:r>
        <w:t xml:space="preserve">3. State Management</w:t>
      </w:r>
    </w:p>
    <w:bookmarkStart w:id="85" w:name="zustand-alternatywa-dla-context"/>
    <w:p>
      <w:pPr>
        <w:pStyle w:val="Heading4"/>
      </w:pPr>
      <w:r>
        <w:t xml:space="preserve">Zustand (alternatywa dla Context)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create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"zustand"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Store {</w:t>
      </w:r>
      <w:r>
        <w:br/>
      </w:r>
      <w:r>
        <w:rPr>
          <w:rStyle w:val="NormalTok"/>
        </w:rPr>
        <w:t xml:space="preserve">  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ProductDto[]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addToCart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ProductDto)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removeFromCart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addToCart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(product)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removeFromCart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(productId)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productId)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85"/>
    <w:bookmarkStart w:id="86" w:name="react-query-dla-cacheowania"/>
    <w:p>
      <w:pPr>
        <w:pStyle w:val="Heading4"/>
      </w:pPr>
      <w:r>
        <w:t xml:space="preserve">React Query (dla cache’owania)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"@tanstack/react-query"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"products"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</w:t>
      </w:r>
      <w:r>
        <w:br/>
      </w:r>
      <w:r>
        <w:rPr>
          <w:rStyle w:val="NormalTok"/>
        </w:rPr>
        <w:t xml:space="preserve">    cacheTime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minut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86"/>
    <w:bookmarkEnd w:id="87"/>
    <w:bookmarkStart w:id="90" w:name="testing"/>
    <w:p>
      <w:pPr>
        <w:pStyle w:val="Heading3"/>
      </w:pPr>
      <w:r>
        <w:t xml:space="preserve">4. Testing</w:t>
      </w:r>
    </w:p>
    <w:bookmarkStart w:id="88" w:name="jest-react-testing-library"/>
    <w:p>
      <w:pPr>
        <w:pStyle w:val="Heading4"/>
      </w:pPr>
      <w:r>
        <w:t xml:space="preserve">Jest + React Testing Library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fireEvent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"@testing-library/react"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ProductCard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"./ProductCard"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"renders product card with correct information"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mockProduct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ProductCard product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{product}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productDisplayName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zł`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"adds product to cart when button is clicked"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mockDispatch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ProductCard product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{mockProduct}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fireEvent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"Dodaj do koszyka"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(mockDispatch)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toHaveBeenCalledWith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"ADD_TO_CART"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mockProduct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88"/>
    <w:bookmarkStart w:id="89" w:name="cypress-e2e-testing"/>
    <w:p>
      <w:pPr>
        <w:pStyle w:val="Heading4"/>
      </w:pPr>
      <w:r>
        <w:t xml:space="preserve">Cypress (E2E Testing)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 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add product to cart"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'[data-testid="product-card"]'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'[data-testid="add-to-cart"]'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'[data-testid="cart-count"]'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89"/>
    <w:bookmarkEnd w:id="90"/>
    <w:bookmarkStart w:id="94" w:name="accessibility"/>
    <w:p>
      <w:pPr>
        <w:pStyle w:val="Heading3"/>
      </w:pPr>
      <w:r>
        <w:t xml:space="preserve">5. Accessibility</w:t>
      </w:r>
    </w:p>
    <w:bookmarkStart w:id="91" w:name="aria-labels"/>
    <w:p>
      <w:pPr>
        <w:pStyle w:val="Heading4"/>
      </w:pPr>
      <w:r>
        <w:t xml:space="preserve">ARIA Labels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"Dodaj produkt do koszyka"</w:t>
      </w:r>
      <w:r>
        <w:br/>
      </w:r>
      <w:r>
        <w:rPr>
          <w:rStyle w:val="NormalTok"/>
        </w:rPr>
        <w:t xml:space="preserve">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{addToCart}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br/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ShoppingCart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bookmarkEnd w:id="91"/>
    <w:bookmarkStart w:id="92" w:name="keyboard-navigation"/>
    <w:p>
      <w:pPr>
        <w:pStyle w:val="Heading4"/>
      </w:pPr>
      <w:r>
        <w:t xml:space="preserve">Keyboard Navigation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handleKeyDown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KeyboardEvent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addToCart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92"/>
    <w:bookmarkStart w:id="93" w:name="screen-reader-support"/>
    <w:p>
      <w:pPr>
        <w:pStyle w:val="Heading4"/>
      </w:pPr>
      <w:r>
        <w:t xml:space="preserve">Screen Reader Support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div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"Lista produktów"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{products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((product)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article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"article"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productDisplayName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`Cena: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złotych`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 zł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article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))}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bookmarkEnd w:id="93"/>
    <w:bookmarkEnd w:id="94"/>
    <w:bookmarkStart w:id="96" w:name="internationalization-i18n"/>
    <w:p>
      <w:pPr>
        <w:pStyle w:val="Heading3"/>
      </w:pPr>
      <w:r>
        <w:t xml:space="preserve">6. Internationalization (i18n)</w:t>
      </w:r>
    </w:p>
    <w:bookmarkStart w:id="95" w:name="react-intl"/>
    <w:p>
      <w:pPr>
        <w:pStyle w:val="Heading4"/>
      </w:pPr>
      <w:r>
        <w:t xml:space="preserve">React Intl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IntlProvider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FormattedMessage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FormattedNumber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"react-intl"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"product.addToCart"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"Dodaj do koszyka"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"product.price"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"{price} zł"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"cart.empty"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"Twój koszyk jest pusty"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IntlProvider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{messages} locale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IntlProvider</w:t>
      </w:r>
      <w:r>
        <w:rPr>
          <w:rStyle w:val="OperatorTok"/>
        </w:rPr>
        <w:t xml:space="preserve">&gt;;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14" w:name="standardy-i-best-practices"/>
    <w:p>
      <w:pPr>
        <w:pStyle w:val="Heading2"/>
      </w:pPr>
      <w:r>
        <w:t xml:space="preserve">📋 Standardy i best practices</w:t>
      </w:r>
    </w:p>
    <w:bookmarkStart w:id="101" w:name="code-style"/>
    <w:p>
      <w:pPr>
        <w:pStyle w:val="Heading3"/>
      </w:pPr>
      <w:r>
        <w:t xml:space="preserve">1. Code Style</w:t>
      </w:r>
    </w:p>
    <w:bookmarkStart w:id="98" w:name="typescript"/>
    <w:p>
      <w:pPr>
        <w:pStyle w:val="Heading4"/>
      </w:pPr>
      <w:r>
        <w:t xml:space="preserve">TypeScript</w:t>
      </w:r>
    </w:p>
    <w:p>
      <w:pPr>
        <w:pStyle w:val="Compact"/>
        <w:numPr>
          <w:ilvl w:val="0"/>
          <w:numId w:val="1025"/>
        </w:numPr>
      </w:pPr>
      <w:r>
        <w:t xml:space="preserve">Strict mode enabled</w:t>
      </w:r>
    </w:p>
    <w:p>
      <w:pPr>
        <w:pStyle w:val="Compact"/>
        <w:numPr>
          <w:ilvl w:val="0"/>
          <w:numId w:val="1025"/>
        </w:numPr>
      </w:pPr>
      <w:r>
        <w:t xml:space="preserve">Explicit return types dla funkcji publicznych</w:t>
      </w:r>
    </w:p>
    <w:p>
      <w:pPr>
        <w:pStyle w:val="Compact"/>
        <w:numPr>
          <w:ilvl w:val="0"/>
          <w:numId w:val="1025"/>
        </w:numPr>
      </w:pPr>
      <w:r>
        <w:t xml:space="preserve">Interface over type dla obiektów</w:t>
      </w:r>
    </w:p>
    <w:p>
      <w:pPr>
        <w:pStyle w:val="Compact"/>
        <w:numPr>
          <w:ilvl w:val="0"/>
          <w:numId w:val="1025"/>
        </w:numPr>
      </w:pPr>
      <w:r>
        <w:t xml:space="preserve">Generic types dla komponentów wielokrotnego użytku</w:t>
      </w:r>
    </w:p>
    <w:bookmarkEnd w:id="98"/>
    <w:bookmarkStart w:id="99" w:name="naming-conventions"/>
    <w:p>
      <w:pPr>
        <w:pStyle w:val="Heading4"/>
      </w:pPr>
      <w:r>
        <w:t xml:space="preserve">Naming Conventions</w:t>
      </w:r>
    </w:p>
    <w:p>
      <w:pPr>
        <w:pStyle w:val="SourceCode"/>
      </w:pPr>
      <w:r>
        <w:rPr>
          <w:rStyle w:val="CommentTok"/>
        </w:rPr>
        <w:t xml:space="preserve">// Komponenty - PascalCase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Funkcje - camelCase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addToCart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Stałe - UPPER_SNAKE_CASE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Interfejsy - PascalCase z I prefix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IProductCardProps {}</w:t>
      </w:r>
      <w:r>
        <w:br/>
      </w:r>
      <w:r>
        <w:br/>
      </w:r>
      <w:r>
        <w:rPr>
          <w:rStyle w:val="CommentTok"/>
        </w:rPr>
        <w:t xml:space="preserve">// Typy - PascalCase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CartAction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OperatorTok"/>
        </w:rPr>
        <w:t xml:space="preserve">;</w:t>
      </w:r>
    </w:p>
    <w:bookmarkEnd w:id="99"/>
    <w:bookmarkStart w:id="100" w:name="file-organization"/>
    <w:p>
      <w:pPr>
        <w:pStyle w:val="Heading4"/>
      </w:pPr>
      <w:r>
        <w:t xml:space="preserve">File Organization</w:t>
      </w:r>
    </w:p>
    <w:p>
      <w:pPr>
        <w:pStyle w:val="SourceCode"/>
      </w:pPr>
      <w:r>
        <w:rPr>
          <w:rStyle w:val="VerbatimChar"/>
        </w:rPr>
        <w:t xml:space="preserve">ComponentName/</w:t>
      </w:r>
      <w:r>
        <w:br/>
      </w:r>
      <w:r>
        <w:rPr>
          <w:rStyle w:val="VerbatimChar"/>
        </w:rPr>
        <w:t xml:space="preserve">├── index.ts              # Export główny</w:t>
      </w:r>
      <w:r>
        <w:br/>
      </w:r>
      <w:r>
        <w:rPr>
          <w:rStyle w:val="VerbatimChar"/>
        </w:rPr>
        <w:t xml:space="preserve">├── ComponentName.tsx     # Komponent</w:t>
      </w:r>
      <w:r>
        <w:br/>
      </w:r>
      <w:r>
        <w:rPr>
          <w:rStyle w:val="VerbatimChar"/>
        </w:rPr>
        <w:t xml:space="preserve">├── ComponentName.test.tsx # Testy</w:t>
      </w:r>
      <w:r>
        <w:br/>
      </w:r>
      <w:r>
        <w:rPr>
          <w:rStyle w:val="VerbatimChar"/>
        </w:rPr>
        <w:t xml:space="preserve">├── ComponentName.styles.css # Style (jeśli potrzebne)</w:t>
      </w:r>
      <w:r>
        <w:br/>
      </w:r>
      <w:r>
        <w:rPr>
          <w:rStyle w:val="VerbatimChar"/>
        </w:rPr>
        <w:t xml:space="preserve">└── types.ts             # Typy lokalne</w:t>
      </w:r>
    </w:p>
    <w:bookmarkEnd w:id="100"/>
    <w:bookmarkEnd w:id="101"/>
    <w:bookmarkStart w:id="105" w:name="performance-1"/>
    <w:p>
      <w:pPr>
        <w:pStyle w:val="Heading3"/>
      </w:pPr>
      <w:r>
        <w:t xml:space="preserve">2. Performance</w:t>
      </w:r>
    </w:p>
    <w:bookmarkStart w:id="102" w:name="bundle-analysis"/>
    <w:p>
      <w:pPr>
        <w:pStyle w:val="Heading4"/>
      </w:pPr>
      <w:r>
        <w:t xml:space="preserve">Bundle Analysis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--analyze</w:t>
      </w:r>
    </w:p>
    <w:bookmarkEnd w:id="102"/>
    <w:bookmarkStart w:id="103" w:name="code-splitting"/>
    <w:p>
      <w:pPr>
        <w:pStyle w:val="Heading4"/>
      </w:pPr>
      <w:r>
        <w:t xml:space="preserve">Code Splitting</w:t>
      </w:r>
    </w:p>
    <w:p>
      <w:pPr>
        <w:pStyle w:val="SourceCode"/>
      </w:pPr>
      <w:r>
        <w:rPr>
          <w:rStyle w:val="CommentTok"/>
        </w:rPr>
        <w:t xml:space="preserve">// Dynamic imports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"./pages/ProductPage"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Route-based splitting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"/product/:id"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"./pages/ProductPage"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103"/>
    <w:bookmarkStart w:id="104" w:name="memoization"/>
    <w:p>
      <w:pPr>
        <w:pStyle w:val="Heading4"/>
      </w:pPr>
      <w:r>
        <w:t xml:space="preserve">Memoization</w:t>
      </w:r>
    </w:p>
    <w:p>
      <w:pPr>
        <w:pStyle w:val="SourceCode"/>
      </w:pPr>
      <w:r>
        <w:rPr>
          <w:rStyle w:val="CommentTok"/>
        </w:rPr>
        <w:t xml:space="preserve">// React.memo dla komponentów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</w:t>
      </w:r>
      <w:r>
        <w:rPr>
          <w:rStyle w:val="NormalTok"/>
        </w:rPr>
        <w:t xml:space="preserve">(({ product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ProductCardProps)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useMemo dla obliczeń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expensiveValue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[products])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useCallback dla funkcji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addToCart</w:t>
      </w:r>
      <w:r>
        <w:rPr>
          <w:rStyle w:val="NormalTok"/>
        </w:rPr>
        <w:t xml:space="preserve">(product)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addToCart])</w:t>
      </w:r>
      <w:r>
        <w:rPr>
          <w:rStyle w:val="OperatorTok"/>
        </w:rPr>
        <w:t xml:space="preserve">;</w:t>
      </w:r>
    </w:p>
    <w:bookmarkEnd w:id="104"/>
    <w:bookmarkEnd w:id="105"/>
    <w:bookmarkStart w:id="109" w:name="security"/>
    <w:p>
      <w:pPr>
        <w:pStyle w:val="Heading3"/>
      </w:pPr>
      <w:r>
        <w:t xml:space="preserve">3. Security</w:t>
      </w:r>
    </w:p>
    <w:bookmarkStart w:id="106" w:name="input-validation"/>
    <w:p>
      <w:pPr>
        <w:pStyle w:val="Heading4"/>
      </w:pPr>
      <w:r>
        <w:t xml:space="preserve">Input Validation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validateEmail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^[^\s@]+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[^\s@]+\.[^\s@]+$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emailRegex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[0-9]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06"/>
    <w:bookmarkStart w:id="107" w:name="xss-prevention"/>
    <w:p>
      <w:pPr>
        <w:pStyle w:val="Heading4"/>
      </w:pPr>
      <w:r>
        <w:t xml:space="preserve">XSS Prevention</w:t>
      </w:r>
    </w:p>
    <w:p>
      <w:pPr>
        <w:pStyle w:val="SourceCode"/>
      </w:pPr>
      <w:r>
        <w:rPr>
          <w:rStyle w:val="CommentTok"/>
        </w:rPr>
        <w:t xml:space="preserve">// Sanityzacja danych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DOMPurify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"dompurify"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sanitizedHtml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DOMPurify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sanitize</w:t>
      </w:r>
      <w:r>
        <w:rPr>
          <w:rStyle w:val="NormalTok"/>
        </w:rPr>
        <w:t xml:space="preserve">(userInput)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Bezpieczne renderowanie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dangerouslySetInnerHTML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__html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sanitizedHtml }} </w:t>
      </w:r>
      <w:r>
        <w:rPr>
          <w:rStyle w:val="OperatorTok"/>
        </w:rPr>
        <w:t xml:space="preserve">/&gt;;</w:t>
      </w:r>
    </w:p>
    <w:bookmarkEnd w:id="107"/>
    <w:bookmarkStart w:id="108" w:name="csrf-protection"/>
    <w:p>
      <w:pPr>
        <w:pStyle w:val="Heading4"/>
      </w:pPr>
      <w:r>
        <w:t xml:space="preserve">CSRF Protection</w:t>
      </w:r>
    </w:p>
    <w:p>
      <w:pPr>
        <w:pStyle w:val="SourceCode"/>
      </w:pPr>
      <w:r>
        <w:rPr>
          <w:rStyle w:val="CommentTok"/>
        </w:rPr>
        <w:t xml:space="preserve">// Token w headerach</w:t>
      </w:r>
      <w:r>
        <w:br/>
      </w:r>
      <w:r>
        <w:rPr>
          <w:rStyle w:val="NormalTok"/>
        </w:rPr>
        <w:t xml:space="preserve">axios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"X-CSRF-Token"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getCsrfToken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SameSite cookies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"sessionId=123; SameSite=Strict"</w:t>
      </w:r>
      <w:r>
        <w:rPr>
          <w:rStyle w:val="OperatorTok"/>
        </w:rPr>
        <w:t xml:space="preserve">;</w:t>
      </w:r>
    </w:p>
    <w:bookmarkEnd w:id="108"/>
    <w:bookmarkEnd w:id="109"/>
    <w:bookmarkStart w:id="113" w:name="monitoring"/>
    <w:p>
      <w:pPr>
        <w:pStyle w:val="Heading3"/>
      </w:pPr>
      <w:r>
        <w:t xml:space="preserve">4. Monitoring</w:t>
      </w:r>
    </w:p>
    <w:bookmarkStart w:id="110" w:name="error-tracking"/>
    <w:p>
      <w:pPr>
        <w:pStyle w:val="Heading4"/>
      </w:pPr>
      <w:r>
        <w:t xml:space="preserve">Error Tracking</w:t>
      </w:r>
    </w:p>
    <w:p>
      <w:pPr>
        <w:pStyle w:val="SourceCode"/>
      </w:pPr>
      <w:r>
        <w:rPr>
          <w:rStyle w:val="CommentTok"/>
        </w:rPr>
        <w:t xml:space="preserve">// Sentry integration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Sentry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"@sentry/react"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"YOUR_DSN"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integrations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BrowserTracing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Error boundary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ErrorBoundary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ErrorFallback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ErrorBoundary</w:t>
      </w:r>
      <w:r>
        <w:rPr>
          <w:rStyle w:val="OperatorTok"/>
        </w:rPr>
        <w:t xml:space="preserve">&gt;;</w:t>
      </w:r>
    </w:p>
    <w:bookmarkEnd w:id="110"/>
    <w:bookmarkStart w:id="111" w:name="analytics"/>
    <w:p>
      <w:pPr>
        <w:pStyle w:val="Heading4"/>
      </w:pPr>
      <w:r>
        <w:t xml:space="preserve">Analytics</w:t>
      </w:r>
    </w:p>
    <w:p>
      <w:pPr>
        <w:pStyle w:val="SourceCode"/>
      </w:pPr>
      <w:r>
        <w:rPr>
          <w:rStyle w:val="CommentTok"/>
        </w:rPr>
        <w:t xml:space="preserve">// Google Analytics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ReactGA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"react-ga"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ReactGA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"GA_TRACKING_ID"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Track page views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ReactGA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pageview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[location])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Track events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trackAddToCart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ProductDto)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ReactGA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to Cart"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11"/>
    <w:bookmarkStart w:id="112" w:name="performance-monitoring"/>
    <w:p>
      <w:pPr>
        <w:pStyle w:val="Heading4"/>
      </w:pPr>
      <w:r>
        <w:t xml:space="preserve">Performance Monitoring</w:t>
      </w:r>
    </w:p>
    <w:p>
      <w:pPr>
        <w:pStyle w:val="SourceCode"/>
      </w:pPr>
      <w:r>
        <w:rPr>
          <w:rStyle w:val="CommentTok"/>
        </w:rPr>
        <w:t xml:space="preserve">// Web Vitals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getCLS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getFID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getFCP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getLCP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getTTFB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"web-vitals"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getCLS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getFID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getFCP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getLCP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getTTFB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18" w:name="konfiguracja-środowiska"/>
    <w:p>
      <w:pPr>
        <w:pStyle w:val="Heading2"/>
      </w:pPr>
      <w:r>
        <w:t xml:space="preserve">🔧 Konfiguracja środowiska</w:t>
      </w:r>
    </w:p>
    <w:bookmarkStart w:id="115" w:name="environment-variables"/>
    <w:p>
      <w:pPr>
        <w:pStyle w:val="Heading3"/>
      </w:pPr>
      <w:r>
        <w:t xml:space="preserve">Environment Variables</w:t>
      </w:r>
    </w:p>
    <w:p>
      <w:pPr>
        <w:pStyle w:val="SourceCode"/>
      </w:pPr>
      <w:r>
        <w:rPr>
          <w:rStyle w:val="CommentTok"/>
        </w:rPr>
        <w:t xml:space="preserve"># .env.local</w:t>
      </w:r>
      <w:r>
        <w:br/>
      </w:r>
      <w:r>
        <w:rPr>
          <w:rStyle w:val="VariableTok"/>
        </w:rPr>
        <w:t xml:space="preserve">VITE_API_BASE_URL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http://localhost:5000</w:t>
      </w:r>
      <w:r>
        <w:br/>
      </w:r>
      <w:r>
        <w:rPr>
          <w:rStyle w:val="VariableTok"/>
        </w:rPr>
        <w:t xml:space="preserve">VITE_APP_NAME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Recommendations </w:t>
      </w:r>
      <w:r>
        <w:rPr>
          <w:rStyle w:val="ExtensionTok"/>
        </w:rPr>
        <w:t xml:space="preserve">Frontend</w:t>
      </w:r>
      <w:r>
        <w:br/>
      </w:r>
      <w:r>
        <w:rPr>
          <w:rStyle w:val="VariableTok"/>
        </w:rPr>
        <w:t xml:space="preserve">VITE_GA_TRACKING_ID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GA-XXXXXXXXX</w:t>
      </w:r>
      <w:r>
        <w:br/>
      </w:r>
      <w:r>
        <w:rPr>
          <w:rStyle w:val="VariableTok"/>
        </w:rPr>
        <w:t xml:space="preserve">VITE_SENTRY_DSN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https://xxxxx@sentry.io/xxxxx</w:t>
      </w:r>
    </w:p>
    <w:bookmarkEnd w:id="115"/>
    <w:bookmarkStart w:id="116" w:name="build-configuration"/>
    <w:p>
      <w:pPr>
        <w:pStyle w:val="Heading3"/>
      </w:pPr>
      <w:r>
        <w:t xml:space="preserve">Build Configuration</w:t>
      </w:r>
    </w:p>
    <w:p>
      <w:pPr>
        <w:pStyle w:val="SourceCode"/>
      </w:pPr>
      <w:r>
        <w:rPr>
          <w:rStyle w:val="CommentTok"/>
        </w:rPr>
        <w:t xml:space="preserve">// vite.config.ts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"@vitejs/plugin-react"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resolve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resolve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"@components"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"src/components"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"@pages"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"src/pages"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"@hooks"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"src/hooks"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"src/types"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"@api"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"src/api"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rollupOptions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manualChunks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vendor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"react-dom"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"react-router-dom"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"lucide-react"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16"/>
    <w:bookmarkStart w:id="117" w:name="package.json-scripts"/>
    <w:p>
      <w:pPr>
        <w:pStyle w:val="Heading3"/>
      </w:pPr>
      <w:r>
        <w:t xml:space="preserve">Package.json Scripts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&amp;&amp; 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 --ext ts,tsx --report-unused-disable-directives --max-warnings 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"lint:fix"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 --ext ts,tsx --fix"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"type-check"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--noEmit"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"test:watch"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 --watch"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 --coverage"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"e2e"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"cypress 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"e2e:open"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"cypress open"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metryki-i-kpi"/>
    <w:p>
      <w:pPr>
        <w:pStyle w:val="Heading2"/>
      </w:pPr>
      <w:r>
        <w:t xml:space="preserve">📊 Metryki i KPI</w:t>
      </w:r>
    </w:p>
    <w:bookmarkStart w:id="119" w:name="performance-metrics"/>
    <w:p>
      <w:pPr>
        <w:pStyle w:val="Heading3"/>
      </w:pPr>
      <w:r>
        <w:t xml:space="preserve">Performance Metrics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First Contentful Paint (FCP)</w:t>
      </w:r>
      <w:r>
        <w:t xml:space="preserve">: &lt; 1.5s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Largest Contentful Paint (LCP)</w:t>
      </w:r>
      <w:r>
        <w:t xml:space="preserve">: &lt; 2.5s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First Input Delay (FID)</w:t>
      </w:r>
      <w:r>
        <w:t xml:space="preserve">: &lt; 100ms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Cumulative Layout Shift (CLS)</w:t>
      </w:r>
      <w:r>
        <w:t xml:space="preserve">: &lt; 0.1</w:t>
      </w:r>
    </w:p>
    <w:bookmarkEnd w:id="119"/>
    <w:bookmarkStart w:id="120" w:name="user-experience-metrics"/>
    <w:p>
      <w:pPr>
        <w:pStyle w:val="Heading3"/>
      </w:pPr>
      <w:r>
        <w:t xml:space="preserve">User Experience Metrics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Time to Interactive</w:t>
      </w:r>
      <w:r>
        <w:t xml:space="preserve">: &lt; 3s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Bundle Size</w:t>
      </w:r>
      <w:r>
        <w:t xml:space="preserve">: &lt; 500KB (gzipped)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Lighthouse Score</w:t>
      </w:r>
      <w:r>
        <w:t xml:space="preserve">: &gt; 90</w:t>
      </w:r>
    </w:p>
    <w:bookmarkEnd w:id="120"/>
    <w:bookmarkStart w:id="121" w:name="business-metrics"/>
    <w:p>
      <w:pPr>
        <w:pStyle w:val="Heading3"/>
      </w:pPr>
      <w:r>
        <w:t xml:space="preserve">Business Metrics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Conversion Rate</w:t>
      </w:r>
      <w:r>
        <w:t xml:space="preserve">: % użytkowników dodających do koszyka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Cart Abandonment Rate</w:t>
      </w:r>
      <w:r>
        <w:t xml:space="preserve">: % porzuconych koszyków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Average Order Value</w:t>
      </w:r>
      <w:r>
        <w:t xml:space="preserve">: średnia wartość zamówienia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User Engagement</w:t>
      </w:r>
      <w:r>
        <w:t xml:space="preserve">: czas spędzony na stronie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roadmap"/>
    <w:p>
      <w:pPr>
        <w:pStyle w:val="Heading2"/>
      </w:pPr>
      <w:r>
        <w:t xml:space="preserve">🎯 Roadmap</w:t>
      </w:r>
    </w:p>
    <w:bookmarkStart w:id="123" w:name="phase-1-q1-2024"/>
    <w:p>
      <w:pPr>
        <w:pStyle w:val="Heading3"/>
      </w:pPr>
      <w:r>
        <w:t xml:space="preserve">Phase 1 (Q1 2024)</w:t>
      </w:r>
    </w:p>
    <w:p>
      <w:pPr>
        <w:pStyle w:val="Compact"/>
        <w:numPr>
          <w:ilvl w:val="0"/>
          <w:numId w:val="1029"/>
        </w:numPr>
      </w:pPr>
      <w:r>
        <w:t xml:space="preserve">☐ Implementacja PWA</w:t>
      </w:r>
    </w:p>
    <w:p>
      <w:pPr>
        <w:pStyle w:val="Compact"/>
        <w:numPr>
          <w:ilvl w:val="0"/>
          <w:numId w:val="1029"/>
        </w:numPr>
      </w:pPr>
      <w:r>
        <w:t xml:space="preserve">☐ Dodanie testów jednostkowych</w:t>
      </w:r>
    </w:p>
    <w:p>
      <w:pPr>
        <w:pStyle w:val="Compact"/>
        <w:numPr>
          <w:ilvl w:val="0"/>
          <w:numId w:val="1029"/>
        </w:numPr>
      </w:pPr>
      <w:r>
        <w:t xml:space="preserve">☐ Optymalizacja performance</w:t>
      </w:r>
    </w:p>
    <w:p>
      <w:pPr>
        <w:pStyle w:val="Compact"/>
        <w:numPr>
          <w:ilvl w:val="0"/>
          <w:numId w:val="1029"/>
        </w:numPr>
      </w:pPr>
      <w:r>
        <w:t xml:space="preserve">☐ Dodanie dark mode</w:t>
      </w:r>
    </w:p>
    <w:bookmarkEnd w:id="123"/>
    <w:bookmarkStart w:id="124" w:name="phase-2-q2-2024"/>
    <w:p>
      <w:pPr>
        <w:pStyle w:val="Heading3"/>
      </w:pPr>
      <w:r>
        <w:t xml:space="preserve">Phase 2 (Q2 2024)</w:t>
      </w:r>
    </w:p>
    <w:p>
      <w:pPr>
        <w:pStyle w:val="Compact"/>
        <w:numPr>
          <w:ilvl w:val="0"/>
          <w:numId w:val="1030"/>
        </w:numPr>
      </w:pPr>
      <w:r>
        <w:t xml:space="preserve">☐ Implementacja React Query</w:t>
      </w:r>
    </w:p>
    <w:p>
      <w:pPr>
        <w:pStyle w:val="Compact"/>
        <w:numPr>
          <w:ilvl w:val="0"/>
          <w:numId w:val="1030"/>
        </w:numPr>
      </w:pPr>
      <w:r>
        <w:t xml:space="preserve">☐ Dodanie E2E testów</w:t>
      </w:r>
    </w:p>
    <w:p>
      <w:pPr>
        <w:pStyle w:val="Compact"/>
        <w:numPr>
          <w:ilvl w:val="0"/>
          <w:numId w:val="1030"/>
        </w:numPr>
      </w:pPr>
      <w:r>
        <w:t xml:space="preserve">☐ Internationalization</w:t>
      </w:r>
    </w:p>
    <w:p>
      <w:pPr>
        <w:pStyle w:val="Compact"/>
        <w:numPr>
          <w:ilvl w:val="0"/>
          <w:numId w:val="1030"/>
        </w:numPr>
      </w:pPr>
      <w:r>
        <w:t xml:space="preserve">☐ Advanced filtering</w:t>
      </w:r>
    </w:p>
    <w:bookmarkEnd w:id="124"/>
    <w:bookmarkStart w:id="125" w:name="phase-3-q3-2024"/>
    <w:p>
      <w:pPr>
        <w:pStyle w:val="Heading3"/>
      </w:pPr>
      <w:r>
        <w:t xml:space="preserve">Phase 3 (Q3 2024)</w:t>
      </w:r>
    </w:p>
    <w:p>
      <w:pPr>
        <w:pStyle w:val="Compact"/>
        <w:numPr>
          <w:ilvl w:val="0"/>
          <w:numId w:val="1031"/>
        </w:numPr>
      </w:pPr>
      <w:r>
        <w:t xml:space="preserve">☐ Micro-frontends architecture</w:t>
      </w:r>
    </w:p>
    <w:p>
      <w:pPr>
        <w:pStyle w:val="Compact"/>
        <w:numPr>
          <w:ilvl w:val="0"/>
          <w:numId w:val="1031"/>
        </w:numPr>
      </w:pPr>
      <w:r>
        <w:t xml:space="preserve">☐ Real-time features</w:t>
      </w:r>
    </w:p>
    <w:p>
      <w:pPr>
        <w:pStyle w:val="Compact"/>
        <w:numPr>
          <w:ilvl w:val="0"/>
          <w:numId w:val="1031"/>
        </w:numPr>
      </w:pPr>
      <w:r>
        <w:t xml:space="preserve">☐ Advanced analytics</w:t>
      </w:r>
    </w:p>
    <w:p>
      <w:pPr>
        <w:pStyle w:val="Compact"/>
        <w:numPr>
          <w:ilvl w:val="0"/>
          <w:numId w:val="1031"/>
        </w:numPr>
      </w:pPr>
      <w:r>
        <w:t xml:space="preserve">☐ A/B testing framework</w:t>
      </w:r>
    </w:p>
    <w:bookmarkEnd w:id="125"/>
    <w:bookmarkStart w:id="126" w:name="phase-4-q4-2024"/>
    <w:p>
      <w:pPr>
        <w:pStyle w:val="Heading3"/>
      </w:pPr>
      <w:r>
        <w:t xml:space="preserve">Phase 4 (Q4 2024)</w:t>
      </w:r>
    </w:p>
    <w:p>
      <w:pPr>
        <w:pStyle w:val="Compact"/>
        <w:numPr>
          <w:ilvl w:val="0"/>
          <w:numId w:val="1032"/>
        </w:numPr>
      </w:pPr>
      <w:r>
        <w:t xml:space="preserve">☐ AI-powered recommendations</w:t>
      </w:r>
    </w:p>
    <w:p>
      <w:pPr>
        <w:pStyle w:val="Compact"/>
        <w:numPr>
          <w:ilvl w:val="0"/>
          <w:numId w:val="1032"/>
        </w:numPr>
      </w:pPr>
      <w:r>
        <w:t xml:space="preserve">☐ Voice search</w:t>
      </w:r>
    </w:p>
    <w:p>
      <w:pPr>
        <w:pStyle w:val="Compact"/>
        <w:numPr>
          <w:ilvl w:val="0"/>
          <w:numId w:val="1032"/>
        </w:numPr>
      </w:pPr>
      <w:r>
        <w:t xml:space="preserve">☐ AR product preview</w:t>
      </w:r>
    </w:p>
    <w:p>
      <w:pPr>
        <w:pStyle w:val="Compact"/>
        <w:numPr>
          <w:ilvl w:val="0"/>
          <w:numId w:val="1032"/>
        </w:numPr>
      </w:pPr>
      <w:r>
        <w:t xml:space="preserve">☐ Social commerce features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5" w:name="wsparcie-i-kontakt"/>
    <w:p>
      <w:pPr>
        <w:pStyle w:val="Heading2"/>
      </w:pPr>
      <w:r>
        <w:t xml:space="preserve">📞 Wsparcie i kontakt</w:t>
      </w:r>
    </w:p>
    <w:bookmarkStart w:id="132" w:name="dokumentacja"/>
    <w:p>
      <w:pPr>
        <w:pStyle w:val="Heading3"/>
      </w:pPr>
      <w:r>
        <w:t xml:space="preserve">Dokumentacja</w:t>
      </w:r>
    </w:p>
    <w:p>
      <w:pPr>
        <w:pStyle w:val="Compact"/>
        <w:numPr>
          <w:ilvl w:val="0"/>
          <w:numId w:val="1033"/>
        </w:numPr>
      </w:pPr>
      <w:hyperlink r:id="rId128">
        <w:r>
          <w:rPr>
            <w:rStyle w:val="Hyperlink"/>
          </w:rPr>
          <w:t xml:space="preserve">React Documentation</w:t>
        </w:r>
      </w:hyperlink>
    </w:p>
    <w:p>
      <w:pPr>
        <w:pStyle w:val="Compact"/>
        <w:numPr>
          <w:ilvl w:val="0"/>
          <w:numId w:val="1033"/>
        </w:numPr>
      </w:pPr>
      <w:hyperlink r:id="rId129">
        <w:r>
          <w:rPr>
            <w:rStyle w:val="Hyperlink"/>
          </w:rPr>
          <w:t xml:space="preserve">TypeScript Handbook</w:t>
        </w:r>
      </w:hyperlink>
    </w:p>
    <w:p>
      <w:pPr>
        <w:pStyle w:val="Compact"/>
        <w:numPr>
          <w:ilvl w:val="0"/>
          <w:numId w:val="1033"/>
        </w:numPr>
      </w:pPr>
      <w:hyperlink r:id="rId130">
        <w:r>
          <w:rPr>
            <w:rStyle w:val="Hyperlink"/>
          </w:rPr>
          <w:t xml:space="preserve">Tailwind CSS Docs</w:t>
        </w:r>
      </w:hyperlink>
    </w:p>
    <w:p>
      <w:pPr>
        <w:pStyle w:val="Compact"/>
        <w:numPr>
          <w:ilvl w:val="0"/>
          <w:numId w:val="1033"/>
        </w:numPr>
      </w:pPr>
      <w:hyperlink r:id="rId131">
        <w:r>
          <w:rPr>
            <w:rStyle w:val="Hyperlink"/>
          </w:rPr>
          <w:t xml:space="preserve">Vite Guide</w:t>
        </w:r>
      </w:hyperlink>
    </w:p>
    <w:bookmarkEnd w:id="132"/>
    <w:bookmarkStart w:id="133" w:name="narzędzia-deweloperskie"/>
    <w:p>
      <w:pPr>
        <w:pStyle w:val="Heading3"/>
      </w:pPr>
      <w:r>
        <w:t xml:space="preserve">Narzędzia deweloperskie</w:t>
      </w:r>
    </w:p>
    <w:p>
      <w:pPr>
        <w:pStyle w:val="Compact"/>
        <w:numPr>
          <w:ilvl w:val="0"/>
          <w:numId w:val="1034"/>
        </w:numPr>
      </w:pPr>
      <w:r>
        <w:t xml:space="preserve">React Developer Tools</w:t>
      </w:r>
    </w:p>
    <w:p>
      <w:pPr>
        <w:pStyle w:val="Compact"/>
        <w:numPr>
          <w:ilvl w:val="0"/>
          <w:numId w:val="1034"/>
        </w:numPr>
      </w:pPr>
      <w:r>
        <w:t xml:space="preserve">Redux DevTools (dla Context)</w:t>
      </w:r>
    </w:p>
    <w:p>
      <w:pPr>
        <w:pStyle w:val="Compact"/>
        <w:numPr>
          <w:ilvl w:val="0"/>
          <w:numId w:val="1034"/>
        </w:numPr>
      </w:pPr>
      <w:r>
        <w:t xml:space="preserve">Tailwind CSS IntelliSense</w:t>
      </w:r>
    </w:p>
    <w:p>
      <w:pPr>
        <w:pStyle w:val="Compact"/>
        <w:numPr>
          <w:ilvl w:val="0"/>
          <w:numId w:val="1034"/>
        </w:numPr>
      </w:pPr>
      <w:r>
        <w:t xml:space="preserve">TypeScript Language Server</w:t>
      </w:r>
    </w:p>
    <w:bookmarkEnd w:id="133"/>
    <w:bookmarkStart w:id="134" w:name="monitoring-i-debugging"/>
    <w:p>
      <w:pPr>
        <w:pStyle w:val="Heading3"/>
      </w:pPr>
      <w:r>
        <w:t xml:space="preserve">Monitoring i debugging</w:t>
      </w:r>
    </w:p>
    <w:p>
      <w:pPr>
        <w:pStyle w:val="Compact"/>
        <w:numPr>
          <w:ilvl w:val="0"/>
          <w:numId w:val="1035"/>
        </w:numPr>
      </w:pPr>
      <w:r>
        <w:t xml:space="preserve">Browser DevTools</w:t>
      </w:r>
    </w:p>
    <w:p>
      <w:pPr>
        <w:pStyle w:val="Compact"/>
        <w:numPr>
          <w:ilvl w:val="0"/>
          <w:numId w:val="1035"/>
        </w:numPr>
      </w:pPr>
      <w:r>
        <w:t xml:space="preserve">Network tab dla API calls</w:t>
      </w:r>
    </w:p>
    <w:p>
      <w:pPr>
        <w:pStyle w:val="Compact"/>
        <w:numPr>
          <w:ilvl w:val="0"/>
          <w:numId w:val="1035"/>
        </w:numPr>
      </w:pPr>
      <w:r>
        <w:t xml:space="preserve">Console dla błędów</w:t>
      </w:r>
    </w:p>
    <w:p>
      <w:pPr>
        <w:pStyle w:val="Compact"/>
        <w:numPr>
          <w:ilvl w:val="0"/>
          <w:numId w:val="1035"/>
        </w:numPr>
      </w:pPr>
      <w:r>
        <w:t xml:space="preserve">Performance tab dla metryk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Dokumentacja została wygenerowana automatycznie na podstawie analizy kodu źródłowego. Ostatnia aktualizacja: 2024-01-XX</w:t>
      </w:r>
    </w:p>
    <w:bookmarkEnd w:id="134"/>
    <w:bookmarkEnd w:id="135"/>
    <w:bookmarkEnd w:id="1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28" Target="https://react.dev/" TargetMode="External" /><Relationship Type="http://schemas.openxmlformats.org/officeDocument/2006/relationships/hyperlink" Id="rId130" Target="https://tailwindcss.com/docs" TargetMode="External" /><Relationship Type="http://schemas.openxmlformats.org/officeDocument/2006/relationships/hyperlink" Id="rId131" Target="https://vitejs.dev/guide/" TargetMode="External" /><Relationship Type="http://schemas.openxmlformats.org/officeDocument/2006/relationships/hyperlink" Id="rId129" Target="https://www.typescriptlang.org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https://react.dev/" TargetMode="External" /><Relationship Type="http://schemas.openxmlformats.org/officeDocument/2006/relationships/hyperlink" Id="rId130" Target="https://tailwindcss.com/docs" TargetMode="External" /><Relationship Type="http://schemas.openxmlformats.org/officeDocument/2006/relationships/hyperlink" Id="rId131" Target="https://vitejs.dev/guide/" TargetMode="External" /><Relationship Type="http://schemas.openxmlformats.org/officeDocument/2006/relationships/hyperlink" Id="rId129" Target="https://www.typescriptlang.org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2025-07-13T10:43:25Z</dcterms:created>
  <dcterms:modified xsi:type="dcterms:W3CDTF">2025-07-13T10:43:25Z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