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  <w:r>
        <w:rPr>
          <w:rFonts w:hint="eastAsia" w:ascii="Arial" w:hAnsi="Arial" w:cs="Arial"/>
          <w:sz w:val="48"/>
          <w:szCs w:val="48"/>
          <w:lang w:val="en-US" w:eastAsia="zh-Hans"/>
        </w:rPr>
        <w:t>Game Module</w:t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gaming module of the rear seat entertainment system is very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jc w:val="left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modules of the rear seat entertainment system are clearly organized.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</w:t>
      </w:r>
      <w:r>
        <w:rPr>
          <w:rFonts w:ascii="Arial" w:hAnsi="Arial" w:cs="Arial"/>
          <w:sz w:val="28"/>
          <w:szCs w:val="28"/>
          <w:lang w:eastAsia="zh-Hans"/>
        </w:rPr>
        <w:t>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 of the rear seat entertainment system operates naturally and smoothly.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module in the rear seat entertainment system worked just as I expected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 </w:t>
      </w:r>
      <w:r>
        <w:rPr>
          <w:rFonts w:ascii="Arial" w:hAnsi="Arial" w:cs="Arial"/>
          <w:sz w:val="28"/>
          <w:szCs w:val="28"/>
          <w:lang w:eastAsia="zh-Hans"/>
        </w:rPr>
        <w:t>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graphics and sound quality of the game function modules are good, and the interface is attractive.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plenty of games available.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loads quickly enough.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More guidance is needed to make better use of the external functions of the modified module.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many difficulties in the process of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overall experience of the game module is better than that of similar products</w:t>
      </w:r>
      <w:r>
        <w:rPr>
          <w:rFonts w:hint="default" w:ascii="Arial" w:hAnsi="Arial" w:cs="Arial"/>
          <w:sz w:val="32"/>
          <w:szCs w:val="32"/>
          <w:lang w:eastAsia="zh-CN"/>
        </w:rPr>
        <w:t>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/>
    <w:p/>
    <w:p>
      <w:pPr>
        <w:pStyle w:val="8"/>
      </w:pPr>
    </w:p>
    <w:p/>
    <w:p/>
    <w:p/>
    <w:p>
      <w:pPr>
        <w:spacing w:beforeAutospacing="1" w:line="256" w:lineRule="auto"/>
        <w:rPr>
          <w:rFonts w:hint="default" w:ascii="Arial" w:hAnsi="Arial" w:cs="Arial"/>
          <w:sz w:val="48"/>
          <w:szCs w:val="48"/>
          <w:lang w:eastAsia="zh-Hans"/>
        </w:rPr>
      </w:pPr>
      <w:r>
        <w:rPr>
          <w:rFonts w:hint="default" w:ascii="Arial" w:hAnsi="Arial" w:cs="Arial"/>
          <w:sz w:val="48"/>
          <w:szCs w:val="48"/>
          <w:lang w:eastAsia="zh-Hans"/>
        </w:rPr>
        <w:t>Mapping software</w:t>
      </w:r>
    </w:p>
    <w:p>
      <w:pPr>
        <w:pStyle w:val="4"/>
        <w:spacing w:after="0"/>
        <w:rPr>
          <w:rFonts w:hint="default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1.The interface design is simple and clear.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2.The features in the map are intuitive and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3.When using the map software, the positioning function is powerful enough to make it easy to find a destination.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4.It is easy to understand the directions and route planning on the map.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5.Perimeter information and route planning updates quickly.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6.The extra features provided (diet recommendations, attractions, etc.) are very helpful for travel.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7.Faster access to nearby services.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 xml:space="preserve">1 </w:t>
      </w:r>
      <w:bookmarkStart w:id="0" w:name="_GoBack"/>
      <w:bookmarkEnd w:id="0"/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hint="default"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8.The response speed is fast enough and the accuracy is high.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ascii="Arial" w:hAnsi="Arial" w:cs="Arial"/>
          <w:sz w:val="32"/>
          <w:szCs w:val="32"/>
          <w:lang w:val="en-US" w:eastAsia="zh-CN"/>
        </w:rPr>
        <w:t>9</w:t>
      </w:r>
      <w:r>
        <w:rPr>
          <w:rFonts w:hint="default" w:ascii="Arial" w:hAnsi="Arial" w:cs="Arial"/>
          <w:sz w:val="32"/>
          <w:szCs w:val="32"/>
          <w:lang w:eastAsia="zh-CN"/>
        </w:rPr>
        <w:t>.Clear information feedback, better guidance to complete the operation.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10.I was generally satisfied with the mapping software.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52"/>
      </w:r>
      <w:r>
        <w:rPr>
          <w:rFonts w:ascii="Arial" w:hAnsi="Arial" w:cs="Arial"/>
          <w:sz w:val="28"/>
          <w:szCs w:val="28"/>
          <w:lang w:eastAsia="zh-Hans"/>
        </w:rPr>
        <w:t xml:space="preserve">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pingfang sc" w:hAnsi="pingfang sc" w:eastAsia="pingfang sc" w:cs="pingfang sc"/>
          <w:sz w:val="26"/>
          <w:szCs w:val="26"/>
          <w:lang w:val="en-US" w:eastAsia="zh-CN" w:bidi="ar"/>
        </w:rPr>
      </w:pPr>
    </w:p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7F7F6"/>
    <w:multiLevelType w:val="singleLevel"/>
    <w:tmpl w:val="FBA7F7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B40CC"/>
    <w:rsid w:val="000F5E2D"/>
    <w:rsid w:val="0017592A"/>
    <w:rsid w:val="0025530D"/>
    <w:rsid w:val="006F0291"/>
    <w:rsid w:val="00B175DD"/>
    <w:rsid w:val="197B40CC"/>
    <w:rsid w:val="6FF71522"/>
    <w:rsid w:val="9BC93A8B"/>
    <w:rsid w:val="D39BA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paragraph" w:customStyle="1" w:styleId="7">
    <w:name w:val="p3"/>
    <w:basedOn w:val="1"/>
    <w:uiPriority w:val="0"/>
    <w:pPr>
      <w:spacing w:after="0"/>
    </w:pPr>
    <w:rPr>
      <w:rFonts w:ascii="pingfang sc" w:hAnsi="pingfang sc" w:eastAsia="pingfang sc" w:cs="Times New Roman"/>
      <w:sz w:val="26"/>
      <w:szCs w:val="26"/>
      <w:lang w:val="en-US" w:eastAsia="zh-CN"/>
    </w:rPr>
  </w:style>
  <w:style w:type="paragraph" w:customStyle="1" w:styleId="8">
    <w:name w:val="p1"/>
    <w:basedOn w:val="1"/>
    <w:qFormat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9">
    <w:name w:val="s1"/>
    <w:basedOn w:val="6"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10">
    <w:name w:val="p2"/>
    <w:basedOn w:val="1"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11">
    <w:name w:val="页眉 字符"/>
    <w:basedOn w:val="6"/>
    <w:link w:val="3"/>
    <w:qFormat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  <w:style w:type="character" w:customStyle="1" w:styleId="12">
    <w:name w:val="页脚 字符"/>
    <w:basedOn w:val="6"/>
    <w:link w:val="2"/>
    <w:qFormat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422</Words>
  <Characters>2407</Characters>
  <Lines>20</Lines>
  <Paragraphs>5</Paragraphs>
  <TotalTime>29</TotalTime>
  <ScaleCrop>false</ScaleCrop>
  <LinksUpToDate>false</LinksUpToDate>
  <CharactersWithSpaces>2824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2024-03-30T22:17:00Z</dcterms:created>
  <dc:creator>W-Yi</dc:creator>
  <cp:lastModifiedBy>W-Yi</cp:lastModifiedBy>
  <dcterms:modified xsi:type="dcterms:W3CDTF">2024-04-23T17:36:58Z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19FCA23B7C4D3E711DE22766497077DF</vt:lpwstr>
  </property>
</Properties>
</file>