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377EAC" w:rsidRDefault="00377EAC" w:rsidP="00377EAC">
      <w:pPr>
        <w:jc w:val="right"/>
      </w:pPr>
      <w:r>
        <w:t>Created by M. Harada, July 2010</w:t>
      </w:r>
      <w:r>
        <w:br/>
        <w:t xml:space="preserve">Updated by </w:t>
      </w:r>
      <w:proofErr w:type="spellStart"/>
      <w:r>
        <w:t>DevTech</w:t>
      </w:r>
      <w:proofErr w:type="spellEnd"/>
      <w:r>
        <w:t xml:space="preserve"> AEC WG</w:t>
      </w:r>
      <w:r>
        <w:br/>
        <w:t xml:space="preserve">Last modified: </w:t>
      </w:r>
      <w:r w:rsidR="00A43E14">
        <w:fldChar w:fldCharType="begin"/>
      </w:r>
      <w:r w:rsidR="00A43E14">
        <w:instrText xml:space="preserve"> DATE \@ "M/d/yyyy" </w:instrText>
      </w:r>
      <w:r w:rsidR="00A43E14">
        <w:fldChar w:fldCharType="separate"/>
      </w:r>
      <w:r w:rsidR="003F59A7">
        <w:rPr>
          <w:noProof/>
        </w:rPr>
        <w:t>3/11/2015</w:t>
      </w:r>
      <w:r w:rsidR="00A43E14">
        <w:rPr>
          <w:noProof/>
        </w:rPr>
        <w:fldChar w:fldCharType="end"/>
      </w:r>
    </w:p>
    <w:p w:rsidR="0041560D" w:rsidRDefault="0041560D" w:rsidP="00377EAC">
      <w:pPr>
        <w:jc w:val="right"/>
      </w:pPr>
    </w:p>
    <w:p w:rsidR="00230765" w:rsidRPr="006D69B5" w:rsidRDefault="00230765" w:rsidP="00BD6D74">
      <w:pPr>
        <w:rPr>
          <w:lang w:val="de-DE"/>
        </w:rPr>
      </w:pPr>
      <w:r w:rsidRPr="006D69B5">
        <w:rPr>
          <w:b/>
          <w:shd w:val="clear" w:color="auto" w:fill="E6E6E6"/>
          <w:lang w:val="de-DE"/>
        </w:rPr>
        <w:t>&lt;VB.NET&gt;</w:t>
      </w:r>
      <w:r w:rsidRPr="006D69B5">
        <w:rPr>
          <w:shd w:val="clear" w:color="auto" w:fill="E6E6E6"/>
          <w:lang w:val="de-DE"/>
        </w:rPr>
        <w:t>VB.NET V</w:t>
      </w:r>
      <w:r w:rsidR="00BD6D74" w:rsidRPr="006D69B5">
        <w:rPr>
          <w:shd w:val="clear" w:color="auto" w:fill="E6E6E6"/>
          <w:lang w:val="de-DE"/>
        </w:rPr>
        <w:t>ersion</w:t>
      </w:r>
      <w:r w:rsidRPr="006D69B5">
        <w:rPr>
          <w:b/>
          <w:shd w:val="clear" w:color="auto" w:fill="E6E6E6"/>
          <w:lang w:val="de-DE"/>
        </w:rPr>
        <w:t>&lt;/VB.NET&gt;</w:t>
      </w:r>
      <w:r w:rsidRPr="006D69B5">
        <w:rPr>
          <w:lang w:val="de-DE"/>
        </w:rPr>
        <w:t xml:space="preserve"> </w:t>
      </w:r>
      <w:r w:rsidRPr="006D69B5">
        <w:rPr>
          <w:lang w:val="de-DE"/>
        </w:rPr>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41560D">
        <w:t>, such as walls, doors, windows</w:t>
      </w:r>
      <w:r>
        <w:t xml:space="preserve"> and roofs</w:t>
      </w:r>
    </w:p>
    <w:bookmarkEnd w:id="0"/>
    <w:bookmarkEnd w:id="1"/>
    <w:p w:rsidR="0041560D" w:rsidRDefault="0041560D"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zh-CN"/>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AD55B7" w:rsidRDefault="0060227F" w:rsidP="00A6489D">
      <w:pPr>
        <w:pStyle w:val="ListParagraph"/>
        <w:ind w:left="0"/>
        <w:rPr>
          <w:b/>
        </w:rPr>
      </w:pPr>
      <w:r>
        <w:rPr>
          <w:b/>
        </w:rPr>
        <w:t xml:space="preserve">Additional Namespace: </w:t>
      </w:r>
    </w:p>
    <w:p w:rsidR="00AD55B7" w:rsidRPr="00AD55B7" w:rsidRDefault="00AD55B7" w:rsidP="00AD55B7">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r w:rsidR="0060227F">
        <w:rPr>
          <w:rFonts w:ascii="Consolas" w:hAnsi="Consolas" w:cs="Consolas"/>
          <w:sz w:val="19"/>
          <w:szCs w:val="19"/>
        </w:rPr>
        <w:t xml:space="preserve"> (</w:t>
      </w:r>
      <w:proofErr w:type="gramEnd"/>
      <w:r w:rsidR="0060227F">
        <w:rPr>
          <w:rFonts w:ascii="Consolas" w:hAnsi="Consolas" w:cs="Consolas"/>
          <w:sz w:val="19"/>
          <w:szCs w:val="19"/>
        </w:rPr>
        <w:t xml:space="preserve">this is for </w:t>
      </w:r>
      <w:proofErr w:type="spellStart"/>
      <w:r w:rsidR="0060227F">
        <w:rPr>
          <w:rFonts w:ascii="Consolas" w:hAnsi="Consolas" w:cs="Consolas"/>
          <w:sz w:val="19"/>
          <w:szCs w:val="19"/>
        </w:rPr>
        <w:t>StructuralType</w:t>
      </w:r>
      <w:proofErr w:type="spellEnd"/>
      <w:r w:rsidR="0060227F">
        <w:rPr>
          <w:rFonts w:ascii="Consolas" w:hAnsi="Consolas" w:cs="Consolas"/>
          <w:sz w:val="19"/>
          <w:szCs w:val="19"/>
        </w:rPr>
        <w:t xml:space="preserve"> for creating a family instance.) </w:t>
      </w:r>
    </w:p>
    <w:p w:rsidR="00AD55B7" w:rsidRDefault="00AD55B7" w:rsidP="00A6489D">
      <w:pPr>
        <w:pStyle w:val="ListParagraph"/>
        <w:ind w:left="0"/>
        <w:rPr>
          <w:b/>
        </w:rPr>
      </w:pPr>
    </w:p>
    <w:p w:rsidR="008229DD" w:rsidRDefault="0041560D"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4E0FCD" w:rsidRDefault="004E0FCD"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3B6C10">
        <w:rPr>
          <w:rFonts w:ascii="Courier New" w:hAnsi="Courier New" w:cs="Courier New"/>
          <w:b/>
          <w:noProof/>
          <w:sz w:val="20"/>
          <w:szCs w:val="20"/>
        </w:rPr>
        <w:t>&lt;VB.NET&gt;</w:t>
      </w:r>
    </w:p>
    <w:p w:rsidR="0041560D" w:rsidRPr="0005721A" w:rsidRDefault="0041560D"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41560D"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Pr="0041560D" w:rsidRDefault="00697FA4" w:rsidP="006B0AFC">
      <w:pPr>
        <w:shd w:val="clear" w:color="000000" w:fill="E6E6E6"/>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lastRenderedPageBreak/>
        <w:t>In the previous lab</w:t>
      </w:r>
      <w:r w:rsidR="008B1124">
        <w:t xml:space="preserve">, we have used </w:t>
      </w:r>
      <w:r>
        <w:t xml:space="preserve">application object to create a new geometry element:  </w:t>
      </w:r>
      <w:r w:rsidR="00E4371E">
        <w:br/>
      </w:r>
    </w:p>
    <w:p w:rsidR="008B1124" w:rsidRDefault="006D69B5" w:rsidP="008B1124">
      <w:pPr>
        <w:pStyle w:val="ListParagraph"/>
        <w:numPr>
          <w:ilvl w:val="0"/>
          <w:numId w:val="34"/>
        </w:numPr>
        <w:autoSpaceDE w:val="0"/>
        <w:autoSpaceDN w:val="0"/>
        <w:adjustRightInd w:val="0"/>
        <w:spacing w:after="0" w:line="240" w:lineRule="auto"/>
      </w:pPr>
      <w:proofErr w:type="spellStart"/>
      <w:r>
        <w:t>Line.Create</w:t>
      </w:r>
      <w:r w:rsidR="008B1124">
        <w:t>Bound</w:t>
      </w:r>
      <w:proofErr w:type="spellEnd"/>
      <w:r w:rsidR="008B1124">
        <w:t xml:space="preserve">(point1, point2) </w:t>
      </w:r>
    </w:p>
    <w:p w:rsidR="008B1124" w:rsidRDefault="008B1124" w:rsidP="008B1124">
      <w:pPr>
        <w:autoSpaceDE w:val="0"/>
        <w:autoSpaceDN w:val="0"/>
        <w:adjustRightInd w:val="0"/>
        <w:spacing w:after="0" w:line="240" w:lineRule="auto"/>
      </w:pPr>
    </w:p>
    <w:p w:rsidR="000648EB" w:rsidRDefault="000648EB" w:rsidP="000648EB">
      <w:pPr>
        <w:autoSpaceDE w:val="0"/>
        <w:autoSpaceDN w:val="0"/>
        <w:adjustRightInd w:val="0"/>
        <w:spacing w:after="0" w:line="240" w:lineRule="auto"/>
      </w:pPr>
      <w:r>
        <w:t>To create a new instance of a wall, the static “Create” method in the Wall class can be used and the document passed in as the first parameter. There are five overloaded methods to create a wall. (</w:t>
      </w:r>
      <w:hyperlink r:id="rId7" w:history="1">
        <w:r w:rsidR="004F40DB" w:rsidRPr="004F40DB">
          <w:rPr>
            <w:rStyle w:val="Hyperlink"/>
            <w:rFonts w:cstheme="minorBidi"/>
          </w:rPr>
          <w:t>Ref</w:t>
        </w:r>
        <w:r w:rsidR="004F40DB">
          <w:rPr>
            <w:rStyle w:val="Hyperlink"/>
            <w:rFonts w:cstheme="minorBidi"/>
          </w:rPr>
          <w:t>er</w:t>
        </w:r>
        <w:r w:rsidR="004F40DB" w:rsidRPr="004F40DB">
          <w:rPr>
            <w:rStyle w:val="Hyperlink"/>
            <w:rFonts w:cstheme="minorBidi"/>
          </w:rPr>
          <w:t xml:space="preserve"> Wiki page</w:t>
        </w:r>
      </w:hyperlink>
      <w:r>
        <w:t xml:space="preserve">). For example, the following creates a new rectangular profile wall with the default wall style at the given level: </w:t>
      </w:r>
      <w:r>
        <w:br/>
        <w:t xml:space="preserve"> </w:t>
      </w:r>
    </w:p>
    <w:p w:rsidR="000648EB" w:rsidRDefault="000648EB" w:rsidP="000648EB">
      <w:pPr>
        <w:pStyle w:val="ListParagraph"/>
        <w:numPr>
          <w:ilvl w:val="0"/>
          <w:numId w:val="34"/>
        </w:numPr>
        <w:autoSpaceDE w:val="0"/>
        <w:autoSpaceDN w:val="0"/>
        <w:adjustRightInd w:val="0"/>
        <w:spacing w:after="0" w:line="240" w:lineRule="auto"/>
      </w:pPr>
      <w:proofErr w:type="spellStart"/>
      <w:r>
        <w:t>Wall.Create</w:t>
      </w:r>
      <w:proofErr w:type="spellEnd"/>
      <w:r>
        <w:t>(</w:t>
      </w:r>
      <w:r w:rsidR="00BC3F0F">
        <w:t xml:space="preserve">doc, </w:t>
      </w:r>
      <w:proofErr w:type="spellStart"/>
      <w:r>
        <w:t>baseCurve</w:t>
      </w:r>
      <w:proofErr w:type="spellEnd"/>
      <w:r>
        <w:t xml:space="preserve">, level,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E16CC9">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proofErr w:type="spellStart"/>
      <w:r w:rsidR="00E122AA">
        <w:t>DefaultMetric.rte</w:t>
      </w:r>
      <w:proofErr w:type="spellEnd"/>
      <w:r w:rsidR="00E122AA">
        <w:t xml:space="preserv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E16CC9"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1983">
        <w:rPr>
          <w:rFonts w:ascii="Courier New" w:hAnsi="Courier New" w:cs="Courier New"/>
          <w:noProof/>
          <w:sz w:val="20"/>
          <w:szCs w:val="20"/>
        </w:rPr>
        <w:t>Line.Create</w:t>
      </w:r>
      <w:r w:rsidR="00A95D55">
        <w:rPr>
          <w:rFonts w:ascii="Courier New" w:hAnsi="Courier New" w:cs="Courier New"/>
          <w:noProof/>
          <w:sz w:val="20"/>
          <w:szCs w:val="20"/>
        </w:rPr>
        <w:t>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E3C57">
        <w:rPr>
          <w:rFonts w:ascii="Courier New" w:hAnsi="Courier New" w:cs="Courier New"/>
          <w:noProof/>
          <w:sz w:val="20"/>
          <w:szCs w:val="20"/>
        </w:rPr>
        <w:t>Wall</w:t>
      </w:r>
      <w:r w:rsidR="00A95D55">
        <w:rPr>
          <w:rFonts w:ascii="Courier New" w:hAnsi="Courier New" w:cs="Courier New"/>
          <w:noProof/>
          <w:sz w:val="20"/>
          <w:szCs w:val="20"/>
        </w:rPr>
        <w:t>.Create(</w:t>
      </w:r>
      <w:r w:rsidR="00CE3C57">
        <w:rPr>
          <w:rFonts w:ascii="Courier New" w:hAnsi="Courier New" w:cs="Courier New"/>
          <w:noProof/>
          <w:sz w:val="20"/>
          <w:szCs w:val="20"/>
        </w:rPr>
        <w:t xml:space="preserve">m_rvtDoc, </w:t>
      </w:r>
      <w:r w:rsidR="00A95D55">
        <w:rPr>
          <w:rFonts w:ascii="Courier New" w:hAnsi="Courier New" w:cs="Courier New"/>
          <w:noProof/>
          <w:sz w:val="20"/>
          <w:szCs w:val="20"/>
        </w:rPr>
        <w:t>baseCurve, level1</w:t>
      </w:r>
      <w:r w:rsidR="00152885">
        <w:rPr>
          <w:rFonts w:ascii="Courier New" w:hAnsi="Courier New" w:cs="Courier New"/>
          <w:noProof/>
          <w:sz w:val="20"/>
          <w:szCs w:val="20"/>
        </w:rPr>
        <w:t>.Id</w:t>
      </w:r>
      <w:r w:rsidR="00A95D55">
        <w:rPr>
          <w:rFonts w:ascii="Courier New" w:hAnsi="Courier New" w:cs="Courier New"/>
          <w:noProof/>
          <w:sz w:val="20"/>
          <w:szCs w:val="20"/>
        </w:rPr>
        <w:t>,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974166" w:rsidRDefault="00974166"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sidRPr="006D69B5">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7262D7" w:rsidRPr="006D69B5"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w:t>
      </w:r>
      <w:r w:rsidR="007732D8">
        <w:t>12</w:t>
      </w:r>
      <w:r>
        <w:t xml:space="preserve"> overloaded method</w:t>
      </w:r>
      <w:r w:rsidR="007732D8">
        <w:t>s</w:t>
      </w:r>
      <w:r>
        <w:t xml:space="preserve">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0D4E99">
        <w:t xml:space="preserve">ing). The </w:t>
      </w:r>
      <w:hyperlink r:id="rId8" w:history="1">
        <w:r w:rsidR="003F59A7" w:rsidRPr="004E3CD7">
          <w:rPr>
            <w:rStyle w:val="Hyperlink"/>
            <w:rFonts w:cstheme="minorBidi"/>
          </w:rPr>
          <w:t>Revit API Developer Guide on Autodesk Help</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D55B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door t</w:t>
      </w:r>
      <w:r w:rsidR="00AD55B7">
        <w:rPr>
          <w:rFonts w:ascii="Courier New" w:hAnsi="Courier New" w:cs="Courier New"/>
          <w:noProof/>
          <w:color w:val="008000"/>
          <w:sz w:val="20"/>
          <w:szCs w:val="20"/>
        </w:rPr>
        <w:t>o the center of the given wall.</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cf. Developer Guide p140. NewFamilyInstance() for Doors and Window.</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D55B7"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w:t>
      </w:r>
    </w:p>
    <w:p w:rsidR="00E122AA" w:rsidRDefault="00AD55B7"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D55B7">
        <w:rPr>
          <w:rFonts w:ascii="Courier New" w:hAnsi="Courier New" w:cs="Courier New"/>
          <w:noProof/>
          <w:sz w:val="20"/>
          <w:szCs w:val="20"/>
        </w:rPr>
        <w:t xml:space="preserve">    </w:t>
      </w:r>
      <w:r>
        <w:rPr>
          <w:rFonts w:ascii="Courier New" w:hAnsi="Courier New" w:cs="Courier New"/>
          <w:noProof/>
          <w:sz w:val="20"/>
          <w:szCs w:val="20"/>
        </w:rPr>
        <w:t>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Only one additiona</w:t>
      </w:r>
      <w:r w:rsidR="0060227F">
        <w:t>l consideration is 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window to the center of the wall given.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we want to set the reference as a bottom of the wall or 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0227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create a window.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60227F" w:rsidP="006022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sill height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w:t>
      </w:r>
      <w:r w:rsidR="009D7846">
        <w:t>w</w:t>
      </w:r>
      <w:r>
        <w:t>o kind</w:t>
      </w:r>
      <w:r w:rsidR="009D7846">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w:t>
      </w:r>
      <w:hyperlink r:id="rId9" w:history="1">
        <w:r w:rsidR="003F59A7" w:rsidRPr="004E3CD7">
          <w:rPr>
            <w:rStyle w:val="Hyperlink"/>
            <w:rFonts w:cstheme="minorBidi"/>
          </w:rPr>
          <w:t>Revit API Developer Guide on Autodesk Help</w:t>
        </w:r>
      </w:hyperlink>
      <w:bookmarkStart w:id="3" w:name="_GoBack"/>
      <w:bookmarkEnd w:id="3"/>
      <w:r w:rsidR="00F97E11">
        <w:t xml:space="preserv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FootPrintRoof = </w:t>
      </w:r>
      <w:r>
        <w:rPr>
          <w:rFonts w:ascii="Courier New" w:hAnsi="Courier New" w:cs="Courier New"/>
          <w:noProof/>
          <w:sz w:val="20"/>
          <w:szCs w:val="20"/>
        </w:rPr>
        <w:t>m_rvtDoc.Create.NewFootPrintRoof(</w:t>
      </w:r>
      <w:r w:rsidR="009D7846">
        <w:rPr>
          <w:rFonts w:ascii="Courier New" w:hAnsi="Courier New" w:cs="Courier New"/>
          <w:noProof/>
          <w:sz w:val="20"/>
          <w:szCs w:val="20"/>
        </w:rPr>
        <w:t xml:space="preserve"> _ </w:t>
      </w:r>
    </w:p>
    <w:p w:rsidR="00C618D6" w:rsidRDefault="009D784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9D7846">
        <w:t>that have</w:t>
      </w:r>
      <w:r w:rsidR="003B6C10">
        <w:t xml:space="preserve"> been passed in. </w:t>
      </w:r>
      <w:r>
        <w:t xml:space="preserve"> This code works well if you use </w:t>
      </w:r>
      <w:proofErr w:type="spellStart"/>
      <w:r>
        <w:t>DefaultMetric.rte</w:t>
      </w:r>
      <w:proofErr w:type="spellEnd"/>
      <w:r>
        <w:t xml:space="preserv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sz w:val="20"/>
          <w:szCs w:val="20"/>
        </w:rPr>
        <w:t>ElementFiltering.FindFamilyType(</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m_rvtDoc, </w:t>
      </w:r>
      <w:r w:rsidR="001F0CB0">
        <w:rPr>
          <w:rFonts w:ascii="Courier New" w:hAnsi="Courier New" w:cs="Courier New"/>
          <w:noProof/>
          <w:color w:val="0000FF"/>
          <w:sz w:val="20"/>
          <w:szCs w:val="20"/>
        </w:rPr>
        <w:t>GetType</w:t>
      </w:r>
      <w:r>
        <w:rPr>
          <w:rFonts w:ascii="Courier New" w:hAnsi="Courier New" w:cs="Courier New"/>
          <w:noProof/>
          <w:sz w:val="20"/>
          <w:szCs w:val="20"/>
        </w:rPr>
        <w:t xml:space="preserve">(RoofType), </w:t>
      </w:r>
      <w:r w:rsidR="001F0CB0">
        <w:rPr>
          <w:rFonts w:ascii="Courier New" w:hAnsi="Courier New" w:cs="Courier New"/>
          <w:noProof/>
          <w:sz w:val="20"/>
          <w:szCs w:val="20"/>
        </w:rPr>
        <w:t>roofFamilyName, roofTypeName)</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walls(0).</w:t>
      </w:r>
      <w:r w:rsidR="00A51325">
        <w:rPr>
          <w:rFonts w:ascii="Courier New" w:hAnsi="Courier New" w:cs="Courier New"/>
          <w:noProof/>
          <w:sz w:val="20"/>
          <w:szCs w:val="20"/>
        </w:rPr>
        <w:t>Width</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Line</w:t>
      </w:r>
      <w:r w:rsidR="00A43E14">
        <w:rPr>
          <w:rFonts w:ascii="Courier New" w:hAnsi="Courier New" w:cs="Courier New"/>
          <w:noProof/>
          <w:sz w:val="20"/>
          <w:szCs w:val="20"/>
        </w:rPr>
        <w:t>.Create</w:t>
      </w:r>
      <w:r>
        <w:rPr>
          <w:rFonts w:ascii="Courier New" w:hAnsi="Courier New" w:cs="Courier New"/>
          <w:noProof/>
          <w:sz w:val="20"/>
          <w:szCs w:val="20"/>
        </w:rPr>
        <w:t>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ElementId = </w:t>
      </w:r>
      <w:r>
        <w:rPr>
          <w:rFonts w:ascii="Courier New" w:hAnsi="Courier New" w:cs="Courier New"/>
          <w:noProof/>
          <w:sz w:val="20"/>
          <w:szCs w:val="20"/>
        </w:rPr>
        <w:t>walls(0).Parameter(</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9D7846">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9D7846">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02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46836"/>
    <w:rsid w:val="00052D90"/>
    <w:rsid w:val="00055C18"/>
    <w:rsid w:val="0005710E"/>
    <w:rsid w:val="0005721A"/>
    <w:rsid w:val="00060C14"/>
    <w:rsid w:val="000648EB"/>
    <w:rsid w:val="00070B7C"/>
    <w:rsid w:val="000753CC"/>
    <w:rsid w:val="000773BB"/>
    <w:rsid w:val="000836E1"/>
    <w:rsid w:val="00094ECE"/>
    <w:rsid w:val="0009539E"/>
    <w:rsid w:val="000B1FA3"/>
    <w:rsid w:val="000B47A1"/>
    <w:rsid w:val="000C77F1"/>
    <w:rsid w:val="000D2F92"/>
    <w:rsid w:val="000D4E99"/>
    <w:rsid w:val="000D7ADA"/>
    <w:rsid w:val="000E23F8"/>
    <w:rsid w:val="000E56E4"/>
    <w:rsid w:val="000E5E49"/>
    <w:rsid w:val="000F3B2F"/>
    <w:rsid w:val="00101F5D"/>
    <w:rsid w:val="00102597"/>
    <w:rsid w:val="001026D4"/>
    <w:rsid w:val="001034E8"/>
    <w:rsid w:val="00106A2E"/>
    <w:rsid w:val="0010774B"/>
    <w:rsid w:val="0010795B"/>
    <w:rsid w:val="0011041F"/>
    <w:rsid w:val="00117578"/>
    <w:rsid w:val="00135B54"/>
    <w:rsid w:val="00143015"/>
    <w:rsid w:val="00150A71"/>
    <w:rsid w:val="00150C2B"/>
    <w:rsid w:val="00152885"/>
    <w:rsid w:val="001539C5"/>
    <w:rsid w:val="001603C9"/>
    <w:rsid w:val="001654B7"/>
    <w:rsid w:val="00166F35"/>
    <w:rsid w:val="00170A47"/>
    <w:rsid w:val="001734AD"/>
    <w:rsid w:val="00173A0F"/>
    <w:rsid w:val="00176ADA"/>
    <w:rsid w:val="001779B0"/>
    <w:rsid w:val="001870F1"/>
    <w:rsid w:val="00191365"/>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183A"/>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77EAC"/>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59A7"/>
    <w:rsid w:val="003F6A1E"/>
    <w:rsid w:val="003F77B8"/>
    <w:rsid w:val="00402015"/>
    <w:rsid w:val="00402071"/>
    <w:rsid w:val="00405CA0"/>
    <w:rsid w:val="004066D3"/>
    <w:rsid w:val="0041560D"/>
    <w:rsid w:val="00423355"/>
    <w:rsid w:val="00423E7C"/>
    <w:rsid w:val="0043293A"/>
    <w:rsid w:val="004503F5"/>
    <w:rsid w:val="00454FF5"/>
    <w:rsid w:val="004557EB"/>
    <w:rsid w:val="00460548"/>
    <w:rsid w:val="00466B3B"/>
    <w:rsid w:val="004673D9"/>
    <w:rsid w:val="00481A1B"/>
    <w:rsid w:val="0048356B"/>
    <w:rsid w:val="00486D61"/>
    <w:rsid w:val="00492FA4"/>
    <w:rsid w:val="00493241"/>
    <w:rsid w:val="00494F48"/>
    <w:rsid w:val="004A2066"/>
    <w:rsid w:val="004A4488"/>
    <w:rsid w:val="004A6F95"/>
    <w:rsid w:val="004D5013"/>
    <w:rsid w:val="004D6EB3"/>
    <w:rsid w:val="004E0FCD"/>
    <w:rsid w:val="004E46ED"/>
    <w:rsid w:val="004F0329"/>
    <w:rsid w:val="004F11A2"/>
    <w:rsid w:val="004F3AA3"/>
    <w:rsid w:val="004F40DB"/>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2B7E"/>
    <w:rsid w:val="005A3420"/>
    <w:rsid w:val="005A6B04"/>
    <w:rsid w:val="005B0374"/>
    <w:rsid w:val="005B46FD"/>
    <w:rsid w:val="005C56D7"/>
    <w:rsid w:val="005D7222"/>
    <w:rsid w:val="005E004B"/>
    <w:rsid w:val="005E534E"/>
    <w:rsid w:val="005F21F8"/>
    <w:rsid w:val="005F5829"/>
    <w:rsid w:val="005F5F4A"/>
    <w:rsid w:val="0060227F"/>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1466"/>
    <w:rsid w:val="006C3465"/>
    <w:rsid w:val="006C5052"/>
    <w:rsid w:val="006D5283"/>
    <w:rsid w:val="006D59B6"/>
    <w:rsid w:val="006D65CA"/>
    <w:rsid w:val="006D69B5"/>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732D8"/>
    <w:rsid w:val="007860DA"/>
    <w:rsid w:val="00793478"/>
    <w:rsid w:val="00795929"/>
    <w:rsid w:val="007B3F21"/>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17E3"/>
    <w:rsid w:val="0088500A"/>
    <w:rsid w:val="0089161F"/>
    <w:rsid w:val="00892512"/>
    <w:rsid w:val="00893FDA"/>
    <w:rsid w:val="008A3A0E"/>
    <w:rsid w:val="008B1124"/>
    <w:rsid w:val="008C453B"/>
    <w:rsid w:val="008C5DF0"/>
    <w:rsid w:val="008D2320"/>
    <w:rsid w:val="008D7749"/>
    <w:rsid w:val="008E1876"/>
    <w:rsid w:val="008E3ACF"/>
    <w:rsid w:val="008E7FB4"/>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166"/>
    <w:rsid w:val="009755E3"/>
    <w:rsid w:val="009825A0"/>
    <w:rsid w:val="009A545A"/>
    <w:rsid w:val="009B3963"/>
    <w:rsid w:val="009B5902"/>
    <w:rsid w:val="009B6269"/>
    <w:rsid w:val="009B6826"/>
    <w:rsid w:val="009C013C"/>
    <w:rsid w:val="009C0251"/>
    <w:rsid w:val="009D193D"/>
    <w:rsid w:val="009D2226"/>
    <w:rsid w:val="009D73FD"/>
    <w:rsid w:val="009D7846"/>
    <w:rsid w:val="009F1B6C"/>
    <w:rsid w:val="009F1C60"/>
    <w:rsid w:val="009F73CD"/>
    <w:rsid w:val="00A0405C"/>
    <w:rsid w:val="00A0712F"/>
    <w:rsid w:val="00A141A1"/>
    <w:rsid w:val="00A16701"/>
    <w:rsid w:val="00A17D69"/>
    <w:rsid w:val="00A318A3"/>
    <w:rsid w:val="00A43E14"/>
    <w:rsid w:val="00A46817"/>
    <w:rsid w:val="00A50F6B"/>
    <w:rsid w:val="00A51325"/>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55B7"/>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47A9"/>
    <w:rsid w:val="00B85A06"/>
    <w:rsid w:val="00B94F1B"/>
    <w:rsid w:val="00B95245"/>
    <w:rsid w:val="00B9739E"/>
    <w:rsid w:val="00B97961"/>
    <w:rsid w:val="00B97FA3"/>
    <w:rsid w:val="00BA0FD8"/>
    <w:rsid w:val="00BA1901"/>
    <w:rsid w:val="00BA74BD"/>
    <w:rsid w:val="00BC1D3F"/>
    <w:rsid w:val="00BC3F0F"/>
    <w:rsid w:val="00BC6C4C"/>
    <w:rsid w:val="00BC6CEC"/>
    <w:rsid w:val="00BD3EC9"/>
    <w:rsid w:val="00BD6D74"/>
    <w:rsid w:val="00BE0822"/>
    <w:rsid w:val="00BE5014"/>
    <w:rsid w:val="00BE6816"/>
    <w:rsid w:val="00BF1299"/>
    <w:rsid w:val="00BF2F0B"/>
    <w:rsid w:val="00BF3C26"/>
    <w:rsid w:val="00C05700"/>
    <w:rsid w:val="00C1749B"/>
    <w:rsid w:val="00C20CFF"/>
    <w:rsid w:val="00C22FBB"/>
    <w:rsid w:val="00C2697D"/>
    <w:rsid w:val="00C26CD3"/>
    <w:rsid w:val="00C27876"/>
    <w:rsid w:val="00C33003"/>
    <w:rsid w:val="00C3390E"/>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2CB8"/>
    <w:rsid w:val="00CD3A6F"/>
    <w:rsid w:val="00CD53EA"/>
    <w:rsid w:val="00CE095D"/>
    <w:rsid w:val="00CE252B"/>
    <w:rsid w:val="00CE3C57"/>
    <w:rsid w:val="00CE4AB7"/>
    <w:rsid w:val="00CE70D6"/>
    <w:rsid w:val="00CF45F5"/>
    <w:rsid w:val="00CF4AB2"/>
    <w:rsid w:val="00CF542D"/>
    <w:rsid w:val="00CF664F"/>
    <w:rsid w:val="00CF720C"/>
    <w:rsid w:val="00D03652"/>
    <w:rsid w:val="00D05397"/>
    <w:rsid w:val="00D121E1"/>
    <w:rsid w:val="00D12FBE"/>
    <w:rsid w:val="00D13F6C"/>
    <w:rsid w:val="00D21B1C"/>
    <w:rsid w:val="00D23798"/>
    <w:rsid w:val="00D278B8"/>
    <w:rsid w:val="00D278D4"/>
    <w:rsid w:val="00D35198"/>
    <w:rsid w:val="00D42CBB"/>
    <w:rsid w:val="00D434F0"/>
    <w:rsid w:val="00D45ACB"/>
    <w:rsid w:val="00D50415"/>
    <w:rsid w:val="00D65CC9"/>
    <w:rsid w:val="00D67E32"/>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1983"/>
    <w:rsid w:val="00E02FE3"/>
    <w:rsid w:val="00E07090"/>
    <w:rsid w:val="00E10EF1"/>
    <w:rsid w:val="00E122AA"/>
    <w:rsid w:val="00E1240E"/>
    <w:rsid w:val="00E12BDC"/>
    <w:rsid w:val="00E13176"/>
    <w:rsid w:val="00E16CC9"/>
    <w:rsid w:val="00E22736"/>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64775"/>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7A38B-6CC3-4B00-8E5E-EF6C1D49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revitapi-help" TargetMode="External"/><Relationship Id="rId3" Type="http://schemas.openxmlformats.org/officeDocument/2006/relationships/styles" Target="styles.xml"/><Relationship Id="rId7" Type="http://schemas.openxmlformats.org/officeDocument/2006/relationships/hyperlink" Target="http://www.autodesk.com/revit-help/?guid=GUID-DBFA35F2-854F-458C-8BD4-B886F91981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todesk.com/revitapi-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C2F04-717F-4374-9744-CDCFBFB5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37</cp:revision>
  <dcterms:created xsi:type="dcterms:W3CDTF">2010-07-20T23:17:00Z</dcterms:created>
  <dcterms:modified xsi:type="dcterms:W3CDTF">2015-03-11T05:30:00Z</dcterms:modified>
</cp:coreProperties>
</file>