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160"/>
        <w:gridCol w:w="2880"/>
        <w:gridCol w:w="2880"/>
        <w:gridCol w:w="2520"/>
      </w:tblGrid>
      <w:tr w:rsidR="00E73E4D" w:rsidTr="00E45CF4">
        <w:tc>
          <w:tcPr>
            <w:tcW w:w="216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DataFrame Methods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b/>
                <w:bCs/>
                <w:color w:val="2F5496" w:themeColor="accent1" w:themeShade="BF"/>
                <w:sz w:val="20"/>
                <w:szCs w:val="20"/>
              </w:rPr>
            </w:pPr>
            <w:r w:rsidRPr="00423CD3">
              <w:rPr>
                <w:b/>
                <w:bCs/>
                <w:color w:val="2F5496" w:themeColor="accent1" w:themeShade="BF"/>
                <w:sz w:val="20"/>
                <w:szCs w:val="20"/>
              </w:rPr>
              <w:t xml:space="preserve">DataFrame </w:t>
            </w:r>
            <w:r w:rsidR="00641819" w:rsidRPr="00423CD3">
              <w:rPr>
                <w:b/>
                <w:bCs/>
                <w:color w:val="2F5496" w:themeColor="accent1" w:themeShade="BF"/>
                <w:sz w:val="20"/>
                <w:szCs w:val="20"/>
              </w:rPr>
              <w:t>Types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sz w:val="20"/>
                <w:szCs w:val="20"/>
              </w:rPr>
            </w:pPr>
            <w:r w:rsidRPr="00423CD3">
              <w:rPr>
                <w:b/>
                <w:bCs/>
                <w:color w:val="4472C4"/>
                <w:sz w:val="20"/>
                <w:szCs w:val="20"/>
              </w:rPr>
              <w:t xml:space="preserve">DataFrame </w:t>
            </w:r>
            <w:r w:rsidR="00352F72" w:rsidRPr="00423CD3">
              <w:rPr>
                <w:b/>
                <w:bCs/>
                <w:color w:val="4472C4"/>
                <w:sz w:val="20"/>
                <w:szCs w:val="20"/>
              </w:rPr>
              <w:t xml:space="preserve">built-in </w:t>
            </w:r>
            <w:r w:rsidR="000E3A19" w:rsidRPr="00423CD3">
              <w:rPr>
                <w:b/>
                <w:bCs/>
                <w:color w:val="4472C4"/>
                <w:sz w:val="20"/>
                <w:szCs w:val="20"/>
              </w:rPr>
              <w:t>Visitors</w:t>
            </w:r>
          </w:p>
        </w:tc>
        <w:tc>
          <w:tcPr>
            <w:tcW w:w="252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Random Generators</w:t>
            </w:r>
          </w:p>
        </w:tc>
      </w:tr>
      <w:tr w:rsidR="00E73E4D"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append_column( 2 )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enum class </w:t>
            </w:r>
            <w:r w:rsidR="00E45CF4">
              <w:rPr>
                <w:b/>
                <w:bCs/>
                <w:color w:val="C45911"/>
                <w:sz w:val="18"/>
                <w:szCs w:val="18"/>
              </w:rPr>
              <w:t>concat</w:t>
            </w:r>
            <w:r w:rsidRPr="00E45CF4">
              <w:rPr>
                <w:b/>
                <w:bCs/>
                <w:color w:val="C45911"/>
                <w:sz w:val="18"/>
                <w:szCs w:val="18"/>
              </w:rPr>
              <w: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struct </w:t>
            </w:r>
            <w:r w:rsidR="00873393" w:rsidRPr="00E45CF4">
              <w:rPr>
                <w:b/>
                <w:bCs/>
                <w:color w:val="C45911"/>
                <w:sz w:val="18"/>
                <w:szCs w:val="18"/>
              </w:rPr>
              <w:t>AffinityPropVisitor</w:t>
            </w:r>
            <w:r w:rsidRPr="00E45CF4">
              <w:rPr>
                <w:b/>
                <w:bCs/>
                <w:color w:val="C45911"/>
                <w:sz w:val="18"/>
                <w:szCs w:val="18"/>
              </w:rPr>
              <w:t xml:space="preserve">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gen_bernoulli_dist(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append_index( 2 )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drop_policy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AutoCorrVisitor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gen_binomial_dist(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fill_policy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BetaVisitor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gen_cauchy_dist(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6"/>
                <w:szCs w:val="16"/>
              </w:rPr>
              <w:t>enum class exponential_decay_spec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BollingerBand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gen_chi_squared_dist(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8D7A99" w:rsidP="00E45CF4">
            <w:pPr>
              <w:rPr>
                <w:sz w:val="18"/>
                <w:szCs w:val="18"/>
              </w:rPr>
            </w:pPr>
            <w:r>
              <w:rPr>
                <w:b/>
                <w:bCs/>
                <w:color w:val="C45911"/>
                <w:sz w:val="18"/>
                <w:szCs w:val="18"/>
              </w:rPr>
              <w:t>concat</w:t>
            </w:r>
            <w:r w:rsidR="00E45CF4"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int_dist_policy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gen_exponential_dist(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create_column(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io_format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CovVisitor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gen_extreme_value_dist(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drop_missing(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join_policy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gen_fisher_f_dist(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fill_missing(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mad_type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gen_gamma_dist(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gen_datetime_index(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nan_policy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gen_geometric_dist(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gen_sequence_index(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quantile_policy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gen_lognormal_dist(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get_col_unique_values(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random_policy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DotProdVisitor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gen_negative_binomial_dist()</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return_policy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DoubleCrossOver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shift_policy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ExpandingRollAdopter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gen_poisson_dist(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ExponentialRollAdopter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gen_student_t_dist(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sort_state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GeometricMeanVisitor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gen_uniform_int_dist(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time_frequency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GroupbySum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gen_uniform_real_dist(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BadRange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HarmonicMeanVisitor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gen_weibull_dist(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get_memory_usage(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ColNotFound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KMeansVisitor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DataFrameError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KthValueVisitor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reindexed_view</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InconsistentData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MACDVisitor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get_row(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Index2D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MemUsage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NotFeasible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NotImplemented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MedianVisitor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ModeVisitor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NLargestVisitor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b/>
                <w:bCs/>
                <w:color w:val="C45911"/>
                <w:sz w:val="18"/>
                <w:szCs w:val="18"/>
              </w:rPr>
            </w:pPr>
            <w:r>
              <w:rPr>
                <w:b/>
                <w:bCs/>
                <w:color w:val="C45911"/>
                <w:sz w:val="18"/>
                <w:szCs w:val="18"/>
              </w:rPr>
              <w:t>has_column</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NSmallestVisitor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is_equal(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QuantileVisitor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ReturnVisitor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load_column( 3 )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SampleZScoreVisitor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load_data(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SEMVisitor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SimpleRollAdopter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make_consistent(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SLRegressionVisitor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modify_by_idx(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StatsVisitor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multi_visit(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TrackingErrorVisitor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VWAPVisitor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VWBASVisitor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remove_data_by_loc(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ZScoreVisitor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w:t>
            </w:r>
            <w:r w:rsidR="00C0125C">
              <w:rPr>
                <w:b/>
                <w:bCs/>
                <w:color w:val="C45911"/>
                <w:sz w:val="18"/>
                <w:szCs w:val="18"/>
              </w:rPr>
              <w:t>move</w:t>
            </w:r>
            <w:r w:rsidRPr="00E45CF4">
              <w:rPr>
                <w:b/>
                <w:bCs/>
                <w:color w:val="C45911"/>
                <w:sz w:val="18"/>
                <w:szCs w:val="18"/>
              </w:rPr>
              <w:t>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replace_async( 2 )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w:t>
            </w:r>
            <w:r>
              <w:rPr>
                <w:b/>
                <w:bCs/>
                <w:color w:val="C45911"/>
                <w:sz w:val="18"/>
                <w:szCs w:val="18"/>
              </w:rPr>
              <w:t>concat</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shape(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set_lock(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lastRenderedPageBreak/>
              <w:t>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shrink_to_fit(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shuffle(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single_act_visit( 2 )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sort_async( 5 )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transpose(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value_counts(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visit( 5 )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write_async(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bl>
    <w:p w:rsidR="00E45CF4" w:rsidRDefault="00E45CF4"/>
    <w:p w:rsidR="00E45CF4" w:rsidRDefault="00E45CF4">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D82191" w:rsidRDefault="00D82191"/>
    <w:p w:rsidR="00D82191" w:rsidRPr="00D82191" w:rsidRDefault="00D82191" w:rsidP="00D82191">
      <w:pPr>
        <w:ind w:left="1440"/>
        <w:rPr>
          <w:b/>
          <w:bCs/>
          <w:color w:val="C45911"/>
        </w:rPr>
      </w:pPr>
      <w:r w:rsidRPr="00D82191">
        <w:rPr>
          <w:b/>
          <w:bCs/>
          <w:color w:val="C45911"/>
        </w:rPr>
        <w:t>enum class join_policy : unsigned char  {</w:t>
      </w:r>
    </w:p>
    <w:p w:rsidR="00D82191" w:rsidRPr="00D82191" w:rsidRDefault="00D82191" w:rsidP="00D82191">
      <w:pPr>
        <w:ind w:left="1440"/>
        <w:rPr>
          <w:b/>
          <w:bCs/>
          <w:color w:val="C45911"/>
        </w:rPr>
      </w:pPr>
      <w:r w:rsidRPr="00D82191">
        <w:rPr>
          <w:b/>
          <w:bCs/>
          <w:color w:val="C45911"/>
        </w:rPr>
        <w:t xml:space="preserve">    inner_join = 1,</w:t>
      </w:r>
    </w:p>
    <w:p w:rsidR="00D82191" w:rsidRPr="00D82191" w:rsidRDefault="00D82191" w:rsidP="00D82191">
      <w:pPr>
        <w:ind w:left="1440"/>
        <w:rPr>
          <w:b/>
          <w:bCs/>
          <w:color w:val="C45911"/>
        </w:rPr>
      </w:pPr>
      <w:r w:rsidRPr="00D82191">
        <w:rPr>
          <w:b/>
          <w:bCs/>
          <w:color w:val="C45911"/>
        </w:rPr>
        <w:t xml:space="preserve">    left_join = 2,</w:t>
      </w:r>
    </w:p>
    <w:p w:rsidR="00D82191" w:rsidRPr="00D82191" w:rsidRDefault="00D82191" w:rsidP="00D82191">
      <w:pPr>
        <w:ind w:left="1440"/>
        <w:rPr>
          <w:b/>
          <w:bCs/>
          <w:color w:val="C45911"/>
        </w:rPr>
      </w:pPr>
      <w:r w:rsidRPr="00D82191">
        <w:rPr>
          <w:b/>
          <w:bCs/>
          <w:color w:val="C45911"/>
        </w:rPr>
        <w:t xml:space="preserve">    right_join = 3,</w:t>
      </w:r>
    </w:p>
    <w:p w:rsidR="00D82191" w:rsidRPr="00D82191" w:rsidRDefault="00D82191" w:rsidP="00D82191">
      <w:pPr>
        <w:ind w:left="1440"/>
        <w:rPr>
          <w:b/>
          <w:bCs/>
          <w:color w:val="C45911"/>
        </w:rPr>
      </w:pPr>
      <w:r w:rsidRPr="00D82191">
        <w:rPr>
          <w:b/>
          <w:bCs/>
          <w:color w:val="C45911"/>
        </w:rPr>
        <w:t xml:space="preserve">    left_right_join = 4</w:t>
      </w:r>
      <w:r>
        <w:rPr>
          <w:b/>
          <w:bCs/>
          <w:color w:val="C45911"/>
        </w:rPr>
        <w:tab/>
      </w:r>
      <w:r w:rsidRPr="00D82191">
        <w:rPr>
          <w:b/>
          <w:bCs/>
          <w:color w:val="A8D08D" w:themeColor="accent6" w:themeTint="99"/>
        </w:rPr>
        <w:t>// This is merge</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t>Enumerated type to specify joining two DataFrames</w:t>
      </w:r>
    </w:p>
    <w:p w:rsidR="00D82191" w:rsidRDefault="00D82191"/>
    <w:p w:rsidR="00D82191" w:rsidRPr="00D82191" w:rsidRDefault="00D82191" w:rsidP="00D82191">
      <w:pPr>
        <w:ind w:left="1440"/>
        <w:rPr>
          <w:b/>
          <w:bCs/>
          <w:color w:val="C45911"/>
        </w:rPr>
      </w:pPr>
      <w:r w:rsidRPr="00D82191">
        <w:rPr>
          <w:b/>
          <w:bCs/>
          <w:color w:val="C45911"/>
        </w:rPr>
        <w:t>enum class concat_policy : unsigned char  {</w:t>
      </w:r>
    </w:p>
    <w:p w:rsidR="00D82191" w:rsidRPr="00D82191" w:rsidRDefault="00D82191" w:rsidP="00D82191">
      <w:pPr>
        <w:ind w:left="1440"/>
        <w:rPr>
          <w:b/>
          <w:bCs/>
          <w:color w:val="C45911"/>
        </w:rPr>
      </w:pPr>
      <w:r w:rsidRPr="00D82191">
        <w:rPr>
          <w:b/>
          <w:bCs/>
          <w:color w:val="C45911"/>
        </w:rPr>
        <w:t xml:space="preserve">    common_columns = 1,</w:t>
      </w:r>
    </w:p>
    <w:p w:rsidR="00D82191" w:rsidRPr="00D82191" w:rsidRDefault="00D82191" w:rsidP="00D82191">
      <w:pPr>
        <w:ind w:left="1440"/>
        <w:rPr>
          <w:b/>
          <w:bCs/>
          <w:color w:val="C45911"/>
        </w:rPr>
      </w:pPr>
      <w:r w:rsidRPr="00D82191">
        <w:rPr>
          <w:b/>
          <w:bCs/>
          <w:color w:val="C45911"/>
        </w:rPr>
        <w:t xml:space="preserve">    all_columns = 2,</w:t>
      </w:r>
    </w:p>
    <w:p w:rsidR="00D82191" w:rsidRPr="00D82191" w:rsidRDefault="00D82191" w:rsidP="00D82191">
      <w:pPr>
        <w:ind w:left="1440"/>
        <w:rPr>
          <w:b/>
          <w:bCs/>
          <w:color w:val="C45911"/>
        </w:rPr>
      </w:pPr>
      <w:r w:rsidRPr="00D82191">
        <w:rPr>
          <w:b/>
          <w:bCs/>
          <w:color w:val="C45911"/>
        </w:rPr>
        <w:t xml:space="preserve">    lhs_and_common_columns = 3,</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lastRenderedPageBreak/>
        <w:t>Enumerated type to specify joining concatenating one DataFrame to the end of another.</w:t>
      </w:r>
    </w:p>
    <w:p w:rsidR="00D82191" w:rsidRDefault="00D82191"/>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lastRenderedPageBreak/>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all = 1,</w:t>
      </w:r>
      <w:r w:rsidR="00A558B7">
        <w:rPr>
          <w:b/>
          <w:bCs/>
          <w:color w:val="C45911"/>
        </w:rPr>
        <w:tab/>
      </w:r>
      <w:r w:rsidR="00A558B7">
        <w:rPr>
          <w:b/>
          <w:bCs/>
          <w:color w:val="C45911"/>
        </w:rPr>
        <w:tab/>
      </w:r>
      <w:r>
        <w:rPr>
          <w:b/>
          <w:bCs/>
          <w:color w:val="70AD47"/>
        </w:rPr>
        <w:t>// Remove row if all columns are nan</w:t>
      </w:r>
    </w:p>
    <w:p w:rsidR="00E73E4D" w:rsidRDefault="00602A5B">
      <w:pPr>
        <w:ind w:left="1440"/>
      </w:pPr>
      <w:r>
        <w:rPr>
          <w:b/>
          <w:bCs/>
          <w:color w:val="C45911"/>
        </w:rPr>
        <w:t>    any = 2,</w:t>
      </w:r>
      <w:r w:rsidR="00A558B7">
        <w:rPr>
          <w:b/>
          <w:bCs/>
          <w:color w:val="C45911"/>
        </w:rPr>
        <w:tab/>
      </w:r>
      <w:r w:rsidR="00A558B7">
        <w:rPr>
          <w:b/>
          <w:bCs/>
          <w:color w:val="C45911"/>
        </w:rPr>
        <w:tab/>
      </w:r>
      <w:r>
        <w:rPr>
          <w:b/>
          <w:bCs/>
          <w:color w:val="70AD47"/>
        </w:rPr>
        <w:t>// Remove row if any column is nan</w:t>
      </w:r>
    </w:p>
    <w:p w:rsidR="00E73E4D" w:rsidRDefault="00602A5B">
      <w:pPr>
        <w:ind w:left="1440"/>
      </w:pPr>
      <w:r>
        <w:rPr>
          <w:b/>
          <w:bCs/>
          <w:color w:val="C45911"/>
        </w:rPr>
        <w:t>    threshold = 3</w:t>
      </w:r>
      <w:r w:rsidR="00A558B7">
        <w:rPr>
          <w:b/>
          <w:bCs/>
          <w:color w:val="C45911"/>
        </w:rPr>
        <w:tab/>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4347BA">
        <w:rPr>
          <w:b/>
          <w:bCs/>
          <w:color w:val="C45911"/>
        </w:rPr>
        <w:tab/>
      </w:r>
      <w:r w:rsidR="004347BA">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lastRenderedPageBreak/>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std::pair(const char *name, std::vector&lt;T&gt; &amp;&amp;data).</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rsidP="00F9687D">
      <w:pPr>
        <w:ind w:left="1440"/>
      </w:pPr>
      <w:r>
        <w:rPr>
          <w:i/>
          <w:iCs/>
        </w:rPr>
        <w:t>T</w:t>
      </w:r>
      <w:r>
        <w:t xml:space="preserve">: type of the groupby column. In case </w:t>
      </w:r>
      <w:r w:rsidR="00F9687D">
        <w:t>o</w:t>
      </w:r>
      <w:r>
        <w:t>f index, it is type of index</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w:t>
      </w:r>
      <w:r>
        <w:lastRenderedPageBreak/>
        <w:t>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lastRenderedPageBreak/>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StdDataFrame&lt;IndexType&gt;</w:t>
      </w:r>
    </w:p>
    <w:p w:rsidR="0049426D" w:rsidRPr="0049426D" w:rsidRDefault="0049426D" w:rsidP="0049426D">
      <w:pPr>
        <w:ind w:left="1440"/>
        <w:rPr>
          <w:b/>
          <w:bCs/>
          <w:color w:val="C45911"/>
        </w:rPr>
      </w:pPr>
      <w:r w:rsidRPr="0049426D">
        <w:rPr>
          <w:b/>
          <w:bCs/>
          <w:color w:val="C45911"/>
          <w:sz w:val="22"/>
          <w:szCs w:val="22"/>
        </w:rPr>
        <w:t>concat(const RHS_T &amp;rhs, concat_policy cp = concat_policy::all_columns) const;</w:t>
      </w:r>
    </w:p>
    <w:p w:rsidR="0049426D" w:rsidRDefault="0049426D" w:rsidP="0049426D">
      <w:pPr>
        <w:ind w:left="1440"/>
      </w:pPr>
      <w:r>
        <w:t>It concatenates rhs to the end of self and returns the result as another DataFrame.</w:t>
      </w:r>
    </w:p>
    <w:p w:rsidR="0049426D" w:rsidRDefault="0049426D" w:rsidP="0049426D">
      <w:pPr>
        <w:ind w:left="1440"/>
      </w:pPr>
      <w:r>
        <w:lastRenderedPageBreak/>
        <w:t>Concatenation is done based on policy</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9426D">
      <w:pPr>
        <w:ind w:left="1440"/>
      </w:pPr>
      <w:r w:rsidRPr="0049426D">
        <w:rPr>
          <w:i/>
          <w:iCs/>
        </w:rPr>
        <w:t>cp</w:t>
      </w:r>
      <w:r>
        <w:t>: Concatenation policy:</w:t>
      </w:r>
    </w:p>
    <w:p w:rsidR="0049426D" w:rsidRDefault="0049426D" w:rsidP="0049426D">
      <w:pPr>
        <w:ind w:left="2160"/>
      </w:pPr>
      <w:r w:rsidRPr="0049426D">
        <w:rPr>
          <w:i/>
          <w:iCs/>
        </w:rPr>
        <w:t>all_columns</w:t>
      </w:r>
      <w:r>
        <w:t>: concatenate all columns. If a column does not exist in self, create one in the result and prepend with nan</w:t>
      </w:r>
    </w:p>
    <w:p w:rsidR="0049426D" w:rsidRDefault="0049426D" w:rsidP="0049426D">
      <w:pPr>
        <w:ind w:left="2160"/>
      </w:pPr>
      <w:r w:rsidRPr="0049426D">
        <w:rPr>
          <w:i/>
          <w:iCs/>
        </w:rPr>
        <w:t>common_columns</w:t>
      </w:r>
      <w:r>
        <w:t>: only apply concatenation to the common columns</w:t>
      </w:r>
    </w:p>
    <w:p w:rsidR="0049426D" w:rsidRDefault="0049426D" w:rsidP="0049426D">
      <w:pPr>
        <w:ind w:left="2160"/>
      </w:pPr>
      <w:r w:rsidRPr="0049426D">
        <w:rPr>
          <w:i/>
          <w:iCs/>
        </w:rPr>
        <w:t>lhs_and_common_columns</w:t>
      </w:r>
      <w:r>
        <w:t>: the result will have all the columns in self, but only common columns and index are concatenated</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void</w:t>
      </w:r>
    </w:p>
    <w:p w:rsidR="0049426D" w:rsidRPr="0049426D" w:rsidRDefault="0049426D" w:rsidP="0049426D">
      <w:pPr>
        <w:ind w:left="1440"/>
        <w:rPr>
          <w:b/>
          <w:bCs/>
          <w:color w:val="C45911"/>
        </w:rPr>
      </w:pPr>
      <w:r w:rsidRPr="0049426D">
        <w:rPr>
          <w:b/>
          <w:bCs/>
          <w:color w:val="C45911"/>
        </w:rPr>
        <w:t>self_concat(const RHS_T &amp;rhs, bool add_new_columns = true);</w:t>
      </w:r>
    </w:p>
    <w:p w:rsidR="0049426D" w:rsidRDefault="0049426D" w:rsidP="0049426D">
      <w:pPr>
        <w:ind w:left="1440"/>
      </w:pPr>
      <w:r>
        <w:t>This is similar to concat() method but it is applied to self. It changes self.</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A0E2D">
      <w:pPr>
        <w:pBdr>
          <w:bottom w:val="single" w:sz="6" w:space="1" w:color="auto"/>
        </w:pBdr>
        <w:ind w:left="1440"/>
      </w:pPr>
      <w:r w:rsidRPr="0049426D">
        <w:rPr>
          <w:i/>
          <w:iCs/>
        </w:rPr>
        <w:t>add_new_columns</w:t>
      </w:r>
      <w:r>
        <w:t>: If true, it creates new columns in self and prepend them with nan</w:t>
      </w:r>
    </w:p>
    <w:p w:rsidR="0049426D" w:rsidRDefault="0049426D"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lastRenderedPageBreak/>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lastRenderedPageBreak/>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lastRenderedPageBreak/>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DB5E2D" w:rsidRDefault="00602A5B">
      <w:r>
        <w:t> </w:t>
      </w:r>
    </w:p>
    <w:p w:rsidR="00DB5E2D" w:rsidRDefault="00DB5E2D" w:rsidP="00DB5E2D">
      <w:pPr>
        <w:ind w:left="1440"/>
      </w:pPr>
      <w:r>
        <w:rPr>
          <w:b/>
          <w:bCs/>
          <w:color w:val="C45911"/>
        </w:rPr>
        <w:t>template&lt;typename T&gt;</w:t>
      </w:r>
    </w:p>
    <w:p w:rsidR="00DB5E2D" w:rsidRDefault="00DB5E2D" w:rsidP="00DB5E2D">
      <w:pPr>
        <w:ind w:left="1440"/>
      </w:pPr>
      <w:r>
        <w:rPr>
          <w:b/>
          <w:bCs/>
          <w:color w:val="C45911"/>
        </w:rPr>
        <w:t>bool</w:t>
      </w:r>
    </w:p>
    <w:p w:rsidR="00DB5E2D" w:rsidRDefault="00DB5E2D" w:rsidP="00DB5E2D">
      <w:pPr>
        <w:ind w:left="1440"/>
      </w:pPr>
      <w:r>
        <w:rPr>
          <w:b/>
          <w:bCs/>
          <w:color w:val="C45911"/>
        </w:rPr>
        <w:t>has_column (const char *name) const;</w:t>
      </w:r>
    </w:p>
    <w:p w:rsidR="00DB5E2D" w:rsidRDefault="00DB5E2D" w:rsidP="00D4705E">
      <w:pPr>
        <w:ind w:left="1440"/>
      </w:pPr>
      <w:r>
        <w:t>Returns true if self has the named column, otherwise false</w:t>
      </w:r>
    </w:p>
    <w:p w:rsidR="00DB5E2D" w:rsidRDefault="00DB5E2D" w:rsidP="00DB5E2D">
      <w:pPr>
        <w:ind w:left="1440"/>
      </w:pPr>
      <w:r>
        <w:t xml:space="preserve">                                </w:t>
      </w:r>
    </w:p>
    <w:p w:rsidR="00DB5E2D" w:rsidRDefault="00DB5E2D" w:rsidP="00DB5E2D">
      <w:pPr>
        <w:pBdr>
          <w:bottom w:val="single" w:sz="6" w:space="1" w:color="auto"/>
        </w:pBdr>
        <w:ind w:left="1440"/>
      </w:pPr>
      <w:r>
        <w:rPr>
          <w:i/>
          <w:iCs/>
        </w:rPr>
        <w:t>name</w:t>
      </w:r>
      <w:r>
        <w:t>: Name of the column</w:t>
      </w:r>
    </w:p>
    <w:p w:rsidR="00DB5E2D" w:rsidRDefault="00DB5E2D"/>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lastRenderedPageBreak/>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lastRenderedPageBreak/>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r w:rsidR="00BB4F7D">
        <w:rPr>
          <w:b/>
          <w:bCs/>
          <w:color w:val="C45911"/>
        </w:rPr>
        <w:t xml:space="preserve"> const</w:t>
      </w:r>
      <w:r w:rsidRPr="009B6F5E">
        <w:rPr>
          <w:b/>
          <w:bCs/>
          <w:color w:val="C45911"/>
        </w:rPr>
        <w:t>;</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6C7686" w:rsidRDefault="006C7686" w:rsidP="006C7686">
      <w:pPr>
        <w:divId w:val="1879275291"/>
      </w:pPr>
      <w:r w:rsidRPr="006C7686">
        <w:rPr>
          <w:b/>
          <w:bCs/>
        </w:rPr>
        <w:t>Note</w:t>
      </w:r>
      <w:r>
        <w:t>: Although this is a const method, it returns a view. So, the data could still be modified through the returned view</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6C7686">
      <w:pPr>
        <w:ind w:left="1440"/>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ind w:left="1440"/>
      </w:pPr>
      <w:r w:rsidRPr="006C7686">
        <w:rPr>
          <w:b/>
          <w:bCs/>
        </w:rPr>
        <w:t>Note</w:t>
      </w:r>
      <w:r>
        <w:t>: Although this is a const method, it returns a view. So, the data could still be modified through the returned view</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w:t>
      </w:r>
      <w:r w:rsidR="001E55C9">
        <w:rPr>
          <w:b/>
          <w:bCs/>
          <w:color w:val="C45911"/>
        </w:rPr>
        <w:t>Ptr</w:t>
      </w:r>
      <w:r>
        <w:rPr>
          <w:b/>
          <w:bCs/>
          <w:color w:val="C45911"/>
        </w:rPr>
        <w:t>View&lt;I&gt;</w:t>
      </w:r>
    </w:p>
    <w:p w:rsidR="009A4B51" w:rsidRDefault="009A4B51">
      <w:pPr>
        <w:ind w:left="1440"/>
        <w:rPr>
          <w:b/>
          <w:bCs/>
          <w:color w:val="C45911"/>
        </w:rPr>
      </w:pPr>
      <w:r w:rsidRPr="009A4B51">
        <w:rPr>
          <w:b/>
          <w:bCs/>
          <w:color w:val="C45911"/>
        </w:rPr>
        <w:t>get_view_by_loc(const std::vector&lt;long&gt; &amp;locations)</w:t>
      </w:r>
      <w:r w:rsidR="00701A42">
        <w:rPr>
          <w:b/>
          <w:bCs/>
          <w:color w:val="C45911"/>
        </w:rPr>
        <w:t xml:space="preserve"> const</w:t>
      </w:r>
      <w:r w:rsidRPr="009A4B51">
        <w:rPr>
          <w:b/>
          <w:bCs/>
          <w:color w:val="C45911"/>
        </w:rPr>
        <w:t>;</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rsidRPr="006C7686">
        <w:rPr>
          <w:b/>
          <w:bCs/>
        </w:rPr>
        <w:t>Note</w:t>
      </w:r>
      <w:r>
        <w:t>: There are certain operations that you cannot do with a view.</w:t>
      </w:r>
      <w:r w:rsidR="006C7686">
        <w:t xml:space="preserve"> </w:t>
      </w:r>
      <w:r>
        <w:t>For example, you cannot add/delete columns, etc.</w:t>
      </w:r>
    </w:p>
    <w:p w:rsidR="006C7686" w:rsidRDefault="006C7686" w:rsidP="009A4B51">
      <w:pPr>
        <w:divId w:val="1510557863"/>
      </w:pPr>
      <w:r w:rsidRPr="006C7686">
        <w:rPr>
          <w:b/>
          <w:bCs/>
        </w:rPr>
        <w:t>Note</w:t>
      </w:r>
      <w:r>
        <w:t>: Although this is a const method, it returns a view. So, the data could still be modified through the returned view</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lastRenderedPageBreak/>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r w:rsidR="00701A42">
        <w:rPr>
          <w:b/>
          <w:bCs/>
          <w:color w:val="C45911"/>
        </w:rPr>
        <w:t xml:space="preserve"> const</w:t>
      </w:r>
      <w:r>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lastRenderedPageBreak/>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sidRPr="00701A42">
        <w:rPr>
          <w:b/>
          <w:bCs/>
          <w:color w:val="C45911"/>
          <w:sz w:val="22"/>
          <w:szCs w:val="22"/>
        </w:rPr>
        <w:t>get_view_by_sel (const char *name1, const char *name2, F &amp;sel_functor)</w:t>
      </w:r>
      <w:r w:rsidR="00701A42" w:rsidRPr="00701A42">
        <w:rPr>
          <w:b/>
          <w:bCs/>
          <w:color w:val="C45911"/>
          <w:sz w:val="22"/>
          <w:szCs w:val="22"/>
        </w:rPr>
        <w:t xml:space="preserve"> const</w:t>
      </w:r>
      <w:r w:rsidRPr="00701A42">
        <w:rPr>
          <w:b/>
          <w:bCs/>
          <w:color w:val="C45911"/>
          <w:sz w:val="22"/>
          <w:szCs w:val="22"/>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lastRenderedPageBreak/>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r w:rsidR="00701A42">
        <w:rPr>
          <w:b/>
          <w:bCs/>
          <w:color w:val="C45911"/>
        </w:rPr>
        <w:t xml:space="preserve"> const</w:t>
      </w:r>
      <w:r w:rsidR="00602A5B">
        <w:rPr>
          <w:b/>
          <w:bCs/>
          <w:color w:val="C45911"/>
        </w:rPr>
        <w:t>;</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6C7686" w:rsidRDefault="006C7686" w:rsidP="006C7686">
      <w:pPr>
        <w:ind w:left="1440"/>
      </w:pPr>
      <w:r w:rsidRPr="006C7686">
        <w:rPr>
          <w:b/>
          <w:bCs/>
        </w:rPr>
        <w:t>Note</w:t>
      </w:r>
      <w:r>
        <w:t>: There are certain operations that you cannot do with a view. For example, you cannot add/delete columns, etc.</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lastRenderedPageBreak/>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6C7686" w:rsidRDefault="00602A5B" w:rsidP="006C7686">
      <w:pPr>
        <w:ind w:left="1440"/>
      </w:pPr>
      <w:r>
        <w:rPr>
          <w:b/>
          <w:bCs/>
        </w:rPr>
        <w:t>Note</w:t>
      </w:r>
      <w:r>
        <w:t>: The columns in the result are not padded with NaN.</w:t>
      </w:r>
    </w:p>
    <w:p w:rsidR="006C7686" w:rsidRDefault="006C7686" w:rsidP="006C7686">
      <w:pPr>
        <w:ind w:left="1440"/>
      </w:pPr>
      <w:r w:rsidRPr="006C7686">
        <w:rPr>
          <w:b/>
          <w:bCs/>
        </w:rPr>
        <w:t>Note</w:t>
      </w:r>
      <w:r>
        <w:t>: Although this is a const method, it returns a view. So, the data could still be modified through the returned view</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26936" w:rsidRDefault="00602A5B">
      <w:r>
        <w:t> </w:t>
      </w:r>
    </w:p>
    <w:p w:rsidR="00396AC6" w:rsidRPr="00E26936" w:rsidRDefault="00396AC6" w:rsidP="00396AC6">
      <w:pPr>
        <w:ind w:left="1440"/>
        <w:rPr>
          <w:b/>
          <w:bCs/>
          <w:color w:val="C45911"/>
        </w:rPr>
      </w:pPr>
      <w:r w:rsidRPr="00E26936">
        <w:rPr>
          <w:b/>
          <w:bCs/>
          <w:color w:val="C45911"/>
        </w:rPr>
        <w:t>template&lt;typename T, typename ... Ts&gt;</w:t>
      </w:r>
    </w:p>
    <w:p w:rsidR="00396AC6" w:rsidRPr="00E26936" w:rsidRDefault="00396AC6" w:rsidP="00396AC6">
      <w:pPr>
        <w:ind w:left="1440"/>
        <w:rPr>
          <w:b/>
          <w:bCs/>
          <w:color w:val="C45911"/>
        </w:rPr>
      </w:pPr>
      <w:r w:rsidRPr="00E26936">
        <w:rPr>
          <w:b/>
          <w:bCs/>
          <w:color w:val="C45911"/>
        </w:rPr>
        <w:t>StdDataFrame&lt;T&gt;</w:t>
      </w:r>
    </w:p>
    <w:p w:rsidR="00396AC6" w:rsidRPr="007E35EC" w:rsidRDefault="00396AC6" w:rsidP="00396AC6">
      <w:pPr>
        <w:ind w:left="1440"/>
        <w:rPr>
          <w:b/>
          <w:bCs/>
          <w:color w:val="C45911"/>
        </w:rPr>
      </w:pPr>
      <w:r w:rsidRPr="00E26936">
        <w:rPr>
          <w:b/>
          <w:bCs/>
          <w:color w:val="C45911"/>
        </w:rPr>
        <w:t>get_reindexed(</w:t>
      </w:r>
      <w:r w:rsidRPr="007E35EC">
        <w:rPr>
          <w:b/>
          <w:bCs/>
          <w:color w:val="C45911"/>
        </w:rPr>
        <w:t>const char *col_to_be_index,</w:t>
      </w:r>
    </w:p>
    <w:p w:rsidR="00396AC6" w:rsidRPr="00E26936" w:rsidRDefault="00396AC6" w:rsidP="00396AC6">
      <w:pPr>
        <w:ind w:left="1440"/>
        <w:rPr>
          <w:b/>
          <w:bCs/>
          <w:color w:val="C45911"/>
        </w:rPr>
      </w:pPr>
      <w:r w:rsidRPr="007E35EC">
        <w:rPr>
          <w:b/>
          <w:bCs/>
          <w:color w:val="C45911"/>
          <w:sz w:val="36"/>
          <w:szCs w:val="36"/>
        </w:rPr>
        <w:t xml:space="preserve">                 </w:t>
      </w:r>
      <w:r w:rsidRPr="007E35EC">
        <w:rPr>
          <w:b/>
          <w:bCs/>
          <w:color w:val="C45911"/>
        </w:rPr>
        <w:t>const char *old_index_name = nullptr</w:t>
      </w:r>
      <w:r w:rsidRPr="00E26936">
        <w:rPr>
          <w:b/>
          <w:bCs/>
          <w:color w:val="C45911"/>
          <w:sz w:val="20"/>
          <w:szCs w:val="20"/>
        </w:rPr>
        <w:t>) const;</w:t>
      </w:r>
    </w:p>
    <w:p w:rsidR="00396AC6" w:rsidRDefault="00396AC6" w:rsidP="00396AC6">
      <w:pPr>
        <w:ind w:left="1440"/>
      </w:pPr>
      <w:r>
        <w:t xml:space="preserve">It creates and returns a new DataFrame which has the </w:t>
      </w:r>
      <w:r w:rsidRPr="00E26936">
        <w:rPr>
          <w:i/>
          <w:iCs/>
        </w:rPr>
        <w:t>col_to_be_index</w:t>
      </w:r>
      <w:r>
        <w:t xml:space="preserve"> column as the index. If </w:t>
      </w:r>
      <w:r w:rsidRPr="00E26936">
        <w:rPr>
          <w:i/>
          <w:iCs/>
        </w:rPr>
        <w:t>old_index_name</w:t>
      </w:r>
      <w:r>
        <w:t xml:space="preserve"> is not null, it will be loaded as a regular column in the result under the name </w:t>
      </w:r>
      <w:r w:rsidRPr="00E26936">
        <w:rPr>
          <w:i/>
          <w:iCs/>
        </w:rPr>
        <w:t>old_index_name</w:t>
      </w:r>
      <w:r>
        <w:t>.</w:t>
      </w:r>
    </w:p>
    <w:p w:rsidR="00396AC6" w:rsidRDefault="00396AC6" w:rsidP="00396AC6">
      <w:pPr>
        <w:ind w:left="1440"/>
      </w:pPr>
      <w:r w:rsidRPr="00E26936">
        <w:rPr>
          <w:b/>
          <w:bCs/>
        </w:rPr>
        <w:t>Note</w:t>
      </w:r>
      <w:r>
        <w:t>: If the new index column is shorter than other columns, every column will be cut to that length.</w:t>
      </w:r>
    </w:p>
    <w:p w:rsidR="00396AC6" w:rsidRDefault="00396AC6" w:rsidP="00396AC6">
      <w:pPr>
        <w:ind w:left="1440"/>
      </w:pPr>
      <w:r w:rsidRPr="00E26936">
        <w:rPr>
          <w:b/>
          <w:bCs/>
        </w:rPr>
        <w:t>Note</w:t>
      </w:r>
      <w:r>
        <w:t>: Columns will not be padded by nan</w:t>
      </w:r>
    </w:p>
    <w:p w:rsidR="00396AC6" w:rsidRDefault="00396AC6" w:rsidP="00396AC6">
      <w:pPr>
        <w:ind w:left="1440"/>
      </w:pPr>
    </w:p>
    <w:p w:rsidR="00396AC6" w:rsidRDefault="00396AC6" w:rsidP="00396AC6">
      <w:pPr>
        <w:ind w:left="1440"/>
      </w:pPr>
      <w:r w:rsidRPr="00E26936">
        <w:rPr>
          <w:i/>
          <w:iCs/>
        </w:rPr>
        <w:t>T</w:t>
      </w:r>
      <w:r>
        <w:t>: Type of the "new index" column</w:t>
      </w:r>
    </w:p>
    <w:p w:rsidR="00396AC6" w:rsidRDefault="00396AC6" w:rsidP="00396AC6">
      <w:pPr>
        <w:ind w:left="1440"/>
      </w:pPr>
      <w:r w:rsidRPr="00E26936">
        <w:rPr>
          <w:i/>
          <w:iCs/>
        </w:rPr>
        <w:t>Ts</w:t>
      </w:r>
      <w:r>
        <w:t>: List all the types of all data columns. A type should be specified in the list only once.</w:t>
      </w:r>
    </w:p>
    <w:p w:rsidR="00396AC6" w:rsidRDefault="00396AC6" w:rsidP="00396AC6">
      <w:pPr>
        <w:ind w:left="1440"/>
      </w:pPr>
      <w:r w:rsidRPr="00E26936">
        <w:rPr>
          <w:i/>
          <w:iCs/>
        </w:rPr>
        <w:lastRenderedPageBreak/>
        <w:t>col_to_be_index</w:t>
      </w:r>
      <w:r>
        <w:t>: Name of the column you want as the new index. This name will not be a column in the result anymore</w:t>
      </w:r>
    </w:p>
    <w:p w:rsidR="00396AC6" w:rsidRDefault="00396AC6" w:rsidP="00396AC6">
      <w:pPr>
        <w:ind w:left="1440"/>
      </w:pPr>
      <w:r w:rsidRPr="00E26936">
        <w:rPr>
          <w:i/>
          <w:iCs/>
        </w:rPr>
        <w:t>old_index_name</w:t>
      </w:r>
      <w:r>
        <w:t>: Name of the current index, if converted into a regular column in the result. If this is null, the current index will not be loaded into the result as a column.</w:t>
      </w:r>
    </w:p>
    <w:p w:rsidR="00396AC6" w:rsidRDefault="00396AC6" w:rsidP="00396AC6">
      <w:pPr>
        <w:ind w:left="1440"/>
      </w:pPr>
    </w:p>
    <w:p w:rsidR="007E35EC" w:rsidRPr="00E26936" w:rsidRDefault="007E35EC" w:rsidP="007E35EC">
      <w:pPr>
        <w:ind w:left="1440"/>
        <w:rPr>
          <w:b/>
          <w:bCs/>
          <w:color w:val="C45911"/>
        </w:rPr>
      </w:pPr>
      <w:r w:rsidRPr="00E26936">
        <w:rPr>
          <w:b/>
          <w:bCs/>
          <w:color w:val="C45911"/>
        </w:rPr>
        <w:t>template&lt;typename T, typename ... Ts&gt;</w:t>
      </w:r>
    </w:p>
    <w:p w:rsidR="007E35EC" w:rsidRPr="00E26936" w:rsidRDefault="00216434" w:rsidP="007E35EC">
      <w:pPr>
        <w:ind w:left="1440"/>
        <w:rPr>
          <w:b/>
          <w:bCs/>
          <w:color w:val="C45911"/>
        </w:rPr>
      </w:pPr>
      <w:r w:rsidRPr="00216434">
        <w:rPr>
          <w:b/>
          <w:bCs/>
          <w:color w:val="C45911"/>
        </w:rPr>
        <w:t>DataFrameView</w:t>
      </w:r>
      <w:r w:rsidR="007E35EC" w:rsidRPr="00E26936">
        <w:rPr>
          <w:b/>
          <w:bCs/>
          <w:color w:val="C45911"/>
        </w:rPr>
        <w:t>&lt;T&gt;</w:t>
      </w:r>
    </w:p>
    <w:p w:rsidR="007E35EC" w:rsidRPr="007E35EC" w:rsidRDefault="007E35EC" w:rsidP="007E35EC">
      <w:pPr>
        <w:ind w:left="1440"/>
        <w:rPr>
          <w:b/>
          <w:bCs/>
          <w:color w:val="C45911"/>
        </w:rPr>
      </w:pPr>
      <w:r w:rsidRPr="00E26936">
        <w:rPr>
          <w:b/>
          <w:bCs/>
          <w:color w:val="C45911"/>
        </w:rPr>
        <w:t>get_reindexed</w:t>
      </w:r>
      <w:r>
        <w:rPr>
          <w:b/>
          <w:bCs/>
          <w:color w:val="C45911"/>
        </w:rPr>
        <w:t>_view</w:t>
      </w:r>
      <w:r w:rsidRPr="00E26936">
        <w:rPr>
          <w:b/>
          <w:bCs/>
          <w:color w:val="C45911"/>
        </w:rPr>
        <w:t>(</w:t>
      </w:r>
      <w:r w:rsidRPr="007E35EC">
        <w:rPr>
          <w:b/>
          <w:bCs/>
          <w:color w:val="C45911"/>
        </w:rPr>
        <w:t>const char *col_to_be_index,</w:t>
      </w:r>
    </w:p>
    <w:p w:rsidR="00E26936" w:rsidRDefault="007E35EC" w:rsidP="007E35EC">
      <w:r w:rsidRPr="007E35EC">
        <w:rPr>
          <w:b/>
          <w:bCs/>
          <w:color w:val="C45911"/>
          <w:sz w:val="36"/>
          <w:szCs w:val="36"/>
        </w:rPr>
        <w:t xml:space="preserve">                 </w:t>
      </w:r>
      <w:r>
        <w:rPr>
          <w:b/>
          <w:bCs/>
          <w:color w:val="C45911"/>
          <w:sz w:val="36"/>
          <w:szCs w:val="36"/>
        </w:rPr>
        <w:t xml:space="preserve">                       </w:t>
      </w:r>
      <w:r w:rsidRPr="007E35EC">
        <w:rPr>
          <w:b/>
          <w:bCs/>
          <w:color w:val="C45911"/>
        </w:rPr>
        <w:t>const char *old_index_name = nullptr</w:t>
      </w:r>
      <w:r w:rsidRPr="00E26936">
        <w:rPr>
          <w:b/>
          <w:bCs/>
          <w:color w:val="C45911"/>
          <w:sz w:val="20"/>
          <w:szCs w:val="20"/>
        </w:rPr>
        <w:t xml:space="preserve">) </w:t>
      </w:r>
      <w:r w:rsidRPr="006C7686">
        <w:rPr>
          <w:b/>
          <w:bCs/>
          <w:color w:val="C45911"/>
        </w:rPr>
        <w:t>const;</w:t>
      </w:r>
    </w:p>
    <w:p w:rsidR="007E35EC" w:rsidRDefault="007E35EC" w:rsidP="007E35EC">
      <w:pPr>
        <w:ind w:left="1440"/>
      </w:pPr>
      <w:r>
        <w:t>This is similar to get_reindexed(), but it returns a view. Please read above for specs.</w:t>
      </w:r>
    </w:p>
    <w:p w:rsidR="006C7686" w:rsidRDefault="006C7686" w:rsidP="006C7686">
      <w:pPr>
        <w:ind w:left="1440"/>
      </w:pPr>
      <w:r w:rsidRPr="006C7686">
        <w:rPr>
          <w:b/>
          <w:bCs/>
        </w:rPr>
        <w:t>Note</w:t>
      </w:r>
      <w:r>
        <w:t>: There are certain operations that you cannot do with a view. For example, you cannot add/delete columns, etc.</w:t>
      </w:r>
    </w:p>
    <w:p w:rsidR="007E35EC" w:rsidRDefault="006C7686" w:rsidP="006C7686">
      <w:pPr>
        <w:ind w:left="1440"/>
      </w:pPr>
      <w:r w:rsidRPr="006C7686">
        <w:rPr>
          <w:b/>
          <w:bCs/>
        </w:rPr>
        <w:t>Note</w:t>
      </w:r>
      <w:r>
        <w:t>: Although this is a const method, it returns a view. So, the data could still be modified through the returned view</w:t>
      </w:r>
    </w:p>
    <w:p w:rsidR="007E35EC" w:rsidRDefault="007E35EC" w:rsidP="007E35EC">
      <w:pPr>
        <w:ind w:left="1440"/>
      </w:pPr>
    </w:p>
    <w:p w:rsidR="007E35EC" w:rsidRDefault="007E35EC" w:rsidP="007E35EC">
      <w:pPr>
        <w:ind w:left="1440"/>
      </w:pPr>
      <w:r w:rsidRPr="007E35EC">
        <w:rPr>
          <w:i/>
          <w:iCs/>
        </w:rPr>
        <w:t>T</w:t>
      </w:r>
      <w:r>
        <w:t>: Type of the "new index" column</w:t>
      </w:r>
    </w:p>
    <w:p w:rsidR="007E35EC" w:rsidRDefault="007E35EC" w:rsidP="007E35EC">
      <w:pPr>
        <w:ind w:left="1440"/>
      </w:pPr>
      <w:r w:rsidRPr="007E35EC">
        <w:rPr>
          <w:i/>
          <w:iCs/>
        </w:rPr>
        <w:t>Ts</w:t>
      </w:r>
      <w:r>
        <w:t>: List all the types of all data columns. A type should be specified in the list only once.</w:t>
      </w:r>
    </w:p>
    <w:p w:rsidR="007E35EC" w:rsidRDefault="007E35EC" w:rsidP="007E35EC">
      <w:pPr>
        <w:ind w:left="1440"/>
      </w:pPr>
      <w:r w:rsidRPr="007E35EC">
        <w:rPr>
          <w:i/>
          <w:iCs/>
        </w:rPr>
        <w:t>col_to_be_index</w:t>
      </w:r>
      <w:r>
        <w:t>: Name of the column you want as the new index. This name will not be a column in the result anymore</w:t>
      </w:r>
    </w:p>
    <w:p w:rsidR="00E26936" w:rsidRDefault="007E35EC" w:rsidP="007E35EC">
      <w:pPr>
        <w:pBdr>
          <w:bottom w:val="single" w:sz="6" w:space="1" w:color="auto"/>
        </w:pBdr>
        <w:ind w:left="1440"/>
      </w:pPr>
      <w:r w:rsidRPr="007E35EC">
        <w:rPr>
          <w:i/>
          <w:iCs/>
        </w:rPr>
        <w:t>old_index_name</w:t>
      </w:r>
      <w:r>
        <w:t>: Name of the current index, if converted into a regular column in the result. If this is null, the current index will not be loaded into the result as a column.</w:t>
      </w:r>
    </w:p>
    <w:p w:rsidR="00E26936" w:rsidRDefault="00E26936"/>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std::pair(const char *name,</w:t>
      </w:r>
    </w:p>
    <w:p w:rsidR="00E73E4D" w:rsidRDefault="00602A5B">
      <w:pPr>
        <w:ind w:left="1440"/>
      </w:pPr>
      <w:r>
        <w:rPr>
          <w:i/>
          <w:iCs/>
        </w:rPr>
        <w:t>                        &amp;std::function&lt;bool (const IndexType &amp;, const char *, T &amp;)</w:t>
      </w:r>
      <w:r w:rsidR="00BF0029">
        <w:rPr>
          <w:i/>
          <w:iCs/>
        </w:rPr>
        <w:t>&gt;</w:t>
      </w:r>
      <w:r>
        <w:rPr>
          <w:i/>
          <w:iCs/>
        </w:rPr>
        <w: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lastRenderedPageBreak/>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lastRenderedPageBreak/>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xml:space="preserve">: Number of </w:t>
      </w:r>
      <w:r w:rsidR="005C5C7F">
        <w:t>smallest</w:t>
      </w:r>
      <w:r>
        <w:t xml:space="preserve">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w:t>
      </w:r>
      <w:r w:rsidR="009B1A99">
        <w:rPr>
          <w:i/>
          <w:iCs/>
        </w:rPr>
        <w:tab/>
      </w:r>
      <w:r>
        <w:rPr>
          <w:i/>
          <w:iCs/>
        </w:rPr>
        <w:t>indices;</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w:t>
      </w:r>
      <w:r w:rsidR="009B1A99">
        <w:rPr>
          <w:i/>
          <w:iCs/>
        </w:rPr>
        <w:tab/>
      </w:r>
      <w:r w:rsidR="009B1A99">
        <w:rPr>
          <w:i/>
          <w:iCs/>
        </w:rPr>
        <w:tab/>
      </w:r>
      <w:r>
        <w:rPr>
          <w:i/>
          <w:iCs/>
        </w:rPr>
        <w:t>value_indices_in_col;</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rsidP="00AF4D88">
      <w:pPr>
        <w:pBdr>
          <w:bottom w:val="single" w:sz="6" w:space="1" w:color="auto"/>
        </w:pBdr>
        <w:ind w:left="1440"/>
      </w:pPr>
      <w:r>
        <w:rPr>
          <w:i/>
          <w:iCs/>
        </w:rPr>
        <w:t>I</w:t>
      </w:r>
      <w:r>
        <w:t>: Index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lastRenderedPageBreak/>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lastRenderedPageBreak/>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lastRenderedPageBreak/>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t>const result_type &amp;get_short_term_to_long_term () const</w:t>
      </w:r>
      <w:r>
        <w:t xml:space="preserve"> – Returns a vector of short term moving average minus long moving average</w:t>
      </w:r>
    </w:p>
    <w:p w:rsidR="00072840" w:rsidRDefault="00072840" w:rsidP="00072840">
      <w:pPr>
        <w:ind w:left="1440"/>
      </w:pPr>
      <w:r>
        <w:lastRenderedPageBreak/>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0E584E" w:rsidRPr="000E584E" w:rsidRDefault="000E584E" w:rsidP="000E584E">
      <w:pPr>
        <w:ind w:left="1440"/>
        <w:rPr>
          <w:b/>
          <w:bCs/>
          <w:color w:val="C45911"/>
        </w:rPr>
      </w:pPr>
      <w:r w:rsidRPr="000E584E">
        <w:rPr>
          <w:b/>
          <w:bCs/>
          <w:color w:val="C45911"/>
        </w:rPr>
        <w:t>template&lt;typename T,</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I = unsigned long,</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 </w:t>
      </w:r>
      <w:r w:rsidRPr="000E584E">
        <w:rPr>
          <w:b/>
          <w:bCs/>
          <w:color w:val="C45911"/>
          <w:sz w:val="20"/>
          <w:szCs w:val="20"/>
        </w:rPr>
        <w:t>typename std::enable_if&lt;std::is_arithmetic&lt;T&gt;::value, T&gt;::type&gt;</w:t>
      </w:r>
    </w:p>
    <w:p w:rsidR="000E584E" w:rsidRDefault="000E584E" w:rsidP="000E584E">
      <w:pPr>
        <w:ind w:left="1440"/>
      </w:pPr>
      <w:r w:rsidRPr="000E584E">
        <w:rPr>
          <w:b/>
          <w:bCs/>
          <w:color w:val="C45911"/>
        </w:rPr>
        <w:t>struct  VWAPVisitor</w:t>
      </w:r>
      <w:r>
        <w:rPr>
          <w:b/>
          <w:bCs/>
          <w:color w:val="C45911"/>
        </w:rPr>
        <w:t>;</w:t>
      </w:r>
    </w:p>
    <w:p w:rsidR="000E584E" w:rsidRDefault="000E584E" w:rsidP="000E584E">
      <w:pPr>
        <w:ind w:left="1440"/>
      </w:pPr>
      <w:r>
        <w:lastRenderedPageBreak/>
        <w:t>This functor class calculates VWAP – and more - between the two column values. The first column is the index (assumed to represent time). The second column is assumed to be trade price. The third column is assumed to be trade size</w:t>
      </w:r>
    </w:p>
    <w:p w:rsidR="000E584E" w:rsidRDefault="000E584E" w:rsidP="000E584E">
      <w:pPr>
        <w:ind w:left="1440"/>
      </w:pPr>
      <w:r>
        <w:t>The constructor takes:</w:t>
      </w:r>
    </w:p>
    <w:p w:rsidR="000E584E" w:rsidRDefault="00A92022" w:rsidP="000E584E">
      <w:pPr>
        <w:pStyle w:val="ListParagraph"/>
        <w:numPr>
          <w:ilvl w:val="0"/>
          <w:numId w:val="8"/>
        </w:numPr>
      </w:pPr>
      <w:r>
        <w:t>The interval value for the bucket. VWAP is calculated for buckets of interval time. 0 means everything is in one bucket.</w:t>
      </w:r>
    </w:p>
    <w:p w:rsidR="00A92022" w:rsidRDefault="00A92022" w:rsidP="000E584E">
      <w:pPr>
        <w:pStyle w:val="ListParagraph"/>
        <w:numPr>
          <w:ilvl w:val="0"/>
          <w:numId w:val="8"/>
        </w:numPr>
      </w:pPr>
      <w:r>
        <w:t>Max Volume: Excludes trades whose size is equal or greater than Max Volume. 0 means include everything.</w:t>
      </w:r>
    </w:p>
    <w:p w:rsidR="000E584E" w:rsidRDefault="00A92022" w:rsidP="000E584E">
      <w:pPr>
        <w:pStyle w:val="ListParagraph"/>
        <w:numPr>
          <w:ilvl w:val="0"/>
          <w:numId w:val="8"/>
        </w:numPr>
      </w:pPr>
      <w:r>
        <w:t>Total Volume Limit: Stops calculations when the cumulative volume exceeds Total Volume Limit. 0 means there is no limit.</w:t>
      </w:r>
    </w:p>
    <w:p w:rsidR="000E584E" w:rsidRDefault="00A92022" w:rsidP="00A92022">
      <w:pPr>
        <w:pStyle w:val="ListParagraph"/>
        <w:numPr>
          <w:ilvl w:val="0"/>
          <w:numId w:val="8"/>
        </w:numPr>
      </w:pPr>
      <w:r>
        <w:t>A function to calculates the difference between two index values. The default is a simple subtraction.</w:t>
      </w:r>
    </w:p>
    <w:p w:rsidR="000E584E" w:rsidRPr="000E584E" w:rsidRDefault="000E584E" w:rsidP="000E584E">
      <w:pPr>
        <w:ind w:left="2160"/>
        <w:rPr>
          <w:i/>
          <w:iCs/>
        </w:rPr>
      </w:pPr>
      <w:r w:rsidRPr="000E584E">
        <w:rPr>
          <w:i/>
          <w:iCs/>
        </w:rPr>
        <w:t>VWAPVisitor(double interval,</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double max_volume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double total_volume_limit = 0,</w:t>
      </w:r>
    </w:p>
    <w:p w:rsidR="000E584E" w:rsidRPr="000E584E" w:rsidRDefault="000E584E" w:rsidP="001D3CE3">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distance_func f =</w:t>
      </w:r>
      <w:r w:rsidR="001D3CE3">
        <w:rPr>
          <w:i/>
          <w:iCs/>
        </w:rPr>
        <w:t xml:space="preserve"> </w:t>
      </w:r>
      <w:r w:rsidRPr="001D3CE3">
        <w:rPr>
          <w:i/>
          <w:iCs/>
          <w:sz w:val="22"/>
          <w:szCs w:val="22"/>
        </w:rPr>
        <w:t>[](const I &amp;idx1, const I &amp;idx2) -&gt; double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sidR="001D3CE3">
        <w:rPr>
          <w:i/>
          <w:iCs/>
        </w:rPr>
        <w:t xml:space="preserve">                          </w:t>
      </w:r>
      <w:r w:rsidRPr="001D3CE3">
        <w:rPr>
          <w:i/>
          <w:iCs/>
          <w:sz w:val="22"/>
          <w:szCs w:val="22"/>
        </w:rPr>
        <w:t>return (static_cast&lt;double&gt;(idx2 - idx1));</w:t>
      </w:r>
    </w:p>
    <w:p w:rsidR="00A92022" w:rsidRDefault="000E584E" w:rsidP="00A92022">
      <w:pPr>
        <w:ind w:left="2160"/>
        <w:rPr>
          <w:i/>
          <w:iCs/>
        </w:rPr>
      </w:pPr>
      <w:r w:rsidRPr="000E584E">
        <w:rPr>
          <w:i/>
          <w:iCs/>
        </w:rPr>
        <w:t xml:space="preserve">                    </w:t>
      </w:r>
      <w:r>
        <w:rPr>
          <w:i/>
          <w:iCs/>
        </w:rPr>
        <w:t xml:space="preserve">    </w:t>
      </w:r>
      <w:r w:rsidR="001D3CE3">
        <w:rPr>
          <w:i/>
          <w:iCs/>
        </w:rPr>
        <w:t xml:space="preserve">                           </w:t>
      </w:r>
      <w:r w:rsidRPr="001D3CE3">
        <w:rPr>
          <w:i/>
          <w:iCs/>
          <w:sz w:val="22"/>
          <w:szCs w:val="22"/>
        </w:rPr>
        <w:t>})</w:t>
      </w:r>
    </w:p>
    <w:p w:rsidR="00A92022" w:rsidRDefault="00A92022" w:rsidP="00A92022">
      <w:pPr>
        <w:ind w:left="1440"/>
      </w:pPr>
    </w:p>
    <w:p w:rsidR="00A92022" w:rsidRDefault="00A92022" w:rsidP="00A92022">
      <w:pPr>
        <w:ind w:left="1440"/>
      </w:pPr>
      <w:r>
        <w:t>The result is a vector of following structs:</w:t>
      </w:r>
    </w:p>
    <w:p w:rsidR="00A92022" w:rsidRPr="00A92022" w:rsidRDefault="00A92022" w:rsidP="00A92022">
      <w:pPr>
        <w:ind w:left="2160"/>
        <w:rPr>
          <w:i/>
          <w:iCs/>
        </w:rPr>
      </w:pPr>
      <w:r w:rsidRPr="00A92022">
        <w:rPr>
          <w:i/>
          <w:iCs/>
        </w:rPr>
        <w:t>struct  VWAP  {</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vwap;</w:t>
      </w:r>
    </w:p>
    <w:p w:rsidR="00A92022" w:rsidRPr="00A92022" w:rsidRDefault="00A92022" w:rsidP="00A92022">
      <w:pPr>
        <w:ind w:left="2160"/>
        <w:rPr>
          <w:i/>
          <w:iCs/>
        </w:rPr>
      </w:pPr>
      <w:r w:rsidRPr="00A92022">
        <w:rPr>
          <w:i/>
          <w:iCs/>
        </w:rPr>
        <w:t xml:space="preserve">        index_type</w:t>
      </w:r>
      <w:r w:rsidR="00E53BC7">
        <w:rPr>
          <w:i/>
          <w:iCs/>
        </w:rPr>
        <w:tab/>
      </w:r>
      <w:r w:rsidRPr="00A92022">
        <w:rPr>
          <w:i/>
          <w:iCs/>
        </w:rPr>
        <w:t>index_value;</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high_price;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low_price;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cumulative_vwap;</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cumulative_event_count;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cumulative_high_price;</w:t>
      </w:r>
    </w:p>
    <w:p w:rsidR="00A92022" w:rsidRPr="008C6B3F" w:rsidRDefault="00A92022" w:rsidP="008C6B3F">
      <w:pPr>
        <w:ind w:left="2160"/>
        <w:rPr>
          <w:i/>
          <w:iCs/>
        </w:rPr>
      </w:pPr>
      <w:r w:rsidRPr="00A92022">
        <w:rPr>
          <w:i/>
          <w:iCs/>
        </w:rPr>
        <w:t xml:space="preserve">        value_type</w:t>
      </w:r>
      <w:r w:rsidR="00E53BC7">
        <w:rPr>
          <w:i/>
          <w:iCs/>
        </w:rPr>
        <w:tab/>
      </w:r>
      <w:r w:rsidRPr="00A92022">
        <w:rPr>
          <w:i/>
          <w:iCs/>
        </w:rPr>
        <w:t>comulative_low_price</w:t>
      </w:r>
      <w:r w:rsidRPr="0073538B">
        <w:rPr>
          <w:i/>
          <w:iCs/>
          <w:sz w:val="21"/>
          <w:szCs w:val="21"/>
        </w:rPr>
        <w:t>;</w:t>
      </w:r>
    </w:p>
    <w:p w:rsidR="000E584E" w:rsidRPr="00186BB1" w:rsidRDefault="000E584E" w:rsidP="00A92022"/>
    <w:p w:rsidR="000E584E" w:rsidRDefault="000E584E" w:rsidP="000E584E">
      <w:pPr>
        <w:ind w:left="1440"/>
      </w:pPr>
      <w:r>
        <w:rPr>
          <w:i/>
          <w:iCs/>
        </w:rPr>
        <w:t>T</w:t>
      </w:r>
      <w:r>
        <w:t>: Column data type</w:t>
      </w:r>
    </w:p>
    <w:p w:rsidR="000E584E" w:rsidRDefault="000E584E" w:rsidP="000E584E">
      <w:pPr>
        <w:ind w:left="1440"/>
      </w:pPr>
      <w:r>
        <w:rPr>
          <w:i/>
          <w:iCs/>
        </w:rPr>
        <w:t>I</w:t>
      </w:r>
      <w:r>
        <w:t>: Index type</w:t>
      </w:r>
    </w:p>
    <w:p w:rsidR="000E584E" w:rsidRDefault="000E584E" w:rsidP="000E584E">
      <w:pPr>
        <w:pBdr>
          <w:bottom w:val="single" w:sz="6" w:space="1" w:color="auto"/>
        </w:pBdr>
        <w:ind w:left="1440"/>
        <w:rPr>
          <w:i/>
          <w:iCs/>
        </w:rPr>
      </w:pPr>
      <w:r>
        <w:rPr>
          <w:i/>
          <w:iCs/>
        </w:rPr>
        <w:t>T must be an arithmetic-enabled type</w:t>
      </w:r>
    </w:p>
    <w:p w:rsidR="009C0B93" w:rsidRDefault="009C0B93" w:rsidP="00352EB0">
      <w:pPr>
        <w:rPr>
          <w:rFonts w:eastAsia="Times New Roman"/>
        </w:rPr>
      </w:pPr>
    </w:p>
    <w:p w:rsidR="009C0B93" w:rsidRPr="009C0B93" w:rsidRDefault="009C0B93" w:rsidP="009C0B93">
      <w:pPr>
        <w:ind w:left="1440"/>
        <w:rPr>
          <w:b/>
          <w:bCs/>
          <w:color w:val="C45911"/>
        </w:rPr>
      </w:pPr>
      <w:r w:rsidRPr="009C0B93">
        <w:rPr>
          <w:b/>
          <w:bCs/>
          <w:color w:val="C45911"/>
        </w:rPr>
        <w:t>template&lt;typename T,</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I = unsigned long,</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w:t>
      </w:r>
      <w:r>
        <w:rPr>
          <w:b/>
          <w:bCs/>
          <w:color w:val="C45911"/>
        </w:rPr>
        <w:t xml:space="preserve"> </w:t>
      </w:r>
      <w:r w:rsidRPr="009C0B93">
        <w:rPr>
          <w:b/>
          <w:bCs/>
          <w:color w:val="C45911"/>
          <w:sz w:val="20"/>
          <w:szCs w:val="20"/>
        </w:rPr>
        <w:t>typename std::enable_if&lt;std::is_arithmetic&lt;T&gt;::value, T&gt;::type&gt;</w:t>
      </w:r>
    </w:p>
    <w:p w:rsidR="009C0B93" w:rsidRDefault="009C0B93" w:rsidP="009C0B93">
      <w:pPr>
        <w:ind w:left="1440"/>
      </w:pPr>
      <w:r w:rsidRPr="009C0B93">
        <w:rPr>
          <w:b/>
          <w:bCs/>
          <w:color w:val="C45911"/>
        </w:rPr>
        <w:t>struct  VWBASVisitor</w:t>
      </w:r>
      <w:r>
        <w:rPr>
          <w:b/>
          <w:bCs/>
          <w:color w:val="C45911"/>
        </w:rPr>
        <w:t>;</w:t>
      </w:r>
    </w:p>
    <w:p w:rsidR="009C0B93" w:rsidRDefault="009C0B93" w:rsidP="009C0B93">
      <w:pPr>
        <w:ind w:left="1440"/>
      </w:pPr>
      <w:r>
        <w:t xml:space="preserve">This functor class calculates </w:t>
      </w:r>
      <w:r w:rsidR="00B01A44">
        <w:t>VWBAS (Volume Weighted Bid-Ask Spread)</w:t>
      </w:r>
      <w:r>
        <w:t xml:space="preserve"> – and more - between the </w:t>
      </w:r>
      <w:r w:rsidR="00B01A44">
        <w:t>four</w:t>
      </w:r>
      <w:r>
        <w:t xml:space="preserve"> column values. The first column is the index (assumed to represent time). The second column is assumed to be </w:t>
      </w:r>
      <w:r w:rsidR="00B01A44">
        <w:t>bid</w:t>
      </w:r>
      <w:r>
        <w:t xml:space="preserve"> price. The third column is assumed to be </w:t>
      </w:r>
      <w:r w:rsidR="00B01A44">
        <w:t xml:space="preserve">ask price. The fourth column is assumed to be bid size. The fifth column is assumed to be ask size. </w:t>
      </w:r>
    </w:p>
    <w:p w:rsidR="009C0B93" w:rsidRDefault="009C0B93" w:rsidP="009C0B93">
      <w:pPr>
        <w:ind w:left="1440"/>
      </w:pPr>
      <w:r>
        <w:t>The constructor takes:</w:t>
      </w:r>
    </w:p>
    <w:p w:rsidR="009C0B93" w:rsidRDefault="009C0B93" w:rsidP="009C0B93">
      <w:pPr>
        <w:pStyle w:val="ListParagraph"/>
        <w:numPr>
          <w:ilvl w:val="0"/>
          <w:numId w:val="8"/>
        </w:numPr>
      </w:pPr>
      <w:r>
        <w:lastRenderedPageBreak/>
        <w:t xml:space="preserve">The interval value for the bucket. </w:t>
      </w:r>
      <w:r w:rsidR="00B01A44">
        <w:t>VWBAS</w:t>
      </w:r>
      <w:r>
        <w:t xml:space="preserve"> is calculated for buckets of interval time. 0 means everything is in one bucket.</w:t>
      </w:r>
    </w:p>
    <w:p w:rsidR="009C0B93" w:rsidRDefault="009C0B93" w:rsidP="00B01A44">
      <w:pPr>
        <w:pStyle w:val="ListParagraph"/>
        <w:numPr>
          <w:ilvl w:val="0"/>
          <w:numId w:val="8"/>
        </w:numPr>
      </w:pPr>
      <w:r>
        <w:t>Max Volume: Excludes trades whose size is equal or greater than Max Volume. 0 means include everything.</w:t>
      </w:r>
    </w:p>
    <w:p w:rsidR="009C0B93" w:rsidRDefault="009C0B93" w:rsidP="009C0B93">
      <w:pPr>
        <w:pStyle w:val="ListParagraph"/>
        <w:numPr>
          <w:ilvl w:val="0"/>
          <w:numId w:val="8"/>
        </w:numPr>
      </w:pPr>
      <w:r>
        <w:t>A function to calculates the difference between two index values. The default is a simple subtraction.</w:t>
      </w:r>
    </w:p>
    <w:p w:rsidR="00B01A44" w:rsidRPr="00B01A44" w:rsidRDefault="00B01A44" w:rsidP="00B01A44">
      <w:pPr>
        <w:ind w:left="2160"/>
        <w:rPr>
          <w:i/>
          <w:iCs/>
        </w:rPr>
      </w:pPr>
      <w:r w:rsidRPr="00B01A44">
        <w:rPr>
          <w:i/>
          <w:iCs/>
        </w:rPr>
        <w:t>VWBASVisitor(double interval,</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double max_volume = 0,</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rPr>
        <w:t xml:space="preserve">  distance_func f </w:t>
      </w:r>
      <w:r>
        <w:rPr>
          <w:i/>
          <w:iCs/>
        </w:rPr>
        <w:t xml:space="preserve"> = </w:t>
      </w:r>
      <w:r w:rsidRPr="00B01A44">
        <w:rPr>
          <w:i/>
          <w:iCs/>
          <w:sz w:val="22"/>
          <w:szCs w:val="22"/>
        </w:rPr>
        <w:t>[](const I &amp;idx1, const I &amp;idx2) -&gt; double {</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sz w:val="21"/>
          <w:szCs w:val="21"/>
        </w:rPr>
        <w:t>return (static_cast&lt;double&gt;(idx2 - idx1));</w:t>
      </w:r>
    </w:p>
    <w:p w:rsidR="009C0B93" w:rsidRDefault="00B01A44" w:rsidP="00B01A44">
      <w:pPr>
        <w:ind w:left="2160"/>
        <w:rPr>
          <w:i/>
          <w:iCs/>
        </w:rPr>
      </w:pPr>
      <w:r w:rsidRPr="00B01A44">
        <w:rPr>
          <w:i/>
          <w:iCs/>
        </w:rPr>
        <w:t xml:space="preserve">                     </w:t>
      </w:r>
      <w:r>
        <w:rPr>
          <w:i/>
          <w:iCs/>
        </w:rPr>
        <w:t xml:space="preserve">                                 </w:t>
      </w:r>
      <w:r w:rsidRPr="00045996">
        <w:rPr>
          <w:i/>
          <w:iCs/>
          <w:sz w:val="22"/>
          <w:szCs w:val="22"/>
        </w:rPr>
        <w:t>})</w:t>
      </w:r>
    </w:p>
    <w:p w:rsidR="009C0B93" w:rsidRDefault="009C0B93" w:rsidP="009C0B93">
      <w:pPr>
        <w:ind w:left="1440"/>
      </w:pPr>
    </w:p>
    <w:p w:rsidR="009C0B93" w:rsidRDefault="009C0B93" w:rsidP="009C0B93">
      <w:pPr>
        <w:ind w:left="1440"/>
      </w:pPr>
      <w:r>
        <w:t>The result is a vector of following structs:</w:t>
      </w:r>
    </w:p>
    <w:p w:rsidR="00987BE6" w:rsidRPr="00987BE6" w:rsidRDefault="00987BE6" w:rsidP="00987BE6">
      <w:pPr>
        <w:ind w:left="2160"/>
        <w:rPr>
          <w:i/>
          <w:iCs/>
        </w:rPr>
      </w:pPr>
      <w:r w:rsidRPr="00987BE6">
        <w:rPr>
          <w:i/>
          <w:iCs/>
        </w:rPr>
        <w:t>struct  VWBAS  {</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spread;</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percent_spread;</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vwbas;</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percent_vwbas;</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index_type</w:t>
      </w:r>
      <w:r w:rsidR="00E53BC7">
        <w:rPr>
          <w:i/>
          <w:iCs/>
        </w:rPr>
        <w:tab/>
      </w:r>
      <w:r w:rsidRPr="00987BE6">
        <w:rPr>
          <w:i/>
          <w:iCs/>
        </w:rPr>
        <w:t>index_value;</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low_ask_price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high_bid_price;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low_bid_price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cumulative_vwbas;</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cumulative_event_count;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comulative_low_ask_pric</w:t>
      </w:r>
      <w:r w:rsidR="00E53BC7">
        <w:rPr>
          <w:i/>
          <w:iCs/>
        </w:rPr>
        <w:t>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cumulative_high_bid_price;</w:t>
      </w:r>
    </w:p>
    <w:p w:rsidR="009C0B93" w:rsidRPr="008C6B3F" w:rsidRDefault="00987BE6" w:rsidP="00E53BC7">
      <w:pPr>
        <w:ind w:left="2160"/>
        <w:rPr>
          <w:i/>
          <w:iCs/>
        </w:rPr>
      </w:pPr>
      <w:r w:rsidRPr="00987BE6">
        <w:rPr>
          <w:i/>
          <w:iCs/>
        </w:rPr>
        <w:t xml:space="preserve">        value_type</w:t>
      </w:r>
      <w:r w:rsidR="00E53BC7">
        <w:rPr>
          <w:i/>
          <w:iCs/>
        </w:rPr>
        <w:tab/>
      </w:r>
      <w:r w:rsidRPr="00987BE6">
        <w:rPr>
          <w:i/>
          <w:iCs/>
        </w:rPr>
        <w:t>comulative_low_bid_pric</w:t>
      </w:r>
      <w:r w:rsidR="00E53BC7">
        <w:rPr>
          <w:i/>
          <w:iCs/>
        </w:rPr>
        <w:t>e;</w:t>
      </w:r>
    </w:p>
    <w:p w:rsidR="009C0B93" w:rsidRPr="00186BB1" w:rsidRDefault="009C0B93" w:rsidP="009C0B93"/>
    <w:p w:rsidR="009C0B93" w:rsidRDefault="009C0B93" w:rsidP="009C0B93">
      <w:pPr>
        <w:ind w:left="1440"/>
      </w:pPr>
      <w:r>
        <w:rPr>
          <w:i/>
          <w:iCs/>
        </w:rPr>
        <w:t>T</w:t>
      </w:r>
      <w:r>
        <w:t>: Column data type</w:t>
      </w:r>
    </w:p>
    <w:p w:rsidR="009C0B93" w:rsidRDefault="009C0B93" w:rsidP="009C0B93">
      <w:pPr>
        <w:ind w:left="1440"/>
      </w:pPr>
      <w:r>
        <w:rPr>
          <w:i/>
          <w:iCs/>
        </w:rPr>
        <w:t>I</w:t>
      </w:r>
      <w:r>
        <w:t>: Index type</w:t>
      </w:r>
    </w:p>
    <w:p w:rsidR="009C0B93" w:rsidRDefault="009C0B93" w:rsidP="00C85DCB">
      <w:pPr>
        <w:pBdr>
          <w:bottom w:val="single" w:sz="6" w:space="1" w:color="auto"/>
        </w:pBdr>
        <w:ind w:left="1440"/>
        <w:rPr>
          <w:i/>
          <w:iCs/>
        </w:rPr>
      </w:pPr>
      <w:r>
        <w:rPr>
          <w:i/>
          <w:iCs/>
        </w:rPr>
        <w:t>T must be an arithmetic-enabled typ</w:t>
      </w:r>
      <w:r w:rsidR="00C85DCB">
        <w:rPr>
          <w:i/>
          <w:iCs/>
        </w:rPr>
        <w:t>e</w:t>
      </w:r>
    </w:p>
    <w:p w:rsidR="00C85DCB" w:rsidRDefault="00C85DCB" w:rsidP="009C0B93">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t>This functor class calculates t</w:t>
      </w:r>
      <w:r w:rsidR="00CC73EC" w:rsidRPr="00CC73EC">
        <w:t xml:space="preserve">he Moving Average Convergence/Divergence oscillator (MACD) </w:t>
      </w:r>
      <w:r w:rsidR="00CC73EC">
        <w:t xml:space="preserve">which </w:t>
      </w:r>
      <w:r w:rsidR="00CC73EC" w:rsidRPr="00CC73EC">
        <w:t xml:space="preserve">is one of the simplest and most effective momentum </w:t>
      </w:r>
      <w:r w:rsidR="00CC73EC" w:rsidRPr="00CC73EC">
        <w:lastRenderedPageBreak/>
        <w:t>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33510"/>
    <w:rsid w:val="00041A92"/>
    <w:rsid w:val="00045996"/>
    <w:rsid w:val="00071B91"/>
    <w:rsid w:val="00071E34"/>
    <w:rsid w:val="00072840"/>
    <w:rsid w:val="00084F18"/>
    <w:rsid w:val="00093389"/>
    <w:rsid w:val="000B67D4"/>
    <w:rsid w:val="000C1438"/>
    <w:rsid w:val="000C26E7"/>
    <w:rsid w:val="000E3A19"/>
    <w:rsid w:val="000E4B1A"/>
    <w:rsid w:val="000E584E"/>
    <w:rsid w:val="001002BE"/>
    <w:rsid w:val="00114AC8"/>
    <w:rsid w:val="00117816"/>
    <w:rsid w:val="00131440"/>
    <w:rsid w:val="00136CD9"/>
    <w:rsid w:val="00144BCF"/>
    <w:rsid w:val="00186BB1"/>
    <w:rsid w:val="001962C3"/>
    <w:rsid w:val="001D04D7"/>
    <w:rsid w:val="001D3CE3"/>
    <w:rsid w:val="001D5FA7"/>
    <w:rsid w:val="001E55C9"/>
    <w:rsid w:val="00216434"/>
    <w:rsid w:val="00235320"/>
    <w:rsid w:val="00241249"/>
    <w:rsid w:val="00241AAF"/>
    <w:rsid w:val="0027247F"/>
    <w:rsid w:val="002779DC"/>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77E69"/>
    <w:rsid w:val="0039633D"/>
    <w:rsid w:val="00396744"/>
    <w:rsid w:val="00396AC6"/>
    <w:rsid w:val="003A7B74"/>
    <w:rsid w:val="003B1AFE"/>
    <w:rsid w:val="003B5D1F"/>
    <w:rsid w:val="003C1D86"/>
    <w:rsid w:val="00422C4E"/>
    <w:rsid w:val="00423CD3"/>
    <w:rsid w:val="00434702"/>
    <w:rsid w:val="004347BA"/>
    <w:rsid w:val="004362BB"/>
    <w:rsid w:val="00447F80"/>
    <w:rsid w:val="00452CD4"/>
    <w:rsid w:val="00455446"/>
    <w:rsid w:val="004666DE"/>
    <w:rsid w:val="00467E3F"/>
    <w:rsid w:val="00484A28"/>
    <w:rsid w:val="00487CA5"/>
    <w:rsid w:val="0049426D"/>
    <w:rsid w:val="0049565D"/>
    <w:rsid w:val="004A0E2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C5C7F"/>
    <w:rsid w:val="005D2FEE"/>
    <w:rsid w:val="005F3C6A"/>
    <w:rsid w:val="005F49ED"/>
    <w:rsid w:val="00602A5B"/>
    <w:rsid w:val="006045F0"/>
    <w:rsid w:val="00637787"/>
    <w:rsid w:val="00641819"/>
    <w:rsid w:val="006550DE"/>
    <w:rsid w:val="00656DA0"/>
    <w:rsid w:val="00677603"/>
    <w:rsid w:val="0068138C"/>
    <w:rsid w:val="006A7F1B"/>
    <w:rsid w:val="006B67A9"/>
    <w:rsid w:val="006C7686"/>
    <w:rsid w:val="006E31AD"/>
    <w:rsid w:val="00701A42"/>
    <w:rsid w:val="00713CA6"/>
    <w:rsid w:val="0073538B"/>
    <w:rsid w:val="00763C71"/>
    <w:rsid w:val="00764146"/>
    <w:rsid w:val="007738FF"/>
    <w:rsid w:val="00774A94"/>
    <w:rsid w:val="007766D2"/>
    <w:rsid w:val="00777B9D"/>
    <w:rsid w:val="00797717"/>
    <w:rsid w:val="007C16E2"/>
    <w:rsid w:val="007C1F2C"/>
    <w:rsid w:val="007E35EC"/>
    <w:rsid w:val="007E648E"/>
    <w:rsid w:val="00804394"/>
    <w:rsid w:val="008369B5"/>
    <w:rsid w:val="0085554F"/>
    <w:rsid w:val="00856671"/>
    <w:rsid w:val="008645D0"/>
    <w:rsid w:val="00873393"/>
    <w:rsid w:val="00883081"/>
    <w:rsid w:val="00884CC0"/>
    <w:rsid w:val="008975BE"/>
    <w:rsid w:val="008A5A3F"/>
    <w:rsid w:val="008C6B3F"/>
    <w:rsid w:val="008C76FD"/>
    <w:rsid w:val="008D7A99"/>
    <w:rsid w:val="009027F2"/>
    <w:rsid w:val="00903903"/>
    <w:rsid w:val="00905F44"/>
    <w:rsid w:val="009344D2"/>
    <w:rsid w:val="0093684E"/>
    <w:rsid w:val="009608CB"/>
    <w:rsid w:val="00963716"/>
    <w:rsid w:val="00967792"/>
    <w:rsid w:val="00980975"/>
    <w:rsid w:val="00987BE6"/>
    <w:rsid w:val="009917DF"/>
    <w:rsid w:val="009A03D0"/>
    <w:rsid w:val="009A4B51"/>
    <w:rsid w:val="009B1A99"/>
    <w:rsid w:val="009B1F94"/>
    <w:rsid w:val="009B39E6"/>
    <w:rsid w:val="009B6F5E"/>
    <w:rsid w:val="009B74C3"/>
    <w:rsid w:val="009C0B93"/>
    <w:rsid w:val="009E73E9"/>
    <w:rsid w:val="009F4759"/>
    <w:rsid w:val="00A27768"/>
    <w:rsid w:val="00A322AB"/>
    <w:rsid w:val="00A558B7"/>
    <w:rsid w:val="00A631D2"/>
    <w:rsid w:val="00A64CA7"/>
    <w:rsid w:val="00A6702A"/>
    <w:rsid w:val="00A7266B"/>
    <w:rsid w:val="00A77D8D"/>
    <w:rsid w:val="00A809C8"/>
    <w:rsid w:val="00A92022"/>
    <w:rsid w:val="00AB352C"/>
    <w:rsid w:val="00AC0D60"/>
    <w:rsid w:val="00AD272C"/>
    <w:rsid w:val="00AD7DF4"/>
    <w:rsid w:val="00AE44EA"/>
    <w:rsid w:val="00AF4D88"/>
    <w:rsid w:val="00AF724D"/>
    <w:rsid w:val="00B01A44"/>
    <w:rsid w:val="00B07828"/>
    <w:rsid w:val="00B16295"/>
    <w:rsid w:val="00B371C6"/>
    <w:rsid w:val="00B42105"/>
    <w:rsid w:val="00B42A7F"/>
    <w:rsid w:val="00B5384C"/>
    <w:rsid w:val="00B54896"/>
    <w:rsid w:val="00B72939"/>
    <w:rsid w:val="00B77A38"/>
    <w:rsid w:val="00B865D2"/>
    <w:rsid w:val="00B93D8F"/>
    <w:rsid w:val="00BA2CA0"/>
    <w:rsid w:val="00BB4F7D"/>
    <w:rsid w:val="00BC0FE5"/>
    <w:rsid w:val="00BF0029"/>
    <w:rsid w:val="00C0113A"/>
    <w:rsid w:val="00C0125C"/>
    <w:rsid w:val="00C05B8B"/>
    <w:rsid w:val="00C30BBE"/>
    <w:rsid w:val="00C36A96"/>
    <w:rsid w:val="00C52B8B"/>
    <w:rsid w:val="00C534D9"/>
    <w:rsid w:val="00C763D7"/>
    <w:rsid w:val="00C85DCB"/>
    <w:rsid w:val="00C86915"/>
    <w:rsid w:val="00C97410"/>
    <w:rsid w:val="00CC73EC"/>
    <w:rsid w:val="00CE7E67"/>
    <w:rsid w:val="00CF7C35"/>
    <w:rsid w:val="00D02FE2"/>
    <w:rsid w:val="00D15E3E"/>
    <w:rsid w:val="00D16463"/>
    <w:rsid w:val="00D21386"/>
    <w:rsid w:val="00D3635D"/>
    <w:rsid w:val="00D417E2"/>
    <w:rsid w:val="00D4705E"/>
    <w:rsid w:val="00D55224"/>
    <w:rsid w:val="00D5679F"/>
    <w:rsid w:val="00D76168"/>
    <w:rsid w:val="00D82191"/>
    <w:rsid w:val="00D83194"/>
    <w:rsid w:val="00DA0BCC"/>
    <w:rsid w:val="00DB13DF"/>
    <w:rsid w:val="00DB42A9"/>
    <w:rsid w:val="00DB5E2D"/>
    <w:rsid w:val="00DC622C"/>
    <w:rsid w:val="00DC7E16"/>
    <w:rsid w:val="00DF11F0"/>
    <w:rsid w:val="00DF5EBD"/>
    <w:rsid w:val="00E01176"/>
    <w:rsid w:val="00E2253D"/>
    <w:rsid w:val="00E26936"/>
    <w:rsid w:val="00E32803"/>
    <w:rsid w:val="00E40A2C"/>
    <w:rsid w:val="00E45CF4"/>
    <w:rsid w:val="00E53BC7"/>
    <w:rsid w:val="00E73E4D"/>
    <w:rsid w:val="00E852D2"/>
    <w:rsid w:val="00E93093"/>
    <w:rsid w:val="00EA1B8C"/>
    <w:rsid w:val="00EC61AA"/>
    <w:rsid w:val="00ED7143"/>
    <w:rsid w:val="00F16B49"/>
    <w:rsid w:val="00F17437"/>
    <w:rsid w:val="00F367AA"/>
    <w:rsid w:val="00F46EED"/>
    <w:rsid w:val="00F51DB1"/>
    <w:rsid w:val="00F60B5E"/>
    <w:rsid w:val="00F946E5"/>
    <w:rsid w:val="00F94A91"/>
    <w:rsid w:val="00F9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1C1844"/>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17532</Words>
  <Characters>99939</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3</cp:revision>
  <cp:lastPrinted>2020-03-12T20:05:00Z</cp:lastPrinted>
  <dcterms:created xsi:type="dcterms:W3CDTF">2020-03-12T20:05:00Z</dcterms:created>
  <dcterms:modified xsi:type="dcterms:W3CDTF">2020-03-12T20:05:00Z</dcterms:modified>
</cp:coreProperties>
</file>