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20D10814" w:rsidR="00C13F2E" w:rsidRPr="007C10AB" w:rsidRDefault="00004BE3" w:rsidP="00004BE3">
      <w:pPr>
        <w:ind w:left="720"/>
        <w:rPr>
          <w:i/>
        </w:rPr>
      </w:pPr>
      <w:r w:rsidRPr="007C10AB">
        <w:rPr>
          <w:i/>
        </w:rPr>
        <w:t xml:space="preserve">This library is still </w:t>
      </w:r>
      <w:r w:rsidR="007C10AB" w:rsidRPr="007C10AB">
        <w:rPr>
          <w:i/>
        </w:rPr>
        <w:t>missing a few functionalities compared with Pandas</w:t>
      </w:r>
      <w:r w:rsidRPr="007C10AB">
        <w:rPr>
          <w:i/>
        </w:rPr>
        <w:t xml:space="preserve">. It needs </w:t>
      </w:r>
      <w:r w:rsidR="007C10AB" w:rsidRPr="007C10AB">
        <w:rPr>
          <w:i/>
        </w:rPr>
        <w:t>more</w:t>
      </w:r>
      <w:r w:rsidRPr="007C10AB">
        <w:rPr>
          <w:i/>
        </w:rPr>
        <w:t xml:space="preserve"> statistical and logical functionalities. I welcome all contributions from people with expertise, interest, and time to do it. I will add more functionalities from time to time, but currently I don’t have much free time.</w:t>
      </w:r>
    </w:p>
    <w:p w14:paraId="09F9CCA2" w14:textId="3D2F4BEA" w:rsidR="009E21BA" w:rsidRDefault="009E21BA" w:rsidP="000E09D1">
      <w:pPr>
        <w:ind w:left="720"/>
      </w:pPr>
    </w:p>
    <w:p w14:paraId="5A801BD5" w14:textId="0DA69894" w:rsidR="000E09D1" w:rsidRDefault="000E09D1" w:rsidP="000E09D1">
      <w:pPr>
        <w:ind w:left="720"/>
      </w:pPr>
      <w:r>
        <w:rPr>
          <w:b/>
          <w:sz w:val="28"/>
        </w:rPr>
        <w:t>V</w:t>
      </w:r>
      <w:r w:rsidRPr="000E09D1">
        <w:rPr>
          <w:b/>
          <w:sz w:val="28"/>
        </w:rPr>
        <w:t>iews</w:t>
      </w:r>
      <w:r w:rsidRPr="000E09D1">
        <w:rPr>
          <w:sz w:val="28"/>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2F7651A6" w:rsidR="00E531C2" w:rsidRPr="00E531C2" w:rsidRDefault="00E531C2" w:rsidP="000E09D1">
      <w:pPr>
        <w:ind w:left="720"/>
      </w:pPr>
      <w:r>
        <w:t>For more understanding look at the test file</w:t>
      </w: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94690C1" w:rsidR="009E21BA" w:rsidRDefault="009E21BA" w:rsidP="009E21BA">
      <w:pPr>
        <w:ind w:left="720"/>
      </w:pPr>
      <w:r>
        <w:t xml:space="preserve">The DataFrame library is </w:t>
      </w:r>
      <w:r w:rsidR="00A11D05">
        <w:t>a</w:t>
      </w:r>
      <w:r>
        <w:t xml:space="preserve"> header-only library with one source file exception, </w:t>
      </w:r>
      <w:r w:rsidR="00F46E5F">
        <w:rPr>
          <w:i/>
          <w:sz w:val="28"/>
        </w:rPr>
        <w:t>HeteroVector</w:t>
      </w:r>
      <w:r w:rsidRPr="009E21BA">
        <w:rPr>
          <w:i/>
          <w:sz w:val="28"/>
        </w:rPr>
        <w:t>.cc</w:t>
      </w:r>
      <w:r w:rsidR="00F46E5F">
        <w:rPr>
          <w:i/>
          <w:sz w:val="28"/>
        </w:rPr>
        <w:t xml:space="preserve"> and HeteroView.cc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2916C271"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lastRenderedPageBreak/>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4DC8B42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910A13">
        <w:rPr>
          <w:rFonts w:ascii="Consolas" w:hAnsi="Consolas" w:cs="Consolas"/>
          <w:sz w:val="16"/>
          <w:szCs w:val="16"/>
        </w:rPr>
        <w:tab/>
        <w:t>{ 123450, 123451, 123452, 123450, 123455, 123450, 123449 };</w:t>
      </w:r>
    </w:p>
    <w:p w14:paraId="215893AA" w14:textId="14CC323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d1 = { 1, 2, 3, 4, 5, 6, 7 };</w:t>
      </w:r>
    </w:p>
    <w:p w14:paraId="5E25A29E" w14:textId="78AE583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d2 = { 8, 9, 10, 11, 12, 13, 14 };</w:t>
      </w:r>
    </w:p>
    <w:p w14:paraId="64DC7AA3" w14:textId="537A3A3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d3 = { 15, 16, 17, 18, 19, 20, 21 };</w:t>
      </w:r>
    </w:p>
    <w:p w14:paraId="7959A6FD" w14:textId="13178DA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 d4 = { 22, 23, 24, 25 };</w:t>
      </w:r>
    </w:p>
    <w:p w14:paraId="59C7FE87" w14:textId="30D4E618"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std::vector&lt;std::string&gt; 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0126862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548D213A"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typedef DataFrameView&lt;</w:t>
      </w:r>
      <w:r w:rsidRPr="00910A13">
        <w:rPr>
          <w:rFonts w:ascii="Consolas" w:hAnsi="Consolas" w:cs="Consolas"/>
          <w:color w:val="FF0000"/>
          <w:sz w:val="16"/>
          <w:szCs w:val="16"/>
        </w:rPr>
        <w:t>unsigned long</w:t>
      </w:r>
      <w:r w:rsidRPr="00910A13">
        <w:rPr>
          <w:rFonts w:ascii="Consolas" w:hAnsi="Consolas" w:cs="Consolas"/>
          <w:sz w:val="16"/>
          <w:szCs w:val="16"/>
        </w:rPr>
        <w:t>&gt; MyDataFrameView;</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dfv.get_column&lt;double&gt;("col_3")[0]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std::cout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dfv.get_column&lt;double&gt;("col_3")[0]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df.get_column&lt;double&gt;("col_3")[3]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std::endl;</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2483679A" w14:textId="2BF4D746" w:rsidR="00692EE5" w:rsidRDefault="00F91042" w:rsidP="00B95828">
      <w:r>
        <w:rPr>
          <w:rFonts w:ascii="Copperplate" w:hAnsi="Copperplate"/>
          <w:b/>
          <w:color w:val="2F5496" w:themeColor="accent1" w:themeShade="BF"/>
          <w:sz w:val="36"/>
        </w:rPr>
        <w:t>Types</w:t>
      </w:r>
    </w:p>
    <w:p w14:paraId="50ABCE61" w14:textId="12BDB860" w:rsidR="00F91042" w:rsidRPr="00F91042" w:rsidRDefault="00F91042" w:rsidP="00692EE5">
      <w:pPr>
        <w:ind w:left="1440"/>
        <w:rPr>
          <w:color w:val="C45911" w:themeColor="accent2" w:themeShade="BF"/>
        </w:rPr>
      </w:pPr>
      <w:r w:rsidRPr="00F91042">
        <w:rPr>
          <w:color w:val="C45911" w:themeColor="accent2" w:themeShade="BF"/>
        </w:rPr>
        <w:t xml:space="preserve">using size_type = </w:t>
      </w:r>
      <w:r w:rsidR="0073680E">
        <w:rPr>
          <w:color w:val="C45911" w:themeColor="accent2" w:themeShade="BF"/>
        </w:rPr>
        <w:t>std::vector</w:t>
      </w:r>
      <w:r w:rsidRPr="00F91042">
        <w:rPr>
          <w:color w:val="C45911" w:themeColor="accent2" w:themeShade="BF"/>
        </w:rPr>
        <w:t>&lt;DataVec&gt;::size_type;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3FBE97EC" w:rsidR="00F91042" w:rsidRPr="00F91042" w:rsidRDefault="00F91042" w:rsidP="00692EE5">
      <w:pPr>
        <w:ind w:left="1440"/>
        <w:rPr>
          <w:color w:val="C45911" w:themeColor="accent2" w:themeShade="BF"/>
        </w:rPr>
      </w:pPr>
      <w:r w:rsidRPr="00F91042">
        <w:rPr>
          <w:color w:val="C45911" w:themeColor="accent2" w:themeShade="BF"/>
        </w:rPr>
        <w:t xml:space="preserve">using TSVec = </w:t>
      </w:r>
      <w:r w:rsidR="0073680E">
        <w:rPr>
          <w:color w:val="C45911" w:themeColor="accent2" w:themeShade="BF"/>
        </w:rPr>
        <w:t>std::vector</w:t>
      </w:r>
      <w:r w:rsidRPr="00F91042">
        <w:rPr>
          <w:color w:val="C45911" w:themeColor="accent2" w:themeShade="BF"/>
        </w:rPr>
        <w:t>&lt;TS&gt;;</w:t>
      </w:r>
    </w:p>
    <w:p w14:paraId="43BA8C67" w14:textId="4676E1DB" w:rsidR="00F91042" w:rsidRDefault="00F91042" w:rsidP="00692EE5">
      <w:pPr>
        <w:ind w:left="1440"/>
      </w:pPr>
      <w:r>
        <w:t>TSVec is the type of the vector containing the index column</w:t>
      </w:r>
    </w:p>
    <w:p w14:paraId="349D13AB" w14:textId="71A099BD" w:rsidR="00F91042" w:rsidRDefault="00F91042" w:rsidP="00692EE5">
      <w:pPr>
        <w:ind w:left="1440"/>
      </w:pPr>
    </w:p>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16D109B6" w:rsidR="004E0B94" w:rsidRDefault="004E0B94" w:rsidP="004E0B94">
      <w:pPr>
        <w:ind w:left="1440"/>
      </w:pPr>
      <w:r>
        <w:t>Enumerated type of Boolean type to specify whether data should be padded with NaN or not</w:t>
      </w:r>
    </w:p>
    <w:p w14:paraId="3936DE33" w14:textId="3AD22B56" w:rsidR="004E0B94" w:rsidRDefault="004E0B94" w:rsidP="00692EE5">
      <w:pPr>
        <w:ind w:left="1440"/>
      </w:pPr>
    </w:p>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917B19B" w:rsidR="00097C92" w:rsidRDefault="00097C92" w:rsidP="00097C92">
      <w:pPr>
        <w:ind w:left="1440"/>
      </w:pPr>
      <w:r>
        <w:t>Enumerated type of Boolean type to specify whether data is sorted or not</w:t>
      </w:r>
    </w:p>
    <w:p w14:paraId="2BD55D95" w14:textId="2FD5E681" w:rsidR="00097C92" w:rsidRDefault="00097C92" w:rsidP="00692EE5">
      <w:pPr>
        <w:ind w:left="1440"/>
      </w:pPr>
    </w:p>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3BF8A0D4" w14:textId="7F4CAD34" w:rsidR="00097C92" w:rsidRDefault="00097C92" w:rsidP="00097C92">
      <w:pPr>
        <w:ind w:left="1440"/>
      </w:pPr>
      <w:r w:rsidRPr="00097C92">
        <w:t>It represents a range with begin and end within a continuous memory space</w:t>
      </w:r>
    </w:p>
    <w:p w14:paraId="35783817" w14:textId="600CA072" w:rsidR="00062B82" w:rsidRDefault="00062B82"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lastRenderedPageBreak/>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1FE7951B" w:rsidR="00062B82" w:rsidRDefault="00062B82" w:rsidP="00062B82">
      <w:pPr>
        <w:ind w:left="1440"/>
      </w:pPr>
      <w:r>
        <w:t xml:space="preserve">This is a spoofy way to declare a type at compile time dynamically. Here it is used in declaring a few different data structures depending whether we are a DataFrame or DataFrameView </w:t>
      </w:r>
    </w:p>
    <w:p w14:paraId="15A0D163" w14:textId="558D928A" w:rsidR="00B95828" w:rsidRDefault="00B95828" w:rsidP="00B95828"/>
    <w:p w14:paraId="0DD0DB13" w14:textId="77777777" w:rsidR="00B95828" w:rsidRPr="00B95828" w:rsidRDefault="00B95828" w:rsidP="00B95828">
      <w:pPr>
        <w:ind w:left="1440"/>
        <w:rPr>
          <w:color w:val="C45911" w:themeColor="accent2" w:themeShade="BF"/>
        </w:rPr>
      </w:pPr>
      <w:r w:rsidRPr="00B95828">
        <w:rPr>
          <w:color w:val="C45911" w:themeColor="accent2" w:themeShade="BF"/>
        </w:rPr>
        <w:t>template&lt;typename TS, typename HETERO&gt;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37D0E817" w14:textId="77777777" w:rsidR="00B95828" w:rsidRPr="00B95828" w:rsidRDefault="00B95828" w:rsidP="00B95828">
      <w:pPr>
        <w:ind w:left="1440"/>
        <w:rPr>
          <w:color w:val="C45911" w:themeColor="accent2" w:themeShade="BF"/>
        </w:rPr>
      </w:pPr>
      <w:r w:rsidRPr="00B95828">
        <w:rPr>
          <w:color w:val="C45911" w:themeColor="accent2" w:themeShade="BF"/>
        </w:rPr>
        <w:t>using StdDataFrame = DataFrame&lt;TS, HeteroVector&gt;;</w:t>
      </w:r>
    </w:p>
    <w:p w14:paraId="64649039" w14:textId="77777777" w:rsidR="00B95828" w:rsidRPr="00B95828" w:rsidRDefault="00B95828" w:rsidP="00B95828">
      <w:pPr>
        <w:ind w:left="1440"/>
        <w:rPr>
          <w:color w:val="C45911" w:themeColor="accent2" w:themeShade="BF"/>
        </w:rPr>
      </w:pPr>
    </w:p>
    <w:p w14:paraId="00FDBAB2" w14:textId="77777777" w:rsidR="00B95828" w:rsidRPr="00B95828" w:rsidRDefault="00B95828" w:rsidP="00B95828">
      <w:pPr>
        <w:ind w:left="1440"/>
        <w:rPr>
          <w:color w:val="C45911" w:themeColor="accent2" w:themeShade="BF"/>
        </w:rPr>
      </w:pPr>
      <w:r w:rsidRPr="00B95828">
        <w:rPr>
          <w:color w:val="C45911" w:themeColor="accent2" w:themeShade="BF"/>
        </w:rPr>
        <w:t>template&lt;typename TS&gt;</w:t>
      </w:r>
    </w:p>
    <w:p w14:paraId="0E17C822" w14:textId="20EFE5EE" w:rsidR="00B95828" w:rsidRPr="00F91042" w:rsidRDefault="00B95828" w:rsidP="00B95828">
      <w:pPr>
        <w:ind w:left="1440"/>
        <w:rPr>
          <w:color w:val="C45911" w:themeColor="accent2" w:themeShade="BF"/>
        </w:rPr>
      </w:pPr>
      <w:r w:rsidRPr="00B95828">
        <w:rPr>
          <w:color w:val="C45911" w:themeColor="accent2" w:themeShade="BF"/>
        </w:rPr>
        <w:t>using DataFrameView = DataFrame&lt;TS, HeteroView&gt;;</w:t>
      </w:r>
    </w:p>
    <w:p w14:paraId="333B8E3A" w14:textId="3128F277" w:rsidR="00B95828" w:rsidRDefault="00B95828" w:rsidP="00B95828">
      <w:pPr>
        <w:ind w:left="1440"/>
      </w:pPr>
      <w:r>
        <w:t>DataFrame is a class that has; An index column of type TS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28C5E623" w:rsidR="00B95828" w:rsidRDefault="00B95828" w:rsidP="00B95828">
      <w:pP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C5B4926" w14:textId="2BA8757A" w:rsidR="00E8242B" w:rsidRDefault="00E8242B" w:rsidP="00097C92">
      <w:pPr>
        <w:ind w:left="1440"/>
      </w:pPr>
    </w:p>
    <w:p w14:paraId="78AF9944" w14:textId="77777777" w:rsidR="00B95828" w:rsidRDefault="00B95828" w:rsidP="00097C92">
      <w:pPr>
        <w:ind w:left="1440"/>
      </w:pPr>
    </w:p>
    <w:p w14:paraId="46EE1C15" w14:textId="051238CF" w:rsidR="00E8242B" w:rsidRPr="00692EE5" w:rsidRDefault="00E8242B" w:rsidP="00E8242B">
      <w:r>
        <w:rPr>
          <w:rFonts w:ascii="Copperplate" w:hAnsi="Copperplate"/>
          <w:b/>
          <w:color w:val="2F5496" w:themeColor="accent1" w:themeShade="BF"/>
          <w:sz w:val="36"/>
        </w:rPr>
        <w:t>Methods</w:t>
      </w: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FC1D01B" w:rsidR="00004BE3" w:rsidRPr="00692EE5" w:rsidRDefault="0073680E" w:rsidP="00692EE5">
      <w:pPr>
        <w:ind w:left="1440"/>
        <w:rPr>
          <w:i/>
          <w:color w:val="C45911" w:themeColor="accent2" w:themeShade="BF"/>
        </w:rPr>
      </w:pPr>
      <w:r>
        <w:rPr>
          <w:color w:val="C45911" w:themeColor="accent2" w:themeShade="BF"/>
        </w:rPr>
        <w:t>std::vector</w:t>
      </w:r>
      <w:r w:rsidR="007E6E71">
        <w:rPr>
          <w:i/>
          <w:color w:val="C45911" w:themeColor="accent2" w:themeShade="BF"/>
        </w:rPr>
        <w:t>&lt;T&gt;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04AB3CC8" w14:textId="730B1A27" w:rsidR="002662C9" w:rsidRPr="00692EE5" w:rsidRDefault="002662C9" w:rsidP="002662C9">
      <w:pPr>
        <w:rPr>
          <w:i/>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CE58FAC" w:rsidR="002662C9" w:rsidRDefault="002662C9" w:rsidP="002662C9">
      <w:pPr>
        <w:ind w:left="1440"/>
      </w:pPr>
      <w:r>
        <w:t>DataFrame</w:t>
      </w:r>
    </w:p>
    <w:p w14:paraId="1DC591D4" w14:textId="3F782B69" w:rsidR="002662C9" w:rsidRDefault="002662C9" w:rsidP="002662C9">
      <w:pPr>
        <w:ind w:left="1440"/>
      </w:pPr>
    </w:p>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57D1A11E" w:rsidR="002662C9" w:rsidRDefault="002662C9" w:rsidP="002662C9">
      <w:pPr>
        <w:ind w:left="1440"/>
      </w:pPr>
      <w:r>
        <w:t>it throws an exception</w:t>
      </w:r>
    </w:p>
    <w:p w14:paraId="51ABD31A" w14:textId="77777777" w:rsidR="002662C9" w:rsidRDefault="002662C9" w:rsidP="002662C9">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lastRenderedPageBreak/>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4AB84ECA" w:rsidR="007E6E71" w:rsidRDefault="007E6E71" w:rsidP="007E6E71">
      <w:pPr>
        <w:ind w:left="1440"/>
      </w:pPr>
      <w:r>
        <w:t xml:space="preserve">          std::pair(&lt;const char *name, </w:t>
      </w:r>
      <w:r w:rsidR="0073680E">
        <w:rPr>
          <w:color w:val="C45911" w:themeColor="accent2" w:themeShade="BF"/>
        </w:rPr>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40C21280" w14:textId="6ED17898" w:rsidR="00CC3AAA" w:rsidRPr="00CC3AAA" w:rsidRDefault="00CC3AAA" w:rsidP="00103CF3">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Index2D&lt;const ITR &amp;&gt; range,</w:t>
      </w:r>
    </w:p>
    <w:p w14:paraId="22703749" w14:textId="682CC867"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750C40C6" w:rsidR="00CC3AAA" w:rsidRDefault="00CC3AAA" w:rsidP="00CC3AAA">
      <w:pPr>
        <w:ind w:left="1440"/>
      </w:pPr>
      <w:r>
        <w:t>name: Name of the column</w:t>
      </w:r>
    </w:p>
    <w:p w14:paraId="721DD8F3" w14:textId="23D7FA81" w:rsidR="00103CF3" w:rsidRDefault="00103CF3" w:rsidP="00CC3AAA">
      <w:pPr>
        <w:ind w:left="1440"/>
      </w:pPr>
      <w:r w:rsidRPr="00103CF3">
        <w:t>range: The begin and end iterators for data</w:t>
      </w:r>
    </w:p>
    <w:p w14:paraId="4232445A" w14:textId="337FA62F" w:rsidR="000D3702" w:rsidRDefault="003608E6" w:rsidP="001C2B30">
      <w:pPr>
        <w:ind w:left="1440"/>
      </w:pPr>
      <w: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1C2B30">
      <w:pPr>
        <w:ind w:left="1440"/>
      </w:pPr>
      <w:r>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Default="003B2A32" w:rsidP="00C750FC">
      <w:pPr>
        <w:ind w:left="1440"/>
        <w:rPr>
          <w:color w:val="C45911" w:themeColor="accent2" w:themeShade="BF"/>
        </w:rPr>
      </w:pPr>
      <w:r>
        <w:rPr>
          <w:color w:val="C45911" w:themeColor="accent2" w:themeShade="BF"/>
        </w:rPr>
        <w:t xml:space="preserve">                      </w:t>
      </w:r>
      <w:r w:rsidR="0073680E">
        <w:rPr>
          <w:color w:val="C45911" w:themeColor="accent2" w:themeShade="BF"/>
        </w:rPr>
        <w:t>std::vector</w:t>
      </w:r>
      <w:r w:rsidR="00C750FC" w:rsidRPr="00C750FC">
        <w:rPr>
          <w:color w:val="C45911" w:themeColor="accent2" w:themeShade="BF"/>
        </w:rPr>
        <w:t>&lt;T&gt; &amp;&amp;data,</w:t>
      </w:r>
    </w:p>
    <w:p w14:paraId="5FCCF1FD" w14:textId="506523C5" w:rsidR="00C750FC" w:rsidRDefault="003B2A32" w:rsidP="00C750FC">
      <w:pPr>
        <w:ind w:left="1440"/>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3680C905" w14:textId="21F7D9F5" w:rsidR="00C750FC" w:rsidRDefault="00C750FC" w:rsidP="000D3702">
      <w:pPr>
        <w:ind w:left="1440"/>
      </w:pPr>
      <w:r>
        <w:lastRenderedPageBreak/>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48DC62E8" w14:textId="77777777" w:rsidR="000430F6" w:rsidRDefault="003B2A32" w:rsidP="000430F6">
      <w:pPr>
        <w:ind w:left="1440"/>
      </w:pPr>
      <w: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2F1116FF" w:rsidR="00FE1014" w:rsidRPr="00FE1014" w:rsidRDefault="00FE1014" w:rsidP="00FE1014">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28C040FD" w:rsidR="00FE1014" w:rsidRDefault="0001068D" w:rsidP="00FE1014">
      <w:pPr>
        <w:ind w:left="1440"/>
      </w:pPr>
      <w:r>
        <w:t>padding</w:t>
      </w:r>
      <w:r w:rsidR="00FE1014">
        <w:t>: If true, it pads the data column with nan,</w:t>
      </w:r>
    </w:p>
    <w:p w14:paraId="67EA8CA1" w14:textId="76B0B60B"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2619ED77" w:rsidR="00FE1014" w:rsidRPr="00FE1014" w:rsidRDefault="00FE1014" w:rsidP="00FE1014">
      <w:pPr>
        <w:ind w:left="1440"/>
        <w:rPr>
          <w:color w:val="C45911" w:themeColor="accent2" w:themeShade="BF"/>
        </w:rPr>
      </w:pPr>
      <w:r w:rsidRPr="00FE1014">
        <w:rPr>
          <w:color w:val="C45911" w:themeColor="accent2" w:themeShade="BF"/>
        </w:rPr>
        <w:t>size_type append_index(</w:t>
      </w:r>
      <w:r w:rsidR="002421FB" w:rsidRPr="002421FB">
        <w:rPr>
          <w:color w:val="C45911" w:themeColor="accent2" w:themeShade="BF"/>
        </w:rPr>
        <w:t>Index2D&lt;const ITR &amp;&gt; range</w:t>
      </w:r>
      <w:r w:rsidRPr="00FE1014">
        <w:rPr>
          <w:color w:val="C45911" w:themeColor="accent2" w:themeShade="BF"/>
        </w:rPr>
        <w:t>);</w:t>
      </w:r>
    </w:p>
    <w:p w14:paraId="19BE9F6A" w14:textId="402F3B67" w:rsidR="00FE1014" w:rsidRDefault="00FE1014" w:rsidP="00FE1014">
      <w:pPr>
        <w:ind w:left="1440"/>
      </w:pPr>
      <w:r>
        <w:t>It appends the range begin to end to the end of the index column</w:t>
      </w:r>
    </w:p>
    <w:p w14:paraId="62AD32E8" w14:textId="4BB7A993" w:rsidR="00C750FC" w:rsidRDefault="00FE1014" w:rsidP="00FE1014">
      <w:pPr>
        <w:ind w:left="1440"/>
      </w:pPr>
      <w:r>
        <w:t>ITR: Type of the iterator</w:t>
      </w:r>
    </w:p>
    <w:p w14:paraId="5FF140D8" w14:textId="14677C37" w:rsidR="002421FB" w:rsidRDefault="002421FB" w:rsidP="00FE1014">
      <w:pPr>
        <w:ind w:left="1440"/>
      </w:pPr>
      <w:r w:rsidRPr="002421FB">
        <w:t>range: The begin and end iterators for data</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3891A98C" w14:textId="47A93A33"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1B0C798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422A9131" w:rsidR="00FE1014" w:rsidRDefault="00FE1014" w:rsidP="00FE1014">
      <w:pPr>
        <w:ind w:left="1440"/>
      </w:pPr>
      <w:r>
        <w:t>name: Name of the column</w:t>
      </w:r>
    </w:p>
    <w:p w14:paraId="7610D665" w14:textId="18D33E94" w:rsidR="00D41DFF" w:rsidRDefault="00D41DFF" w:rsidP="00FE1014">
      <w:pPr>
        <w:ind w:left="1440"/>
      </w:pPr>
      <w:r w:rsidRPr="00D41DFF">
        <w:t>range: The begin and end iterators for data</w:t>
      </w:r>
    </w:p>
    <w:p w14:paraId="39EA2934" w14:textId="62FB980F" w:rsidR="00FE1014" w:rsidRDefault="005110CE" w:rsidP="00FE1014">
      <w:pPr>
        <w:ind w:left="1440"/>
      </w:pPr>
      <w: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3EEE7DE9" w:rsidR="00FE1014" w:rsidRDefault="00FE1014" w:rsidP="00FE1014">
      <w:pPr>
        <w:ind w:left="1440"/>
      </w:pPr>
    </w:p>
    <w:p w14:paraId="051E3C52"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14AFBAA3" w14:textId="0C5DA957" w:rsidR="009913C6" w:rsidRDefault="009913C6" w:rsidP="009913C6">
      <w:pPr>
        <w:ind w:left="1440"/>
        <w:rPr>
          <w:color w:val="C45911" w:themeColor="accent2" w:themeShade="BF"/>
        </w:rPr>
      </w:pPr>
      <w:r w:rsidRPr="009913C6">
        <w:rPr>
          <w:color w:val="C45911" w:themeColor="accent2" w:themeShade="BF"/>
        </w:rPr>
        <w:lastRenderedPageBreak/>
        <w:t>void remove_data_by_idx (Index2D&lt;TS&gt;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6139DDDB" w:rsidR="009913C6" w:rsidRDefault="009913C6" w:rsidP="009913C6">
      <w:pPr>
        <w:ind w:left="1440"/>
      </w:pPr>
      <w:r>
        <w:t>data columns.</w:t>
      </w:r>
    </w:p>
    <w:p w14:paraId="3F1E6BA6" w14:textId="6B6D8FA0" w:rsidR="009913C6" w:rsidRDefault="009913C6" w:rsidP="009913C6">
      <w:pPr>
        <w:ind w:left="1440"/>
      </w:pPr>
      <w:r>
        <w:t>types: List all the types of all data columns.</w:t>
      </w:r>
    </w:p>
    <w:p w14:paraId="0D14A669" w14:textId="3516F9F0" w:rsidR="009913C6" w:rsidRDefault="009913C6" w:rsidP="009913C6">
      <w:pPr>
        <w:ind w:left="1440"/>
      </w:pPr>
      <w:r>
        <w:t xml:space="preserve">          A type should be specified in the list only once.</w:t>
      </w:r>
    </w:p>
    <w:p w14:paraId="0036345E" w14:textId="6F9FD468" w:rsidR="009913C6" w:rsidRDefault="009913C6" w:rsidP="009913C6">
      <w:pPr>
        <w:ind w:left="1440"/>
      </w:pPr>
      <w:r>
        <w:t>range: The begin and end iterators for index specified with index values</w:t>
      </w:r>
    </w:p>
    <w:p w14:paraId="5E612FA8" w14:textId="23DF945B" w:rsidR="009913C6" w:rsidRDefault="009913C6" w:rsidP="00FE1014">
      <w:pPr>
        <w:ind w:left="1440"/>
      </w:pPr>
    </w:p>
    <w:p w14:paraId="6021B95F" w14:textId="77777777" w:rsidR="009913C6" w:rsidRPr="009913C6" w:rsidRDefault="009913C6" w:rsidP="009913C6">
      <w:pPr>
        <w:ind w:left="1440"/>
        <w:rPr>
          <w:color w:val="C45911" w:themeColor="accent2" w:themeShade="BF"/>
        </w:rPr>
      </w:pPr>
      <w:r w:rsidRPr="009913C6">
        <w:rPr>
          <w:color w:val="C45911" w:themeColor="accent2" w:themeShade="BF"/>
        </w:rPr>
        <w:t>template&lt;typename ... types&gt;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174C6C58" w:rsidR="009913C6" w:rsidRDefault="009913C6" w:rsidP="009913C6">
      <w:pPr>
        <w:ind w:left="1440"/>
      </w:pPr>
      <w:r>
        <w:t>data columns.</w:t>
      </w:r>
    </w:p>
    <w:p w14:paraId="230A031D" w14:textId="2A89D809" w:rsidR="009913C6" w:rsidRDefault="009913C6" w:rsidP="009913C6">
      <w:pPr>
        <w:ind w:left="1440"/>
      </w:pPr>
      <w:r>
        <w:t>types: List all the types of all data columns.</w:t>
      </w:r>
    </w:p>
    <w:p w14:paraId="52263884" w14:textId="58A927C6" w:rsidR="009913C6" w:rsidRDefault="009913C6" w:rsidP="009913C6">
      <w:pPr>
        <w:ind w:left="1440"/>
      </w:pPr>
      <w:r>
        <w:t xml:space="preserve">          A type should be specified in the list only once.</w:t>
      </w:r>
    </w:p>
    <w:p w14:paraId="534B3A4E" w14:textId="1DE63584" w:rsidR="009913C6" w:rsidRDefault="009913C6" w:rsidP="009913C6">
      <w:pPr>
        <w:ind w:left="1440"/>
      </w:pPr>
      <w:r>
        <w:t>range: The begin and end iterators for data</w:t>
      </w:r>
    </w:p>
    <w:p w14:paraId="2B13BD11" w14:textId="77777777" w:rsidR="009913C6" w:rsidRDefault="009913C6" w:rsidP="009913C6"/>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72D58BA9" w:rsid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6D5E58F2" w:rsidR="00FE1014" w:rsidRDefault="00FE1014" w:rsidP="00FE1014">
      <w:pPr>
        <w:ind w:left="1440"/>
      </w:pPr>
      <w:r>
        <w:lastRenderedPageBreak/>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3607C8CE" w:rsidR="00FE1014" w:rsidRDefault="00FE1014" w:rsidP="00FE1014">
      <w:pPr>
        <w:ind w:left="1440"/>
      </w:pPr>
      <w:r w:rsidRPr="00FE1014">
        <w:t>Same as groupby() above, but executed asynchronously</w:t>
      </w:r>
    </w:p>
    <w:p w14:paraId="75F23426" w14:textId="67C781D9" w:rsidR="00632195" w:rsidRDefault="00632195"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6CCCB1C1" w:rsidR="00632195" w:rsidRDefault="00632195" w:rsidP="00632195">
      <w:pPr>
        <w:ind w:left="1440"/>
      </w:pPr>
      <w:r>
        <w:t xml:space="preserve"> you need not be worried about these conditions.</w:t>
      </w:r>
    </w:p>
    <w:p w14:paraId="6BCD5F56" w14:textId="78A61AC6" w:rsidR="00632195" w:rsidRDefault="00632195" w:rsidP="00632195">
      <w:pPr>
        <w:ind w:left="1440"/>
      </w:pPr>
      <w:r>
        <w:t>T: Type of the col_name column.</w:t>
      </w:r>
    </w:p>
    <w:p w14:paraId="2B2CDD12" w14:textId="77777777" w:rsidR="00632195" w:rsidRDefault="00632195" w:rsidP="00632195"/>
    <w:p w14:paraId="3C0133B1" w14:textId="59AEAA7D"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55246E3D" w14:textId="1238B05F" w:rsidR="008F0D09" w:rsidRDefault="008F0D09" w:rsidP="00B93C44">
      <w:pP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B93C44">
      <w:pPr>
        <w:ind w:left="1440"/>
      </w:pPr>
    </w:p>
    <w:p w14:paraId="617C83BE" w14:textId="11F080B0" w:rsidR="00B93C44" w:rsidRPr="00B93C44" w:rsidRDefault="00B93C44" w:rsidP="00B93C44">
      <w:pPr>
        <w:ind w:left="1440"/>
        <w:rPr>
          <w:color w:val="ED7D31" w:themeColor="accent2"/>
        </w:rPr>
      </w:pPr>
      <w:r w:rsidRPr="00B93C44">
        <w:rPr>
          <w:color w:val="ED7D31" w:themeColor="accent2"/>
        </w:rPr>
        <w:t>template&lt;typename T, typename V&gt;</w:t>
      </w:r>
    </w:p>
    <w:p w14:paraId="3448F94E" w14:textId="33D884FF" w:rsidR="00B93C44" w:rsidRPr="00B93C44" w:rsidRDefault="00B93C44" w:rsidP="00B93C44">
      <w:pPr>
        <w:ind w:left="1440"/>
        <w:rPr>
          <w:color w:val="ED7D31" w:themeColor="accent2"/>
        </w:rPr>
      </w:pPr>
      <w:r w:rsidRPr="00B93C44">
        <w:rPr>
          <w:color w:val="ED7D31" w:themeColor="accent2"/>
        </w:rPr>
        <w:t>DataFrame transpose(TSVec &amp;&amp;indices, const V &amp;col_names) const;</w:t>
      </w:r>
    </w:p>
    <w:p w14:paraId="3059EDDF" w14:textId="4FDF5553" w:rsidR="00B93C44" w:rsidRDefault="00B93C44" w:rsidP="00B93C44">
      <w:pPr>
        <w:ind w:left="1440"/>
      </w:pPr>
      <w:r>
        <w:t>It transposes the data in the DataFrame.</w:t>
      </w:r>
    </w:p>
    <w:p w14:paraId="05075144" w14:textId="08B4DF45" w:rsidR="00B93C44" w:rsidRDefault="00B93C44" w:rsidP="00B93C44">
      <w:pPr>
        <w:ind w:left="1440"/>
      </w:pPr>
      <w:r>
        <w:t>The transpose() is only defined for DataFrame's that have a single</w:t>
      </w:r>
    </w:p>
    <w:p w14:paraId="2257B169" w14:textId="0209764F" w:rsidR="00B93C44" w:rsidRDefault="00B93C44" w:rsidP="00B93C44">
      <w:pPr>
        <w:ind w:left="1440"/>
      </w:pPr>
      <w:r>
        <w:t>data type</w:t>
      </w:r>
    </w:p>
    <w:p w14:paraId="193DBECC" w14:textId="52C05E89" w:rsidR="00B93C44" w:rsidRDefault="00B93C44" w:rsidP="00B93C44">
      <w:pPr>
        <w:ind w:left="1440"/>
      </w:pPr>
      <w:r>
        <w:t>T: The single type for all data columns</w:t>
      </w:r>
    </w:p>
    <w:p w14:paraId="70CD4DAE" w14:textId="6904243E" w:rsidR="00B93C44" w:rsidRDefault="00B93C44" w:rsidP="00B93C44">
      <w:pPr>
        <w:ind w:left="1440"/>
      </w:pPr>
      <w:r>
        <w:t>V: The type of string vector specifying the new names for new columns</w:t>
      </w:r>
    </w:p>
    <w:p w14:paraId="0F2A078C" w14:textId="2B392CB7" w:rsidR="00B93C44" w:rsidRDefault="00B93C44" w:rsidP="00B93C44">
      <w:pPr>
        <w:ind w:left="1440"/>
      </w:pPr>
      <w:r>
        <w:t xml:space="preserve">      after transpose</w:t>
      </w:r>
    </w:p>
    <w:p w14:paraId="5A7038BC" w14:textId="7C9CECE6" w:rsidR="00B93C44" w:rsidRDefault="00B93C44" w:rsidP="00B93C44">
      <w:pPr>
        <w:ind w:left="1440"/>
      </w:pPr>
      <w:r>
        <w:t>idx: A vector on indices/timestamps for the new transposed DataFrame.</w:t>
      </w:r>
    </w:p>
    <w:p w14:paraId="1E3D6AF3" w14:textId="06836955" w:rsidR="00B93C44" w:rsidRDefault="00B93C44" w:rsidP="00B93C44">
      <w:pPr>
        <w:ind w:left="1440"/>
      </w:pPr>
      <w:r>
        <w:t xml:space="preserve">       Its length must equal the number of rows in this DataFrame.</w:t>
      </w:r>
    </w:p>
    <w:p w14:paraId="353CC046" w14:textId="6DA10586" w:rsidR="00B93C44" w:rsidRDefault="00B93C44" w:rsidP="00B93C44">
      <w:pPr>
        <w:ind w:left="1440"/>
      </w:pPr>
      <w:r>
        <w:t xml:space="preserve">       Otherwise an exception is thrown</w:t>
      </w:r>
    </w:p>
    <w:p w14:paraId="76A908A8" w14:textId="5EADB694" w:rsidR="00B93C44" w:rsidRDefault="00B93C44" w:rsidP="00B93C44">
      <w:pPr>
        <w:ind w:left="1440"/>
      </w:pPr>
      <w:r>
        <w:t>col_names: A vector of strings, specifying the column names for the</w:t>
      </w:r>
    </w:p>
    <w:p w14:paraId="4DBDFCF5" w14:textId="16B5771F" w:rsidR="00B93C44" w:rsidRDefault="00B93C44" w:rsidP="00B93C44">
      <w:pPr>
        <w:ind w:left="1440"/>
      </w:pPr>
      <w:r>
        <w:t xml:space="preserve">                   new transposed DataFrame.</w:t>
      </w:r>
    </w:p>
    <w:p w14:paraId="0C9E1A73" w14:textId="63E05DDE" w:rsidR="00B93C44" w:rsidRDefault="00B93C44" w:rsidP="00B93C44">
      <w:pPr>
        <w:ind w:left="1440"/>
      </w:pPr>
      <w:r>
        <w:t xml:space="preserve">                   Its length must equal the number of rows in this DataFrame.</w:t>
      </w:r>
    </w:p>
    <w:p w14:paraId="17329F87" w14:textId="5EBB9BCE" w:rsidR="00B93C44" w:rsidRDefault="00B93C44" w:rsidP="00B93C44">
      <w:pPr>
        <w:ind w:left="1440"/>
      </w:pPr>
      <w:r>
        <w:t xml:space="preserve">                  Otherwise an exception is thrown</w:t>
      </w:r>
    </w:p>
    <w:p w14:paraId="1C617C33" w14:textId="62E67F20" w:rsidR="00CC1717" w:rsidRDefault="00CC1717" w:rsidP="00CC1717"/>
    <w:p w14:paraId="182FD889" w14:textId="77777777" w:rsidR="00CC1717" w:rsidRPr="00CC1717" w:rsidRDefault="00CC1717" w:rsidP="00CC1717">
      <w:pPr>
        <w:ind w:left="1440"/>
        <w:rPr>
          <w:color w:val="ED7D31" w:themeColor="accent2"/>
        </w:rPr>
      </w:pPr>
      <w:r w:rsidRPr="00CC1717">
        <w:rPr>
          <w:color w:val="ED7D31" w:themeColor="accent2"/>
        </w:rPr>
        <w:t>template&lt;typename RHS_T, typename ... types&gt;</w:t>
      </w:r>
    </w:p>
    <w:p w14:paraId="3FA7DD38" w14:textId="00272FCC" w:rsidR="00CC1717" w:rsidRDefault="00CC1717" w:rsidP="00CC1717">
      <w:pPr>
        <w:ind w:left="1440"/>
        <w:rPr>
          <w:color w:val="ED7D31" w:themeColor="accent2"/>
        </w:rPr>
      </w:pPr>
      <w:r w:rsidRPr="00CC1717">
        <w:rPr>
          <w:color w:val="ED7D31" w:themeColor="accent2"/>
        </w:rPr>
        <w:t>StdDataFrame&lt;TS&gt;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7A61A6F6" w:rsidR="00CC1717" w:rsidRDefault="00CC1717" w:rsidP="00CC1717">
      <w:pPr>
        <w:ind w:left="1440"/>
      </w:pPr>
      <w:r>
        <w:t>1) TS type must be the same between lhs and rhs.</w:t>
      </w:r>
    </w:p>
    <w:p w14:paraId="006CEE1C" w14:textId="08F852BE" w:rsidR="00CC1717" w:rsidRDefault="00CC1717" w:rsidP="00CC1717">
      <w:pPr>
        <w:ind w:left="1440"/>
      </w:pPr>
      <w:r>
        <w:t>2) Both lhs and rhs must be sorted by index</w:t>
      </w:r>
    </w:p>
    <w:p w14:paraId="6DF74638" w14:textId="747D20C7" w:rsidR="00CC1717" w:rsidRDefault="00CC1717" w:rsidP="00CC1717">
      <w:pPr>
        <w:ind w:left="1440"/>
      </w:pPr>
      <w:r>
        <w:t xml:space="preserve">3) In both lhs and rhs, </w:t>
      </w:r>
      <w:r>
        <w:t>columns</w:t>
      </w:r>
      <w:r>
        <w:t xml:space="preserve"> with the same name must have the same</w:t>
      </w:r>
    </w:p>
    <w:p w14:paraId="3B57024F" w14:textId="04053DF0" w:rsidR="00CC1717" w:rsidRDefault="00CC1717" w:rsidP="00CC1717">
      <w:pPr>
        <w:ind w:left="1440"/>
      </w:pPr>
      <w:r>
        <w:lastRenderedPageBreak/>
        <w:t xml:space="preserve">   </w:t>
      </w:r>
      <w:r>
        <w:t>type</w:t>
      </w:r>
    </w:p>
    <w:p w14:paraId="14005B7B" w14:textId="1E643135" w:rsidR="00CC1717" w:rsidRDefault="00CC1717" w:rsidP="00CC1717">
      <w:pPr>
        <w:ind w:left="1440"/>
      </w:pPr>
      <w:r>
        <w:t>RHS_T: Type of DataFrame rhs</w:t>
      </w:r>
    </w:p>
    <w:p w14:paraId="6CC23BCC" w14:textId="585B4DC2" w:rsidR="00CC1717" w:rsidRDefault="00CC1717" w:rsidP="00CC1717">
      <w:pPr>
        <w:ind w:left="1440"/>
      </w:pPr>
      <w:r>
        <w:t>types: List all the types of all data columns.</w:t>
      </w:r>
    </w:p>
    <w:p w14:paraId="727CF133" w14:textId="2698B5E4" w:rsidR="00CC1717" w:rsidRDefault="00CC1717" w:rsidP="00CC1717">
      <w:pPr>
        <w:ind w:left="1440"/>
      </w:pPr>
      <w:r>
        <w:t xml:space="preserve">    </w:t>
      </w:r>
      <w:r>
        <w:t xml:space="preserve">  </w:t>
      </w:r>
      <w:r>
        <w:t xml:space="preserve">    A type should be specified in the list only once.</w:t>
      </w:r>
    </w:p>
    <w:p w14:paraId="3E3E278A" w14:textId="6D400E56" w:rsidR="00CC1717" w:rsidRDefault="00CC1717" w:rsidP="00CC1717">
      <w:pPr>
        <w:ind w:left="1440"/>
      </w:pPr>
      <w:r>
        <w:t>rhs: The rhs DataFrame</w:t>
      </w:r>
    </w:p>
    <w:p w14:paraId="717FB644" w14:textId="592B9A0C" w:rsidR="00CC1717" w:rsidRDefault="00CC1717" w:rsidP="00CC1717">
      <w:pPr>
        <w:ind w:left="1440"/>
      </w:pPr>
      <w:r>
        <w:t>join_policy: Specifies how to join. For example inner join,</w:t>
      </w:r>
    </w:p>
    <w:p w14:paraId="7A614E18" w14:textId="4B1DA256" w:rsidR="00CC1717" w:rsidRDefault="00CC1717" w:rsidP="00CC1717">
      <w:pPr>
        <w:ind w:left="1440"/>
      </w:pPr>
      <w:r>
        <w:t xml:space="preserve">    </w:t>
      </w:r>
      <w:r>
        <w:t xml:space="preserve">   </w:t>
      </w:r>
      <w:r>
        <w:t xml:space="preserve">             or left join, etc. (See join_policy definition)</w:t>
      </w:r>
    </w:p>
    <w:p w14:paraId="47DB6D4D" w14:textId="77777777" w:rsidR="00CC1717" w:rsidRDefault="00CC1717" w:rsidP="00CC1717">
      <w:bookmarkStart w:id="0" w:name="_GoBack"/>
      <w:bookmarkEnd w:id="0"/>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7777777" w:rsidR="00255748" w:rsidRDefault="00255748" w:rsidP="003A56B3">
      <w:pPr>
        <w:ind w:left="1440"/>
        <w:rPr>
          <w:color w:val="C45911" w:themeColor="accent2" w:themeShade="BF"/>
        </w:rPr>
      </w:pPr>
      <w:r w:rsidRPr="00255748">
        <w:rPr>
          <w:color w:val="C45911" w:themeColor="accent2" w:themeShade="BF"/>
        </w:rPr>
        <w:t>typename type_declare&lt;HETERO, T&gt;::type &amp;</w:t>
      </w:r>
    </w:p>
    <w:p w14:paraId="255B2BEE" w14:textId="5A07B527" w:rsidR="003A56B3" w:rsidRPr="003A56B3" w:rsidRDefault="003A56B3" w:rsidP="003A56B3">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3A56B3">
      <w:pPr>
        <w:ind w:left="1440"/>
      </w:pPr>
      <w:r>
        <w:t>It returns a reference to the container of named data column</w:t>
      </w:r>
    </w:p>
    <w:p w14:paraId="6DB6A3C2" w14:textId="3E447389" w:rsidR="00255748" w:rsidRDefault="00255748" w:rsidP="003A56B3">
      <w:pPr>
        <w:ind w:left="1440"/>
      </w:pPr>
      <w:r w:rsidRPr="00255748">
        <w:t>The return type depends on if we are in standard or view mode</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77777777"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type_declare&lt;HETERO,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lastRenderedPageBreak/>
        <w:t>get_column (const char *name) const;</w:t>
      </w:r>
    </w:p>
    <w:p w14:paraId="6F94CC65" w14:textId="24CB54C9" w:rsidR="003A56B3" w:rsidRDefault="003A56B3" w:rsidP="003A56B3">
      <w:pPr>
        <w:ind w:left="1440"/>
      </w:pPr>
      <w:r>
        <w:t>It returns a const reference to the container of named data column</w:t>
      </w:r>
    </w:p>
    <w:p w14:paraId="278064A9" w14:textId="03A25F5F" w:rsidR="00255748" w:rsidRDefault="00255748" w:rsidP="003A56B3">
      <w:pPr>
        <w:ind w:left="1440"/>
      </w:pPr>
      <w:r w:rsidRPr="00255748">
        <w:t>The return type depends on if we are in standard or view mode</w:t>
      </w:r>
    </w:p>
    <w:p w14:paraId="4939DC47" w14:textId="02DAAF5F" w:rsidR="003A56B3" w:rsidRDefault="003A56B3" w:rsidP="003A56B3">
      <w:pPr>
        <w:ind w:left="1440"/>
      </w:pPr>
      <w:r>
        <w:t>T: Data type of the named column</w:t>
      </w:r>
    </w:p>
    <w:p w14:paraId="1A868D2E" w14:textId="62AF702B" w:rsidR="003A56B3" w:rsidRDefault="003A56B3" w:rsidP="003A56B3">
      <w:pPr>
        <w:ind w:left="1440"/>
      </w:pPr>
    </w:p>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3869E1EE" w:rsidR="00FE5B6E" w:rsidRDefault="00FE5B6E" w:rsidP="00FE5B6E">
      <w:pPr>
        <w:ind w:left="1440"/>
      </w:pPr>
      <w:r>
        <w:t>T: Data type of the named column</w:t>
      </w:r>
    </w:p>
    <w:p w14:paraId="7C242331" w14:textId="77777777" w:rsidR="00FE5B6E" w:rsidRDefault="00FE5B6E" w:rsidP="00FE5B6E">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7CE3C2F3"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Index2D&lt;TS&gt; range</w:t>
      </w:r>
      <w:r w:rsidRPr="003A56B3">
        <w:rPr>
          <w:color w:val="C45911" w:themeColor="accent2" w:themeShade="BF"/>
        </w:rPr>
        <w:t>) const;</w:t>
      </w:r>
    </w:p>
    <w:p w14:paraId="6AF73969" w14:textId="32977E26"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3607D7E3" w:rsidR="003A56B3" w:rsidRDefault="003A56B3" w:rsidP="003A56B3">
      <w:pPr>
        <w:ind w:left="1440"/>
      </w:pPr>
      <w:r>
        <w:t xml:space="preserve">          A type should be specified in the list only once.</w:t>
      </w:r>
    </w:p>
    <w:p w14:paraId="65F1F7BA" w14:textId="3CB375DE" w:rsidR="00391D3D" w:rsidRDefault="00391D3D" w:rsidP="003A56B3">
      <w:pPr>
        <w:ind w:left="1440"/>
      </w:pPr>
      <w:r w:rsidRPr="00391D3D">
        <w:t>range: The begin and end iterators for index specified with index values</w:t>
      </w:r>
    </w:p>
    <w:p w14:paraId="27AC1DCF" w14:textId="1C3DBC7E" w:rsidR="00EA7736" w:rsidRDefault="00EA7736" w:rsidP="003A56B3">
      <w:pPr>
        <w:ind w:left="1440"/>
      </w:pPr>
    </w:p>
    <w:p w14:paraId="2CB5461C" w14:textId="77777777" w:rsidR="006305BF" w:rsidRPr="003A56B3" w:rsidRDefault="006305BF" w:rsidP="006305BF">
      <w:pPr>
        <w:ind w:left="1440"/>
        <w:rPr>
          <w:color w:val="C45911" w:themeColor="accent2" w:themeShade="BF"/>
        </w:rPr>
      </w:pPr>
      <w:r w:rsidRPr="003A56B3">
        <w:rPr>
          <w:color w:val="C45911" w:themeColor="accent2" w:themeShade="BF"/>
        </w:rPr>
        <w:t>template&lt;typename ... types&gt;</w:t>
      </w:r>
    </w:p>
    <w:p w14:paraId="414F693A" w14:textId="001DEFAD"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View&lt;TS&gt;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Index2D&lt;TS&gt;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0F0F583E" w14:textId="0B385E2A" w:rsidR="006305BF" w:rsidRDefault="006305BF" w:rsidP="006305BF">
      <w:pPr>
        <w:ind w:left="1440"/>
      </w:pPr>
      <w:r>
        <w:t>types: List all the types of all data columns.</w:t>
      </w:r>
    </w:p>
    <w:p w14:paraId="5AB90176" w14:textId="3EFB355B" w:rsidR="006305BF" w:rsidRDefault="006305BF" w:rsidP="006305BF">
      <w:pPr>
        <w:ind w:left="1440"/>
      </w:pPr>
      <w:r>
        <w:t xml:space="preserve">          A type should be specified in the list only once.</w:t>
      </w:r>
    </w:p>
    <w:p w14:paraId="2971AD7E" w14:textId="41FED38B" w:rsidR="006305BF" w:rsidRDefault="006305BF" w:rsidP="006305BF">
      <w:pPr>
        <w:ind w:left="1440"/>
      </w:pPr>
      <w:r>
        <w:t>range: The begin and end iterators for index specified with index values</w:t>
      </w:r>
    </w:p>
    <w:p w14:paraId="0774F3AF" w14:textId="77777777" w:rsidR="006305BF" w:rsidRDefault="006305BF"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lastRenderedPageBreak/>
        <w:t>This function supports Python-like negative indexing. That is why the range type is int.</w:t>
      </w:r>
    </w:p>
    <w:p w14:paraId="27D6D532" w14:textId="6B8F943F" w:rsidR="00EA7736" w:rsidRDefault="00391D3D" w:rsidP="00EA7736">
      <w:pPr>
        <w:ind w:left="1440"/>
      </w:pPr>
      <w:r>
        <w:t>T</w:t>
      </w:r>
      <w:r w:rsidR="00EA7736">
        <w: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6ED5B197" w:rsidR="00EA7736" w:rsidRDefault="00EA7736" w:rsidP="00EA7736">
      <w:pPr>
        <w:ind w:left="1440"/>
      </w:pPr>
      <w:r>
        <w:t xml:space="preserve">          A type should be specified in the list only once.</w:t>
      </w:r>
    </w:p>
    <w:p w14:paraId="170AEAC4" w14:textId="1AE53ADD" w:rsidR="00391D3D" w:rsidRDefault="00391D3D" w:rsidP="00EA7736">
      <w:pPr>
        <w:ind w:left="1440"/>
      </w:pPr>
      <w:r w:rsidRPr="00391D3D">
        <w:t>range: The begin and end iterators for data</w:t>
      </w:r>
    </w:p>
    <w:p w14:paraId="065F799C" w14:textId="3A52D266" w:rsidR="006048A2" w:rsidRDefault="006048A2" w:rsidP="00EA7736">
      <w:pPr>
        <w:ind w:left="1440"/>
      </w:pPr>
    </w:p>
    <w:p w14:paraId="41396235" w14:textId="77777777" w:rsidR="006305BF" w:rsidRPr="00EA7736" w:rsidRDefault="006305BF" w:rsidP="006305BF">
      <w:pPr>
        <w:ind w:left="1440"/>
        <w:rPr>
          <w:color w:val="C45911" w:themeColor="accent2" w:themeShade="BF"/>
        </w:rPr>
      </w:pPr>
      <w:r w:rsidRPr="00EA7736">
        <w:rPr>
          <w:color w:val="C45911" w:themeColor="accent2" w:themeShade="BF"/>
        </w:rPr>
        <w:t>template&lt;typename ... types&gt;</w:t>
      </w:r>
    </w:p>
    <w:p w14:paraId="5179755A" w14:textId="06C05B2A"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View&lt;TS&gt;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6295A02B" w14:textId="1BE9A54C" w:rsidR="006305BF" w:rsidRDefault="006305BF" w:rsidP="006305BF">
      <w:pPr>
        <w:ind w:left="1440"/>
      </w:pPr>
      <w:r>
        <w:t>types: List all the types of all data columns.</w:t>
      </w:r>
    </w:p>
    <w:p w14:paraId="212E8EE7" w14:textId="1D6CFAB8" w:rsidR="006305BF" w:rsidRDefault="006305BF" w:rsidP="006305BF">
      <w:pPr>
        <w:ind w:left="1440"/>
      </w:pPr>
      <w:r>
        <w:t xml:space="preserve">          A type should be specified in the list only once.</w:t>
      </w:r>
    </w:p>
    <w:p w14:paraId="165E784A" w14:textId="1662B785" w:rsidR="006305BF" w:rsidRDefault="006305BF" w:rsidP="006305BF">
      <w:pPr>
        <w:ind w:left="1440"/>
      </w:pPr>
      <w:r>
        <w:t>range: The begin and end iterators for data</w:t>
      </w:r>
    </w:p>
    <w:p w14:paraId="7D6EEDDD" w14:textId="77777777" w:rsidR="006305BF" w:rsidRDefault="006305BF" w:rsidP="006305BF">
      <w:pPr>
        <w:ind w:left="1440"/>
      </w:pPr>
    </w:p>
    <w:p w14:paraId="185F323C" w14:textId="37E44493" w:rsidR="006048A2" w:rsidRPr="006048A2" w:rsidRDefault="006048A2" w:rsidP="00EA7736">
      <w:pPr>
        <w:ind w:left="1440"/>
        <w:rPr>
          <w:color w:val="C45911" w:themeColor="accent2" w:themeShade="BF"/>
        </w:rPr>
      </w:pPr>
      <w:r w:rsidRPr="006048A2">
        <w:rPr>
          <w:color w:val="C45911" w:themeColor="accent2" w:themeShade="BF"/>
        </w:rPr>
        <w:t>const TSVec &amp;get_index () const  { return (</w:t>
      </w:r>
      <w:r w:rsidR="007C44DF">
        <w:rPr>
          <w:color w:val="C45911" w:themeColor="accent2" w:themeShade="BF"/>
        </w:rPr>
        <w:t>indices</w:t>
      </w:r>
      <w:r w:rsidRPr="006048A2">
        <w:rPr>
          <w:color w:val="C45911" w:themeColor="accent2" w:themeShade="BF"/>
        </w:rPr>
        <w:t>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3BEB9D5C" w:rsidR="006048A2" w:rsidRPr="006048A2" w:rsidRDefault="006048A2" w:rsidP="00EA7736">
      <w:pPr>
        <w:ind w:left="1440"/>
        <w:rPr>
          <w:color w:val="C45911" w:themeColor="accent2" w:themeShade="BF"/>
        </w:rPr>
      </w:pPr>
      <w:r w:rsidRPr="006048A2">
        <w:rPr>
          <w:color w:val="C45911" w:themeColor="accent2" w:themeShade="BF"/>
        </w:rPr>
        <w:t>TSVec &amp;get_index ()  { return (</w:t>
      </w:r>
      <w:r w:rsidR="007C44DF">
        <w:rPr>
          <w:color w:val="C45911" w:themeColor="accent2" w:themeShade="BF"/>
        </w:rPr>
        <w:t>indices</w:t>
      </w:r>
      <w:r w:rsidRPr="006048A2">
        <w:rPr>
          <w:color w:val="C45911" w:themeColor="accent2" w:themeShade="BF"/>
        </w:rPr>
        <w:t>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lastRenderedPageBreak/>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lastRenderedPageBreak/>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5DC5CEA4" w14:textId="77777777" w:rsidR="00D75927"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&amp;modify_by_idx (DataFrame &amp;rhs,</w:t>
      </w:r>
    </w:p>
    <w:p w14:paraId="6AE25851" w14:textId="043CA439" w:rsidR="00D40735" w:rsidRPr="00D40735" w:rsidRDefault="00D75927" w:rsidP="00D40735">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lastRenderedPageBreak/>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lastRenderedPageBreak/>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lastRenderedPageBreak/>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430F6"/>
    <w:rsid w:val="00062B82"/>
    <w:rsid w:val="00097C92"/>
    <w:rsid w:val="000D30BA"/>
    <w:rsid w:val="000D3702"/>
    <w:rsid w:val="000E09D1"/>
    <w:rsid w:val="00103CF3"/>
    <w:rsid w:val="0018187D"/>
    <w:rsid w:val="00196A0D"/>
    <w:rsid w:val="001C2B30"/>
    <w:rsid w:val="002421FB"/>
    <w:rsid w:val="00255748"/>
    <w:rsid w:val="00264150"/>
    <w:rsid w:val="002662C9"/>
    <w:rsid w:val="002C2BAE"/>
    <w:rsid w:val="002E186E"/>
    <w:rsid w:val="002F5FDB"/>
    <w:rsid w:val="003608E6"/>
    <w:rsid w:val="00381D2E"/>
    <w:rsid w:val="00391D3D"/>
    <w:rsid w:val="003A56B3"/>
    <w:rsid w:val="003A6794"/>
    <w:rsid w:val="003B2A32"/>
    <w:rsid w:val="004238DA"/>
    <w:rsid w:val="00447681"/>
    <w:rsid w:val="004562E5"/>
    <w:rsid w:val="004705EF"/>
    <w:rsid w:val="00471955"/>
    <w:rsid w:val="004C5864"/>
    <w:rsid w:val="004E0B94"/>
    <w:rsid w:val="005110CE"/>
    <w:rsid w:val="005334CC"/>
    <w:rsid w:val="00533D3A"/>
    <w:rsid w:val="005C297C"/>
    <w:rsid w:val="006048A2"/>
    <w:rsid w:val="006305BF"/>
    <w:rsid w:val="00632195"/>
    <w:rsid w:val="00692EE5"/>
    <w:rsid w:val="006A70BF"/>
    <w:rsid w:val="006B15D6"/>
    <w:rsid w:val="006B7049"/>
    <w:rsid w:val="006E4029"/>
    <w:rsid w:val="006E552A"/>
    <w:rsid w:val="00721713"/>
    <w:rsid w:val="0073680E"/>
    <w:rsid w:val="007913D2"/>
    <w:rsid w:val="007C1089"/>
    <w:rsid w:val="007C10AB"/>
    <w:rsid w:val="007C44DF"/>
    <w:rsid w:val="007C5756"/>
    <w:rsid w:val="007E6E71"/>
    <w:rsid w:val="008125FD"/>
    <w:rsid w:val="00883E89"/>
    <w:rsid w:val="00895D53"/>
    <w:rsid w:val="008F0D09"/>
    <w:rsid w:val="00910A13"/>
    <w:rsid w:val="0092283F"/>
    <w:rsid w:val="00956CDD"/>
    <w:rsid w:val="009913C6"/>
    <w:rsid w:val="009E21BA"/>
    <w:rsid w:val="00A11D05"/>
    <w:rsid w:val="00A47C61"/>
    <w:rsid w:val="00AF6A53"/>
    <w:rsid w:val="00AF6D7D"/>
    <w:rsid w:val="00B02939"/>
    <w:rsid w:val="00B1086B"/>
    <w:rsid w:val="00B60220"/>
    <w:rsid w:val="00B93C44"/>
    <w:rsid w:val="00B95828"/>
    <w:rsid w:val="00C13F2E"/>
    <w:rsid w:val="00C750FC"/>
    <w:rsid w:val="00CB2FDB"/>
    <w:rsid w:val="00CC1717"/>
    <w:rsid w:val="00CC3AAA"/>
    <w:rsid w:val="00CE51AF"/>
    <w:rsid w:val="00D40735"/>
    <w:rsid w:val="00D41DFF"/>
    <w:rsid w:val="00D5275C"/>
    <w:rsid w:val="00D73A83"/>
    <w:rsid w:val="00D75927"/>
    <w:rsid w:val="00DA160B"/>
    <w:rsid w:val="00E531C2"/>
    <w:rsid w:val="00E54D23"/>
    <w:rsid w:val="00E63EC9"/>
    <w:rsid w:val="00E8242B"/>
    <w:rsid w:val="00EA7736"/>
    <w:rsid w:val="00F46E5F"/>
    <w:rsid w:val="00F553F9"/>
    <w:rsid w:val="00F91042"/>
    <w:rsid w:val="00FD59A7"/>
    <w:rsid w:val="00FE1014"/>
    <w:rsid w:val="00FE10F6"/>
    <w:rsid w:val="00FE5B6E"/>
    <w:rsid w:val="00FF5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17</Pages>
  <Words>4961</Words>
  <Characters>28279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dcterms:created xsi:type="dcterms:W3CDTF">2018-06-08T12:27:00Z</dcterms:created>
  <dcterms:modified xsi:type="dcterms:W3CDTF">2018-11-08T16:47:00Z</dcterms:modified>
</cp:coreProperties>
</file>