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Methods</w:t>
            </w:r>
          </w:p>
        </w:tc>
        <w:tc>
          <w:tcPr>
            <w:tcW w:w="3060" w:type="dxa"/>
            <w:shd w:val="clear" w:color="auto" w:fill="D0CECE" w:themeFill="background2" w:themeFillShade="E6"/>
          </w:tcPr>
          <w:p w14:paraId="17632972" w14:textId="51B2D4C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Types</w:t>
            </w:r>
          </w:p>
        </w:tc>
        <w:tc>
          <w:tcPr>
            <w:tcW w:w="3528" w:type="dxa"/>
            <w:shd w:val="clear" w:color="auto" w:fill="D0CECE" w:themeFill="background2" w:themeFillShade="E6"/>
          </w:tcPr>
          <w:p w14:paraId="0A0C7AE1" w14:textId="0E30F2A6" w:rsidR="00DC341F" w:rsidRPr="002B541B" w:rsidRDefault="00FE77BF" w:rsidP="00DC341F">
            <w:pPr>
              <w:rPr>
                <w:rFonts w:ascii="Copperplate" w:hAnsi="Copperplate"/>
                <w:color w:val="4472C4" w:themeColor="accent1"/>
                <w:sz w:val="32"/>
              </w:rPr>
            </w:pPr>
            <w:r w:rsidRPr="002B541B">
              <w:rPr>
                <w:rFonts w:ascii="Copperplate" w:hAnsi="Copperplate"/>
                <w:color w:val="4472C4" w:themeColor="accent1"/>
                <w:sz w:val="32"/>
              </w:rPr>
              <w:t>Functors</w:t>
            </w:r>
          </w:p>
        </w:tc>
      </w:tr>
      <w:tr w:rsidR="00DE6B60" w:rsidRPr="0020024C" w14:paraId="1ACFCB47" w14:textId="1BD2C323" w:rsidTr="002B541B">
        <w:tc>
          <w:tcPr>
            <w:tcW w:w="2988" w:type="dxa"/>
          </w:tcPr>
          <w:p w14:paraId="046E6971" w14:textId="6E86AEA5"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append_column(  )</w:t>
            </w:r>
          </w:p>
        </w:tc>
        <w:tc>
          <w:tcPr>
            <w:tcW w:w="3060" w:type="dxa"/>
          </w:tcPr>
          <w:p w14:paraId="0E0F649E" w14:textId="060E93F5"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enum class drop_policy {  }</w:t>
            </w:r>
          </w:p>
        </w:tc>
        <w:tc>
          <w:tcPr>
            <w:tcW w:w="3528" w:type="dxa"/>
          </w:tcPr>
          <w:p w14:paraId="7F94CE6F" w14:textId="11A2CEB2"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AutoCorrVisitor {  }</w:t>
            </w:r>
          </w:p>
        </w:tc>
      </w:tr>
      <w:tr w:rsidR="00DE6B60" w:rsidRPr="0020024C" w14:paraId="53C08F67" w14:textId="0AC0656C" w:rsidTr="002B541B">
        <w:tc>
          <w:tcPr>
            <w:tcW w:w="2988" w:type="dxa"/>
          </w:tcPr>
          <w:p w14:paraId="30B61140" w14:textId="19836E05"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append_index(  )</w:t>
            </w:r>
          </w:p>
        </w:tc>
        <w:tc>
          <w:tcPr>
            <w:tcW w:w="3060" w:type="dxa"/>
          </w:tcPr>
          <w:p w14:paraId="62C22DB2" w14:textId="0564EF3A"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enum class fill_policy {  }</w:t>
            </w:r>
          </w:p>
        </w:tc>
        <w:tc>
          <w:tcPr>
            <w:tcW w:w="3528" w:type="dxa"/>
          </w:tcPr>
          <w:p w14:paraId="11FFA5B2" w14:textId="0DC6320A"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BetaVisitor {  }</w:t>
            </w:r>
          </w:p>
        </w:tc>
      </w:tr>
      <w:tr w:rsidR="00DE6B60" w:rsidRPr="0020024C" w14:paraId="4507955D" w14:textId="17845FC1" w:rsidTr="002B541B">
        <w:tc>
          <w:tcPr>
            <w:tcW w:w="2988" w:type="dxa"/>
          </w:tcPr>
          <w:p w14:paraId="1D4A4361" w14:textId="14B5A2E8"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bucketize(  )</w:t>
            </w:r>
          </w:p>
        </w:tc>
        <w:tc>
          <w:tcPr>
            <w:tcW w:w="3060" w:type="dxa"/>
          </w:tcPr>
          <w:p w14:paraId="5471EB75" w14:textId="30384A1E" w:rsidR="00DE6B60" w:rsidRPr="00DE6B60" w:rsidRDefault="00DE6B60" w:rsidP="00DE6B60">
            <w:pPr>
              <w:tabs>
                <w:tab w:val="left" w:pos="971"/>
              </w:tabs>
              <w:rPr>
                <w:b/>
                <w:bCs/>
                <w:color w:val="C45911" w:themeColor="accent2" w:themeShade="BF"/>
                <w:sz w:val="22"/>
                <w:szCs w:val="22"/>
              </w:rPr>
            </w:pPr>
            <w:r w:rsidRPr="00DE6B60">
              <w:rPr>
                <w:b/>
                <w:bCs/>
                <w:color w:val="C45911" w:themeColor="accent2" w:themeShade="BF"/>
                <w:sz w:val="22"/>
                <w:szCs w:val="22"/>
              </w:rPr>
              <w:t>enum class io_format {  }</w:t>
            </w:r>
          </w:p>
        </w:tc>
        <w:tc>
          <w:tcPr>
            <w:tcW w:w="3528" w:type="dxa"/>
          </w:tcPr>
          <w:p w14:paraId="4C5A2A88" w14:textId="7AC8FE8F" w:rsidR="00DE6B60" w:rsidRPr="0020024C" w:rsidRDefault="00DE6B60" w:rsidP="00DE6B60">
            <w:pPr>
              <w:tabs>
                <w:tab w:val="left" w:pos="971"/>
              </w:tabs>
              <w:rPr>
                <w:b/>
                <w:bCs/>
                <w:color w:val="C45911" w:themeColor="accent2" w:themeShade="BF"/>
                <w:sz w:val="22"/>
                <w:szCs w:val="22"/>
              </w:rPr>
            </w:pPr>
            <w:r w:rsidRPr="0020024C">
              <w:rPr>
                <w:b/>
                <w:bCs/>
                <w:color w:val="C45911" w:themeColor="accent2" w:themeShade="BF"/>
                <w:sz w:val="22"/>
                <w:szCs w:val="22"/>
              </w:rPr>
              <w:t>struct CorrVisitor  {  }</w:t>
            </w:r>
          </w:p>
        </w:tc>
      </w:tr>
      <w:tr w:rsidR="00DE6B60" w:rsidRPr="0020024C" w14:paraId="636BBC26" w14:textId="3A1E7ED2" w:rsidTr="002B541B">
        <w:tc>
          <w:tcPr>
            <w:tcW w:w="2988" w:type="dxa"/>
          </w:tcPr>
          <w:p w14:paraId="4EF9E24E" w14:textId="41DD9EEA"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bucketize_async(  )</w:t>
            </w:r>
          </w:p>
        </w:tc>
        <w:tc>
          <w:tcPr>
            <w:tcW w:w="3060" w:type="dxa"/>
          </w:tcPr>
          <w:p w14:paraId="3712C273" w14:textId="25236D48"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enum class join_policy {  }</w:t>
            </w:r>
          </w:p>
        </w:tc>
        <w:tc>
          <w:tcPr>
            <w:tcW w:w="3528" w:type="dxa"/>
          </w:tcPr>
          <w:p w14:paraId="3EF408D8" w14:textId="5E8C015E"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CovVisitor {  }</w:t>
            </w:r>
          </w:p>
        </w:tc>
      </w:tr>
      <w:tr w:rsidR="00DE6B60" w:rsidRPr="0020024C" w14:paraId="14250A39" w14:textId="3304160B" w:rsidTr="002B541B">
        <w:tc>
          <w:tcPr>
            <w:tcW w:w="2988" w:type="dxa"/>
          </w:tcPr>
          <w:p w14:paraId="371DFAA3" w14:textId="4E0F90FB"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create_column(  )</w:t>
            </w:r>
          </w:p>
        </w:tc>
        <w:tc>
          <w:tcPr>
            <w:tcW w:w="3060" w:type="dxa"/>
          </w:tcPr>
          <w:p w14:paraId="3EAC0E86" w14:textId="1536F77D"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enum class nan_policy {  }</w:t>
            </w:r>
          </w:p>
        </w:tc>
        <w:tc>
          <w:tcPr>
            <w:tcW w:w="3528" w:type="dxa"/>
          </w:tcPr>
          <w:p w14:paraId="3ECE7A17" w14:textId="4C52E9BE"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DotProdVisitor  {  }</w:t>
            </w:r>
          </w:p>
        </w:tc>
      </w:tr>
      <w:tr w:rsidR="00DE6B60" w:rsidRPr="0020024C" w14:paraId="3770A884" w14:textId="122E92E2" w:rsidTr="002B541B">
        <w:tc>
          <w:tcPr>
            <w:tcW w:w="2988" w:type="dxa"/>
          </w:tcPr>
          <w:p w14:paraId="6C05D95D" w14:textId="2FCED749"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drop_missing(  )</w:t>
            </w:r>
          </w:p>
        </w:tc>
        <w:tc>
          <w:tcPr>
            <w:tcW w:w="3060" w:type="dxa"/>
          </w:tcPr>
          <w:p w14:paraId="04AA8D15" w14:textId="79968446"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enum class return_policy {</w:t>
            </w:r>
            <w:r w:rsidR="006D4A6E">
              <w:rPr>
                <w:b/>
                <w:bCs/>
                <w:color w:val="C45911" w:themeColor="accent2" w:themeShade="BF"/>
                <w:sz w:val="22"/>
                <w:szCs w:val="22"/>
              </w:rPr>
              <w:t xml:space="preserve">  </w:t>
            </w:r>
            <w:r w:rsidRPr="00DE6B60">
              <w:rPr>
                <w:b/>
                <w:bCs/>
                <w:color w:val="C45911" w:themeColor="accent2" w:themeShade="BF"/>
                <w:sz w:val="22"/>
                <w:szCs w:val="22"/>
              </w:rPr>
              <w:t>}</w:t>
            </w:r>
          </w:p>
        </w:tc>
        <w:tc>
          <w:tcPr>
            <w:tcW w:w="3528" w:type="dxa"/>
          </w:tcPr>
          <w:p w14:paraId="1FC5A95E" w14:textId="1851EA3E"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GroupbySum {  }</w:t>
            </w:r>
          </w:p>
        </w:tc>
      </w:tr>
      <w:tr w:rsidR="00DE6B60" w:rsidRPr="0020024C" w14:paraId="580EB1F0" w14:textId="7CFF36A3" w:rsidTr="002B541B">
        <w:tc>
          <w:tcPr>
            <w:tcW w:w="2988" w:type="dxa"/>
          </w:tcPr>
          <w:p w14:paraId="77FDA0CC" w14:textId="21A34EAF"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fill_missing(  )</w:t>
            </w:r>
          </w:p>
        </w:tc>
        <w:tc>
          <w:tcPr>
            <w:tcW w:w="3060" w:type="dxa"/>
          </w:tcPr>
          <w:p w14:paraId="100D72DD" w14:textId="225E9A87"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enum class shift_policy {  }</w:t>
            </w:r>
          </w:p>
        </w:tc>
        <w:tc>
          <w:tcPr>
            <w:tcW w:w="3528" w:type="dxa"/>
          </w:tcPr>
          <w:p w14:paraId="65E013F5" w14:textId="5CB9FE37"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KthValueVisitor {  }</w:t>
            </w:r>
          </w:p>
        </w:tc>
      </w:tr>
      <w:tr w:rsidR="00DE6B60" w:rsidRPr="0020024C" w14:paraId="45594BF9" w14:textId="606A8AE0" w:rsidTr="002B541B">
        <w:tc>
          <w:tcPr>
            <w:tcW w:w="2988" w:type="dxa"/>
          </w:tcPr>
          <w:p w14:paraId="46CD1988" w14:textId="6BF85257"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gen_datetime_index(  )</w:t>
            </w:r>
          </w:p>
        </w:tc>
        <w:tc>
          <w:tcPr>
            <w:tcW w:w="3060" w:type="dxa"/>
          </w:tcPr>
          <w:p w14:paraId="60171C48" w14:textId="1894243E"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enum class sort_state {  }</w:t>
            </w:r>
          </w:p>
        </w:tc>
        <w:tc>
          <w:tcPr>
            <w:tcW w:w="3528" w:type="dxa"/>
          </w:tcPr>
          <w:p w14:paraId="725E8A4A" w14:textId="3626D7EF"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MaxVisitor {  }</w:t>
            </w:r>
          </w:p>
        </w:tc>
      </w:tr>
      <w:tr w:rsidR="00DE6B60" w:rsidRPr="0020024C" w14:paraId="45867D92" w14:textId="2FEC2DB3" w:rsidTr="002B541B">
        <w:tc>
          <w:tcPr>
            <w:tcW w:w="2988" w:type="dxa"/>
          </w:tcPr>
          <w:p w14:paraId="0DC479EF" w14:textId="166BA120"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get_col_unique_values(  )</w:t>
            </w:r>
          </w:p>
        </w:tc>
        <w:tc>
          <w:tcPr>
            <w:tcW w:w="3060" w:type="dxa"/>
          </w:tcPr>
          <w:p w14:paraId="5EE28C3B" w14:textId="3EB343E0"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enum class time_frequency { }</w:t>
            </w:r>
          </w:p>
        </w:tc>
        <w:tc>
          <w:tcPr>
            <w:tcW w:w="3528" w:type="dxa"/>
          </w:tcPr>
          <w:p w14:paraId="12A1E666" w14:textId="4CA09B14"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MeanVisitor {  }</w:t>
            </w:r>
          </w:p>
        </w:tc>
      </w:tr>
      <w:tr w:rsidR="00DE6B60" w:rsidRPr="0020024C" w14:paraId="43183719" w14:textId="68109DA3" w:rsidTr="002B541B">
        <w:tc>
          <w:tcPr>
            <w:tcW w:w="2988" w:type="dxa"/>
          </w:tcPr>
          <w:p w14:paraId="538C2946" w14:textId="3AE04962"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get_column(  )</w:t>
            </w:r>
          </w:p>
        </w:tc>
        <w:tc>
          <w:tcPr>
            <w:tcW w:w="3060" w:type="dxa"/>
          </w:tcPr>
          <w:p w14:paraId="64994D21" w14:textId="70523AE8"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struct BadRange {  }</w:t>
            </w:r>
          </w:p>
        </w:tc>
        <w:tc>
          <w:tcPr>
            <w:tcW w:w="3528" w:type="dxa"/>
          </w:tcPr>
          <w:p w14:paraId="607C5419" w14:textId="2E23A7DE"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MedianVisitor {  }</w:t>
            </w:r>
          </w:p>
        </w:tc>
      </w:tr>
      <w:tr w:rsidR="00DE6B60" w:rsidRPr="0020024C" w14:paraId="7FDB4597" w14:textId="1CB333C7" w:rsidTr="002B541B">
        <w:tc>
          <w:tcPr>
            <w:tcW w:w="2988" w:type="dxa"/>
          </w:tcPr>
          <w:p w14:paraId="13069DAA" w14:textId="4F36D075"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get_data_by_idx(  )</w:t>
            </w:r>
          </w:p>
        </w:tc>
        <w:tc>
          <w:tcPr>
            <w:tcW w:w="3060" w:type="dxa"/>
          </w:tcPr>
          <w:p w14:paraId="32018A6E" w14:textId="3C77B5DD"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struct ColNotFound {  }</w:t>
            </w:r>
          </w:p>
        </w:tc>
        <w:tc>
          <w:tcPr>
            <w:tcW w:w="3528" w:type="dxa"/>
          </w:tcPr>
          <w:p w14:paraId="21D613F7" w14:textId="7519DA8F"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MinVisitor {  }</w:t>
            </w:r>
          </w:p>
        </w:tc>
      </w:tr>
      <w:tr w:rsidR="00DE6B60" w:rsidRPr="0020024C" w14:paraId="012339A6" w14:textId="2CC8A6D3" w:rsidTr="002B541B">
        <w:tc>
          <w:tcPr>
            <w:tcW w:w="2988" w:type="dxa"/>
          </w:tcPr>
          <w:p w14:paraId="1A09B2F6" w14:textId="53627375"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get_data_by_loc(  )</w:t>
            </w:r>
          </w:p>
        </w:tc>
        <w:tc>
          <w:tcPr>
            <w:tcW w:w="3060" w:type="dxa"/>
          </w:tcPr>
          <w:p w14:paraId="2A3B5426" w14:textId="35355B26"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struct DataFrameError {  }</w:t>
            </w:r>
          </w:p>
        </w:tc>
        <w:tc>
          <w:tcPr>
            <w:tcW w:w="3528" w:type="dxa"/>
          </w:tcPr>
          <w:p w14:paraId="28B4BA0E" w14:textId="3DEAC393"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NLargestVisitor {  }</w:t>
            </w:r>
          </w:p>
        </w:tc>
      </w:tr>
      <w:tr w:rsidR="00DE6B60" w:rsidRPr="0020024C" w14:paraId="77B09A37" w14:textId="385276EA" w:rsidTr="002B541B">
        <w:tc>
          <w:tcPr>
            <w:tcW w:w="2988" w:type="dxa"/>
          </w:tcPr>
          <w:p w14:paraId="3F674436" w14:textId="6B504D3C"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get_index(  )</w:t>
            </w:r>
          </w:p>
        </w:tc>
        <w:tc>
          <w:tcPr>
            <w:tcW w:w="3060" w:type="dxa"/>
          </w:tcPr>
          <w:p w14:paraId="4FF27178" w14:textId="4035ED85"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struct InconsistentData {  }</w:t>
            </w:r>
          </w:p>
        </w:tc>
        <w:tc>
          <w:tcPr>
            <w:tcW w:w="3528" w:type="dxa"/>
          </w:tcPr>
          <w:p w14:paraId="4EA8C1F4" w14:textId="128E5BE3"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NSmallestVisitor {  }</w:t>
            </w:r>
          </w:p>
        </w:tc>
      </w:tr>
      <w:tr w:rsidR="00DE6B60" w:rsidRPr="0020024C" w14:paraId="596E976D" w14:textId="3B258A67" w:rsidTr="002B541B">
        <w:tc>
          <w:tcPr>
            <w:tcW w:w="2988" w:type="dxa"/>
          </w:tcPr>
          <w:p w14:paraId="4D192A0A" w14:textId="3092E70F"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get_row(  )</w:t>
            </w:r>
          </w:p>
        </w:tc>
        <w:tc>
          <w:tcPr>
            <w:tcW w:w="3060" w:type="dxa"/>
          </w:tcPr>
          <w:p w14:paraId="1B9C83A7" w14:textId="62239FE1"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struct Index2D {  }</w:t>
            </w:r>
          </w:p>
        </w:tc>
        <w:tc>
          <w:tcPr>
            <w:tcW w:w="3528" w:type="dxa"/>
          </w:tcPr>
          <w:p w14:paraId="2A3B6650" w14:textId="791CEAAB"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ReturnVisitor {  }</w:t>
            </w:r>
          </w:p>
        </w:tc>
      </w:tr>
      <w:tr w:rsidR="00DE6B60" w:rsidRPr="0020024C" w14:paraId="4FE19DC8" w14:textId="43D0DD2F" w:rsidTr="002B541B">
        <w:tc>
          <w:tcPr>
            <w:tcW w:w="2988" w:type="dxa"/>
          </w:tcPr>
          <w:p w14:paraId="02B4099E" w14:textId="19EB0493"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get_view_by_idx(  )</w:t>
            </w:r>
          </w:p>
        </w:tc>
        <w:tc>
          <w:tcPr>
            <w:tcW w:w="3060" w:type="dxa"/>
          </w:tcPr>
          <w:p w14:paraId="0B416FFE" w14:textId="65410623"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struct NotFeasible {  }</w:t>
            </w:r>
          </w:p>
        </w:tc>
        <w:tc>
          <w:tcPr>
            <w:tcW w:w="3528" w:type="dxa"/>
          </w:tcPr>
          <w:p w14:paraId="3EC230E9" w14:textId="3B489109"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SLRegressionVisitor  {  }</w:t>
            </w:r>
          </w:p>
        </w:tc>
      </w:tr>
      <w:tr w:rsidR="00DE6B60" w:rsidRPr="0020024C" w14:paraId="41E1948F" w14:textId="3ADB3682" w:rsidTr="002B541B">
        <w:tc>
          <w:tcPr>
            <w:tcW w:w="2988" w:type="dxa"/>
          </w:tcPr>
          <w:p w14:paraId="1D6EE205" w14:textId="788E60A1"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get_view_by_loc(  )</w:t>
            </w:r>
          </w:p>
        </w:tc>
        <w:tc>
          <w:tcPr>
            <w:tcW w:w="3060" w:type="dxa"/>
          </w:tcPr>
          <w:p w14:paraId="7D890247" w14:textId="1C28029B"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struct NotImplemented {  }</w:t>
            </w:r>
          </w:p>
        </w:tc>
        <w:tc>
          <w:tcPr>
            <w:tcW w:w="3528" w:type="dxa"/>
          </w:tcPr>
          <w:p w14:paraId="06C6E73B" w14:textId="59A9FA25"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StatsVisitor  {  }</w:t>
            </w:r>
          </w:p>
        </w:tc>
      </w:tr>
      <w:tr w:rsidR="00DE6B60" w:rsidRPr="0020024C" w14:paraId="3FDFFB28" w14:textId="17A17949" w:rsidTr="002B541B">
        <w:tc>
          <w:tcPr>
            <w:tcW w:w="2988" w:type="dxa"/>
          </w:tcPr>
          <w:p w14:paraId="060D1B61" w14:textId="5BBA7E54"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groupby(  )</w:t>
            </w:r>
          </w:p>
        </w:tc>
        <w:tc>
          <w:tcPr>
            <w:tcW w:w="3060" w:type="dxa"/>
          </w:tcPr>
          <w:p w14:paraId="2A8C0B70" w14:textId="77777777" w:rsidR="00DE6B60" w:rsidRPr="0020024C" w:rsidRDefault="00DE6B60" w:rsidP="00DE6B60">
            <w:pPr>
              <w:rPr>
                <w:b/>
                <w:color w:val="C45911" w:themeColor="accent2" w:themeShade="BF"/>
                <w:sz w:val="22"/>
                <w:szCs w:val="22"/>
              </w:rPr>
            </w:pPr>
          </w:p>
        </w:tc>
        <w:tc>
          <w:tcPr>
            <w:tcW w:w="3528" w:type="dxa"/>
          </w:tcPr>
          <w:p w14:paraId="28B69780" w14:textId="1566FB5B"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StdVisitor   {  }</w:t>
            </w:r>
          </w:p>
        </w:tc>
      </w:tr>
      <w:tr w:rsidR="00DE6B60" w:rsidRPr="0020024C" w14:paraId="032370BA" w14:textId="7FDEC2E4" w:rsidTr="002B541B">
        <w:tc>
          <w:tcPr>
            <w:tcW w:w="2988" w:type="dxa"/>
          </w:tcPr>
          <w:p w14:paraId="0EB2F9BD" w14:textId="703A34ED"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groupby_async(  )</w:t>
            </w:r>
          </w:p>
        </w:tc>
        <w:tc>
          <w:tcPr>
            <w:tcW w:w="3060" w:type="dxa"/>
          </w:tcPr>
          <w:p w14:paraId="57951CCC" w14:textId="77777777" w:rsidR="00DE6B60" w:rsidRPr="0020024C" w:rsidRDefault="00DE6B60" w:rsidP="00DE6B60">
            <w:pPr>
              <w:rPr>
                <w:b/>
                <w:color w:val="C45911" w:themeColor="accent2" w:themeShade="BF"/>
                <w:sz w:val="22"/>
                <w:szCs w:val="22"/>
              </w:rPr>
            </w:pPr>
          </w:p>
        </w:tc>
        <w:tc>
          <w:tcPr>
            <w:tcW w:w="3528" w:type="dxa"/>
          </w:tcPr>
          <w:p w14:paraId="1FE7AA47" w14:textId="7AED98E8"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SumVisitor {  }</w:t>
            </w:r>
          </w:p>
        </w:tc>
      </w:tr>
      <w:tr w:rsidR="00DE6B60" w:rsidRPr="0020024C" w14:paraId="2C7A938E" w14:textId="157C2C9A" w:rsidTr="002B541B">
        <w:tc>
          <w:tcPr>
            <w:tcW w:w="2988" w:type="dxa"/>
          </w:tcPr>
          <w:p w14:paraId="01A8315E" w14:textId="10560FEF"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is_equal(  )</w:t>
            </w:r>
          </w:p>
        </w:tc>
        <w:tc>
          <w:tcPr>
            <w:tcW w:w="3060" w:type="dxa"/>
          </w:tcPr>
          <w:p w14:paraId="2C021B25" w14:textId="77777777" w:rsidR="00DE6B60" w:rsidRPr="0020024C" w:rsidRDefault="00DE6B60" w:rsidP="00DE6B60">
            <w:pPr>
              <w:rPr>
                <w:b/>
                <w:color w:val="C45911" w:themeColor="accent2" w:themeShade="BF"/>
                <w:sz w:val="22"/>
                <w:szCs w:val="22"/>
              </w:rPr>
            </w:pPr>
          </w:p>
        </w:tc>
        <w:tc>
          <w:tcPr>
            <w:tcW w:w="3528" w:type="dxa"/>
          </w:tcPr>
          <w:p w14:paraId="57C7DC5F" w14:textId="6772DCEF" w:rsidR="00DE6B60" w:rsidRPr="0020024C" w:rsidRDefault="00DE6B60" w:rsidP="00DE6B60">
            <w:pPr>
              <w:rPr>
                <w:b/>
                <w:bCs/>
                <w:color w:val="C45911" w:themeColor="accent2" w:themeShade="BF"/>
                <w:sz w:val="22"/>
                <w:szCs w:val="22"/>
              </w:rPr>
            </w:pPr>
            <w:r w:rsidRPr="0020024C">
              <w:rPr>
                <w:b/>
                <w:bCs/>
                <w:color w:val="C45911" w:themeColor="accent2" w:themeShade="BF"/>
                <w:sz w:val="22"/>
                <w:szCs w:val="22"/>
              </w:rPr>
              <w:t>struct TrackingErrorVisitor {  }</w:t>
            </w:r>
          </w:p>
        </w:tc>
      </w:tr>
      <w:tr w:rsidR="00DE6B60" w:rsidRPr="0020024C" w14:paraId="1ED439C6" w14:textId="295E0CD8" w:rsidTr="002B541B">
        <w:tc>
          <w:tcPr>
            <w:tcW w:w="2988" w:type="dxa"/>
          </w:tcPr>
          <w:p w14:paraId="757B8618" w14:textId="3E11A9D7"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join_by_index(  )</w:t>
            </w:r>
          </w:p>
        </w:tc>
        <w:tc>
          <w:tcPr>
            <w:tcW w:w="3060" w:type="dxa"/>
          </w:tcPr>
          <w:p w14:paraId="6BBC66F0" w14:textId="77777777" w:rsidR="00DE6B60" w:rsidRPr="0020024C" w:rsidRDefault="00DE6B60" w:rsidP="00DE6B60">
            <w:pPr>
              <w:rPr>
                <w:b/>
                <w:color w:val="C45911" w:themeColor="accent2" w:themeShade="BF"/>
                <w:sz w:val="22"/>
                <w:szCs w:val="22"/>
              </w:rPr>
            </w:pPr>
          </w:p>
        </w:tc>
        <w:tc>
          <w:tcPr>
            <w:tcW w:w="3528" w:type="dxa"/>
          </w:tcPr>
          <w:p w14:paraId="181F7644" w14:textId="77777777" w:rsidR="00DE6B60" w:rsidRPr="0020024C" w:rsidRDefault="00DE6B60" w:rsidP="00DE6B60">
            <w:pPr>
              <w:rPr>
                <w:b/>
                <w:color w:val="C45911" w:themeColor="accent2" w:themeShade="BF"/>
                <w:sz w:val="22"/>
                <w:szCs w:val="22"/>
              </w:rPr>
            </w:pPr>
          </w:p>
        </w:tc>
      </w:tr>
      <w:tr w:rsidR="00DE6B60" w:rsidRPr="0020024C" w14:paraId="2FAC504C" w14:textId="0A08C03C" w:rsidTr="002B541B">
        <w:tc>
          <w:tcPr>
            <w:tcW w:w="2988" w:type="dxa"/>
          </w:tcPr>
          <w:p w14:paraId="4EB92424" w14:textId="09C13C2E"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load_column(  )</w:t>
            </w:r>
          </w:p>
        </w:tc>
        <w:tc>
          <w:tcPr>
            <w:tcW w:w="3060" w:type="dxa"/>
          </w:tcPr>
          <w:p w14:paraId="08314602" w14:textId="77777777" w:rsidR="00DE6B60" w:rsidRPr="0020024C" w:rsidRDefault="00DE6B60" w:rsidP="00DE6B60">
            <w:pPr>
              <w:rPr>
                <w:b/>
                <w:color w:val="C45911" w:themeColor="accent2" w:themeShade="BF"/>
                <w:sz w:val="22"/>
                <w:szCs w:val="22"/>
              </w:rPr>
            </w:pPr>
          </w:p>
        </w:tc>
        <w:tc>
          <w:tcPr>
            <w:tcW w:w="3528" w:type="dxa"/>
          </w:tcPr>
          <w:p w14:paraId="0CC373C0" w14:textId="77777777" w:rsidR="00DE6B60" w:rsidRPr="0020024C" w:rsidRDefault="00DE6B60" w:rsidP="00DE6B60">
            <w:pPr>
              <w:rPr>
                <w:b/>
                <w:color w:val="C45911" w:themeColor="accent2" w:themeShade="BF"/>
                <w:sz w:val="22"/>
                <w:szCs w:val="22"/>
              </w:rPr>
            </w:pPr>
          </w:p>
        </w:tc>
      </w:tr>
      <w:tr w:rsidR="00DE6B60" w:rsidRPr="0020024C" w14:paraId="5E0DAC36" w14:textId="413C37D6" w:rsidTr="002B541B">
        <w:tc>
          <w:tcPr>
            <w:tcW w:w="2988" w:type="dxa"/>
          </w:tcPr>
          <w:p w14:paraId="00913793" w14:textId="72E85306"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load_data(  )</w:t>
            </w:r>
          </w:p>
        </w:tc>
        <w:tc>
          <w:tcPr>
            <w:tcW w:w="3060" w:type="dxa"/>
          </w:tcPr>
          <w:p w14:paraId="666DAF96" w14:textId="77777777" w:rsidR="00DE6B60" w:rsidRPr="0020024C" w:rsidRDefault="00DE6B60" w:rsidP="00DE6B60">
            <w:pPr>
              <w:rPr>
                <w:b/>
                <w:color w:val="C45911" w:themeColor="accent2" w:themeShade="BF"/>
                <w:sz w:val="22"/>
                <w:szCs w:val="22"/>
              </w:rPr>
            </w:pPr>
          </w:p>
        </w:tc>
        <w:tc>
          <w:tcPr>
            <w:tcW w:w="3528" w:type="dxa"/>
          </w:tcPr>
          <w:p w14:paraId="3E36D13A" w14:textId="77777777" w:rsidR="00DE6B60" w:rsidRPr="0020024C" w:rsidRDefault="00DE6B60" w:rsidP="00DE6B60">
            <w:pPr>
              <w:rPr>
                <w:b/>
                <w:color w:val="C45911" w:themeColor="accent2" w:themeShade="BF"/>
                <w:sz w:val="22"/>
                <w:szCs w:val="22"/>
              </w:rPr>
            </w:pPr>
          </w:p>
        </w:tc>
      </w:tr>
      <w:tr w:rsidR="00DE6B60" w:rsidRPr="0020024C" w14:paraId="435C150F" w14:textId="4E3DDAB9" w:rsidTr="002B541B">
        <w:tc>
          <w:tcPr>
            <w:tcW w:w="2988" w:type="dxa"/>
          </w:tcPr>
          <w:p w14:paraId="2F3FF30D" w14:textId="2A16191C"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load_index(  )</w:t>
            </w:r>
          </w:p>
        </w:tc>
        <w:tc>
          <w:tcPr>
            <w:tcW w:w="3060" w:type="dxa"/>
          </w:tcPr>
          <w:p w14:paraId="00C32DFF" w14:textId="77777777" w:rsidR="00DE6B60" w:rsidRPr="0020024C" w:rsidRDefault="00DE6B60" w:rsidP="00DE6B60">
            <w:pPr>
              <w:rPr>
                <w:b/>
                <w:color w:val="C45911" w:themeColor="accent2" w:themeShade="BF"/>
                <w:sz w:val="22"/>
                <w:szCs w:val="22"/>
              </w:rPr>
            </w:pPr>
          </w:p>
        </w:tc>
        <w:tc>
          <w:tcPr>
            <w:tcW w:w="3528" w:type="dxa"/>
          </w:tcPr>
          <w:p w14:paraId="35FCBD2E" w14:textId="77777777" w:rsidR="00DE6B60" w:rsidRPr="0020024C" w:rsidRDefault="00DE6B60" w:rsidP="00DE6B60">
            <w:pPr>
              <w:rPr>
                <w:b/>
                <w:color w:val="C45911" w:themeColor="accent2" w:themeShade="BF"/>
                <w:sz w:val="22"/>
                <w:szCs w:val="22"/>
              </w:rPr>
            </w:pPr>
          </w:p>
        </w:tc>
      </w:tr>
      <w:tr w:rsidR="00DE6B60" w:rsidRPr="0020024C" w14:paraId="39817EC0" w14:textId="3BF25C9C" w:rsidTr="002B541B">
        <w:tc>
          <w:tcPr>
            <w:tcW w:w="2988" w:type="dxa"/>
          </w:tcPr>
          <w:p w14:paraId="3EA0CA66" w14:textId="7AF4E056"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make_consistent(  )</w:t>
            </w:r>
          </w:p>
        </w:tc>
        <w:tc>
          <w:tcPr>
            <w:tcW w:w="3060" w:type="dxa"/>
          </w:tcPr>
          <w:p w14:paraId="5186CCE7" w14:textId="77777777" w:rsidR="00DE6B60" w:rsidRPr="0020024C" w:rsidRDefault="00DE6B60" w:rsidP="00DE6B60">
            <w:pPr>
              <w:rPr>
                <w:b/>
                <w:color w:val="C45911" w:themeColor="accent2" w:themeShade="BF"/>
                <w:sz w:val="22"/>
                <w:szCs w:val="22"/>
              </w:rPr>
            </w:pPr>
          </w:p>
        </w:tc>
        <w:tc>
          <w:tcPr>
            <w:tcW w:w="3528" w:type="dxa"/>
          </w:tcPr>
          <w:p w14:paraId="5BD7B0C6" w14:textId="77777777" w:rsidR="00DE6B60" w:rsidRPr="0020024C" w:rsidRDefault="00DE6B60" w:rsidP="00DE6B60">
            <w:pPr>
              <w:rPr>
                <w:b/>
                <w:color w:val="C45911" w:themeColor="accent2" w:themeShade="BF"/>
                <w:sz w:val="22"/>
                <w:szCs w:val="22"/>
              </w:rPr>
            </w:pPr>
          </w:p>
        </w:tc>
      </w:tr>
      <w:tr w:rsidR="00DE6B60" w:rsidRPr="0020024C" w14:paraId="1724F466" w14:textId="4149C016" w:rsidTr="002B541B">
        <w:tc>
          <w:tcPr>
            <w:tcW w:w="2988" w:type="dxa"/>
          </w:tcPr>
          <w:p w14:paraId="5BD50B72" w14:textId="3DBEAAE4"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modify_by_idx(  )</w:t>
            </w:r>
          </w:p>
        </w:tc>
        <w:tc>
          <w:tcPr>
            <w:tcW w:w="3060" w:type="dxa"/>
          </w:tcPr>
          <w:p w14:paraId="54145A30" w14:textId="77777777" w:rsidR="00DE6B60" w:rsidRPr="0020024C" w:rsidRDefault="00DE6B60" w:rsidP="00DE6B60">
            <w:pPr>
              <w:rPr>
                <w:b/>
                <w:color w:val="C45911" w:themeColor="accent2" w:themeShade="BF"/>
                <w:sz w:val="22"/>
                <w:szCs w:val="22"/>
              </w:rPr>
            </w:pPr>
          </w:p>
        </w:tc>
        <w:tc>
          <w:tcPr>
            <w:tcW w:w="3528" w:type="dxa"/>
          </w:tcPr>
          <w:p w14:paraId="455AF604" w14:textId="77777777" w:rsidR="00DE6B60" w:rsidRPr="0020024C" w:rsidRDefault="00DE6B60" w:rsidP="00DE6B60">
            <w:pPr>
              <w:rPr>
                <w:b/>
                <w:color w:val="C45911" w:themeColor="accent2" w:themeShade="BF"/>
                <w:sz w:val="22"/>
                <w:szCs w:val="22"/>
              </w:rPr>
            </w:pPr>
          </w:p>
        </w:tc>
      </w:tr>
      <w:tr w:rsidR="00DE6B60" w:rsidRPr="0020024C" w14:paraId="1FC685F2" w14:textId="4D9CD21E" w:rsidTr="002B541B">
        <w:tc>
          <w:tcPr>
            <w:tcW w:w="2988" w:type="dxa"/>
          </w:tcPr>
          <w:p w14:paraId="7FC0BAAD" w14:textId="07DD98C2"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multi_visit(  )</w:t>
            </w:r>
          </w:p>
        </w:tc>
        <w:tc>
          <w:tcPr>
            <w:tcW w:w="3060" w:type="dxa"/>
          </w:tcPr>
          <w:p w14:paraId="1A4EAB66" w14:textId="77777777" w:rsidR="00DE6B60" w:rsidRPr="0020024C" w:rsidRDefault="00DE6B60" w:rsidP="00DE6B60">
            <w:pPr>
              <w:rPr>
                <w:b/>
                <w:color w:val="C45911" w:themeColor="accent2" w:themeShade="BF"/>
                <w:sz w:val="22"/>
                <w:szCs w:val="22"/>
              </w:rPr>
            </w:pPr>
          </w:p>
        </w:tc>
        <w:tc>
          <w:tcPr>
            <w:tcW w:w="3528" w:type="dxa"/>
          </w:tcPr>
          <w:p w14:paraId="14359A80" w14:textId="77777777" w:rsidR="00DE6B60" w:rsidRPr="0020024C" w:rsidRDefault="00DE6B60" w:rsidP="00DE6B60">
            <w:pPr>
              <w:rPr>
                <w:b/>
                <w:color w:val="C45911" w:themeColor="accent2" w:themeShade="BF"/>
                <w:sz w:val="22"/>
                <w:szCs w:val="22"/>
              </w:rPr>
            </w:pPr>
          </w:p>
        </w:tc>
      </w:tr>
      <w:tr w:rsidR="00DE6B60" w:rsidRPr="0020024C" w14:paraId="017ED4E6" w14:textId="6774CC8E" w:rsidTr="002B541B">
        <w:tc>
          <w:tcPr>
            <w:tcW w:w="2988" w:type="dxa"/>
          </w:tcPr>
          <w:p w14:paraId="1E0D5B93" w14:textId="59353DCE"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read(  )</w:t>
            </w:r>
          </w:p>
        </w:tc>
        <w:tc>
          <w:tcPr>
            <w:tcW w:w="3060" w:type="dxa"/>
          </w:tcPr>
          <w:p w14:paraId="70EA11B5" w14:textId="77777777" w:rsidR="00DE6B60" w:rsidRPr="0020024C" w:rsidRDefault="00DE6B60" w:rsidP="00DE6B60">
            <w:pPr>
              <w:rPr>
                <w:b/>
                <w:color w:val="C45911" w:themeColor="accent2" w:themeShade="BF"/>
                <w:sz w:val="22"/>
                <w:szCs w:val="22"/>
              </w:rPr>
            </w:pPr>
          </w:p>
        </w:tc>
        <w:tc>
          <w:tcPr>
            <w:tcW w:w="3528" w:type="dxa"/>
          </w:tcPr>
          <w:p w14:paraId="06D85C4D" w14:textId="77777777" w:rsidR="00DE6B60" w:rsidRPr="0020024C" w:rsidRDefault="00DE6B60" w:rsidP="00DE6B60">
            <w:pPr>
              <w:rPr>
                <w:b/>
                <w:color w:val="C45911" w:themeColor="accent2" w:themeShade="BF"/>
                <w:sz w:val="22"/>
                <w:szCs w:val="22"/>
              </w:rPr>
            </w:pPr>
          </w:p>
        </w:tc>
      </w:tr>
      <w:tr w:rsidR="00DE6B60" w:rsidRPr="0020024C" w14:paraId="73B9F976" w14:textId="35599AFD" w:rsidTr="002B541B">
        <w:tc>
          <w:tcPr>
            <w:tcW w:w="2988" w:type="dxa"/>
          </w:tcPr>
          <w:p w14:paraId="79BA1B65" w14:textId="5531045F"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read_async(  )</w:t>
            </w:r>
          </w:p>
        </w:tc>
        <w:tc>
          <w:tcPr>
            <w:tcW w:w="3060" w:type="dxa"/>
          </w:tcPr>
          <w:p w14:paraId="119F312B" w14:textId="77777777" w:rsidR="00DE6B60" w:rsidRPr="0020024C" w:rsidRDefault="00DE6B60" w:rsidP="00DE6B60">
            <w:pPr>
              <w:rPr>
                <w:b/>
                <w:color w:val="C45911" w:themeColor="accent2" w:themeShade="BF"/>
                <w:sz w:val="22"/>
                <w:szCs w:val="22"/>
              </w:rPr>
            </w:pPr>
          </w:p>
        </w:tc>
        <w:tc>
          <w:tcPr>
            <w:tcW w:w="3528" w:type="dxa"/>
          </w:tcPr>
          <w:p w14:paraId="499BAB69" w14:textId="77777777" w:rsidR="00DE6B60" w:rsidRPr="0020024C" w:rsidRDefault="00DE6B60" w:rsidP="00DE6B60">
            <w:pPr>
              <w:rPr>
                <w:b/>
                <w:color w:val="C45911" w:themeColor="accent2" w:themeShade="BF"/>
                <w:sz w:val="22"/>
                <w:szCs w:val="22"/>
              </w:rPr>
            </w:pPr>
          </w:p>
        </w:tc>
      </w:tr>
      <w:tr w:rsidR="00DE6B60" w:rsidRPr="0020024C" w14:paraId="70C6FDCA" w14:textId="740BAA44" w:rsidTr="002B541B">
        <w:tc>
          <w:tcPr>
            <w:tcW w:w="2988" w:type="dxa"/>
          </w:tcPr>
          <w:p w14:paraId="40A40E57" w14:textId="0743E047"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remove_column(  )</w:t>
            </w:r>
          </w:p>
        </w:tc>
        <w:tc>
          <w:tcPr>
            <w:tcW w:w="3060" w:type="dxa"/>
          </w:tcPr>
          <w:p w14:paraId="37737AD0" w14:textId="77777777" w:rsidR="00DE6B60" w:rsidRPr="0020024C" w:rsidRDefault="00DE6B60" w:rsidP="00DE6B60">
            <w:pPr>
              <w:rPr>
                <w:b/>
                <w:color w:val="C45911" w:themeColor="accent2" w:themeShade="BF"/>
                <w:sz w:val="22"/>
                <w:szCs w:val="22"/>
              </w:rPr>
            </w:pPr>
          </w:p>
        </w:tc>
        <w:tc>
          <w:tcPr>
            <w:tcW w:w="3528" w:type="dxa"/>
          </w:tcPr>
          <w:p w14:paraId="7E8FEBB5" w14:textId="77777777" w:rsidR="00DE6B60" w:rsidRPr="0020024C" w:rsidRDefault="00DE6B60" w:rsidP="00DE6B60">
            <w:pPr>
              <w:rPr>
                <w:b/>
                <w:color w:val="C45911" w:themeColor="accent2" w:themeShade="BF"/>
                <w:sz w:val="22"/>
                <w:szCs w:val="22"/>
              </w:rPr>
            </w:pPr>
          </w:p>
        </w:tc>
      </w:tr>
      <w:tr w:rsidR="00DE6B60" w:rsidRPr="0020024C" w14:paraId="1A398F0B" w14:textId="72528C71" w:rsidTr="002B541B">
        <w:tc>
          <w:tcPr>
            <w:tcW w:w="2988" w:type="dxa"/>
          </w:tcPr>
          <w:p w14:paraId="1D031496" w14:textId="5B4EB66B"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remove_data_by_idx(  )</w:t>
            </w:r>
          </w:p>
        </w:tc>
        <w:tc>
          <w:tcPr>
            <w:tcW w:w="3060" w:type="dxa"/>
          </w:tcPr>
          <w:p w14:paraId="5072E02C" w14:textId="77777777" w:rsidR="00DE6B60" w:rsidRPr="0020024C" w:rsidRDefault="00DE6B60" w:rsidP="00DE6B60">
            <w:pPr>
              <w:rPr>
                <w:b/>
                <w:color w:val="C45911" w:themeColor="accent2" w:themeShade="BF"/>
                <w:sz w:val="22"/>
                <w:szCs w:val="22"/>
              </w:rPr>
            </w:pPr>
          </w:p>
        </w:tc>
        <w:tc>
          <w:tcPr>
            <w:tcW w:w="3528" w:type="dxa"/>
          </w:tcPr>
          <w:p w14:paraId="63E2B778" w14:textId="77777777" w:rsidR="00DE6B60" w:rsidRPr="0020024C" w:rsidRDefault="00DE6B60" w:rsidP="00DE6B60">
            <w:pPr>
              <w:rPr>
                <w:b/>
                <w:color w:val="C45911" w:themeColor="accent2" w:themeShade="BF"/>
                <w:sz w:val="22"/>
                <w:szCs w:val="22"/>
              </w:rPr>
            </w:pPr>
          </w:p>
        </w:tc>
      </w:tr>
      <w:tr w:rsidR="00DE6B60" w:rsidRPr="0020024C" w14:paraId="58D39E2B" w14:textId="0BA57081" w:rsidTr="002B541B">
        <w:tc>
          <w:tcPr>
            <w:tcW w:w="2988" w:type="dxa"/>
          </w:tcPr>
          <w:p w14:paraId="2D315697" w14:textId="54ECFCD5"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remove_data_by_loc(  )</w:t>
            </w:r>
          </w:p>
        </w:tc>
        <w:tc>
          <w:tcPr>
            <w:tcW w:w="3060" w:type="dxa"/>
          </w:tcPr>
          <w:p w14:paraId="6D58000A" w14:textId="77777777" w:rsidR="00DE6B60" w:rsidRPr="0020024C" w:rsidRDefault="00DE6B60" w:rsidP="00DE6B60">
            <w:pPr>
              <w:rPr>
                <w:b/>
                <w:color w:val="C45911" w:themeColor="accent2" w:themeShade="BF"/>
                <w:sz w:val="22"/>
                <w:szCs w:val="22"/>
              </w:rPr>
            </w:pPr>
          </w:p>
        </w:tc>
        <w:tc>
          <w:tcPr>
            <w:tcW w:w="3528" w:type="dxa"/>
          </w:tcPr>
          <w:p w14:paraId="64D9CCA5" w14:textId="77777777" w:rsidR="00DE6B60" w:rsidRPr="0020024C" w:rsidRDefault="00DE6B60" w:rsidP="00DE6B60">
            <w:pPr>
              <w:rPr>
                <w:b/>
                <w:color w:val="C45911" w:themeColor="accent2" w:themeShade="BF"/>
                <w:sz w:val="22"/>
                <w:szCs w:val="22"/>
              </w:rPr>
            </w:pPr>
          </w:p>
        </w:tc>
      </w:tr>
      <w:tr w:rsidR="00DE6B60" w:rsidRPr="0020024C" w14:paraId="2CDB8D57" w14:textId="128CB03C" w:rsidTr="002B541B">
        <w:tc>
          <w:tcPr>
            <w:tcW w:w="2988" w:type="dxa"/>
          </w:tcPr>
          <w:p w14:paraId="4967C41E" w14:textId="48BD171E"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rename_column(  )</w:t>
            </w:r>
          </w:p>
        </w:tc>
        <w:tc>
          <w:tcPr>
            <w:tcW w:w="3060" w:type="dxa"/>
          </w:tcPr>
          <w:p w14:paraId="640A9876" w14:textId="77777777" w:rsidR="00DE6B60" w:rsidRPr="0020024C" w:rsidRDefault="00DE6B60" w:rsidP="00DE6B60">
            <w:pPr>
              <w:rPr>
                <w:b/>
                <w:color w:val="C45911" w:themeColor="accent2" w:themeShade="BF"/>
                <w:sz w:val="22"/>
                <w:szCs w:val="22"/>
              </w:rPr>
            </w:pPr>
          </w:p>
        </w:tc>
        <w:tc>
          <w:tcPr>
            <w:tcW w:w="3528" w:type="dxa"/>
          </w:tcPr>
          <w:p w14:paraId="3A519C8E" w14:textId="77777777" w:rsidR="00DE6B60" w:rsidRPr="0020024C" w:rsidRDefault="00DE6B60" w:rsidP="00DE6B60">
            <w:pPr>
              <w:rPr>
                <w:b/>
                <w:color w:val="C45911" w:themeColor="accent2" w:themeShade="BF"/>
                <w:sz w:val="22"/>
                <w:szCs w:val="22"/>
              </w:rPr>
            </w:pPr>
          </w:p>
        </w:tc>
      </w:tr>
      <w:tr w:rsidR="00DE6B60" w:rsidRPr="0020024C" w14:paraId="4953E565" w14:textId="67EFB43F" w:rsidTr="002B541B">
        <w:tc>
          <w:tcPr>
            <w:tcW w:w="2988" w:type="dxa"/>
          </w:tcPr>
          <w:p w14:paraId="7DC9FF4B" w14:textId="63936459"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rotate(  )</w:t>
            </w:r>
          </w:p>
        </w:tc>
        <w:tc>
          <w:tcPr>
            <w:tcW w:w="3060" w:type="dxa"/>
          </w:tcPr>
          <w:p w14:paraId="4731AC4F" w14:textId="77777777" w:rsidR="00DE6B60" w:rsidRPr="0020024C" w:rsidRDefault="00DE6B60" w:rsidP="00DE6B60">
            <w:pPr>
              <w:rPr>
                <w:b/>
                <w:color w:val="C45911" w:themeColor="accent2" w:themeShade="BF"/>
                <w:sz w:val="22"/>
                <w:szCs w:val="22"/>
              </w:rPr>
            </w:pPr>
          </w:p>
        </w:tc>
        <w:tc>
          <w:tcPr>
            <w:tcW w:w="3528" w:type="dxa"/>
          </w:tcPr>
          <w:p w14:paraId="71E2CBB8" w14:textId="77777777" w:rsidR="00DE6B60" w:rsidRPr="0020024C" w:rsidRDefault="00DE6B60" w:rsidP="00DE6B60">
            <w:pPr>
              <w:rPr>
                <w:b/>
                <w:color w:val="C45911" w:themeColor="accent2" w:themeShade="BF"/>
                <w:sz w:val="22"/>
                <w:szCs w:val="22"/>
              </w:rPr>
            </w:pPr>
          </w:p>
        </w:tc>
      </w:tr>
      <w:tr w:rsidR="00DE6B60" w:rsidRPr="0020024C" w14:paraId="785BDAD1" w14:textId="24AE5532" w:rsidTr="002B541B">
        <w:tc>
          <w:tcPr>
            <w:tcW w:w="2988" w:type="dxa"/>
          </w:tcPr>
          <w:p w14:paraId="329424FD" w14:textId="7358513D"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self_bucketize(  )</w:t>
            </w:r>
          </w:p>
        </w:tc>
        <w:tc>
          <w:tcPr>
            <w:tcW w:w="3060" w:type="dxa"/>
          </w:tcPr>
          <w:p w14:paraId="041E5155" w14:textId="77777777" w:rsidR="00DE6B60" w:rsidRPr="0020024C" w:rsidRDefault="00DE6B60" w:rsidP="00DE6B60">
            <w:pPr>
              <w:rPr>
                <w:b/>
                <w:color w:val="C45911" w:themeColor="accent2" w:themeShade="BF"/>
                <w:sz w:val="22"/>
                <w:szCs w:val="22"/>
              </w:rPr>
            </w:pPr>
          </w:p>
        </w:tc>
        <w:tc>
          <w:tcPr>
            <w:tcW w:w="3528" w:type="dxa"/>
          </w:tcPr>
          <w:p w14:paraId="4F0722AD" w14:textId="77777777" w:rsidR="00DE6B60" w:rsidRPr="0020024C" w:rsidRDefault="00DE6B60" w:rsidP="00DE6B60">
            <w:pPr>
              <w:rPr>
                <w:b/>
                <w:color w:val="C45911" w:themeColor="accent2" w:themeShade="BF"/>
                <w:sz w:val="22"/>
                <w:szCs w:val="22"/>
              </w:rPr>
            </w:pPr>
          </w:p>
        </w:tc>
      </w:tr>
      <w:tr w:rsidR="00DE6B60" w:rsidRPr="0020024C" w14:paraId="05C0A838" w14:textId="5FCA1393" w:rsidTr="002B541B">
        <w:tc>
          <w:tcPr>
            <w:tcW w:w="2988" w:type="dxa"/>
          </w:tcPr>
          <w:p w14:paraId="76E68D1E" w14:textId="6CC543FF"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self_rotate(  )</w:t>
            </w:r>
          </w:p>
        </w:tc>
        <w:tc>
          <w:tcPr>
            <w:tcW w:w="3060" w:type="dxa"/>
          </w:tcPr>
          <w:p w14:paraId="48394AB8" w14:textId="77777777" w:rsidR="00DE6B60" w:rsidRPr="0020024C" w:rsidRDefault="00DE6B60" w:rsidP="00DE6B60">
            <w:pPr>
              <w:rPr>
                <w:b/>
                <w:color w:val="C45911" w:themeColor="accent2" w:themeShade="BF"/>
                <w:sz w:val="22"/>
                <w:szCs w:val="22"/>
              </w:rPr>
            </w:pPr>
          </w:p>
        </w:tc>
        <w:tc>
          <w:tcPr>
            <w:tcW w:w="3528" w:type="dxa"/>
          </w:tcPr>
          <w:p w14:paraId="665DC83D" w14:textId="77777777" w:rsidR="00DE6B60" w:rsidRPr="0020024C" w:rsidRDefault="00DE6B60" w:rsidP="00DE6B60">
            <w:pPr>
              <w:rPr>
                <w:b/>
                <w:color w:val="C45911" w:themeColor="accent2" w:themeShade="BF"/>
                <w:sz w:val="22"/>
                <w:szCs w:val="22"/>
              </w:rPr>
            </w:pPr>
          </w:p>
        </w:tc>
      </w:tr>
      <w:tr w:rsidR="00DE6B60" w:rsidRPr="0020024C" w14:paraId="2D297A57" w14:textId="36D7C432" w:rsidTr="002B541B">
        <w:tc>
          <w:tcPr>
            <w:tcW w:w="2988" w:type="dxa"/>
          </w:tcPr>
          <w:p w14:paraId="4B022A9C" w14:textId="1D2722A7"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self_shift(  )</w:t>
            </w:r>
          </w:p>
        </w:tc>
        <w:tc>
          <w:tcPr>
            <w:tcW w:w="3060" w:type="dxa"/>
          </w:tcPr>
          <w:p w14:paraId="309DB42F" w14:textId="77777777" w:rsidR="00DE6B60" w:rsidRPr="0020024C" w:rsidRDefault="00DE6B60" w:rsidP="00DE6B60">
            <w:pPr>
              <w:rPr>
                <w:b/>
                <w:color w:val="C45911" w:themeColor="accent2" w:themeShade="BF"/>
                <w:sz w:val="22"/>
                <w:szCs w:val="22"/>
              </w:rPr>
            </w:pPr>
          </w:p>
        </w:tc>
        <w:tc>
          <w:tcPr>
            <w:tcW w:w="3528" w:type="dxa"/>
          </w:tcPr>
          <w:p w14:paraId="0E8E8B8F" w14:textId="77777777" w:rsidR="00DE6B60" w:rsidRPr="0020024C" w:rsidRDefault="00DE6B60" w:rsidP="00DE6B60">
            <w:pPr>
              <w:rPr>
                <w:b/>
                <w:color w:val="C45911" w:themeColor="accent2" w:themeShade="BF"/>
                <w:sz w:val="22"/>
                <w:szCs w:val="22"/>
              </w:rPr>
            </w:pPr>
          </w:p>
        </w:tc>
      </w:tr>
      <w:tr w:rsidR="00DE6B60" w:rsidRPr="0020024C" w14:paraId="631707E6" w14:textId="0D8C94D1" w:rsidTr="002B541B">
        <w:tc>
          <w:tcPr>
            <w:tcW w:w="2988" w:type="dxa"/>
          </w:tcPr>
          <w:p w14:paraId="2B472304" w14:textId="36874901"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shift(  )</w:t>
            </w:r>
          </w:p>
        </w:tc>
        <w:tc>
          <w:tcPr>
            <w:tcW w:w="3060" w:type="dxa"/>
          </w:tcPr>
          <w:p w14:paraId="4BC4217F" w14:textId="77777777" w:rsidR="00DE6B60" w:rsidRPr="0020024C" w:rsidRDefault="00DE6B60" w:rsidP="00DE6B60">
            <w:pPr>
              <w:rPr>
                <w:b/>
                <w:color w:val="C45911" w:themeColor="accent2" w:themeShade="BF"/>
                <w:sz w:val="22"/>
                <w:szCs w:val="22"/>
              </w:rPr>
            </w:pPr>
          </w:p>
        </w:tc>
        <w:tc>
          <w:tcPr>
            <w:tcW w:w="3528" w:type="dxa"/>
          </w:tcPr>
          <w:p w14:paraId="6535BB50" w14:textId="77777777" w:rsidR="00DE6B60" w:rsidRPr="0020024C" w:rsidRDefault="00DE6B60" w:rsidP="00DE6B60">
            <w:pPr>
              <w:rPr>
                <w:b/>
                <w:color w:val="C45911" w:themeColor="accent2" w:themeShade="BF"/>
                <w:sz w:val="22"/>
                <w:szCs w:val="22"/>
              </w:rPr>
            </w:pPr>
          </w:p>
        </w:tc>
      </w:tr>
      <w:tr w:rsidR="00DE6B60" w:rsidRPr="0020024C" w14:paraId="09F344F3" w14:textId="595FDE67" w:rsidTr="002B541B">
        <w:tc>
          <w:tcPr>
            <w:tcW w:w="2988" w:type="dxa"/>
          </w:tcPr>
          <w:p w14:paraId="0596EC48" w14:textId="0247776C"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single_act_visit( )</w:t>
            </w:r>
          </w:p>
        </w:tc>
        <w:tc>
          <w:tcPr>
            <w:tcW w:w="3060" w:type="dxa"/>
          </w:tcPr>
          <w:p w14:paraId="1B9BB692" w14:textId="77777777" w:rsidR="00DE6B60" w:rsidRPr="0020024C" w:rsidRDefault="00DE6B60" w:rsidP="00DE6B60">
            <w:pPr>
              <w:rPr>
                <w:b/>
                <w:color w:val="C45911" w:themeColor="accent2" w:themeShade="BF"/>
                <w:sz w:val="22"/>
                <w:szCs w:val="22"/>
              </w:rPr>
            </w:pPr>
          </w:p>
        </w:tc>
        <w:tc>
          <w:tcPr>
            <w:tcW w:w="3528" w:type="dxa"/>
          </w:tcPr>
          <w:p w14:paraId="4DE3F64D" w14:textId="77777777" w:rsidR="00DE6B60" w:rsidRPr="0020024C" w:rsidRDefault="00DE6B60" w:rsidP="00DE6B60">
            <w:pPr>
              <w:rPr>
                <w:b/>
                <w:color w:val="C45911" w:themeColor="accent2" w:themeShade="BF"/>
                <w:sz w:val="22"/>
                <w:szCs w:val="22"/>
              </w:rPr>
            </w:pPr>
          </w:p>
        </w:tc>
      </w:tr>
      <w:tr w:rsidR="00DE6B60" w:rsidRPr="0020024C" w14:paraId="6CBFDC8F" w14:textId="3D6CBC7E" w:rsidTr="002B541B">
        <w:tc>
          <w:tcPr>
            <w:tcW w:w="2988" w:type="dxa"/>
          </w:tcPr>
          <w:p w14:paraId="54A8D9FF" w14:textId="144C1F3E"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sort(  )</w:t>
            </w:r>
          </w:p>
        </w:tc>
        <w:tc>
          <w:tcPr>
            <w:tcW w:w="3060" w:type="dxa"/>
          </w:tcPr>
          <w:p w14:paraId="05F1DC00" w14:textId="77777777" w:rsidR="00DE6B60" w:rsidRPr="0020024C" w:rsidRDefault="00DE6B60" w:rsidP="00DE6B60">
            <w:pPr>
              <w:rPr>
                <w:b/>
                <w:color w:val="C45911" w:themeColor="accent2" w:themeShade="BF"/>
                <w:sz w:val="22"/>
                <w:szCs w:val="22"/>
              </w:rPr>
            </w:pPr>
          </w:p>
        </w:tc>
        <w:tc>
          <w:tcPr>
            <w:tcW w:w="3528" w:type="dxa"/>
          </w:tcPr>
          <w:p w14:paraId="0F88036B" w14:textId="77777777" w:rsidR="00DE6B60" w:rsidRPr="0020024C" w:rsidRDefault="00DE6B60" w:rsidP="00DE6B60">
            <w:pPr>
              <w:rPr>
                <w:b/>
                <w:color w:val="C45911" w:themeColor="accent2" w:themeShade="BF"/>
                <w:sz w:val="22"/>
                <w:szCs w:val="22"/>
              </w:rPr>
            </w:pPr>
          </w:p>
        </w:tc>
      </w:tr>
      <w:tr w:rsidR="00DE6B60" w:rsidRPr="0020024C" w14:paraId="3A3592C0" w14:textId="6FF7EAF2" w:rsidTr="002B541B">
        <w:tc>
          <w:tcPr>
            <w:tcW w:w="2988" w:type="dxa"/>
          </w:tcPr>
          <w:p w14:paraId="177D3A62" w14:textId="7B1CDEE8"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sort_async(  )</w:t>
            </w:r>
          </w:p>
        </w:tc>
        <w:tc>
          <w:tcPr>
            <w:tcW w:w="3060" w:type="dxa"/>
          </w:tcPr>
          <w:p w14:paraId="2D9D5425" w14:textId="77777777" w:rsidR="00DE6B60" w:rsidRPr="0020024C" w:rsidRDefault="00DE6B60" w:rsidP="00DE6B60">
            <w:pPr>
              <w:rPr>
                <w:b/>
                <w:color w:val="C45911" w:themeColor="accent2" w:themeShade="BF"/>
                <w:sz w:val="22"/>
                <w:szCs w:val="22"/>
              </w:rPr>
            </w:pPr>
          </w:p>
        </w:tc>
        <w:tc>
          <w:tcPr>
            <w:tcW w:w="3528" w:type="dxa"/>
          </w:tcPr>
          <w:p w14:paraId="14FD4645" w14:textId="77777777" w:rsidR="00DE6B60" w:rsidRPr="0020024C" w:rsidRDefault="00DE6B60" w:rsidP="00DE6B60">
            <w:pPr>
              <w:rPr>
                <w:b/>
                <w:color w:val="C45911" w:themeColor="accent2" w:themeShade="BF"/>
                <w:sz w:val="22"/>
                <w:szCs w:val="22"/>
              </w:rPr>
            </w:pPr>
          </w:p>
        </w:tc>
      </w:tr>
      <w:tr w:rsidR="00DE6B60" w:rsidRPr="0020024C" w14:paraId="54150A47" w14:textId="537D7E63" w:rsidTr="002B541B">
        <w:tc>
          <w:tcPr>
            <w:tcW w:w="2988" w:type="dxa"/>
          </w:tcPr>
          <w:p w14:paraId="344B9EBA" w14:textId="2EA342E7"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transpose(  )</w:t>
            </w:r>
          </w:p>
        </w:tc>
        <w:tc>
          <w:tcPr>
            <w:tcW w:w="3060" w:type="dxa"/>
          </w:tcPr>
          <w:p w14:paraId="4ACE94B0" w14:textId="77777777" w:rsidR="00DE6B60" w:rsidRPr="0020024C" w:rsidRDefault="00DE6B60" w:rsidP="00DE6B60">
            <w:pPr>
              <w:rPr>
                <w:b/>
                <w:color w:val="C45911" w:themeColor="accent2" w:themeShade="BF"/>
                <w:sz w:val="22"/>
                <w:szCs w:val="22"/>
              </w:rPr>
            </w:pPr>
          </w:p>
        </w:tc>
        <w:tc>
          <w:tcPr>
            <w:tcW w:w="3528" w:type="dxa"/>
          </w:tcPr>
          <w:p w14:paraId="10667415" w14:textId="77777777" w:rsidR="00DE6B60" w:rsidRPr="0020024C" w:rsidRDefault="00DE6B60" w:rsidP="00DE6B60">
            <w:pPr>
              <w:rPr>
                <w:b/>
                <w:color w:val="C45911" w:themeColor="accent2" w:themeShade="BF"/>
                <w:sz w:val="22"/>
                <w:szCs w:val="22"/>
              </w:rPr>
            </w:pPr>
          </w:p>
        </w:tc>
      </w:tr>
      <w:tr w:rsidR="00DE6B60" w:rsidRPr="0020024C" w14:paraId="75611625" w14:textId="4580147B" w:rsidTr="002B541B">
        <w:tc>
          <w:tcPr>
            <w:tcW w:w="2988" w:type="dxa"/>
          </w:tcPr>
          <w:p w14:paraId="46383549" w14:textId="661E4925"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value_counts(  )</w:t>
            </w:r>
          </w:p>
        </w:tc>
        <w:tc>
          <w:tcPr>
            <w:tcW w:w="3060" w:type="dxa"/>
          </w:tcPr>
          <w:p w14:paraId="76B568B2" w14:textId="77777777" w:rsidR="00DE6B60" w:rsidRPr="0020024C" w:rsidRDefault="00DE6B60" w:rsidP="00DE6B60">
            <w:pPr>
              <w:rPr>
                <w:b/>
                <w:color w:val="C45911" w:themeColor="accent2" w:themeShade="BF"/>
                <w:sz w:val="22"/>
                <w:szCs w:val="22"/>
              </w:rPr>
            </w:pPr>
          </w:p>
        </w:tc>
        <w:tc>
          <w:tcPr>
            <w:tcW w:w="3528" w:type="dxa"/>
          </w:tcPr>
          <w:p w14:paraId="5D9E9E21" w14:textId="77777777" w:rsidR="00DE6B60" w:rsidRPr="0020024C" w:rsidRDefault="00DE6B60" w:rsidP="00DE6B60">
            <w:pPr>
              <w:rPr>
                <w:b/>
                <w:color w:val="C45911" w:themeColor="accent2" w:themeShade="BF"/>
                <w:sz w:val="22"/>
                <w:szCs w:val="22"/>
              </w:rPr>
            </w:pPr>
          </w:p>
        </w:tc>
      </w:tr>
      <w:tr w:rsidR="00DE6B60" w:rsidRPr="0020024C" w14:paraId="71A8F483" w14:textId="292543F6" w:rsidTr="002B541B">
        <w:tc>
          <w:tcPr>
            <w:tcW w:w="2988" w:type="dxa"/>
          </w:tcPr>
          <w:p w14:paraId="289B8779" w14:textId="2F535C98"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visit(  )</w:t>
            </w:r>
          </w:p>
        </w:tc>
        <w:tc>
          <w:tcPr>
            <w:tcW w:w="3060" w:type="dxa"/>
          </w:tcPr>
          <w:p w14:paraId="1325DF20" w14:textId="77777777" w:rsidR="00DE6B60" w:rsidRPr="0020024C" w:rsidRDefault="00DE6B60" w:rsidP="00DE6B60">
            <w:pPr>
              <w:rPr>
                <w:b/>
                <w:color w:val="C45911" w:themeColor="accent2" w:themeShade="BF"/>
                <w:sz w:val="22"/>
                <w:szCs w:val="22"/>
              </w:rPr>
            </w:pPr>
          </w:p>
        </w:tc>
        <w:tc>
          <w:tcPr>
            <w:tcW w:w="3528" w:type="dxa"/>
          </w:tcPr>
          <w:p w14:paraId="15AD0465" w14:textId="77777777" w:rsidR="00DE6B60" w:rsidRPr="0020024C" w:rsidRDefault="00DE6B60" w:rsidP="00DE6B60">
            <w:pPr>
              <w:rPr>
                <w:b/>
                <w:color w:val="C45911" w:themeColor="accent2" w:themeShade="BF"/>
                <w:sz w:val="22"/>
                <w:szCs w:val="22"/>
              </w:rPr>
            </w:pPr>
          </w:p>
        </w:tc>
      </w:tr>
      <w:tr w:rsidR="00DE6B60" w:rsidRPr="0020024C" w14:paraId="3B898990" w14:textId="77777777" w:rsidTr="002B541B">
        <w:tc>
          <w:tcPr>
            <w:tcW w:w="2988" w:type="dxa"/>
          </w:tcPr>
          <w:p w14:paraId="7721C4D0" w14:textId="14B6931F"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write(  )</w:t>
            </w:r>
          </w:p>
        </w:tc>
        <w:tc>
          <w:tcPr>
            <w:tcW w:w="3060" w:type="dxa"/>
          </w:tcPr>
          <w:p w14:paraId="658849E2" w14:textId="77777777" w:rsidR="00DE6B60" w:rsidRPr="0020024C" w:rsidRDefault="00DE6B60" w:rsidP="00DE6B60">
            <w:pPr>
              <w:rPr>
                <w:b/>
                <w:color w:val="C45911" w:themeColor="accent2" w:themeShade="BF"/>
                <w:sz w:val="22"/>
                <w:szCs w:val="22"/>
              </w:rPr>
            </w:pPr>
          </w:p>
        </w:tc>
        <w:tc>
          <w:tcPr>
            <w:tcW w:w="3528" w:type="dxa"/>
          </w:tcPr>
          <w:p w14:paraId="388759B7" w14:textId="77777777" w:rsidR="00DE6B60" w:rsidRPr="0020024C" w:rsidRDefault="00DE6B60" w:rsidP="00DE6B60">
            <w:pPr>
              <w:rPr>
                <w:b/>
                <w:color w:val="C45911" w:themeColor="accent2" w:themeShade="BF"/>
                <w:sz w:val="22"/>
                <w:szCs w:val="22"/>
              </w:rPr>
            </w:pPr>
          </w:p>
        </w:tc>
      </w:tr>
      <w:tr w:rsidR="00DE6B60" w:rsidRPr="0020024C" w14:paraId="3FDB9EEF" w14:textId="77777777" w:rsidTr="002B541B">
        <w:tc>
          <w:tcPr>
            <w:tcW w:w="2988" w:type="dxa"/>
          </w:tcPr>
          <w:p w14:paraId="146AE354" w14:textId="3EA2E49E" w:rsidR="00DE6B60" w:rsidRPr="00DE6B60" w:rsidRDefault="00DE6B60" w:rsidP="00DE6B60">
            <w:pPr>
              <w:rPr>
                <w:b/>
                <w:bCs/>
                <w:color w:val="C45911" w:themeColor="accent2" w:themeShade="BF"/>
                <w:sz w:val="22"/>
                <w:szCs w:val="22"/>
              </w:rPr>
            </w:pPr>
            <w:r w:rsidRPr="00DE6B60">
              <w:rPr>
                <w:b/>
                <w:bCs/>
                <w:color w:val="C45911" w:themeColor="accent2" w:themeShade="BF"/>
                <w:sz w:val="22"/>
                <w:szCs w:val="22"/>
              </w:rPr>
              <w:t>write_async(  )</w:t>
            </w:r>
          </w:p>
        </w:tc>
        <w:tc>
          <w:tcPr>
            <w:tcW w:w="3060" w:type="dxa"/>
          </w:tcPr>
          <w:p w14:paraId="639FC8C8" w14:textId="77777777" w:rsidR="00DE6B60" w:rsidRPr="0020024C" w:rsidRDefault="00DE6B60" w:rsidP="00DE6B60">
            <w:pPr>
              <w:rPr>
                <w:b/>
                <w:color w:val="C45911" w:themeColor="accent2" w:themeShade="BF"/>
                <w:sz w:val="22"/>
                <w:szCs w:val="22"/>
              </w:rPr>
            </w:pPr>
          </w:p>
        </w:tc>
        <w:tc>
          <w:tcPr>
            <w:tcW w:w="3528" w:type="dxa"/>
          </w:tcPr>
          <w:p w14:paraId="03E69480" w14:textId="77777777" w:rsidR="00DE6B60" w:rsidRPr="0020024C" w:rsidRDefault="00DE6B60" w:rsidP="00DE6B60">
            <w:pPr>
              <w:rPr>
                <w:b/>
                <w:color w:val="C45911" w:themeColor="accent2" w:themeShade="BF"/>
                <w:sz w:val="22"/>
                <w:szCs w:val="22"/>
              </w:rPr>
            </w:pPr>
          </w:p>
        </w:tc>
      </w:tr>
    </w:tbl>
    <w:p w14:paraId="694E2550" w14:textId="324240C8" w:rsidR="002B541B" w:rsidRDefault="002B541B">
      <w:pPr>
        <w:rPr>
          <w:rFonts w:ascii="Copperplate" w:hAnsi="Copperplate"/>
          <w:b/>
          <w:color w:val="2F5496" w:themeColor="accent1" w:themeShade="BF"/>
          <w:sz w:val="36"/>
        </w:rPr>
      </w:pPr>
    </w:p>
    <w:p w14:paraId="32BC02B0" w14:textId="77777777" w:rsidR="0020024C" w:rsidRDefault="0020024C">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lastRenderedPageBreak/>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457F5878"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Visitor is the mechanism by which DataFrame passes data points to your algorithm. You can add your own algorithms to a visitor functor and extend DataFrame easily. There are two kinds of visit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76476303" w:rsidR="002E186E" w:rsidRPr="002E186E" w:rsidRDefault="002E186E" w:rsidP="002E186E">
      <w:pPr>
        <w:ind w:left="720"/>
      </w:pPr>
      <w:r w:rsidRPr="002E186E">
        <w:rPr>
          <w:i/>
          <w:sz w:val="28"/>
        </w:rPr>
        <w:lastRenderedPageBreak/>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272D4EC9"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DataFrame&lt;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 std::vector&gt;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7EEF7D65"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5FCC6542" w:rsidR="00F91042" w:rsidRDefault="00F91042" w:rsidP="00692EE5">
      <w:pPr>
        <w:pBdr>
          <w:bottom w:val="single" w:sz="6" w:space="1" w:color="auto"/>
        </w:pBdr>
        <w:ind w:left="1440"/>
      </w:pPr>
      <w:r>
        <w:t>TimeStamp is the type of the index column</w:t>
      </w:r>
    </w:p>
    <w:p w14:paraId="1BF09A89" w14:textId="42AB49AF" w:rsidR="00F91042" w:rsidRDefault="00F91042" w:rsidP="005801F9"/>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557E91E2" w:rsidR="00F91042" w:rsidRDefault="00F91042" w:rsidP="00692EE5">
      <w:pPr>
        <w:pBdr>
          <w:bottom w:val="single" w:sz="6" w:space="1" w:color="auto"/>
        </w:pBdr>
        <w:ind w:left="1440"/>
      </w:pPr>
      <w:r>
        <w:t>TSVec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w:t>
      </w:r>
      <w:r>
        <w:lastRenderedPageBreak/>
        <w:t xml:space="preserve">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6C18F652" w14:textId="77777777"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5FE8560A" w:rsidR="007E6E71" w:rsidRDefault="007E6E71" w:rsidP="007E6E71">
      <w:pPr>
        <w:ind w:left="1440"/>
      </w:pPr>
      <w:r>
        <w:t xml:space="preserve"> </w:t>
      </w:r>
      <w:r w:rsidRPr="00590EAB">
        <w:rPr>
          <w:i/>
          <w:iCs/>
        </w:rPr>
        <w:t>indices</w:t>
      </w:r>
      <w:r>
        <w:t>: A vector of indices (timestamps) of type TimeStamp;</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rsidRPr="00590EAB">
        <w:rPr>
          <w:i/>
          <w:iCs/>
        </w:rPr>
        <w:t>ITR</w:t>
      </w:r>
      <w:r>
        <w:t>: Type of the iterator</w:t>
      </w:r>
    </w:p>
    <w:p w14:paraId="03BAB291" w14:textId="73356AE6" w:rsidR="00CC3AAA" w:rsidRDefault="00CC3AAA" w:rsidP="00CC3AAA">
      <w:pPr>
        <w:pBdr>
          <w:bottom w:val="single" w:sz="6" w:space="1" w:color="auto"/>
        </w:pBdr>
        <w:ind w:left="1440"/>
      </w:pPr>
      <w:r>
        <w:t>Returns number of items loaded</w:t>
      </w:r>
    </w:p>
    <w:p w14:paraId="1EEC4AFC" w14:textId="6A056E00" w:rsidR="00CC3AAA" w:rsidRDefault="00CC3AAA" w:rsidP="005801F9"/>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rsidRPr="00590EAB">
        <w:rPr>
          <w:i/>
          <w:iCs/>
        </w:rPr>
        <w:t>ITR</w:t>
      </w:r>
      <w:r>
        <w:t>: Type of the iterator</w:t>
      </w:r>
    </w:p>
    <w:p w14:paraId="5914B7CD" w14:textId="68732E1B" w:rsidR="00CC3AAA" w:rsidRDefault="00CC3AAA" w:rsidP="00CC3AAA">
      <w:pPr>
        <w:pBdr>
          <w:bottom w:val="single" w:sz="6" w:space="1" w:color="auto"/>
        </w:pBdr>
        <w:ind w:left="1440"/>
      </w:pPr>
      <w:r>
        <w:t>Returns number of items loaded</w:t>
      </w:r>
    </w:p>
    <w:p w14:paraId="635E762D" w14:textId="0E516715" w:rsidR="00C65CAE" w:rsidRDefault="00C65CAE" w:rsidP="005801F9"/>
    <w:p w14:paraId="06ADE69C" w14:textId="4486647A" w:rsidR="00802047" w:rsidRPr="00802047" w:rsidRDefault="00802047" w:rsidP="00802047">
      <w:pPr>
        <w:ind w:left="1440"/>
        <w:rPr>
          <w:color w:val="C45911" w:themeColor="accent2" w:themeShade="BF"/>
        </w:rPr>
      </w:pPr>
      <w:r w:rsidRPr="00802047">
        <w:rPr>
          <w:color w:val="C45911" w:themeColor="accent2" w:themeShade="BF"/>
        </w:rPr>
        <w:t>static std::vector&lt;TS&gt;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lastRenderedPageBreak/>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77777777" w:rsidR="00802047" w:rsidRDefault="00802047" w:rsidP="00802047">
      <w:pPr>
        <w:ind w:left="1440"/>
        <w:rPr>
          <w:color w:val="C45911" w:themeColor="accent2" w:themeShade="BF"/>
        </w:rPr>
      </w:pPr>
      <w:r>
        <w:t>It returns a vector of TS timestamps.</w:t>
      </w:r>
    </w:p>
    <w:p w14:paraId="524184D8" w14:textId="77777777" w:rsidR="00802047" w:rsidRDefault="00802047" w:rsidP="00802047">
      <w:pPr>
        <w:ind w:left="1440"/>
        <w:rPr>
          <w:color w:val="C45911" w:themeColor="accent2" w:themeShade="BF"/>
        </w:rPr>
      </w:pPr>
      <w:r>
        <w:t>Currently TS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77777777" w:rsidR="00802047" w:rsidRDefault="00802047" w:rsidP="00802047">
      <w:pPr>
        <w:ind w:left="1440"/>
        <w:rPr>
          <w:color w:val="C45911" w:themeColor="accent2" w:themeShade="BF"/>
        </w:rPr>
      </w:pPr>
      <w:r>
        <w:rPr>
          <w:color w:val="C45911" w:themeColor="accent2" w:themeShade="BF"/>
        </w:rPr>
        <w:t xml:space="preserve">   </w:t>
      </w:r>
      <w:r>
        <w:t xml:space="preserve">         and TS type specific timestamps are generated as follows:</w:t>
      </w:r>
    </w:p>
    <w:p w14:paraId="51926E73" w14:textId="77777777" w:rsidR="00802047" w:rsidRDefault="00802047" w:rsidP="00802047">
      <w:pPr>
        <w:ind w:left="1440"/>
        <w:rPr>
          <w:color w:val="C45911" w:themeColor="accent2" w:themeShade="BF"/>
        </w:rPr>
      </w:pPr>
      <w:r>
        <w:t xml:space="preserve">     - TS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74A5860B" w:rsidR="00802047" w:rsidRDefault="00802047" w:rsidP="00802047">
      <w:pPr>
        <w:pBdr>
          <w:bottom w:val="single" w:sz="6" w:space="1" w:color="auto"/>
        </w:pBdr>
        <w:ind w:left="1440"/>
      </w:pPr>
      <w:r>
        <w:t xml:space="preserve"> NOTE: It is the responsibility of the programmer to make sure TS type</w:t>
      </w:r>
      <w:r>
        <w:rPr>
          <w:color w:val="C45911" w:themeColor="accent2" w:themeShade="BF"/>
        </w:rPr>
        <w:t xml:space="preserve"> </w:t>
      </w:r>
      <w:r>
        <w:t>is big enough to contain the frequency.</w:t>
      </w:r>
    </w:p>
    <w:p w14:paraId="2CA10220" w14:textId="77777777" w:rsidR="00802047" w:rsidRDefault="00802047" w:rsidP="005801F9">
      <w:bookmarkStart w:id="0" w:name="_GoBack"/>
      <w:bookmarkEnd w:id="0"/>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16E15C6C" w:rsidR="00CC3AAA" w:rsidRDefault="00CC3AAA" w:rsidP="00CC3AAA">
      <w:pPr>
        <w:pBdr>
          <w:bottom w:val="single" w:sz="6" w:space="1" w:color="auto"/>
        </w:pBdr>
        <w:ind w:left="1440"/>
      </w:pPr>
      <w:r>
        <w:t>Returns number of items loaded</w:t>
      </w:r>
    </w:p>
    <w:p w14:paraId="2AB9C9B8" w14:textId="347C5FB3" w:rsidR="00CC3AAA" w:rsidRDefault="00CC3AAA"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rsidRPr="00590EAB">
        <w:rPr>
          <w:i/>
          <w:iCs/>
        </w:rPr>
        <w:t>T</w:t>
      </w:r>
      <w:r>
        <w:t>: Type of data being copied</w:t>
      </w:r>
    </w:p>
    <w:p w14:paraId="0FC4E28D" w14:textId="416BDD8C" w:rsidR="00CC3AAA" w:rsidRDefault="00CC3AAA" w:rsidP="00CC3AAA">
      <w:pPr>
        <w:ind w:left="1440"/>
      </w:pPr>
      <w:r w:rsidRPr="00590EAB">
        <w:rPr>
          <w:i/>
          <w:iCs/>
        </w:rPr>
        <w:t>ITR</w:t>
      </w:r>
      <w:r>
        <w:t>: Type of the iterator</w:t>
      </w:r>
    </w:p>
    <w:p w14:paraId="0F340614" w14:textId="750C40C6" w:rsidR="00CC3AAA" w:rsidRDefault="00CC3AAA" w:rsidP="00CC3AAA">
      <w:pPr>
        <w:ind w:left="1440"/>
      </w:pPr>
      <w:r w:rsidRPr="00590EAB">
        <w:rPr>
          <w:i/>
          <w:iCs/>
        </w:rPr>
        <w:t>name</w:t>
      </w:r>
      <w:r>
        <w:t>: Name of the column</w:t>
      </w:r>
    </w:p>
    <w:p w14:paraId="721DD8F3" w14:textId="23D7FA81" w:rsidR="00103CF3" w:rsidRDefault="00103CF3" w:rsidP="00CC3AAA">
      <w:pPr>
        <w:ind w:left="1440"/>
      </w:pPr>
      <w:r w:rsidRPr="00590EAB">
        <w:rPr>
          <w:i/>
          <w:iCs/>
        </w:rPr>
        <w:t>range</w:t>
      </w:r>
      <w:r w:rsidRPr="00103CF3">
        <w:t>: The begin and end iterators for data</w:t>
      </w:r>
    </w:p>
    <w:p w14:paraId="4232445A" w14:textId="337FA62F" w:rsidR="000D3702" w:rsidRDefault="003608E6" w:rsidP="001C2B30">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lastRenderedPageBreak/>
        <w:t xml:space="preserve">               </w:t>
      </w:r>
      <w:r w:rsidR="00CC3AAA">
        <w:t>index column.</w:t>
      </w:r>
    </w:p>
    <w:p w14:paraId="11EDD4DA" w14:textId="25470E11" w:rsidR="00CC3AAA" w:rsidRDefault="00CC3AAA" w:rsidP="00CC3AAA">
      <w:pPr>
        <w:pBdr>
          <w:bottom w:val="single" w:sz="6" w:space="1" w:color="auto"/>
        </w:pBd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4ED357FB" w:rsidR="00FE1014" w:rsidRDefault="00FE1014" w:rsidP="00CC3AAA">
      <w:pPr>
        <w:pBdr>
          <w:bottom w:val="single" w:sz="6" w:space="1" w:color="auto"/>
        </w:pBdr>
        <w:ind w:left="1440"/>
      </w:pPr>
      <w:r>
        <w:t>Returns number of items loaded</w:t>
      </w:r>
    </w:p>
    <w:p w14:paraId="183E398A" w14:textId="39E88C37" w:rsidR="00FE1014" w:rsidRDefault="00FE1014" w:rsidP="005801F9"/>
    <w:p w14:paraId="2957FB17" w14:textId="2F48646B" w:rsidR="00C65CAE" w:rsidRDefault="00C65CAE" w:rsidP="005801F9"/>
    <w:p w14:paraId="07412628" w14:textId="77777777" w:rsidR="00C65CAE" w:rsidRDefault="00C65CAE" w:rsidP="005801F9"/>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rsidRPr="00590EAB">
        <w:rPr>
          <w:i/>
          <w:iCs/>
        </w:rPr>
        <w:t>T</w:t>
      </w:r>
      <w:r>
        <w:t>: Type of the named data column</w:t>
      </w:r>
    </w:p>
    <w:p w14:paraId="7E45365A" w14:textId="1D80DEF6" w:rsidR="00FE1014" w:rsidRDefault="00FE1014" w:rsidP="00FE1014">
      <w:pPr>
        <w:ind w:left="1440"/>
      </w:pPr>
      <w:r w:rsidRPr="00590EAB">
        <w:rPr>
          <w:i/>
          <w:iCs/>
        </w:rPr>
        <w:t>name</w:t>
      </w:r>
      <w:r>
        <w:t>: Name of the column</w:t>
      </w:r>
    </w:p>
    <w:p w14:paraId="404310DC" w14:textId="28C040FD" w:rsidR="00FE1014" w:rsidRDefault="0001068D" w:rsidP="00FE1014">
      <w:pPr>
        <w:ind w:left="1440"/>
      </w:pPr>
      <w:r w:rsidRPr="00590EAB">
        <w:rPr>
          <w:i/>
          <w:iCs/>
        </w:rP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44028FCC" w:rsidR="00FE1014" w:rsidRDefault="00FE1014" w:rsidP="00FE1014">
      <w:pPr>
        <w:pBdr>
          <w:bottom w:val="single" w:sz="6" w:space="1" w:color="auto"/>
        </w:pBdr>
        <w:ind w:left="1440"/>
      </w:pPr>
      <w:r>
        <w:t>Returns number of items loaded</w:t>
      </w:r>
    </w:p>
    <w:p w14:paraId="5325AD32" w14:textId="67724921" w:rsidR="00FE1014" w:rsidRDefault="00FE1014" w:rsidP="005801F9"/>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rsidRPr="00590EAB">
        <w:rPr>
          <w:i/>
          <w:iCs/>
        </w:rPr>
        <w:t>ITR</w:t>
      </w:r>
      <w:r>
        <w:t>: Type of the iterator</w:t>
      </w:r>
    </w:p>
    <w:p w14:paraId="5FF140D8" w14:textId="14677C37" w:rsidR="002421FB" w:rsidRDefault="002421FB" w:rsidP="00FE1014">
      <w:pPr>
        <w:ind w:left="1440"/>
      </w:pPr>
      <w:r w:rsidRPr="00590EAB">
        <w:rPr>
          <w:i/>
          <w:iCs/>
        </w:rPr>
        <w:t>range</w:t>
      </w:r>
      <w:r w:rsidRPr="002421FB">
        <w:t>: The begin and end iterators for data</w:t>
      </w:r>
    </w:p>
    <w:p w14:paraId="3E65A38A" w14:textId="1FB2F36B" w:rsidR="00FE1014" w:rsidRDefault="00FE1014" w:rsidP="00FE1014">
      <w:pPr>
        <w:pBdr>
          <w:bottom w:val="single" w:sz="6" w:space="1" w:color="auto"/>
        </w:pBd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0E73EA2" w14:textId="125A8E31" w:rsidR="00964172" w:rsidRDefault="00964172"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lastRenderedPageBreak/>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t>T: Type of the column(s) in col_names array</w:t>
      </w:r>
    </w:p>
    <w:p w14:paraId="64C8DC6C" w14:textId="073EEBA7" w:rsidR="00964172" w:rsidRDefault="00964172" w:rsidP="00964172">
      <w:pPr>
        <w:ind w:left="1440"/>
      </w:pPr>
      <w:r>
        <w:t>N: Size of col_names and values array</w:t>
      </w:r>
    </w:p>
    <w:p w14:paraId="08BCFD9E" w14:textId="7129C4DF" w:rsidR="00964172" w:rsidRDefault="00964172" w:rsidP="00964172">
      <w:pPr>
        <w:ind w:left="1440"/>
      </w:pPr>
      <w:r>
        <w:t>col_names: An array of names specifying the columns to fill.</w:t>
      </w:r>
    </w:p>
    <w:p w14:paraId="555A5CD4" w14:textId="60CDF4C4" w:rsidR="00964172" w:rsidRDefault="00964172" w:rsidP="00964172">
      <w:pPr>
        <w:ind w:left="1440"/>
      </w:pPr>
      <w:r>
        <w:t>policy: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t>values: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t>limit: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t>types: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t>threshold: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72A831C1" w14:textId="6961725E" w:rsidR="00E62B49" w:rsidRDefault="00E62B49" w:rsidP="009913C6"/>
    <w:p w14:paraId="5A6D75EF" w14:textId="77777777" w:rsidR="00C65CAE" w:rsidRDefault="00C65CAE"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0A88867" w:rsidR="00FE1014" w:rsidRDefault="00FE1014" w:rsidP="00FE1014">
      <w:pPr>
        <w:pBdr>
          <w:bottom w:val="single" w:sz="6" w:space="1" w:color="auto"/>
        </w:pBd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A3B2393" w:rsidR="00FE1014" w:rsidRDefault="00FE1014" w:rsidP="00FE1014">
      <w:pPr>
        <w:pBdr>
          <w:bottom w:val="single" w:sz="6" w:space="1" w:color="auto"/>
        </w:pBdr>
        <w:ind w:left="1440"/>
      </w:pPr>
      <w:r w:rsidRPr="00FE1014">
        <w:t>Same as sort() above, but executed asynchronously</w:t>
      </w:r>
    </w:p>
    <w:p w14:paraId="7E833622" w14:textId="0AC0C372" w:rsidR="00FE1014" w:rsidRDefault="00FE1014" w:rsidP="00110D31"/>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065EB011" w:rsidR="00FE1014" w:rsidRDefault="00FE1014" w:rsidP="00FE1014">
      <w:pPr>
        <w:pBdr>
          <w:bottom w:val="single" w:sz="6" w:space="1" w:color="auto"/>
        </w:pBdr>
        <w:ind w:left="1440"/>
      </w:pP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75F23426" w14:textId="11495DE3" w:rsidR="00632195" w:rsidRDefault="00632195" w:rsidP="00632195"/>
    <w:p w14:paraId="46A38C54" w14:textId="0B4B5B92" w:rsidR="00C65CAE" w:rsidRDefault="00C65CAE" w:rsidP="00632195"/>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lastRenderedPageBreak/>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580B9A2C" w:rsidR="008F0D09" w:rsidRDefault="008F0D09" w:rsidP="008F0D09">
      <w:pPr>
        <w:pBdr>
          <w:bottom w:val="single" w:sz="6" w:space="1" w:color="auto"/>
        </w:pBdr>
        <w:ind w:left="1440"/>
      </w:pPr>
      <w:r>
        <w:t xml:space="preserve">                         this will save the expensive sort operation</w:t>
      </w:r>
    </w:p>
    <w:p w14:paraId="1A5AF289" w14:textId="2E172938" w:rsidR="008F0D09" w:rsidRDefault="008F0D09" w:rsidP="00110D31"/>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39EAA1D6" w:rsidR="008F0D09" w:rsidRDefault="008F0D09" w:rsidP="008F0D09">
      <w:pPr>
        <w:pBdr>
          <w:bottom w:val="single" w:sz="6" w:space="1" w:color="auto"/>
        </w:pBdr>
        <w:ind w:left="1440"/>
      </w:pPr>
      <w:r w:rsidRPr="008F0D09">
        <w:t>Same as bucketize() above, but executed asynchronously</w:t>
      </w:r>
    </w:p>
    <w:p w14:paraId="4CBED8B4" w14:textId="7C0DA720" w:rsidR="008F0D09" w:rsidRDefault="008F0D09" w:rsidP="00110D31"/>
    <w:p w14:paraId="32D16A8A" w14:textId="26F109F9" w:rsidR="00C65CAE" w:rsidRDefault="00C65CAE" w:rsidP="00110D31"/>
    <w:p w14:paraId="08186722" w14:textId="2B393661" w:rsidR="00C65CAE" w:rsidRDefault="00C65CAE" w:rsidP="00110D31"/>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77777777" w:rsidR="00C75E28" w:rsidRDefault="00C75E28" w:rsidP="00C75E28">
      <w:pPr>
        <w:ind w:left="1440"/>
        <w:rPr>
          <w:color w:val="C45911" w:themeColor="accent2" w:themeShade="BF"/>
        </w:rPr>
      </w:pPr>
      <w:r w:rsidRPr="00C75E28">
        <w:rPr>
          <w:color w:val="C45911" w:themeColor="accent2" w:themeShade="BF"/>
        </w:rPr>
        <w:t>DataFrame transpose(TSVec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lastRenderedPageBreak/>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1C617C33" w14:textId="4B4F95A6" w:rsidR="00CC1717" w:rsidRDefault="00CC1717" w:rsidP="00CC1717"/>
    <w:p w14:paraId="472CD5C0" w14:textId="1E10F56D" w:rsidR="00C65CAE" w:rsidRDefault="00C65CAE" w:rsidP="00CC1717"/>
    <w:p w14:paraId="0BA425CD" w14:textId="334ADCBA" w:rsidR="00C65CAE" w:rsidRDefault="00C65CAE" w:rsidP="00CC1717"/>
    <w:p w14:paraId="5A028856" w14:textId="2E3530FF" w:rsidR="00C65CAE" w:rsidRDefault="00C65CAE" w:rsidP="00CC1717"/>
    <w:p w14:paraId="49A573BD" w14:textId="6B55EFFA" w:rsidR="00C65CAE" w:rsidRDefault="00C65CAE" w:rsidP="00CC1717"/>
    <w:p w14:paraId="5AE42D40" w14:textId="7EA8CB96" w:rsidR="00C65CAE" w:rsidRDefault="00C65CAE" w:rsidP="00CC1717"/>
    <w:p w14:paraId="2C972371" w14:textId="3D3779E5" w:rsidR="00C65CAE" w:rsidRDefault="00C65CAE" w:rsidP="00CC1717"/>
    <w:p w14:paraId="144C29D9" w14:textId="48EE33A3" w:rsidR="00C65CAE" w:rsidRDefault="00C65CAE" w:rsidP="00CC1717"/>
    <w:p w14:paraId="753FCAD4" w14:textId="2B552652" w:rsidR="00C65CAE" w:rsidRDefault="00C65CAE" w:rsidP="00CC1717"/>
    <w:p w14:paraId="7CABE2A4" w14:textId="69229906" w:rsidR="00C65CAE" w:rsidRDefault="00C65CAE" w:rsidP="00CC1717"/>
    <w:p w14:paraId="6F55674C" w14:textId="3A68D2EF" w:rsidR="00C65CAE" w:rsidRDefault="00C65CAE" w:rsidP="00CC1717"/>
    <w:p w14:paraId="6270EC45" w14:textId="2124FDEB" w:rsidR="00C65CAE" w:rsidRDefault="00C65CAE" w:rsidP="00CC1717"/>
    <w:p w14:paraId="232DD499" w14:textId="3041BC36" w:rsidR="00C65CAE" w:rsidRDefault="00C65CAE" w:rsidP="00CC1717"/>
    <w:p w14:paraId="64DE3A28" w14:textId="3C6A08DE" w:rsidR="00C65CAE" w:rsidRDefault="00C65CAE" w:rsidP="00CC1717"/>
    <w:p w14:paraId="4AE2FB8C" w14:textId="00D90DF8" w:rsidR="00C65CAE" w:rsidRDefault="00C65CAE" w:rsidP="00CC1717"/>
    <w:p w14:paraId="21F989FC" w14:textId="7D2F466F" w:rsidR="00C65CAE" w:rsidRDefault="00C65CAE" w:rsidP="00CC1717"/>
    <w:p w14:paraId="19AE1D61" w14:textId="47A9D6A6" w:rsidR="00C65CAE" w:rsidRDefault="00C65CAE" w:rsidP="00CC1717"/>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lastRenderedPageBreak/>
        <w:t>join_policy: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60CC04E6" w:rsidR="002841EC" w:rsidRDefault="002841EC" w:rsidP="002841EC">
      <w:pPr>
        <w:pBdr>
          <w:bottom w:val="single" w:sz="6" w:space="1" w:color="auto"/>
        </w:pBd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198383A0" w14:textId="61CB5FD8" w:rsidR="002841EC" w:rsidRDefault="002841EC" w:rsidP="00CC1717"/>
    <w:p w14:paraId="5228DE00" w14:textId="04D97B7F" w:rsidR="00C65CAE" w:rsidRDefault="00C65CAE" w:rsidP="00CC1717"/>
    <w:p w14:paraId="26637448" w14:textId="5070AA06" w:rsidR="00C65CAE" w:rsidRDefault="00C65CAE" w:rsidP="00CC1717"/>
    <w:p w14:paraId="0D37870B" w14:textId="264462D3" w:rsidR="00C65CAE" w:rsidRDefault="00C65CAE" w:rsidP="00CC1717"/>
    <w:p w14:paraId="28900A7A" w14:textId="38EEAB49" w:rsidR="00C65CAE" w:rsidRDefault="00C65CAE" w:rsidP="00CC1717"/>
    <w:p w14:paraId="372DD581" w14:textId="7464825D" w:rsidR="00C65CAE" w:rsidRDefault="00C65CAE" w:rsidP="00CC1717"/>
    <w:p w14:paraId="4EEA1515" w14:textId="0537A4AB" w:rsidR="00C65CAE" w:rsidRDefault="00C65CAE" w:rsidP="00CC1717"/>
    <w:p w14:paraId="42B4E606" w14:textId="30E94CF9" w:rsidR="00C65CAE" w:rsidRDefault="00C65CAE" w:rsidP="00CC1717"/>
    <w:p w14:paraId="013AA94E" w14:textId="427DB555" w:rsidR="00C65CAE" w:rsidRDefault="00C65CAE" w:rsidP="00CC1717"/>
    <w:p w14:paraId="6BA246DC" w14:textId="77777777" w:rsidR="00C65CAE" w:rsidRDefault="00C65CAE"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t>The index column remains unchanged.</w:t>
      </w:r>
    </w:p>
    <w:p w14:paraId="1978D7E8" w14:textId="6B145DAA" w:rsidR="0094314E" w:rsidRDefault="0094314E" w:rsidP="0094314E">
      <w:pPr>
        <w:ind w:left="1440"/>
      </w:pPr>
      <w:r>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t>periods: Number of periods to rotate</w:t>
      </w:r>
    </w:p>
    <w:p w14:paraId="47260DB8" w14:textId="10839C62" w:rsidR="002841EC" w:rsidRDefault="0094314E" w:rsidP="0094314E">
      <w:pPr>
        <w:pBdr>
          <w:bottom w:val="single" w:sz="6" w:space="1" w:color="auto"/>
        </w:pBd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2D80C66D" w:rsidR="008F0D09" w:rsidRDefault="003A56B3" w:rsidP="003A56B3">
      <w:pPr>
        <w:ind w:left="1440"/>
      </w:pPr>
      <w:r>
        <w:t>values_only: If true, the name and type of each column is not written</w:t>
      </w:r>
    </w:p>
    <w:p w14:paraId="404902FD" w14:textId="35E8DFBD" w:rsidR="007E52AA" w:rsidRDefault="007E52AA" w:rsidP="003A56B3">
      <w:pPr>
        <w:pBdr>
          <w:bottom w:val="single" w:sz="6" w:space="1" w:color="auto"/>
        </w:pBdr>
        <w:ind w:left="1440"/>
      </w:pPr>
      <w:r w:rsidRPr="007E52AA">
        <w:t>iof: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556D917B" w14:textId="4B854814" w:rsidR="003A56B3" w:rsidRDefault="003A56B3" w:rsidP="00F06DA7"/>
    <w:p w14:paraId="532AFF4E" w14:textId="33913D96" w:rsidR="00C65CAE" w:rsidRDefault="00C65CAE" w:rsidP="00F06DA7"/>
    <w:p w14:paraId="65F46CB2" w14:textId="6CFAD442" w:rsidR="00C65CAE" w:rsidRDefault="00C65CAE" w:rsidP="00F06DA7"/>
    <w:p w14:paraId="6DADE1E2" w14:textId="42BF8952" w:rsidR="00C65CAE" w:rsidRDefault="00C65CAE" w:rsidP="00F06DA7"/>
    <w:p w14:paraId="4903F01F" w14:textId="371FAD3A" w:rsidR="00C65CAE" w:rsidRDefault="00C65CAE" w:rsidP="00F06DA7"/>
    <w:p w14:paraId="55456D59" w14:textId="6380E305" w:rsidR="00C65CAE" w:rsidRDefault="00C65CAE" w:rsidP="00F06DA7"/>
    <w:p w14:paraId="62922209" w14:textId="1B30B0B4" w:rsidR="00C65CAE" w:rsidRDefault="00C65CAE" w:rsidP="00F06DA7"/>
    <w:p w14:paraId="35F79F6A" w14:textId="77AB7DEC" w:rsidR="00C65CAE" w:rsidRDefault="00C65CAE" w:rsidP="00F06DA7"/>
    <w:p w14:paraId="090AAD77" w14:textId="77777777" w:rsidR="00C65CAE" w:rsidRDefault="00C65CAE" w:rsidP="00F06DA7"/>
    <w:p w14:paraId="40CEC104" w14:textId="26E11819" w:rsidR="003A56B3" w:rsidRPr="003A56B3" w:rsidRDefault="003A56B3" w:rsidP="003A56B3">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3E93767" w:rsidR="003A56B3" w:rsidRDefault="003A56B3" w:rsidP="003A56B3">
      <w:pPr>
        <w:ind w:left="1440"/>
      </w:pPr>
      <w:r>
        <w:t>file_name: Complete path to the file</w:t>
      </w:r>
    </w:p>
    <w:p w14:paraId="54FF61A1" w14:textId="4CEE0137" w:rsidR="00071B1A" w:rsidRDefault="00071B1A" w:rsidP="003A56B3">
      <w:pPr>
        <w:pBdr>
          <w:bottom w:val="single" w:sz="6" w:space="1" w:color="auto"/>
        </w:pBdr>
        <w:ind w:left="1440"/>
      </w:pPr>
      <w:r w:rsidRPr="007E52AA">
        <w:t>iof: Specifies the I/O format. The default is CSV</w:t>
      </w:r>
    </w:p>
    <w:p w14:paraId="24E8984E" w14:textId="0A27A927" w:rsidR="003A56B3" w:rsidRDefault="003A56B3" w:rsidP="00F06DA7"/>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lastRenderedPageBreak/>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203F146C" w:rsidR="003A56B3" w:rsidRDefault="003A56B3" w:rsidP="003A56B3">
      <w:pPr>
        <w:pBdr>
          <w:bottom w:val="single" w:sz="6" w:space="1" w:color="auto"/>
        </w:pBdr>
        <w:ind w:left="1440"/>
      </w:pPr>
      <w:r>
        <w:t>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t>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t>row_num: The row number</w:t>
      </w:r>
    </w:p>
    <w:p w14:paraId="1C50A47C" w14:textId="0296153F" w:rsidR="003975AE" w:rsidRDefault="003975AE" w:rsidP="003975AE">
      <w:pPr>
        <w:ind w:left="1440"/>
      </w:pPr>
      <w:r>
        <w:t xml:space="preserve">col_names: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t>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lastRenderedPageBreak/>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391D3D">
        <w:t>range: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t>range: The begin and end iterators for index specified with index values</w:t>
      </w:r>
    </w:p>
    <w:p w14:paraId="0774F3AF" w14:textId="08EB3028" w:rsidR="006305BF" w:rsidRDefault="006305BF" w:rsidP="00F06DA7"/>
    <w:p w14:paraId="41A3247B" w14:textId="2ABB5422" w:rsidR="00C65CAE" w:rsidRDefault="00C65CAE" w:rsidP="00F06DA7"/>
    <w:p w14:paraId="6F9760D5" w14:textId="1D6ACC55" w:rsidR="00C65CAE" w:rsidRDefault="00C65CAE" w:rsidP="00F06DA7"/>
    <w:p w14:paraId="252DA396" w14:textId="62E968A3" w:rsidR="00C65CAE" w:rsidRDefault="00C65CAE" w:rsidP="00F06DA7"/>
    <w:p w14:paraId="2F60296E" w14:textId="1722303D" w:rsidR="00C65CAE" w:rsidRDefault="00C65CAE" w:rsidP="00F06DA7"/>
    <w:p w14:paraId="15A14E62" w14:textId="6848BE3F" w:rsidR="00C65CAE" w:rsidRDefault="00C65CAE" w:rsidP="00F06DA7"/>
    <w:p w14:paraId="49B75D04" w14:textId="1A782C09" w:rsidR="00C65CAE" w:rsidRDefault="00C65CAE" w:rsidP="00F06DA7"/>
    <w:p w14:paraId="0F3E16FC" w14:textId="5C04807C" w:rsidR="00C65CAE" w:rsidRDefault="00C65CAE" w:rsidP="00F06DA7"/>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391D3D">
        <w:t>range: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lastRenderedPageBreak/>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t>range: The begin and end iterators for data</w:t>
      </w:r>
    </w:p>
    <w:p w14:paraId="7D6EEDDD" w14:textId="77777777" w:rsidR="006305BF" w:rsidRDefault="006305BF" w:rsidP="00F06DA7"/>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A7736">
      <w:pPr>
        <w:pBdr>
          <w:bottom w:val="single" w:sz="6" w:space="1" w:color="auto"/>
        </w:pBdr>
        <w:ind w:left="1440"/>
      </w:pPr>
      <w:r w:rsidRPr="006048A2">
        <w:t>It returns a const reference to the index container</w:t>
      </w:r>
    </w:p>
    <w:p w14:paraId="1E34A475" w14:textId="6495D419" w:rsidR="006048A2" w:rsidRDefault="006048A2" w:rsidP="00F06DA7"/>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1EBFC805" w14:textId="354925DB" w:rsidR="006048A2" w:rsidRDefault="006048A2" w:rsidP="00F06DA7"/>
    <w:p w14:paraId="523E23BD" w14:textId="34EDFA0E" w:rsidR="00C65CAE" w:rsidRDefault="00C65CAE" w:rsidP="00F06DA7"/>
    <w:p w14:paraId="289EB03F" w14:textId="6ADC2D76" w:rsidR="00C65CAE" w:rsidRDefault="00C65CAE" w:rsidP="00F06DA7"/>
    <w:p w14:paraId="1BC8FA23" w14:textId="0830C458" w:rsidR="00C65CAE" w:rsidRDefault="00C65CAE" w:rsidP="00F06DA7"/>
    <w:p w14:paraId="51E91D37" w14:textId="77129820" w:rsidR="00C65CAE" w:rsidRDefault="00C65CAE" w:rsidP="00F06DA7"/>
    <w:p w14:paraId="1F62F8F7" w14:textId="32F5E097" w:rsidR="00C65CAE" w:rsidRDefault="00C65CAE" w:rsidP="00F06DA7"/>
    <w:p w14:paraId="1DB5D7ED" w14:textId="6429551E" w:rsidR="00C65CAE" w:rsidRDefault="00C65CAE" w:rsidP="00F06DA7"/>
    <w:p w14:paraId="20B35EAE" w14:textId="1C43F994" w:rsidR="00C65CAE" w:rsidRDefault="00C65CAE" w:rsidP="00F06DA7"/>
    <w:p w14:paraId="76CA575D" w14:textId="4B867841" w:rsidR="00C65CAE" w:rsidRDefault="00C65CAE" w:rsidP="00F06DA7"/>
    <w:p w14:paraId="00C03DFE" w14:textId="6A16EDB9" w:rsidR="00C65CAE" w:rsidRDefault="00C65CAE" w:rsidP="00F06DA7"/>
    <w:p w14:paraId="0CAAB1BF" w14:textId="0B719BAC" w:rsidR="00C65CAE" w:rsidRDefault="00C65CAE" w:rsidP="00F06DA7"/>
    <w:p w14:paraId="206DBA34" w14:textId="2C8D1085" w:rsidR="00C65CAE" w:rsidRDefault="00C65CAE" w:rsidP="00F06DA7"/>
    <w:p w14:paraId="3ABF7790" w14:textId="5E5AA075" w:rsidR="00C65CAE" w:rsidRDefault="00C65CAE" w:rsidP="00F06DA7"/>
    <w:p w14:paraId="55CA9DD7" w14:textId="59162C2D" w:rsidR="00C65CAE" w:rsidRDefault="00C65CAE" w:rsidP="00F06DA7"/>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lastRenderedPageBreak/>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6048A2">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6A496061" w:rsidR="006048A2" w:rsidRDefault="006048A2" w:rsidP="006048A2">
      <w:pPr>
        <w:pBdr>
          <w:bottom w:val="single" w:sz="6" w:space="1" w:color="auto"/>
        </w:pBdr>
        <w:ind w:left="1440"/>
      </w:pPr>
      <w:r>
        <w:t>name: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6B8248B9" w:rsidR="006048A2" w:rsidRDefault="006048A2" w:rsidP="006048A2">
      <w:pPr>
        <w:pBdr>
          <w:bottom w:val="single" w:sz="6" w:space="1" w:color="auto"/>
        </w:pBdr>
        <w:ind w:left="1440"/>
      </w:pPr>
      <w:r>
        <w:t>name2: Name of the second data column</w:t>
      </w:r>
    </w:p>
    <w:p w14:paraId="0BF79D20" w14:textId="01E581BD" w:rsidR="006048A2" w:rsidRDefault="006048A2" w:rsidP="00AE64CA"/>
    <w:p w14:paraId="5CAEE0F6" w14:textId="3BF92B24" w:rsidR="00C65CAE" w:rsidRDefault="00C65CAE" w:rsidP="00AE64CA"/>
    <w:p w14:paraId="60F8D287" w14:textId="44B165B3" w:rsidR="00C65CAE" w:rsidRDefault="00C65CAE" w:rsidP="00AE64CA"/>
    <w:p w14:paraId="64976A01" w14:textId="1FCA8A5F" w:rsidR="00C65CAE" w:rsidRDefault="00C65CAE" w:rsidP="00AE64CA"/>
    <w:p w14:paraId="382B2877" w14:textId="6ABC41C8" w:rsidR="00C65CAE" w:rsidRDefault="00C65CAE" w:rsidP="00AE64CA"/>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4C6A117B" w:rsidR="006048A2" w:rsidRDefault="005334CC" w:rsidP="005334CC">
      <w:pPr>
        <w:pBdr>
          <w:bottom w:val="single" w:sz="6" w:space="1" w:color="auto"/>
        </w:pBdr>
        <w:ind w:left="1440"/>
      </w:pPr>
      <w:r>
        <w:t>name3: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lastRenderedPageBreak/>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3522FCC6" w:rsidR="00EA7736" w:rsidRDefault="0018187D" w:rsidP="0018187D">
      <w:pPr>
        <w:pBdr>
          <w:bottom w:val="single" w:sz="6" w:space="1" w:color="auto"/>
        </w:pBdr>
        <w:ind w:left="1440"/>
      </w:pPr>
      <w:r>
        <w:t xml:space="preserve">name4: Name of the </w:t>
      </w:r>
      <w:r w:rsidR="003A6F4F">
        <w:t>fourth</w:t>
      </w:r>
      <w:r>
        <w:t xml:space="preserve"> data column</w:t>
      </w:r>
    </w:p>
    <w:p w14:paraId="623CFA13" w14:textId="22073A60" w:rsidR="0018187D" w:rsidRDefault="0018187D" w:rsidP="00AE64CA"/>
    <w:p w14:paraId="0A572BF3" w14:textId="4D3DD029" w:rsidR="00C65CAE" w:rsidRDefault="00C65CAE" w:rsidP="00AE64CA"/>
    <w:p w14:paraId="5767884A" w14:textId="39E45F17" w:rsidR="00C65CAE" w:rsidRDefault="00C65CAE" w:rsidP="00AE64CA"/>
    <w:p w14:paraId="0920D7E4" w14:textId="4C06F3D5" w:rsidR="00C65CAE" w:rsidRDefault="00C65CAE" w:rsidP="00AE64CA"/>
    <w:p w14:paraId="41C52073" w14:textId="427AAF19" w:rsidR="00C65CAE" w:rsidRDefault="00C65CAE" w:rsidP="00AE64CA"/>
    <w:p w14:paraId="779C2B52" w14:textId="3D36CF71" w:rsidR="00C65CAE" w:rsidRDefault="00C65CAE" w:rsidP="00AE64CA"/>
    <w:p w14:paraId="7AC0F631" w14:textId="57B1B554" w:rsidR="00C65CAE" w:rsidRDefault="00C65CAE" w:rsidP="00AE64CA"/>
    <w:p w14:paraId="57863759" w14:textId="53063762" w:rsidR="00C65CAE" w:rsidRDefault="00C65CAE" w:rsidP="00AE64CA"/>
    <w:p w14:paraId="30879394" w14:textId="5C355A99" w:rsidR="00C65CAE" w:rsidRDefault="00C65CAE" w:rsidP="00AE64CA"/>
    <w:p w14:paraId="05E18484" w14:textId="37A562C4" w:rsidR="00C65CAE" w:rsidRDefault="00C65CAE" w:rsidP="00AE64CA"/>
    <w:p w14:paraId="5ECAD67D" w14:textId="269358B9" w:rsidR="00C65CAE" w:rsidRDefault="00C65CAE" w:rsidP="00AE64CA"/>
    <w:p w14:paraId="7DBF667A" w14:textId="32CB5C25" w:rsidR="00C65CAE" w:rsidRDefault="00C65CAE" w:rsidP="00AE64CA"/>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lastRenderedPageBreak/>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1D198B87" w:rsidR="0018187D" w:rsidRDefault="0018187D" w:rsidP="0018187D">
      <w:pPr>
        <w:pBdr>
          <w:bottom w:val="single" w:sz="6" w:space="1" w:color="auto"/>
        </w:pBdr>
        <w:ind w:left="1440"/>
      </w:pPr>
      <w:r w:rsidRPr="0018187D">
        <w:t>name5: Name of the fifth data column</w:t>
      </w:r>
    </w:p>
    <w:p w14:paraId="1664151F" w14:textId="188AF6F8" w:rsidR="00CB425F" w:rsidRDefault="00CB425F" w:rsidP="00AE64CA"/>
    <w:p w14:paraId="2C7A57AD" w14:textId="77777777" w:rsidR="00CB425F" w:rsidRPr="006048A2" w:rsidRDefault="00CB425F" w:rsidP="00CB425F">
      <w:pPr>
        <w:ind w:left="1440"/>
        <w:rPr>
          <w:color w:val="C45911" w:themeColor="accent2" w:themeShade="BF"/>
        </w:rPr>
      </w:pPr>
      <w:r w:rsidRPr="006048A2">
        <w:rPr>
          <w:color w:val="C45911" w:themeColor="accent2" w:themeShade="BF"/>
        </w:rPr>
        <w:t>template&lt;typename T, typename V&gt;</w:t>
      </w:r>
    </w:p>
    <w:p w14:paraId="6C824835" w14:textId="4E656BAB"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CE4CBC">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CE4CBC">
      <w:pPr>
        <w:ind w:left="1440"/>
      </w:pPr>
    </w:p>
    <w:p w14:paraId="4902A9B5" w14:textId="77777777" w:rsidR="00CB425F" w:rsidRDefault="00CB425F" w:rsidP="00CB425F">
      <w:pPr>
        <w:ind w:left="1440"/>
      </w:pPr>
      <w:r>
        <w:t>T: Type of the named column</w:t>
      </w:r>
    </w:p>
    <w:p w14:paraId="06356929" w14:textId="77777777" w:rsidR="00CB425F" w:rsidRDefault="00CB425F" w:rsidP="00CB425F">
      <w:pPr>
        <w:ind w:left="1440"/>
      </w:pPr>
      <w:r>
        <w:t>V: Type of the visitor functor</w:t>
      </w:r>
    </w:p>
    <w:p w14:paraId="4A100CA8" w14:textId="77777777" w:rsidR="00CB425F" w:rsidRDefault="00CB425F" w:rsidP="00CB425F">
      <w:pPr>
        <w:pBdr>
          <w:bottom w:val="single" w:sz="6" w:space="1" w:color="auto"/>
        </w:pBdr>
        <w:ind w:left="1440"/>
      </w:pPr>
      <w:r>
        <w:t>name: Name of the data column</w:t>
      </w:r>
    </w:p>
    <w:p w14:paraId="64C25CCD" w14:textId="50FD2FA0" w:rsidR="00CB425F" w:rsidRDefault="00CB425F" w:rsidP="00CB425F"/>
    <w:p w14:paraId="1C18EF35" w14:textId="039D952E" w:rsidR="00C65CAE" w:rsidRDefault="00C65CAE" w:rsidP="00CB425F"/>
    <w:p w14:paraId="4F70BFC8" w14:textId="337A2CBB" w:rsidR="00C65CAE" w:rsidRDefault="00C65CAE" w:rsidP="00CB425F"/>
    <w:p w14:paraId="7112C9F0" w14:textId="78D9EB61" w:rsidR="00C65CAE" w:rsidRDefault="00C65CAE" w:rsidP="00CB425F"/>
    <w:p w14:paraId="5B27D75B" w14:textId="227DA649" w:rsidR="00C65CAE" w:rsidRDefault="00C65CAE" w:rsidP="00CB425F"/>
    <w:p w14:paraId="49610B65" w14:textId="2AFF0978" w:rsidR="00C65CAE" w:rsidRDefault="00C65CAE" w:rsidP="00CB425F"/>
    <w:p w14:paraId="151B0A07" w14:textId="495C6251" w:rsidR="00C65CAE" w:rsidRDefault="00C65CAE" w:rsidP="00CB425F"/>
    <w:p w14:paraId="7834AAF8" w14:textId="178FDB5D" w:rsidR="00C65CAE" w:rsidRDefault="00C65CAE" w:rsidP="00CB425F"/>
    <w:p w14:paraId="04DF4E96" w14:textId="05D69521" w:rsidR="00C65CAE" w:rsidRDefault="00C65CAE" w:rsidP="00CB425F"/>
    <w:p w14:paraId="1423D527" w14:textId="3DB4FB8E" w:rsidR="00C65CAE" w:rsidRDefault="00C65CAE" w:rsidP="00CB425F"/>
    <w:p w14:paraId="63234DE0" w14:textId="5C6F7BAA" w:rsidR="00C65CAE" w:rsidRDefault="00C65CAE" w:rsidP="00CB425F"/>
    <w:p w14:paraId="3BE81B2D" w14:textId="52674ED6" w:rsidR="00C65CAE" w:rsidRDefault="00C65CAE" w:rsidP="00CB425F"/>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141C81AF"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t>T1: Type of the first named column</w:t>
      </w:r>
    </w:p>
    <w:p w14:paraId="00EF63EE" w14:textId="77777777" w:rsidR="00CB425F" w:rsidRDefault="00CB425F" w:rsidP="00CB425F">
      <w:pPr>
        <w:ind w:left="1440"/>
      </w:pPr>
      <w:r>
        <w:t>T2: Type of the second named column</w:t>
      </w:r>
    </w:p>
    <w:p w14:paraId="7AD9650B" w14:textId="77777777" w:rsidR="00CB425F" w:rsidRDefault="00CB425F" w:rsidP="00CB425F">
      <w:pPr>
        <w:ind w:left="1440"/>
      </w:pPr>
      <w:r>
        <w:t>V: Type of the visitor functor</w:t>
      </w:r>
    </w:p>
    <w:p w14:paraId="0106510F" w14:textId="77777777" w:rsidR="00CB425F" w:rsidRDefault="00CB425F" w:rsidP="00CB425F">
      <w:pPr>
        <w:ind w:left="1440"/>
      </w:pPr>
      <w:r>
        <w:t>name1: Name of the first data column</w:t>
      </w:r>
    </w:p>
    <w:p w14:paraId="6A60676A" w14:textId="77777777" w:rsidR="00CB425F" w:rsidRDefault="00CB425F" w:rsidP="00CB425F">
      <w:pPr>
        <w:pBdr>
          <w:bottom w:val="single" w:sz="6" w:space="1" w:color="auto"/>
        </w:pBdr>
        <w:ind w:left="1440"/>
      </w:pPr>
      <w:r>
        <w:t>name2: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lastRenderedPageBreak/>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188B78D0" w:rsidR="00D73A83" w:rsidRPr="00A11FF7" w:rsidRDefault="00D73A83" w:rsidP="00D73A83">
      <w:pPr>
        <w:ind w:left="1440"/>
      </w:pPr>
      <w:r w:rsidRPr="00127FA9">
        <w:rPr>
          <w:i/>
          <w:iCs/>
        </w:rPr>
        <w:t>TS_T</w:t>
      </w:r>
      <w:r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7A52A489" w:rsidR="00D73A83" w:rsidRPr="00A11FF7" w:rsidRDefault="00D73A83" w:rsidP="00D73A83">
      <w:pPr>
        <w:ind w:left="1440"/>
      </w:pPr>
      <w:r w:rsidRPr="00127FA9">
        <w:rPr>
          <w:i/>
          <w:iCs/>
        </w:rPr>
        <w:t>TS_T</w:t>
      </w:r>
      <w:r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28FD9457" w14:textId="233098C3" w:rsidR="00B02939" w:rsidRDefault="00B02939" w:rsidP="00667503"/>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855510E" w:rsidR="00B02939" w:rsidRPr="00A11FF7" w:rsidRDefault="00B02939" w:rsidP="005E7E22">
      <w:pPr>
        <w:pBdr>
          <w:bottom w:val="single" w:sz="6" w:space="1" w:color="auto"/>
        </w:pBdr>
        <w:ind w:left="1440"/>
      </w:pPr>
      <w:r w:rsidRPr="00127FA9">
        <w:rPr>
          <w:i/>
          <w:iCs/>
        </w:rPr>
        <w:t>TS_T</w:t>
      </w:r>
      <w:r w:rsidRPr="00A11FF7">
        <w:t>: Index type</w:t>
      </w:r>
    </w:p>
    <w:p w14:paraId="75E2E0D1" w14:textId="77777777" w:rsidR="005E7E22" w:rsidRDefault="005E7E22" w:rsidP="00667503"/>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0FBEEA5" w:rsidR="00A7612D" w:rsidRPr="00A11FF7" w:rsidRDefault="00B02939" w:rsidP="005E7E22">
      <w:pPr>
        <w:pBdr>
          <w:bottom w:val="single" w:sz="6" w:space="1" w:color="auto"/>
        </w:pBdr>
        <w:ind w:left="1440"/>
      </w:pPr>
      <w:r w:rsidRPr="00127FA9">
        <w:rPr>
          <w:i/>
          <w:iCs/>
        </w:rPr>
        <w:t>TS_T</w:t>
      </w:r>
      <w:r w:rsidRPr="00A11FF7">
        <w:t>: Index type</w:t>
      </w:r>
    </w:p>
    <w:p w14:paraId="3264CB0B" w14:textId="565B29BC" w:rsidR="00A7612D" w:rsidRDefault="00A7612D" w:rsidP="00667503"/>
    <w:p w14:paraId="025CEC57" w14:textId="41E36D51" w:rsidR="00127FA9" w:rsidRDefault="00127FA9" w:rsidP="00667503"/>
    <w:p w14:paraId="4CE5A09B" w14:textId="204F4589" w:rsidR="00127FA9" w:rsidRDefault="00127FA9" w:rsidP="00667503"/>
    <w:p w14:paraId="1C2B497A" w14:textId="43AE8358" w:rsidR="00127FA9" w:rsidRDefault="00127FA9" w:rsidP="00667503"/>
    <w:p w14:paraId="18F19F63" w14:textId="087C5955" w:rsidR="00127FA9" w:rsidRDefault="00127FA9" w:rsidP="00667503"/>
    <w:p w14:paraId="257BC67B" w14:textId="77777777" w:rsidR="00127FA9" w:rsidRDefault="00127FA9" w:rsidP="00667503"/>
    <w:p w14:paraId="621EE3B8" w14:textId="58691999" w:rsidR="005E7E22" w:rsidRPr="00D73A83" w:rsidRDefault="005E7E22" w:rsidP="005E7E22">
      <w:pPr>
        <w:ind w:left="1440"/>
        <w:rPr>
          <w:color w:val="C45911" w:themeColor="accent2" w:themeShade="BF"/>
        </w:rPr>
      </w:pPr>
      <w:r w:rsidRPr="00D73A83">
        <w:rPr>
          <w:color w:val="C45911" w:themeColor="accent2" w:themeShade="BF"/>
        </w:rPr>
        <w:lastRenderedPageBreak/>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B897841" w:rsidR="005E7E22" w:rsidRPr="00A11FF7" w:rsidRDefault="005E7E22" w:rsidP="005E7E22">
      <w:pPr>
        <w:pBdr>
          <w:bottom w:val="single" w:sz="6" w:space="1" w:color="auto"/>
        </w:pBdr>
        <w:ind w:left="1440"/>
      </w:pPr>
      <w:r w:rsidRPr="00127FA9">
        <w:rPr>
          <w:i/>
          <w:iCs/>
        </w:rPr>
        <w:t>TS_T</w:t>
      </w:r>
      <w:r w:rsidRPr="00A11FF7">
        <w: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17EB0280" w:rsidR="005E7E22" w:rsidRPr="00A11FF7" w:rsidRDefault="005E7E22" w:rsidP="005E7E22">
      <w:pPr>
        <w:pBdr>
          <w:bottom w:val="single" w:sz="6" w:space="1" w:color="auto"/>
        </w:pBdr>
        <w:ind w:left="1440"/>
      </w:pPr>
      <w:r w:rsidRPr="00DF72DD">
        <w:rPr>
          <w:i/>
          <w:iCs/>
        </w:rPr>
        <w:t>TS_T</w:t>
      </w:r>
      <w:r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7777777" w:rsidR="00B02939" w:rsidRPr="00A11FF7" w:rsidRDefault="00B02939" w:rsidP="00B02939">
      <w:pPr>
        <w:ind w:left="1440"/>
      </w:pPr>
      <w:r w:rsidRPr="00DF72DD">
        <w:rPr>
          <w:i/>
          <w:iCs/>
        </w:rPr>
        <w:t>TS_T</w:t>
      </w:r>
      <w:r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7777777" w:rsidR="00B02939" w:rsidRPr="00A11FF7" w:rsidRDefault="00B02939" w:rsidP="00B02939">
      <w:pPr>
        <w:ind w:left="1440"/>
      </w:pPr>
      <w:r w:rsidRPr="00DF72DD">
        <w:rPr>
          <w:i/>
          <w:iCs/>
        </w:rPr>
        <w:t>TS_T</w:t>
      </w:r>
      <w:r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5539BB39" w14:textId="187A23CB" w:rsidR="003D074D" w:rsidRDefault="003D074D" w:rsidP="00667503"/>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lastRenderedPageBreak/>
        <w:t>template&lt;typename T,</w:t>
      </w:r>
    </w:p>
    <w:p w14:paraId="05CFA91C" w14:textId="77777777" w:rsidR="003D074D" w:rsidRPr="00D73A83" w:rsidRDefault="003D074D" w:rsidP="003D074D">
      <w:pPr>
        <w:ind w:left="1440"/>
        <w:rPr>
          <w:color w:val="C45911" w:themeColor="accent2" w:themeShade="BF"/>
        </w:rPr>
      </w:pPr>
      <w:r w:rsidRPr="00D73A83">
        <w:rPr>
          <w:color w:val="C45911" w:themeColor="accent2" w:themeShade="BF"/>
        </w:rPr>
        <w:t xml:space="preserve">                typename TS_T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26CA34D8" w14:textId="110ACB0D" w:rsidR="003D074D" w:rsidRDefault="003D074D" w:rsidP="003D074D">
      <w:pPr>
        <w:ind w:left="1440"/>
      </w:pPr>
      <w:r>
        <w:t>This functor class calculates the beta (i.e. exposure) of the given first column to the given second column (benchmark). 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77777777" w:rsidR="003D074D" w:rsidRPr="00A11FF7" w:rsidRDefault="003D074D" w:rsidP="003D074D">
      <w:pPr>
        <w:ind w:left="1440"/>
      </w:pPr>
      <w:r w:rsidRPr="00DF72DD">
        <w:rPr>
          <w:i/>
          <w:iCs/>
        </w:rPr>
        <w:t>TS_T</w:t>
      </w:r>
      <w:r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77777777" w:rsidR="00B02939" w:rsidRPr="00056C0A" w:rsidRDefault="00B02939" w:rsidP="00B02939">
      <w:pPr>
        <w:ind w:left="1440"/>
        <w:rPr>
          <w:i/>
        </w:rPr>
      </w:pPr>
      <w:r w:rsidRPr="00A11FF7">
        <w:t>TS_T: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77777777" w:rsidR="00022E89" w:rsidRPr="00D73A83" w:rsidRDefault="00022E89" w:rsidP="00022E89">
      <w:pPr>
        <w:ind w:left="1440"/>
        <w:rPr>
          <w:color w:val="C45911" w:themeColor="accent2" w:themeShade="BF"/>
        </w:rPr>
      </w:pPr>
      <w:r w:rsidRPr="00D73A83">
        <w:rPr>
          <w:color w:val="C45911" w:themeColor="accent2" w:themeShade="BF"/>
        </w:rPr>
        <w:t xml:space="preserve">                typename TS_T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69A325FF" w:rsidR="00022E89" w:rsidRDefault="00022E89" w:rsidP="00022E89">
      <w:pPr>
        <w:ind w:left="1440"/>
      </w:pPr>
      <w:r>
        <w:t xml:space="preserve">This functor class calculates the tracking error between two columns. Tracking error is the standard deviation of the difference vector.  </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77777777" w:rsidR="00022E89" w:rsidRPr="00056C0A" w:rsidRDefault="00022E89" w:rsidP="00022E89">
      <w:pPr>
        <w:ind w:left="1440"/>
        <w:rPr>
          <w:i/>
        </w:rPr>
      </w:pPr>
      <w:r w:rsidRPr="00A11FF7">
        <w:t>TS_T: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77777777" w:rsidR="00B02939" w:rsidRPr="00A11FF7" w:rsidRDefault="00B02939" w:rsidP="00B02939">
      <w:pPr>
        <w:ind w:left="1440"/>
      </w:pPr>
      <w:r w:rsidRPr="00A11FF7">
        <w:t>TS_T: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lastRenderedPageBreak/>
        <w:t>template&lt;typename T,</w:t>
      </w:r>
    </w:p>
    <w:p w14:paraId="01A3B4A0" w14:textId="77777777" w:rsidR="0058391B" w:rsidRPr="00D73A83" w:rsidRDefault="0058391B" w:rsidP="0058391B">
      <w:pPr>
        <w:ind w:left="1440"/>
        <w:rPr>
          <w:color w:val="C45911" w:themeColor="accent2" w:themeShade="BF"/>
        </w:rPr>
      </w:pPr>
      <w:r w:rsidRPr="00D73A83">
        <w:rPr>
          <w:color w:val="C45911" w:themeColor="accent2" w:themeShade="BF"/>
        </w:rPr>
        <w:t xml:space="preserve">                typename TS_T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77777777" w:rsidR="0058391B" w:rsidRPr="00A11FF7" w:rsidRDefault="0058391B" w:rsidP="0058391B">
      <w:pPr>
        <w:ind w:left="1440"/>
      </w:pPr>
      <w:r w:rsidRPr="00A11FF7">
        <w:t>TS_T: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77777777" w:rsidR="00F35699" w:rsidRPr="00D73A83" w:rsidRDefault="00F35699" w:rsidP="00F35699">
      <w:pPr>
        <w:ind w:left="1440"/>
        <w:rPr>
          <w:color w:val="C45911" w:themeColor="accent2" w:themeShade="BF"/>
        </w:rPr>
      </w:pPr>
      <w:r w:rsidRPr="00D73A83">
        <w:rPr>
          <w:color w:val="C45911" w:themeColor="accent2" w:themeShade="BF"/>
        </w:rPr>
        <w:t xml:space="preserve">                typename TS_T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77777777" w:rsidR="00F35699" w:rsidRPr="00A11FF7" w:rsidRDefault="00F35699" w:rsidP="00F35699">
      <w:pPr>
        <w:ind w:left="1440"/>
      </w:pPr>
      <w:r w:rsidRPr="00A11FF7">
        <w:t>TS_T: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106B66E6"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TS_T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This functor class 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77777777" w:rsidR="002B036F" w:rsidRPr="00A11FF7" w:rsidRDefault="002B036F" w:rsidP="002B036F">
      <w:pPr>
        <w:ind w:left="1440"/>
      </w:pPr>
      <w:r w:rsidRPr="00A11FF7">
        <w:t>TS_T: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48C304E9" w14:textId="6340E16B" w:rsidR="002B036F" w:rsidRDefault="002B036F" w:rsidP="002B036F"/>
    <w:p w14:paraId="4B14A986" w14:textId="72B869D8" w:rsidR="00127FA9" w:rsidRDefault="00127FA9" w:rsidP="002B036F"/>
    <w:p w14:paraId="27C18073" w14:textId="456994B8" w:rsidR="00127FA9" w:rsidRDefault="00127FA9" w:rsidP="002B036F"/>
    <w:p w14:paraId="7E7B219E" w14:textId="54C5B53D" w:rsidR="00127FA9" w:rsidRDefault="00127FA9" w:rsidP="002B036F"/>
    <w:p w14:paraId="3FC6D554" w14:textId="49F2CE22" w:rsidR="00127FA9" w:rsidRDefault="00127FA9" w:rsidP="002B036F"/>
    <w:p w14:paraId="02DAC74C" w14:textId="1E1C5307" w:rsidR="00127FA9" w:rsidRDefault="00127FA9" w:rsidP="002B036F"/>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lastRenderedPageBreak/>
        <w:t>template&lt;typename T,</w:t>
      </w:r>
    </w:p>
    <w:p w14:paraId="5B21AC68" w14:textId="77777777"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TS_T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77777777" w:rsidR="002B036F" w:rsidRPr="00A11FF7" w:rsidRDefault="002B036F" w:rsidP="002B036F">
      <w:pPr>
        <w:ind w:left="1440"/>
      </w:pPr>
      <w:r w:rsidRPr="00A11FF7">
        <w:t>TS_T: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097153FB" w14:textId="313C4DF6" w:rsidR="002B036F" w:rsidRDefault="002B036F"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7777777" w:rsidR="0092283F" w:rsidRPr="00A11FF7" w:rsidRDefault="0092283F" w:rsidP="0092283F">
      <w:pPr>
        <w:ind w:left="1440"/>
      </w:pPr>
      <w:r w:rsidRPr="00A11FF7">
        <w:t>TS_T: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77777777" w:rsidR="0092283F" w:rsidRPr="00A11FF7" w:rsidRDefault="0092283F" w:rsidP="0092283F">
      <w:pPr>
        <w:ind w:left="1440"/>
      </w:pPr>
      <w:r w:rsidRPr="00A11FF7">
        <w:t>TS_T: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77777777" w:rsidR="00CB2FDB" w:rsidRPr="00056C0A" w:rsidRDefault="00CB2FDB" w:rsidP="00CB2FDB">
      <w:pPr>
        <w:ind w:left="1440"/>
        <w:rPr>
          <w:i/>
        </w:rPr>
      </w:pPr>
      <w:r w:rsidRPr="00A11FF7">
        <w:t>TS_T: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56C0A"/>
    <w:rsid w:val="00062B82"/>
    <w:rsid w:val="00071B1A"/>
    <w:rsid w:val="00082288"/>
    <w:rsid w:val="00082306"/>
    <w:rsid w:val="00097C92"/>
    <w:rsid w:val="000D30BA"/>
    <w:rsid w:val="000D3702"/>
    <w:rsid w:val="000E09D1"/>
    <w:rsid w:val="000F6CF7"/>
    <w:rsid w:val="00103CF3"/>
    <w:rsid w:val="001049F4"/>
    <w:rsid w:val="00106619"/>
    <w:rsid w:val="00110D31"/>
    <w:rsid w:val="001172A8"/>
    <w:rsid w:val="00127FA9"/>
    <w:rsid w:val="00133824"/>
    <w:rsid w:val="00152F8B"/>
    <w:rsid w:val="0016442C"/>
    <w:rsid w:val="0018187D"/>
    <w:rsid w:val="00196A0D"/>
    <w:rsid w:val="001C0AAA"/>
    <w:rsid w:val="001C2B30"/>
    <w:rsid w:val="001F6D94"/>
    <w:rsid w:val="0020024C"/>
    <w:rsid w:val="00200575"/>
    <w:rsid w:val="00230B58"/>
    <w:rsid w:val="002421FB"/>
    <w:rsid w:val="0024563F"/>
    <w:rsid w:val="00255748"/>
    <w:rsid w:val="0025667C"/>
    <w:rsid w:val="002575FB"/>
    <w:rsid w:val="00261FD0"/>
    <w:rsid w:val="002637B0"/>
    <w:rsid w:val="00264150"/>
    <w:rsid w:val="002662C9"/>
    <w:rsid w:val="002841EC"/>
    <w:rsid w:val="00287E0E"/>
    <w:rsid w:val="00297043"/>
    <w:rsid w:val="002B036F"/>
    <w:rsid w:val="002B26D2"/>
    <w:rsid w:val="002B3437"/>
    <w:rsid w:val="002B4FFE"/>
    <w:rsid w:val="002B541B"/>
    <w:rsid w:val="002C2BAE"/>
    <w:rsid w:val="002C4B35"/>
    <w:rsid w:val="002E186E"/>
    <w:rsid w:val="002F3593"/>
    <w:rsid w:val="002F5FDB"/>
    <w:rsid w:val="003111F0"/>
    <w:rsid w:val="00335E5E"/>
    <w:rsid w:val="00351E6C"/>
    <w:rsid w:val="003608E6"/>
    <w:rsid w:val="00381D2E"/>
    <w:rsid w:val="00391D3D"/>
    <w:rsid w:val="003975AE"/>
    <w:rsid w:val="003A56B3"/>
    <w:rsid w:val="003A6794"/>
    <w:rsid w:val="003A6F4F"/>
    <w:rsid w:val="003B2A32"/>
    <w:rsid w:val="003D074D"/>
    <w:rsid w:val="003D266A"/>
    <w:rsid w:val="003F71F0"/>
    <w:rsid w:val="0040101D"/>
    <w:rsid w:val="00402524"/>
    <w:rsid w:val="004238DA"/>
    <w:rsid w:val="00435294"/>
    <w:rsid w:val="00447681"/>
    <w:rsid w:val="004518BA"/>
    <w:rsid w:val="004562E5"/>
    <w:rsid w:val="00462309"/>
    <w:rsid w:val="00465A28"/>
    <w:rsid w:val="004705EF"/>
    <w:rsid w:val="00471955"/>
    <w:rsid w:val="004869E3"/>
    <w:rsid w:val="004C5864"/>
    <w:rsid w:val="004D6474"/>
    <w:rsid w:val="004E0B94"/>
    <w:rsid w:val="004F382F"/>
    <w:rsid w:val="004F78A2"/>
    <w:rsid w:val="005110CE"/>
    <w:rsid w:val="005334CC"/>
    <w:rsid w:val="00533D3A"/>
    <w:rsid w:val="005801F9"/>
    <w:rsid w:val="0058391B"/>
    <w:rsid w:val="005842EA"/>
    <w:rsid w:val="00584887"/>
    <w:rsid w:val="00590EAB"/>
    <w:rsid w:val="005B5036"/>
    <w:rsid w:val="005C297C"/>
    <w:rsid w:val="005D0D7F"/>
    <w:rsid w:val="005E4920"/>
    <w:rsid w:val="005E7E22"/>
    <w:rsid w:val="005F3433"/>
    <w:rsid w:val="006048A2"/>
    <w:rsid w:val="00623371"/>
    <w:rsid w:val="006305BF"/>
    <w:rsid w:val="00632195"/>
    <w:rsid w:val="00667503"/>
    <w:rsid w:val="00692EE5"/>
    <w:rsid w:val="006A70BF"/>
    <w:rsid w:val="006B15D6"/>
    <w:rsid w:val="006B7049"/>
    <w:rsid w:val="006D4A6E"/>
    <w:rsid w:val="006E4029"/>
    <w:rsid w:val="006E552A"/>
    <w:rsid w:val="006F6DE8"/>
    <w:rsid w:val="00721713"/>
    <w:rsid w:val="00733681"/>
    <w:rsid w:val="0073680E"/>
    <w:rsid w:val="00754B2D"/>
    <w:rsid w:val="00787435"/>
    <w:rsid w:val="007913D2"/>
    <w:rsid w:val="00795747"/>
    <w:rsid w:val="007B0BEE"/>
    <w:rsid w:val="007C0BEA"/>
    <w:rsid w:val="007C1089"/>
    <w:rsid w:val="007C10AB"/>
    <w:rsid w:val="007C44DF"/>
    <w:rsid w:val="007C5756"/>
    <w:rsid w:val="007C5EAC"/>
    <w:rsid w:val="007E52AA"/>
    <w:rsid w:val="007E6E71"/>
    <w:rsid w:val="00802047"/>
    <w:rsid w:val="008125FD"/>
    <w:rsid w:val="00816ED3"/>
    <w:rsid w:val="008213BE"/>
    <w:rsid w:val="00842BFD"/>
    <w:rsid w:val="00853D2B"/>
    <w:rsid w:val="00875253"/>
    <w:rsid w:val="00883E89"/>
    <w:rsid w:val="00895D53"/>
    <w:rsid w:val="008B6253"/>
    <w:rsid w:val="008C11F4"/>
    <w:rsid w:val="008C36FD"/>
    <w:rsid w:val="008C38F8"/>
    <w:rsid w:val="008F0D09"/>
    <w:rsid w:val="00910A13"/>
    <w:rsid w:val="0091137D"/>
    <w:rsid w:val="0092283F"/>
    <w:rsid w:val="0094314E"/>
    <w:rsid w:val="00956CDD"/>
    <w:rsid w:val="00963BC9"/>
    <w:rsid w:val="00964172"/>
    <w:rsid w:val="0097195D"/>
    <w:rsid w:val="00985279"/>
    <w:rsid w:val="009913C6"/>
    <w:rsid w:val="009E21BA"/>
    <w:rsid w:val="009F45A4"/>
    <w:rsid w:val="00A11D05"/>
    <w:rsid w:val="00A11FF7"/>
    <w:rsid w:val="00A3605B"/>
    <w:rsid w:val="00A47C61"/>
    <w:rsid w:val="00A618ED"/>
    <w:rsid w:val="00A7612D"/>
    <w:rsid w:val="00AD3B10"/>
    <w:rsid w:val="00AD7730"/>
    <w:rsid w:val="00AE048C"/>
    <w:rsid w:val="00AE350B"/>
    <w:rsid w:val="00AE64CA"/>
    <w:rsid w:val="00AF6A53"/>
    <w:rsid w:val="00AF6D7D"/>
    <w:rsid w:val="00B02939"/>
    <w:rsid w:val="00B0374A"/>
    <w:rsid w:val="00B1086B"/>
    <w:rsid w:val="00B477AA"/>
    <w:rsid w:val="00B60220"/>
    <w:rsid w:val="00B802E4"/>
    <w:rsid w:val="00B93C44"/>
    <w:rsid w:val="00B95828"/>
    <w:rsid w:val="00BD2746"/>
    <w:rsid w:val="00C02DF2"/>
    <w:rsid w:val="00C13F2E"/>
    <w:rsid w:val="00C575EA"/>
    <w:rsid w:val="00C65CAE"/>
    <w:rsid w:val="00C750FC"/>
    <w:rsid w:val="00C75E28"/>
    <w:rsid w:val="00CA2C92"/>
    <w:rsid w:val="00CB2FDB"/>
    <w:rsid w:val="00CB425F"/>
    <w:rsid w:val="00CC1717"/>
    <w:rsid w:val="00CC3AAA"/>
    <w:rsid w:val="00CE4CBC"/>
    <w:rsid w:val="00CE51AF"/>
    <w:rsid w:val="00D25113"/>
    <w:rsid w:val="00D40735"/>
    <w:rsid w:val="00D41DFF"/>
    <w:rsid w:val="00D5006C"/>
    <w:rsid w:val="00D5275C"/>
    <w:rsid w:val="00D60940"/>
    <w:rsid w:val="00D73A83"/>
    <w:rsid w:val="00D75927"/>
    <w:rsid w:val="00DA160B"/>
    <w:rsid w:val="00DA26F2"/>
    <w:rsid w:val="00DC341F"/>
    <w:rsid w:val="00DD77B6"/>
    <w:rsid w:val="00DE6B60"/>
    <w:rsid w:val="00DF72DD"/>
    <w:rsid w:val="00E03E56"/>
    <w:rsid w:val="00E06024"/>
    <w:rsid w:val="00E26E97"/>
    <w:rsid w:val="00E30861"/>
    <w:rsid w:val="00E355BF"/>
    <w:rsid w:val="00E531C2"/>
    <w:rsid w:val="00E54D23"/>
    <w:rsid w:val="00E61BB2"/>
    <w:rsid w:val="00E62B49"/>
    <w:rsid w:val="00E63EC9"/>
    <w:rsid w:val="00E8242B"/>
    <w:rsid w:val="00E86A1D"/>
    <w:rsid w:val="00EA7736"/>
    <w:rsid w:val="00EB2D80"/>
    <w:rsid w:val="00EB69EE"/>
    <w:rsid w:val="00ED0695"/>
    <w:rsid w:val="00F06DA7"/>
    <w:rsid w:val="00F35699"/>
    <w:rsid w:val="00F46E5F"/>
    <w:rsid w:val="00F553F9"/>
    <w:rsid w:val="00F61863"/>
    <w:rsid w:val="00F64D32"/>
    <w:rsid w:val="00F769AB"/>
    <w:rsid w:val="00F91042"/>
    <w:rsid w:val="00FB7BA4"/>
    <w:rsid w:val="00FD59A7"/>
    <w:rsid w:val="00FE1014"/>
    <w:rsid w:val="00FE10F6"/>
    <w:rsid w:val="00FE5B6E"/>
    <w:rsid w:val="00FE77BF"/>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34</Pages>
  <Words>7607</Words>
  <Characters>43365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77</cp:revision>
  <cp:lastPrinted>2019-05-01T19:08:00Z</cp:lastPrinted>
  <dcterms:created xsi:type="dcterms:W3CDTF">2019-05-01T19:08:00Z</dcterms:created>
  <dcterms:modified xsi:type="dcterms:W3CDTF">2019-05-24T13:46:00Z</dcterms:modified>
</cp:coreProperties>
</file>