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CẨM NANG BẢO VỆ ĐỒ ÁN: RAG CHATBOT</w:t>
      </w:r>
    </w:p>
    <w:p>
      <w:r>
        <w:t>Tài liệu này tổng hợp toàn bộ các câu hỏi phản biện hóc búa nhất mà Hội đồng Giám khảo có thể đặt ra (được đóng vai bởi chính các thắc mắc của bạn trong quá trình test), kèm theo kịch bản trả lời mang đậm tính chuyên môn.</w:t>
      </w:r>
    </w:p>
    <w:p>
      <w:r>
        <w:t>---</w:t>
      </w:r>
    </w:p>
    <w:p>
      <w:pPr>
        <w:pStyle w:val="Heading1"/>
      </w:pPr>
      <w:r>
        <w:t>🛑 PHẦN 1: CÁC CÂU HỎI VỀ HIỆN TƯỢNG LỖI HIỂN THỊ &amp; XỬ LÝ ẢNH</w:t>
      </w:r>
    </w:p>
    <w:p>
      <w:pPr>
        <w:pStyle w:val="Heading2"/>
      </w:pPr>
      <w:r>
        <w:t>Q1: Tại sao trong mục "Xem nguồn", đoạn văn bản thô (Source) lại bị lặp chữ, nhiễu chữ (Ví dụ: "Vùng Vùng Vùng", "Thuật thuật...")?</w:t>
      </w:r>
    </w:p>
    <w:p>
      <w:r>
        <w:t>**Trả lời:**</w:t>
      </w:r>
    </w:p>
    <w:p>
      <w:r>
        <w:t>"Dạ, đây là **rác OCR (OCR Artifacts)**. Khi OCR quét qua các tài liệu có chia cột hoặc có sơ đồ (như sơ đồ cấu trúc Gene có nhiều chữ nằm rải rác), nó bị buộc phải ép không gian 2 chiều (2D) thành 1 dòng text (1D), dẫn đến chữ bị lặp hoặc trộn lộn xộn.</w:t>
      </w:r>
    </w:p>
    <w:p>
      <w:r>
        <w:t>Tuy nhiên, đây chính là chi tiết chứng minh **sự ưu việt của mô hình RAG tích hợp LLM**. Dù nguồn dữ liệu thô (Source) bị nhiễu do lỗi công cụ quét, mô hình LLM (Gemini) vẫn đủ thông minh để nắm bắt ngữ nghĩa lõi, tự động lọc bỏ các từ rác đó và sinh ra câu trả lời cuối cùng ở màn hình chat cực kỳ trôi chảy, chính xác."</w:t>
      </w:r>
    </w:p>
    <w:p>
      <w:pPr>
        <w:pStyle w:val="Heading2"/>
      </w:pPr>
      <w:r>
        <w:t>Q2: Tại sao dưới sơ đồ phiên mã lại có dòng chữ rác "washownwawwawawawava"?</w:t>
      </w:r>
    </w:p>
    <w:p>
      <w:r>
        <w:t>**Trả lời:**</w:t>
      </w:r>
    </w:p>
    <w:p>
      <w:r>
        <w:t>"Dạ thưa hội đồng, đây là một lỗi OCR rất kinh điển trong sinh học. Hệ thống nhận diện chữ đã nhìn nhầm nét vẽ lượn sóng zic-zac của sợi RNA trong sơ đồ thành các chữ cái 'w, a, v' nối tiếp nhau. Tương tự như câu trên, Gemini ở bước cuối đã tự động hiểu đây là rác và miễn nhiễm hoàn toàn với đoạn chữ này, chứng minh bộ lọc của LLM hoạt động rất hiệu quả."</w:t>
      </w:r>
    </w:p>
    <w:p>
      <w:pPr>
        <w:pStyle w:val="Heading2"/>
      </w:pPr>
      <w:r>
        <w:t>Q3: Tại sao nguồn 2 và nguồn 3 (thường là câu hỏi bài tập) lại hiển thị chữ to/in đậm như được "tô sáng", trong khi nguồn 1 lại là chữ bình thường?</w:t>
      </w:r>
    </w:p>
    <w:p>
      <w:r>
        <w:t>**Trả lời:**</w:t>
      </w:r>
    </w:p>
    <w:p>
      <w:r>
        <w:t>"Dạ hệ thống không hề tô sáng hay bôi đậm thiên vị nguồn nào cả. Đây là do **hiệu ứng thị giác của Markdown**.</w:t>
      </w:r>
    </w:p>
    <w:p>
      <w:r>
        <w:t>Hệ thống ép cấu trúc mỗi đoạn thành 3 phần: Tiêu đề Bài (H1), Tiêu đề Mục (H2), và Nội dung text. Ở các câu hỏi bài tập cuối bài, Nội dung text rất ngắn (chỉ 1 câu), còn Tiêu đề Mục lại chiếm trọn không gian nên đập vào mắt là chữ in đậm to. Ở nguồn lý thuyết, Nội dung text rất dài nên phần chữ bình thường lấn át phần tiêu đề. Đây là cơ chế render giao diện chuẩn xác chứ không phải lỗi ạ."</w:t>
      </w:r>
    </w:p>
    <w:p>
      <w:pPr>
        <w:pStyle w:val="Heading2"/>
      </w:pPr>
      <w:r>
        <w:t>Q4: Tại sao hệ thống không cắt sát viền từng hình ảnh/bảng biểu, mà lại bê nguyên một mảng nội dung text lẫn lộn vào ảnh?</w:t>
      </w:r>
    </w:p>
    <w:p>
      <w:r>
        <w:t>**Trả lời:**</w:t>
      </w:r>
    </w:p>
    <w:p>
      <w:r>
        <w:t>"Dạ thưa thầy/cô, vì đầu vào là SGK dạng Scan (file PDF bị phẳng hóa thành 1 bức ảnh), nên các công cụ đọc PDF không bóc tách ảnh trực tiếp được.</w:t>
      </w:r>
    </w:p>
    <w:p>
      <w:r>
        <w:t>Để cắt sát viền ảnh, em cần huấn luyện các mô hình AI phân tích bố cục (Document Layout Analysis) như YOLOv8 hay PP-Structure, đòi hỏi thời gian và tài nguyên GPU vượt quá khuôn khổ đồ án. Bù lại, việc giữ nguyên bối cảnh văn bản xung quanh bức ảnh mang lại ưu điểm về **Explainable AI (AI Minh bạch)**, giúp học sinh đối chiếu được ngay đoạn văn gốc với hình ảnh."</w:t>
      </w:r>
    </w:p>
    <w:p>
      <w:pPr>
        <w:pStyle w:val="Heading2"/>
      </w:pPr>
      <w:r>
        <w:t>Q5: Tại sao nguồn ghi là Trang 12 nhưng hình ảnh PDF lại hiển thị góc giấy là Trang 10?</w:t>
      </w:r>
    </w:p>
    <w:p>
      <w:r>
        <w:t>**Trả lời:**</w:t>
      </w:r>
    </w:p>
    <w:p>
      <w:r>
        <w:t>"Đây là sự chênh lệch giữa **Absolute PDF Index (Số thứ tự trang của file PDF)** và **Printed Page Number (Số trang in trên giấy)**. Do file PDF bị độn thêm các trang Bìa, Mục lục... nên trang thứ 12 của file PDF (index 12) mới khớp với trang mặt giấy số 10. Hệ thống lưu Index 12 để code lập trình có thể cắt chính xác bức ảnh đó ra ạ."</w:t>
      </w:r>
    </w:p>
    <w:p>
      <w:r>
        <w:t>---</w:t>
      </w:r>
    </w:p>
    <w:p>
      <w:pPr>
        <w:pStyle w:val="Heading1"/>
      </w:pPr>
      <w:r>
        <w:t>🧠 PHẦN 2: CÁC CÂU HỎI VỀ THUẬT TOÁN TÌM KIẾM (VECTOR SEARCH)</w:t>
      </w:r>
    </w:p>
    <w:p>
      <w:pPr>
        <w:pStyle w:val="Heading2"/>
      </w:pPr>
      <w:r>
        <w:t>Q6: Con số "Score: 84.8%" trong phần Nguồn tài liệu có ý nghĩa gì?</w:t>
      </w:r>
    </w:p>
    <w:p>
      <w:r>
        <w:t>**Trả lời:**</w:t>
      </w:r>
    </w:p>
    <w:p>
      <w:r>
        <w:t>"Thưa thầy/cô, đó là **Độ tương đồng Cosine (Cosine Similarity)**. Hệ thống của em dùng Embedding Model để chuyển câu hỏi thành một Vector không gian 768 chiều. Điểm 84.8% nghĩa là đoạn tài liệu này giống với ý định (ngữ nghĩa) trong câu hỏi của người dùng tới 84.8%. Cơ sở dữ liệu Neo4j sẽ tính toán khoảng cách và chỉ lấy Top 3 đoạn có điểm cao nhất để đưa cho AI tổng hợp."</w:t>
      </w:r>
    </w:p>
    <w:p>
      <w:pPr>
        <w:pStyle w:val="Heading2"/>
      </w:pPr>
      <w:r>
        <w:t>Q7: Tại sao khi gõ 1 chữ cộc lốc như "Bệnh", điểm Score của các nguồn trả về lại cao đến vậy (~79.8%)?</w:t>
      </w:r>
    </w:p>
    <w:p>
      <w:r>
        <w:t>**Trả lời:**</w:t>
      </w:r>
    </w:p>
    <w:p>
      <w:r>
        <w:t>"Thưa thầy/cô, con số 79% không biểu thị số lượng từ khóa trùng lặp, mà biểu thị **khoảng cách ngữ nghĩa**.</w:t>
      </w:r>
    </w:p>
    <w:p>
      <w:r>
        <w:t>Mô hình AI tự hiểu rằng 'ung thư' hay 'hội chứng Down' chính là các loại 'bệnh', nên nó kéo Vector của các đoạn văn đó lại cực kỳ gần với Vector của chữ 'Bệnh'. Ngoài ra, trong thuật toán Cosine Similarity của các mô hình Dense Embedding, điểm số cơ bản (baseline) của 2 đoạn văn Tiếng Việt thường đã dao động ở mức 60-70%. Cơ sở dữ liệu chỉ quan tâm xếp hạng tương đối (Top K) chứ không lấy điểm tuyệt đối làm chuẩn duy nhất ạ."</w:t>
      </w:r>
    </w:p>
    <w:p>
      <w:pPr>
        <w:pStyle w:val="Heading2"/>
      </w:pPr>
      <w:r>
        <w:t>Q8: Tại sao 1 câu hỏi lại trả về các nguồn nằm ở các trang cách xa nhau (VD: Trang 11 và Trang 70)?</w:t>
      </w:r>
    </w:p>
    <w:p>
      <w:r>
        <w:t>**Trả lời:**</w:t>
      </w:r>
    </w:p>
    <w:p>
      <w:r>
        <w:t>"Đây là **chủ đích thiết kế (Feature)** của Semantic Search. Khái niệm 'Gene' xuất hiện ở Bài mở đầu và cả Bài Công nghệ di truyền. Việc gom các nguồn ở xa nhau giúp LLM có cái nhìn tổng hợp xuyên suốt cuốn sách. Hơn nữa, LLM đủ thông minh để tự chọn lọc kiến thức hữu ích nhất từ các nguồn này."</w:t>
      </w:r>
    </w:p>
    <w:p>
      <w:pPr>
        <w:pStyle w:val="Heading2"/>
      </w:pPr>
      <w:r>
        <w:t>Q9: Muốn loại bỏ các đoạn Câu hỏi bài tập (như mục Dừng lại và Suy ngẫm) khỏi nguồn tìm kiếm thì có được không?</w:t>
      </w:r>
    </w:p>
    <w:p>
      <w:r>
        <w:t>**Trả lời:**</w:t>
      </w:r>
    </w:p>
    <w:p>
      <w:r>
        <w:t>"Dạ hoàn toàn có thể bằng cách thêm lệnh lọc (if-else) ở Phase 2 (Chunking) để chặn các tiêu đề bài tập.</w:t>
      </w:r>
    </w:p>
    <w:p>
      <w:r>
        <w:t>Tuy nhiên, em **cố tình giữ lại** để chứng minh sự thông minh của hệ thống. Dù thuật toán tìm kiếm có lôi các câu hỏi bài tập lên do có trùng chủ đề, nhưng AI Gemini ở bước sinh câu trả lời (Generation) đã tự động phớt lờ chúng, vì nó biết đó không phải là lý thuyết. Điều này chứng minh hệ thống có khả năng **Lọc nhiễu ngữ cảnh (Noise Filtering)** rất mạnh."</w:t>
      </w:r>
    </w:p>
    <w:p>
      <w:r>
        <w:t>---</w:t>
      </w:r>
    </w:p>
    <w:p>
      <w:pPr>
        <w:pStyle w:val="Heading1"/>
      </w:pPr>
      <w:r>
        <w:t>🎯 PHẦN 3: BỘ CÂU HỎI BẪY (DEMO TRƯỚC HỘI ĐỒNG)</w:t>
      </w:r>
    </w:p>
    <w:p>
      <w:pPr>
        <w:pStyle w:val="Heading2"/>
      </w:pPr>
      <w:r>
        <w:t>Bẫy 1 (Định kiến sai): "Con người được tiến hóa từ loài khỉ hay vượn nào?"</w:t>
      </w:r>
    </w:p>
    <w:p>
      <w:pPr>
        <w:pStyle w:val="ListBullet"/>
      </w:pPr>
      <w:r>
        <w:t xml:space="preserve">  **Kỳ vọng Chatbot:** Phủ định ngay việc tiến hóa từ khỉ/vượn hiện đại. Khẳng định con người và vượn có chung một tổ tiên chung, sau đó liệt kê các chặng tiến hóa (Ardipithecus -&gt; Australopithecus -&gt; Homo) bám sát SGK.</w:t>
      </w:r>
    </w:p>
    <w:p>
      <w:pPr>
        <w:pStyle w:val="Heading2"/>
      </w:pPr>
      <w:r>
        <w:t>Bẫy 2 (Kiến thức giả): "Tại sao DNA lại có cấu trúc 3 mạch?"</w:t>
      </w:r>
    </w:p>
    <w:p>
      <w:pPr>
        <w:pStyle w:val="ListBullet"/>
      </w:pPr>
      <w:r>
        <w:t xml:space="preserve">  **Kỳ vọng Chatbot:** Bắt lỗi ngay lập tức, đính chính rằng DNA chỉ có cấu trúc chuỗi xoắn kép (2 mạch), không bị cuốn theo giả định sai của người dùng. Kèm theo hình ảnh mô hình DNA.</w:t>
      </w:r>
    </w:p>
    <w:p>
      <w:pPr>
        <w:pStyle w:val="Heading2"/>
      </w:pPr>
      <w:r>
        <w:t>Bẫy 3 (Nằm ngoài SGK): "Cách điều trị bệnh COVID-19?"</w:t>
      </w:r>
    </w:p>
    <w:p>
      <w:pPr>
        <w:pStyle w:val="ListBullet"/>
      </w:pPr>
      <w:r>
        <w:t xml:space="preserve">  **Kỳ vọng Chatbot:** Từ chối trả lời vì thông tin này không có trong dữ liệu SGK Sinh học 12, đảm bảo tính an toàn của một AI giáo dục.</w:t>
      </w:r>
    </w:p>
    <w:p>
      <w:r>
        <w:t>---</w:t>
      </w:r>
    </w:p>
    <w:p>
      <w:r>
        <w:t>*Chúc bạn tự tin bảo vệ đồ án và đạt điểm tuyệt đối!*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