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1A18" w:rsidRDefault="00C81ED5" w:rsidP="00501A18">
      <w:pPr>
        <w:jc w:val="center"/>
        <w:rPr>
          <w:rFonts w:ascii="方正小标宋简体" w:eastAsia="方正小标宋简体"/>
          <w:sz w:val="44"/>
          <w:szCs w:val="44"/>
        </w:rPr>
      </w:pPr>
      <w:r w:rsidRPr="00501A18">
        <w:rPr>
          <w:rFonts w:ascii="方正小标宋简体" w:eastAsia="方正小标宋简体" w:hint="eastAsia"/>
          <w:sz w:val="44"/>
          <w:szCs w:val="44"/>
        </w:rPr>
        <w:t>关于在“信息服务平台”增加</w:t>
      </w:r>
    </w:p>
    <w:p w:rsidR="00BA0D03" w:rsidRPr="00501A18" w:rsidRDefault="008B0C87" w:rsidP="00501A18">
      <w:pPr>
        <w:jc w:val="center"/>
        <w:rPr>
          <w:rFonts w:ascii="方正小标宋简体" w:eastAsia="方正小标宋简体"/>
          <w:sz w:val="44"/>
          <w:szCs w:val="44"/>
        </w:rPr>
      </w:pPr>
      <w:r w:rsidRPr="00501A18">
        <w:rPr>
          <w:rFonts w:ascii="方正小标宋简体" w:eastAsia="方正小标宋简体" w:hint="eastAsia"/>
          <w:sz w:val="44"/>
          <w:szCs w:val="44"/>
        </w:rPr>
        <w:t>标准化</w:t>
      </w:r>
      <w:proofErr w:type="gramStart"/>
      <w:r w:rsidRPr="00501A18">
        <w:rPr>
          <w:rFonts w:ascii="方正小标宋简体" w:eastAsia="方正小标宋简体" w:hint="eastAsia"/>
          <w:sz w:val="44"/>
          <w:szCs w:val="44"/>
        </w:rPr>
        <w:t>二维码资料库</w:t>
      </w:r>
      <w:proofErr w:type="gramEnd"/>
      <w:r w:rsidR="00501A18">
        <w:rPr>
          <w:rFonts w:ascii="方正小标宋简体" w:eastAsia="方正小标宋简体" w:hint="eastAsia"/>
          <w:sz w:val="44"/>
          <w:szCs w:val="44"/>
        </w:rPr>
        <w:t>功能</w:t>
      </w:r>
      <w:r w:rsidRPr="00501A18">
        <w:rPr>
          <w:rFonts w:ascii="方正小标宋简体" w:eastAsia="方正小标宋简体" w:hint="eastAsia"/>
          <w:sz w:val="44"/>
          <w:szCs w:val="44"/>
        </w:rPr>
        <w:t>的说明</w:t>
      </w:r>
    </w:p>
    <w:p w:rsidR="00501A18" w:rsidRDefault="00501A18">
      <w:pPr>
        <w:rPr>
          <w:rFonts w:ascii="方正仿宋" w:eastAsia="方正仿宋"/>
          <w:sz w:val="32"/>
          <w:szCs w:val="32"/>
        </w:rPr>
      </w:pPr>
    </w:p>
    <w:p w:rsidR="008B0C87" w:rsidRPr="00501A18" w:rsidRDefault="008B0C87">
      <w:pPr>
        <w:rPr>
          <w:rFonts w:ascii="黑体" w:eastAsia="黑体" w:hAnsi="黑体"/>
          <w:sz w:val="32"/>
          <w:szCs w:val="32"/>
        </w:rPr>
      </w:pPr>
      <w:r w:rsidRPr="00501A18">
        <w:rPr>
          <w:rFonts w:ascii="黑体" w:eastAsia="黑体" w:hAnsi="黑体" w:hint="eastAsia"/>
          <w:sz w:val="32"/>
          <w:szCs w:val="32"/>
        </w:rPr>
        <w:t>背景：</w:t>
      </w:r>
    </w:p>
    <w:p w:rsidR="008B0C87" w:rsidRPr="00501A18" w:rsidRDefault="0016779E">
      <w:pPr>
        <w:rPr>
          <w:rFonts w:ascii="方正仿宋" w:eastAsia="方正仿宋"/>
          <w:sz w:val="32"/>
          <w:szCs w:val="32"/>
        </w:rPr>
      </w:pPr>
      <w:r w:rsidRPr="00501A18">
        <w:rPr>
          <w:rFonts w:ascii="方正仿宋" w:eastAsia="方正仿宋" w:hint="eastAsia"/>
          <w:sz w:val="32"/>
          <w:szCs w:val="32"/>
        </w:rPr>
        <w:t>2016年广元市烟草公司通过了</w:t>
      </w:r>
      <w:r w:rsidR="002E4272" w:rsidRPr="00501A18">
        <w:rPr>
          <w:rFonts w:ascii="方正仿宋" w:eastAsia="方正仿宋" w:hint="eastAsia"/>
          <w:sz w:val="32"/>
          <w:szCs w:val="32"/>
        </w:rPr>
        <w:t>企业标准化管理认证，全市共建立企业标准、工作标准共计241个。</w:t>
      </w:r>
      <w:r w:rsidR="00915402" w:rsidRPr="00501A18">
        <w:rPr>
          <w:rFonts w:ascii="方正仿宋" w:eastAsia="方正仿宋" w:hint="eastAsia"/>
          <w:sz w:val="32"/>
          <w:szCs w:val="32"/>
        </w:rPr>
        <w:t>当前我们主要使用企业云平台对标准化文本进行管理，员工依托“云平台”通过PC和手机对各自相关的标准化进行阅览和应用。</w:t>
      </w:r>
      <w:r w:rsidR="0048179A" w:rsidRPr="00501A18">
        <w:rPr>
          <w:rFonts w:ascii="方正仿宋" w:eastAsia="方正仿宋" w:hint="eastAsia"/>
          <w:sz w:val="32"/>
          <w:szCs w:val="32"/>
        </w:rPr>
        <w:t>2018年</w:t>
      </w:r>
      <w:r w:rsidR="00F97ED3" w:rsidRPr="00501A18">
        <w:rPr>
          <w:rFonts w:ascii="方正仿宋" w:eastAsia="方正仿宋" w:hint="eastAsia"/>
          <w:sz w:val="32"/>
          <w:szCs w:val="32"/>
        </w:rPr>
        <w:t>广元市局公司开展了标准化改版、修订工作，在此基础上我们希望新增其他更先进、更便捷</w:t>
      </w:r>
      <w:r w:rsidR="00421A9B" w:rsidRPr="00501A18">
        <w:rPr>
          <w:rFonts w:ascii="方正仿宋" w:eastAsia="方正仿宋" w:hint="eastAsia"/>
          <w:sz w:val="32"/>
          <w:szCs w:val="32"/>
        </w:rPr>
        <w:t>、亮点突出的</w:t>
      </w:r>
      <w:proofErr w:type="gramStart"/>
      <w:r w:rsidR="00F97ED3" w:rsidRPr="00501A18">
        <w:rPr>
          <w:rFonts w:ascii="方正仿宋" w:eastAsia="方正仿宋" w:hint="eastAsia"/>
          <w:sz w:val="32"/>
          <w:szCs w:val="32"/>
        </w:rPr>
        <w:t>的</w:t>
      </w:r>
      <w:proofErr w:type="gramEnd"/>
      <w:r w:rsidR="00F97ED3" w:rsidRPr="00501A18">
        <w:rPr>
          <w:rFonts w:ascii="方正仿宋" w:eastAsia="方正仿宋" w:hint="eastAsia"/>
          <w:sz w:val="32"/>
          <w:szCs w:val="32"/>
        </w:rPr>
        <w:t>标准化文本管理方式，推动标准化工作再上新台阶</w:t>
      </w:r>
      <w:r w:rsidR="00421A9B" w:rsidRPr="00501A18">
        <w:rPr>
          <w:rFonts w:ascii="方正仿宋" w:eastAsia="方正仿宋" w:hint="eastAsia"/>
          <w:sz w:val="32"/>
          <w:szCs w:val="32"/>
        </w:rPr>
        <w:t>。</w:t>
      </w:r>
    </w:p>
    <w:p w:rsidR="00421A9B" w:rsidRPr="00501A18" w:rsidRDefault="00501A18">
      <w:pPr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功能</w:t>
      </w:r>
      <w:r w:rsidR="00421A9B" w:rsidRPr="00501A18">
        <w:rPr>
          <w:rFonts w:ascii="黑体" w:eastAsia="黑体" w:hAnsi="黑体" w:hint="eastAsia"/>
          <w:sz w:val="32"/>
          <w:szCs w:val="32"/>
        </w:rPr>
        <w:t>需求：</w:t>
      </w:r>
    </w:p>
    <w:p w:rsidR="00421A9B" w:rsidRDefault="00421A9B">
      <w:pPr>
        <w:rPr>
          <w:rFonts w:ascii="方正仿宋" w:eastAsia="方正仿宋"/>
          <w:sz w:val="32"/>
          <w:szCs w:val="32"/>
        </w:rPr>
      </w:pPr>
      <w:r w:rsidRPr="00501A18">
        <w:rPr>
          <w:rFonts w:ascii="方正仿宋" w:eastAsia="方正仿宋" w:hint="eastAsia"/>
          <w:sz w:val="32"/>
          <w:szCs w:val="32"/>
        </w:rPr>
        <w:t>结合</w:t>
      </w:r>
      <w:r w:rsidR="00830CE8" w:rsidRPr="00501A18">
        <w:rPr>
          <w:rFonts w:ascii="方正仿宋" w:eastAsia="方正仿宋" w:hint="eastAsia"/>
          <w:sz w:val="32"/>
          <w:szCs w:val="32"/>
        </w:rPr>
        <w:t>前期我们委托的“广元烟草信息服务平台”项目建设，</w:t>
      </w:r>
      <w:r w:rsidR="00EE716B" w:rsidRPr="00501A18">
        <w:rPr>
          <w:rFonts w:ascii="方正仿宋" w:eastAsia="方正仿宋" w:hint="eastAsia"/>
          <w:sz w:val="32"/>
          <w:szCs w:val="32"/>
        </w:rPr>
        <w:t>在此项目中增加一个“企业标准化管理”子项。将全市所有标准纳入后台集中管理</w:t>
      </w:r>
      <w:r w:rsidR="0022226E" w:rsidRPr="00501A18">
        <w:rPr>
          <w:rFonts w:ascii="方正仿宋" w:eastAsia="方正仿宋" w:hint="eastAsia"/>
          <w:sz w:val="32"/>
          <w:szCs w:val="32"/>
        </w:rPr>
        <w:t>，按照分部门、分岗位、分类别等形式，将标准分配</w:t>
      </w:r>
      <w:proofErr w:type="gramStart"/>
      <w:r w:rsidR="0022226E" w:rsidRPr="00501A18">
        <w:rPr>
          <w:rFonts w:ascii="方正仿宋" w:eastAsia="方正仿宋" w:hint="eastAsia"/>
          <w:sz w:val="32"/>
          <w:szCs w:val="32"/>
        </w:rPr>
        <w:t>予相关</w:t>
      </w:r>
      <w:proofErr w:type="gramEnd"/>
      <w:r w:rsidR="0022226E" w:rsidRPr="00501A18">
        <w:rPr>
          <w:rFonts w:ascii="方正仿宋" w:eastAsia="方正仿宋" w:hint="eastAsia"/>
          <w:sz w:val="32"/>
          <w:szCs w:val="32"/>
        </w:rPr>
        <w:t>权限人员。</w:t>
      </w:r>
      <w:r w:rsidR="008C1345" w:rsidRPr="00501A18">
        <w:rPr>
          <w:rFonts w:ascii="方正仿宋" w:eastAsia="方正仿宋" w:hint="eastAsia"/>
          <w:sz w:val="32"/>
          <w:szCs w:val="32"/>
        </w:rPr>
        <w:t>以生成“二维码”标签（可打印）的形式向前台推送应用。前端用户只需要使用钉钉或</w:t>
      </w:r>
      <w:proofErr w:type="gramStart"/>
      <w:r w:rsidR="008C1345" w:rsidRPr="00501A18">
        <w:rPr>
          <w:rFonts w:ascii="方正仿宋" w:eastAsia="方正仿宋" w:hint="eastAsia"/>
          <w:sz w:val="32"/>
          <w:szCs w:val="32"/>
        </w:rPr>
        <w:t>微信的扫码</w:t>
      </w:r>
      <w:proofErr w:type="gramEnd"/>
      <w:r w:rsidR="008C1345" w:rsidRPr="00501A18">
        <w:rPr>
          <w:rFonts w:ascii="方正仿宋" w:eastAsia="方正仿宋" w:hint="eastAsia"/>
          <w:sz w:val="32"/>
          <w:szCs w:val="32"/>
        </w:rPr>
        <w:t>功能，扫描</w:t>
      </w:r>
      <w:proofErr w:type="gramStart"/>
      <w:r w:rsidR="008C1345" w:rsidRPr="00501A18">
        <w:rPr>
          <w:rFonts w:ascii="方正仿宋" w:eastAsia="方正仿宋" w:hint="eastAsia"/>
          <w:sz w:val="32"/>
          <w:szCs w:val="32"/>
        </w:rPr>
        <w:t>二维码</w:t>
      </w:r>
      <w:proofErr w:type="gramEnd"/>
      <w:r w:rsidR="008C1345" w:rsidRPr="00501A18">
        <w:rPr>
          <w:rFonts w:ascii="方正仿宋" w:eastAsia="方正仿宋" w:hint="eastAsia"/>
          <w:sz w:val="32"/>
          <w:szCs w:val="32"/>
        </w:rPr>
        <w:t>就能获取相应标准化文本、设备操作指南、工作要求等内容。以全面支撑、操作简单、快速方便突出我司标准化管理工作的创新和亮点。</w:t>
      </w:r>
    </w:p>
    <w:p w:rsidR="00173033" w:rsidRDefault="00173033">
      <w:pPr>
        <w:rPr>
          <w:rFonts w:ascii="方正仿宋" w:eastAsia="方正仿宋"/>
          <w:sz w:val="32"/>
          <w:szCs w:val="32"/>
        </w:rPr>
      </w:pPr>
    </w:p>
    <w:p w:rsidR="004A7E5C" w:rsidRDefault="00173033">
      <w:pPr>
        <w:rPr>
          <w:rFonts w:ascii="方正仿宋" w:eastAsia="方正仿宋"/>
          <w:color w:val="FF0000"/>
          <w:sz w:val="32"/>
          <w:szCs w:val="32"/>
        </w:rPr>
      </w:pPr>
      <w:r>
        <w:rPr>
          <w:rFonts w:ascii="方正仿宋" w:eastAsia="方正仿宋" w:hint="eastAsia"/>
          <w:color w:val="FF0000"/>
          <w:sz w:val="32"/>
          <w:szCs w:val="32"/>
        </w:rPr>
        <w:lastRenderedPageBreak/>
        <w:t>待确认问题：</w:t>
      </w:r>
    </w:p>
    <w:p w:rsidR="00173033" w:rsidRPr="00173033" w:rsidRDefault="00173033" w:rsidP="00173033">
      <w:pPr>
        <w:pStyle w:val="a7"/>
        <w:numPr>
          <w:ilvl w:val="0"/>
          <w:numId w:val="1"/>
        </w:numPr>
        <w:ind w:firstLineChars="0"/>
        <w:rPr>
          <w:rFonts w:ascii="方正仿宋" w:eastAsia="方正仿宋"/>
          <w:color w:val="FF0000"/>
          <w:sz w:val="32"/>
          <w:szCs w:val="32"/>
        </w:rPr>
      </w:pPr>
      <w:r w:rsidRPr="00173033">
        <w:rPr>
          <w:rFonts w:ascii="方正仿宋" w:eastAsia="方正仿宋" w:hint="eastAsia"/>
          <w:color w:val="FF0000"/>
          <w:sz w:val="32"/>
          <w:szCs w:val="32"/>
        </w:rPr>
        <w:t>所有文库是否都是要上传文档附件</w:t>
      </w:r>
    </w:p>
    <w:p w:rsidR="00173033" w:rsidRDefault="00173033" w:rsidP="00173033">
      <w:pPr>
        <w:pStyle w:val="a7"/>
        <w:numPr>
          <w:ilvl w:val="0"/>
          <w:numId w:val="1"/>
        </w:numPr>
        <w:ind w:firstLineChars="0"/>
        <w:rPr>
          <w:rFonts w:ascii="方正仿宋" w:eastAsia="方正仿宋"/>
          <w:color w:val="FF0000"/>
          <w:sz w:val="32"/>
          <w:szCs w:val="32"/>
        </w:rPr>
      </w:pPr>
      <w:r>
        <w:rPr>
          <w:rFonts w:ascii="方正仿宋" w:eastAsia="方正仿宋" w:hint="eastAsia"/>
          <w:color w:val="FF0000"/>
          <w:sz w:val="32"/>
          <w:szCs w:val="32"/>
        </w:rPr>
        <w:t>文库内容存储方式是什么样的</w:t>
      </w:r>
    </w:p>
    <w:p w:rsidR="00173033" w:rsidRDefault="00173033" w:rsidP="00173033">
      <w:pPr>
        <w:pStyle w:val="a7"/>
        <w:numPr>
          <w:ilvl w:val="0"/>
          <w:numId w:val="2"/>
        </w:numPr>
        <w:ind w:firstLineChars="0"/>
        <w:rPr>
          <w:rFonts w:ascii="方正仿宋" w:eastAsia="方正仿宋"/>
          <w:color w:val="FF0000"/>
          <w:sz w:val="32"/>
          <w:szCs w:val="32"/>
        </w:rPr>
      </w:pPr>
      <w:r>
        <w:rPr>
          <w:rFonts w:ascii="方正仿宋" w:eastAsia="方正仿宋" w:hint="eastAsia"/>
          <w:color w:val="FF0000"/>
          <w:sz w:val="32"/>
          <w:szCs w:val="32"/>
        </w:rPr>
        <w:t>附件文档方式</w:t>
      </w:r>
    </w:p>
    <w:p w:rsidR="00173033" w:rsidRDefault="00173033" w:rsidP="00173033">
      <w:pPr>
        <w:pStyle w:val="a7"/>
        <w:numPr>
          <w:ilvl w:val="0"/>
          <w:numId w:val="2"/>
        </w:numPr>
        <w:ind w:firstLineChars="0"/>
        <w:rPr>
          <w:rFonts w:ascii="方正仿宋" w:eastAsia="方正仿宋"/>
          <w:color w:val="FF0000"/>
          <w:sz w:val="32"/>
          <w:szCs w:val="32"/>
        </w:rPr>
      </w:pPr>
      <w:r>
        <w:rPr>
          <w:rFonts w:ascii="方正仿宋" w:eastAsia="方正仿宋" w:hint="eastAsia"/>
          <w:color w:val="FF0000"/>
          <w:sz w:val="32"/>
          <w:szCs w:val="32"/>
        </w:rPr>
        <w:t>纯文本方式</w:t>
      </w:r>
    </w:p>
    <w:p w:rsidR="00173033" w:rsidRDefault="00173033" w:rsidP="00173033">
      <w:pPr>
        <w:pStyle w:val="a7"/>
        <w:numPr>
          <w:ilvl w:val="0"/>
          <w:numId w:val="2"/>
        </w:numPr>
        <w:ind w:firstLineChars="0"/>
        <w:rPr>
          <w:rFonts w:ascii="方正仿宋" w:eastAsia="方正仿宋"/>
          <w:color w:val="FF0000"/>
          <w:sz w:val="32"/>
          <w:szCs w:val="32"/>
        </w:rPr>
      </w:pPr>
      <w:r>
        <w:rPr>
          <w:rFonts w:ascii="方正仿宋" w:eastAsia="方正仿宋" w:hint="eastAsia"/>
          <w:color w:val="FF0000"/>
          <w:sz w:val="32"/>
          <w:szCs w:val="32"/>
        </w:rPr>
        <w:t>HTML编辑方式（便于个性化展现）</w:t>
      </w:r>
    </w:p>
    <w:p w:rsidR="00173033" w:rsidRDefault="00173033" w:rsidP="00173033">
      <w:pPr>
        <w:pStyle w:val="a7"/>
        <w:numPr>
          <w:ilvl w:val="0"/>
          <w:numId w:val="2"/>
        </w:numPr>
        <w:ind w:firstLineChars="0"/>
        <w:rPr>
          <w:rFonts w:ascii="方正仿宋" w:eastAsia="方正仿宋"/>
          <w:color w:val="FF0000"/>
          <w:sz w:val="32"/>
          <w:szCs w:val="32"/>
        </w:rPr>
      </w:pPr>
      <w:r>
        <w:rPr>
          <w:rFonts w:ascii="方正仿宋" w:eastAsia="方正仿宋"/>
          <w:color w:val="FF0000"/>
          <w:sz w:val="32"/>
          <w:szCs w:val="32"/>
        </w:rPr>
        <w:t xml:space="preserve"> </w:t>
      </w:r>
      <w:proofErr w:type="spellStart"/>
      <w:r>
        <w:rPr>
          <w:rFonts w:ascii="方正仿宋" w:eastAsia="方正仿宋"/>
          <w:color w:val="FF0000"/>
          <w:sz w:val="32"/>
          <w:szCs w:val="32"/>
        </w:rPr>
        <w:t>a+c</w:t>
      </w:r>
      <w:proofErr w:type="spellEnd"/>
      <w:r>
        <w:rPr>
          <w:rFonts w:ascii="方正仿宋" w:eastAsia="方正仿宋" w:hint="eastAsia"/>
          <w:color w:val="FF0000"/>
          <w:sz w:val="32"/>
          <w:szCs w:val="32"/>
        </w:rPr>
        <w:t>方式，文本少采用c简单编辑，文本多，摘取部分摘要，查看更多点击下载文档附件</w:t>
      </w:r>
    </w:p>
    <w:p w:rsidR="00173033" w:rsidRDefault="00173033" w:rsidP="00173033">
      <w:pPr>
        <w:pStyle w:val="a7"/>
        <w:numPr>
          <w:ilvl w:val="0"/>
          <w:numId w:val="1"/>
        </w:numPr>
        <w:ind w:firstLineChars="0"/>
        <w:rPr>
          <w:rFonts w:ascii="方正仿宋" w:eastAsia="方正仿宋"/>
          <w:color w:val="FF0000"/>
          <w:sz w:val="32"/>
          <w:szCs w:val="32"/>
        </w:rPr>
      </w:pPr>
      <w:r>
        <w:rPr>
          <w:rFonts w:ascii="方正仿宋" w:eastAsia="方正仿宋" w:hint="eastAsia"/>
          <w:color w:val="FF0000"/>
          <w:sz w:val="32"/>
          <w:szCs w:val="32"/>
        </w:rPr>
        <w:t>权限控制方式</w:t>
      </w:r>
    </w:p>
    <w:p w:rsidR="001B6D7C" w:rsidRDefault="00852605" w:rsidP="001B6D7C">
      <w:pPr>
        <w:pStyle w:val="a7"/>
        <w:numPr>
          <w:ilvl w:val="0"/>
          <w:numId w:val="3"/>
        </w:numPr>
        <w:ind w:firstLineChars="0"/>
        <w:rPr>
          <w:rFonts w:ascii="方正仿宋" w:eastAsia="方正仿宋"/>
          <w:color w:val="FF0000"/>
          <w:sz w:val="32"/>
          <w:szCs w:val="32"/>
        </w:rPr>
      </w:pPr>
      <w:r>
        <w:rPr>
          <w:rFonts w:ascii="方正仿宋" w:eastAsia="方正仿宋" w:hint="eastAsia"/>
          <w:color w:val="FF0000"/>
          <w:sz w:val="32"/>
          <w:szCs w:val="32"/>
        </w:rPr>
        <w:t>通过部门控制权限 类似于钉钉权限控制</w:t>
      </w:r>
    </w:p>
    <w:p w:rsidR="00852605" w:rsidRDefault="00852605" w:rsidP="001B6D7C">
      <w:pPr>
        <w:pStyle w:val="a7"/>
        <w:numPr>
          <w:ilvl w:val="0"/>
          <w:numId w:val="3"/>
        </w:numPr>
        <w:ind w:firstLineChars="0"/>
        <w:rPr>
          <w:rFonts w:ascii="方正仿宋" w:eastAsia="方正仿宋"/>
          <w:color w:val="FF0000"/>
          <w:sz w:val="32"/>
          <w:szCs w:val="32"/>
        </w:rPr>
      </w:pPr>
      <w:r>
        <w:rPr>
          <w:rFonts w:ascii="方正仿宋" w:eastAsia="方正仿宋" w:hint="eastAsia"/>
          <w:color w:val="FF0000"/>
          <w:sz w:val="32"/>
          <w:szCs w:val="32"/>
        </w:rPr>
        <w:t>通过职位控制权限</w:t>
      </w:r>
    </w:p>
    <w:p w:rsidR="00852605" w:rsidRDefault="00852605" w:rsidP="001B6D7C">
      <w:pPr>
        <w:pStyle w:val="a7"/>
        <w:numPr>
          <w:ilvl w:val="0"/>
          <w:numId w:val="3"/>
        </w:numPr>
        <w:ind w:firstLineChars="0"/>
        <w:rPr>
          <w:rFonts w:ascii="方正仿宋" w:eastAsia="方正仿宋"/>
          <w:color w:val="FF0000"/>
          <w:sz w:val="32"/>
          <w:szCs w:val="32"/>
        </w:rPr>
      </w:pPr>
      <w:proofErr w:type="spellStart"/>
      <w:r>
        <w:rPr>
          <w:rFonts w:ascii="方正仿宋" w:eastAsia="方正仿宋" w:hint="eastAsia"/>
          <w:color w:val="FF0000"/>
          <w:sz w:val="32"/>
          <w:szCs w:val="32"/>
        </w:rPr>
        <w:t>a</w:t>
      </w:r>
      <w:r>
        <w:rPr>
          <w:rFonts w:ascii="方正仿宋" w:eastAsia="方正仿宋"/>
          <w:color w:val="FF0000"/>
          <w:sz w:val="32"/>
          <w:szCs w:val="32"/>
        </w:rPr>
        <w:t>+b</w:t>
      </w:r>
      <w:proofErr w:type="spellEnd"/>
      <w:r>
        <w:rPr>
          <w:rFonts w:ascii="方正仿宋" w:eastAsia="方正仿宋" w:hint="eastAsia"/>
          <w:color w:val="FF0000"/>
          <w:sz w:val="32"/>
          <w:szCs w:val="32"/>
        </w:rPr>
        <w:t>兼容两种模式，根据需要选择</w:t>
      </w:r>
    </w:p>
    <w:p w:rsidR="00A16408" w:rsidRPr="00A16408" w:rsidRDefault="00081FFF" w:rsidP="00A16408">
      <w:pPr>
        <w:pStyle w:val="a7"/>
        <w:numPr>
          <w:ilvl w:val="0"/>
          <w:numId w:val="1"/>
        </w:numPr>
        <w:ind w:firstLineChars="0"/>
        <w:rPr>
          <w:rFonts w:ascii="方正仿宋" w:eastAsia="方正仿宋"/>
          <w:color w:val="FF0000"/>
          <w:sz w:val="32"/>
          <w:szCs w:val="32"/>
        </w:rPr>
      </w:pPr>
      <w:r>
        <w:rPr>
          <w:rFonts w:ascii="方正仿宋" w:eastAsia="方正仿宋" w:hint="eastAsia"/>
          <w:color w:val="FF0000"/>
          <w:sz w:val="32"/>
          <w:szCs w:val="32"/>
        </w:rPr>
        <w:t>扫描二维码</w:t>
      </w:r>
      <w:bookmarkStart w:id="0" w:name="_GoBack"/>
      <w:bookmarkEnd w:id="0"/>
      <w:r w:rsidR="00A16408" w:rsidRPr="00A16408">
        <w:rPr>
          <w:rFonts w:ascii="方正仿宋" w:eastAsia="方正仿宋" w:hint="eastAsia"/>
          <w:color w:val="FF0000"/>
          <w:sz w:val="32"/>
          <w:szCs w:val="32"/>
        </w:rPr>
        <w:t>展示方式</w:t>
      </w:r>
    </w:p>
    <w:p w:rsidR="00A16408" w:rsidRDefault="00A16408" w:rsidP="00A16408">
      <w:pPr>
        <w:pStyle w:val="a7"/>
        <w:numPr>
          <w:ilvl w:val="0"/>
          <w:numId w:val="4"/>
        </w:numPr>
        <w:ind w:firstLineChars="0"/>
        <w:rPr>
          <w:rFonts w:ascii="方正仿宋" w:eastAsia="方正仿宋"/>
          <w:color w:val="FF0000"/>
          <w:sz w:val="32"/>
          <w:szCs w:val="32"/>
        </w:rPr>
      </w:pPr>
      <w:r>
        <w:rPr>
          <w:rFonts w:ascii="方正仿宋" w:eastAsia="方正仿宋" w:hint="eastAsia"/>
          <w:color w:val="FF0000"/>
          <w:sz w:val="32"/>
          <w:szCs w:val="32"/>
        </w:rPr>
        <w:t>以固定几种格式展示，内容多的只展示摘要，多的信息下载文件查看</w:t>
      </w:r>
    </w:p>
    <w:p w:rsidR="00A16408" w:rsidRDefault="00A16408" w:rsidP="00A16408">
      <w:pPr>
        <w:pStyle w:val="a7"/>
        <w:numPr>
          <w:ilvl w:val="0"/>
          <w:numId w:val="4"/>
        </w:numPr>
        <w:ind w:firstLineChars="0"/>
        <w:rPr>
          <w:rFonts w:ascii="方正仿宋" w:eastAsia="方正仿宋"/>
          <w:color w:val="FF0000"/>
          <w:sz w:val="32"/>
          <w:szCs w:val="32"/>
        </w:rPr>
      </w:pPr>
      <w:r>
        <w:rPr>
          <w:rFonts w:ascii="方正仿宋" w:eastAsia="方正仿宋" w:hint="eastAsia"/>
          <w:color w:val="FF0000"/>
          <w:sz w:val="32"/>
          <w:szCs w:val="32"/>
        </w:rPr>
        <w:t>以后台编辑HTML格式展示（需要HTML专员进行编辑发布）</w:t>
      </w:r>
    </w:p>
    <w:p w:rsidR="00B75FBF" w:rsidRPr="00B75FBF" w:rsidRDefault="00B75FBF" w:rsidP="00B75FBF">
      <w:pPr>
        <w:rPr>
          <w:rFonts w:ascii="方正仿宋" w:eastAsia="方正仿宋" w:hint="eastAsia"/>
          <w:color w:val="FF0000"/>
          <w:sz w:val="32"/>
          <w:szCs w:val="32"/>
        </w:rPr>
      </w:pPr>
      <w:r>
        <w:rPr>
          <w:rFonts w:ascii="方正仿宋" w:eastAsia="方正仿宋" w:hint="eastAsia"/>
          <w:color w:val="FF0000"/>
          <w:sz w:val="32"/>
          <w:szCs w:val="32"/>
        </w:rPr>
        <w:t>5、</w:t>
      </w:r>
      <w:proofErr w:type="gramStart"/>
      <w:r>
        <w:rPr>
          <w:rFonts w:ascii="方正仿宋" w:eastAsia="方正仿宋" w:hint="eastAsia"/>
          <w:color w:val="FF0000"/>
          <w:sz w:val="32"/>
          <w:szCs w:val="32"/>
        </w:rPr>
        <w:t>扫码先</w:t>
      </w:r>
      <w:proofErr w:type="gramEnd"/>
      <w:r>
        <w:rPr>
          <w:rFonts w:ascii="方正仿宋" w:eastAsia="方正仿宋" w:hint="eastAsia"/>
          <w:color w:val="FF0000"/>
          <w:sz w:val="32"/>
          <w:szCs w:val="32"/>
        </w:rPr>
        <w:t>只支持钉钉</w:t>
      </w:r>
    </w:p>
    <w:sectPr w:rsidR="00B75FBF" w:rsidRPr="00B75F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E464A" w:rsidRDefault="001E464A" w:rsidP="00C81ED5">
      <w:r>
        <w:separator/>
      </w:r>
    </w:p>
  </w:endnote>
  <w:endnote w:type="continuationSeparator" w:id="0">
    <w:p w:rsidR="001E464A" w:rsidRDefault="001E464A" w:rsidP="00C81E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小标宋简体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方正仿宋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E464A" w:rsidRDefault="001E464A" w:rsidP="00C81ED5">
      <w:r>
        <w:separator/>
      </w:r>
    </w:p>
  </w:footnote>
  <w:footnote w:type="continuationSeparator" w:id="0">
    <w:p w:rsidR="001E464A" w:rsidRDefault="001E464A" w:rsidP="00C81E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8802EA"/>
    <w:multiLevelType w:val="hybridMultilevel"/>
    <w:tmpl w:val="0D1AF17E"/>
    <w:lvl w:ilvl="0" w:tplc="46906DD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5A9D0D62"/>
    <w:multiLevelType w:val="hybridMultilevel"/>
    <w:tmpl w:val="FA24EFDE"/>
    <w:lvl w:ilvl="0" w:tplc="C512EDC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5D705008"/>
    <w:multiLevelType w:val="hybridMultilevel"/>
    <w:tmpl w:val="0BB6A984"/>
    <w:lvl w:ilvl="0" w:tplc="2D2A25A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DF31A1B"/>
    <w:multiLevelType w:val="hybridMultilevel"/>
    <w:tmpl w:val="7CFAFBB2"/>
    <w:lvl w:ilvl="0" w:tplc="0FF2FE7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81ED5"/>
    <w:rsid w:val="00081FFF"/>
    <w:rsid w:val="0016779E"/>
    <w:rsid w:val="00173033"/>
    <w:rsid w:val="001B6D7C"/>
    <w:rsid w:val="001E464A"/>
    <w:rsid w:val="0022226E"/>
    <w:rsid w:val="002E4272"/>
    <w:rsid w:val="00421A9B"/>
    <w:rsid w:val="0048179A"/>
    <w:rsid w:val="004A7E5C"/>
    <w:rsid w:val="00501A18"/>
    <w:rsid w:val="00741940"/>
    <w:rsid w:val="00830CE8"/>
    <w:rsid w:val="00852605"/>
    <w:rsid w:val="008B0C87"/>
    <w:rsid w:val="008C1345"/>
    <w:rsid w:val="00901EE1"/>
    <w:rsid w:val="00915402"/>
    <w:rsid w:val="00A16408"/>
    <w:rsid w:val="00B75FBF"/>
    <w:rsid w:val="00BA0D03"/>
    <w:rsid w:val="00C81ED5"/>
    <w:rsid w:val="00CB1BAC"/>
    <w:rsid w:val="00DB03A2"/>
    <w:rsid w:val="00DE3E61"/>
    <w:rsid w:val="00EE716B"/>
    <w:rsid w:val="00F97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3321D3"/>
  <w15:docId w15:val="{1E9B20D9-DEF7-49BA-A042-1328FA341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C81E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C81ED5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C81E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C81ED5"/>
    <w:rPr>
      <w:sz w:val="18"/>
      <w:szCs w:val="18"/>
    </w:rPr>
  </w:style>
  <w:style w:type="paragraph" w:styleId="a7">
    <w:name w:val="List Paragraph"/>
    <w:basedOn w:val="a"/>
    <w:uiPriority w:val="34"/>
    <w:qFormat/>
    <w:rsid w:val="0017303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2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NTKO</dc:creator>
  <cp:keywords/>
  <dc:description/>
  <cp:lastModifiedBy>唐 德舟</cp:lastModifiedBy>
  <cp:revision>16</cp:revision>
  <dcterms:created xsi:type="dcterms:W3CDTF">2018-10-09T01:37:00Z</dcterms:created>
  <dcterms:modified xsi:type="dcterms:W3CDTF">2018-10-16T01:37:00Z</dcterms:modified>
</cp:coreProperties>
</file>