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C6E45" w14:textId="6A7F9401" w:rsidR="009303D9" w:rsidRPr="008B6524" w:rsidRDefault="2F39B317" w:rsidP="238A0DC9">
      <w:pPr>
        <w:pStyle w:val="papertitle"/>
        <w:spacing w:before="100" w:beforeAutospacing="1" w:after="100" w:afterAutospacing="1"/>
      </w:pPr>
      <w:r>
        <w:rPr>
          <w:kern w:val="48"/>
        </w:rPr>
        <w:t>Mobily</w:t>
      </w:r>
      <w:r w:rsidR="2756DA06">
        <w:rPr>
          <w:kern w:val="48"/>
        </w:rPr>
        <w:t>a</w:t>
      </w:r>
      <w:r>
        <w:rPr>
          <w:kern w:val="48"/>
        </w:rPr>
        <w:t xml:space="preserve">  Otomasyonu</w:t>
      </w:r>
    </w:p>
    <w:p w14:paraId="24DF2CD4" w14:textId="47CF52C6" w:rsidR="009303D9" w:rsidRDefault="009303D9" w:rsidP="008B6524">
      <w:pPr>
        <w:pStyle w:val="Author"/>
        <w:spacing w:before="100" w:beforeAutospacing="1" w:after="100" w:afterAutospacing="1"/>
        <w:rPr>
          <w:sz w:val="16"/>
          <w:szCs w:val="16"/>
        </w:rPr>
      </w:pPr>
    </w:p>
    <w:p w14:paraId="20C779BD" w14:textId="77777777" w:rsidR="00D7522C" w:rsidRDefault="00D7522C" w:rsidP="003B4E04">
      <w:pPr>
        <w:pStyle w:val="Author"/>
        <w:spacing w:before="100" w:beforeAutospacing="1" w:after="100" w:afterAutospacing="1" w:line="120" w:lineRule="auto"/>
        <w:rPr>
          <w:sz w:val="16"/>
          <w:szCs w:val="16"/>
        </w:rPr>
      </w:pPr>
    </w:p>
    <w:p w14:paraId="1F960E65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5AB2FE26" w14:textId="5FC8D863" w:rsidR="00BD670B" w:rsidRPr="00410B72" w:rsidRDefault="4973305D" w:rsidP="238A0DC9">
      <w:pPr>
        <w:pStyle w:val="Author"/>
        <w:spacing w:before="100" w:beforeAutospacing="1"/>
      </w:pPr>
      <w:r>
        <w:t>Berkay Çelik</w:t>
      </w:r>
      <w:r w:rsidR="001D41AB">
        <w:br/>
      </w:r>
      <w:r w:rsidR="238A0DC9">
        <w:t>Bilişim Sistemleri Mühendisliği</w:t>
      </w:r>
      <w:r w:rsidR="001D41AB">
        <w:br/>
      </w:r>
      <w:r w:rsidR="00410B72" w:rsidRPr="238A0DC9">
        <w:rPr>
          <w:i/>
          <w:iCs/>
        </w:rPr>
        <w:t xml:space="preserve">Kocaeli </w:t>
      </w:r>
      <w:r w:rsidR="00410B72">
        <w:t>Üniversitesi</w:t>
      </w:r>
      <w:r w:rsidR="001D41AB">
        <w:br/>
      </w:r>
      <w:r w:rsidR="69631E24">
        <w:t>İzmir</w:t>
      </w:r>
      <w:r w:rsidR="238A0DC9">
        <w:t>/Türkiye</w:t>
      </w:r>
      <w:r w:rsidR="001D41AB">
        <w:br/>
      </w:r>
      <w:r w:rsidR="6D062297">
        <w:t>celikberkay004@gmail.com</w:t>
      </w:r>
    </w:p>
    <w:p w14:paraId="1FCCE042" w14:textId="1A25713F" w:rsidR="001A3B3D" w:rsidRPr="00410B72" w:rsidRDefault="00447BB9" w:rsidP="238A0DC9">
      <w:pPr>
        <w:pStyle w:val="Author"/>
        <w:spacing w:before="100" w:beforeAutospacing="1"/>
      </w:pPr>
      <w:r>
        <w:br/>
      </w:r>
      <w:r>
        <w:br/>
      </w:r>
      <w:r w:rsidRPr="238A0DC9">
        <w:rPr>
          <w:sz w:val="18"/>
          <w:szCs w:val="18"/>
        </w:rPr>
        <w:br w:type="column"/>
      </w:r>
      <w:r w:rsidR="465F0755" w:rsidRPr="238A0DC9">
        <w:rPr>
          <w:sz w:val="18"/>
          <w:szCs w:val="18"/>
        </w:rPr>
        <w:t>Şevval Ceren Yıldız</w:t>
      </w:r>
      <w:r>
        <w:br/>
      </w:r>
      <w:r w:rsidR="001D41AB">
        <w:t>Bilişim Sistemleri Mühendisliği</w:t>
      </w:r>
      <w:r>
        <w:br/>
      </w:r>
      <w:r w:rsidR="00410B72" w:rsidRPr="238A0DC9">
        <w:rPr>
          <w:i/>
          <w:iCs/>
        </w:rPr>
        <w:t xml:space="preserve">Kocaeli </w:t>
      </w:r>
      <w:r w:rsidR="00410B72">
        <w:t>Üniversitesi</w:t>
      </w:r>
      <w:r>
        <w:br/>
      </w:r>
      <w:r w:rsidR="00410B72">
        <w:t>Kocaeli</w:t>
      </w:r>
      <w:r w:rsidR="001D41AB">
        <w:t>/Türkiye</w:t>
      </w:r>
      <w:r>
        <w:br/>
      </w:r>
      <w:r w:rsidR="4F83700E">
        <w:t>cerenyildiz377@gmail.com</w:t>
      </w:r>
    </w:p>
    <w:p w14:paraId="11C3FF66" w14:textId="54AE708D" w:rsidR="001A3B3D" w:rsidRPr="00410B72" w:rsidRDefault="001D41AB" w:rsidP="238A0DC9">
      <w:pPr>
        <w:pStyle w:val="Author"/>
        <w:spacing w:before="100" w:beforeAutospacing="1"/>
      </w:pPr>
      <w:r w:rsidRPr="238A0DC9">
        <w:rPr>
          <w:sz w:val="18"/>
          <w:szCs w:val="18"/>
        </w:rPr>
        <w:br w:type="column"/>
      </w:r>
      <w:r w:rsidR="57355C1D" w:rsidRPr="238A0DC9">
        <w:rPr>
          <w:sz w:val="18"/>
          <w:szCs w:val="18"/>
        </w:rPr>
        <w:t>Melike Sari</w:t>
      </w:r>
      <w:r>
        <w:br/>
      </w:r>
      <w:r w:rsidR="238A0DC9">
        <w:t>Bilişim Sistemleri Mühendisliği</w:t>
      </w:r>
      <w:r>
        <w:br/>
      </w:r>
      <w:r w:rsidR="00410B72" w:rsidRPr="238A0DC9">
        <w:rPr>
          <w:i/>
          <w:iCs/>
        </w:rPr>
        <w:t xml:space="preserve">Kocaeli </w:t>
      </w:r>
      <w:r w:rsidR="00410B72">
        <w:t>Üniversitesi</w:t>
      </w:r>
      <w:r>
        <w:br/>
      </w:r>
      <w:r w:rsidR="7EC10609">
        <w:t>İstanbul</w:t>
      </w:r>
      <w:r w:rsidR="238A0DC9">
        <w:t>/Türkiye</w:t>
      </w:r>
      <w:r>
        <w:br/>
      </w:r>
    </w:p>
    <w:p w14:paraId="2729A11B" w14:textId="40F54953" w:rsidR="00447BB9" w:rsidRPr="00410B72" w:rsidRDefault="00447BB9" w:rsidP="00447BB9">
      <w:pPr>
        <w:pStyle w:val="Author"/>
        <w:spacing w:before="100" w:beforeAutospacing="1"/>
      </w:pPr>
      <w:r w:rsidRPr="00410B72">
        <w:br/>
      </w:r>
    </w:p>
    <w:p w14:paraId="0316535E" w14:textId="77777777" w:rsidR="009F1D79" w:rsidRDefault="009F1D79">
      <w:pPr>
        <w:sectPr w:rsidR="009F1D79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0A88E65D" w14:textId="77777777" w:rsidR="009303D9" w:rsidRPr="005B520E" w:rsidRDefault="00BD670B">
      <w:pPr>
        <w:sectPr w:rsidR="009303D9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br w:type="column"/>
      </w:r>
    </w:p>
    <w:p w14:paraId="7F815F84" w14:textId="6DF4357B" w:rsidR="009303D9" w:rsidRPr="008B4B9B" w:rsidRDefault="238A0DC9" w:rsidP="238A0DC9">
      <w:pPr>
        <w:pStyle w:val="Abstract"/>
        <w:numPr>
          <w:ilvl w:val="0"/>
          <w:numId w:val="2"/>
        </w:numPr>
        <w:rPr>
          <w:sz w:val="22"/>
          <w:szCs w:val="22"/>
        </w:rPr>
      </w:pPr>
      <w:proofErr w:type="spellStart"/>
      <w:r w:rsidRPr="238A0DC9">
        <w:rPr>
          <w:i/>
          <w:iCs/>
          <w:sz w:val="22"/>
          <w:szCs w:val="22"/>
        </w:rPr>
        <w:t>Özet</w:t>
      </w:r>
      <w:proofErr w:type="spellEnd"/>
      <w:r w:rsidR="009303D9" w:rsidRPr="238A0DC9">
        <w:rPr>
          <w:sz w:val="22"/>
          <w:szCs w:val="22"/>
        </w:rPr>
        <w:t>—</w:t>
      </w:r>
      <w:r w:rsidR="00272873" w:rsidRPr="238A0DC9">
        <w:rPr>
          <w:sz w:val="22"/>
          <w:szCs w:val="22"/>
        </w:rPr>
        <w:t xml:space="preserve">Bu </w:t>
      </w:r>
      <w:proofErr w:type="spellStart"/>
      <w:r w:rsidR="00272873" w:rsidRPr="238A0DC9">
        <w:rPr>
          <w:sz w:val="22"/>
          <w:szCs w:val="22"/>
        </w:rPr>
        <w:t>proje</w:t>
      </w:r>
      <w:r w:rsidR="658FD3DC" w:rsidRPr="238A0DC9">
        <w:rPr>
          <w:sz w:val="22"/>
          <w:szCs w:val="22"/>
        </w:rPr>
        <w:t>debir</w:t>
      </w:r>
      <w:proofErr w:type="spellEnd"/>
      <w:r w:rsidR="658FD3DC" w:rsidRPr="238A0DC9">
        <w:rPr>
          <w:sz w:val="22"/>
          <w:szCs w:val="22"/>
        </w:rPr>
        <w:t xml:space="preserve"> </w:t>
      </w:r>
      <w:proofErr w:type="spellStart"/>
      <w:r w:rsidR="658FD3DC" w:rsidRPr="238A0DC9">
        <w:rPr>
          <w:sz w:val="22"/>
          <w:szCs w:val="22"/>
        </w:rPr>
        <w:t>mobilya</w:t>
      </w:r>
      <w:proofErr w:type="spellEnd"/>
      <w:r w:rsidR="658FD3DC" w:rsidRPr="238A0DC9">
        <w:rPr>
          <w:sz w:val="22"/>
          <w:szCs w:val="22"/>
        </w:rPr>
        <w:t xml:space="preserve"> </w:t>
      </w:r>
      <w:proofErr w:type="spellStart"/>
      <w:r w:rsidR="658FD3DC" w:rsidRPr="238A0DC9">
        <w:rPr>
          <w:sz w:val="22"/>
          <w:szCs w:val="22"/>
        </w:rPr>
        <w:t>satış</w:t>
      </w:r>
      <w:proofErr w:type="spellEnd"/>
      <w:r w:rsidR="658FD3DC" w:rsidRPr="238A0DC9">
        <w:rPr>
          <w:sz w:val="22"/>
          <w:szCs w:val="22"/>
        </w:rPr>
        <w:t xml:space="preserve"> </w:t>
      </w:r>
      <w:proofErr w:type="spellStart"/>
      <w:r w:rsidR="658FD3DC" w:rsidRPr="238A0DC9">
        <w:rPr>
          <w:sz w:val="22"/>
          <w:szCs w:val="22"/>
        </w:rPr>
        <w:t>platformunun</w:t>
      </w:r>
      <w:proofErr w:type="spellEnd"/>
      <w:r w:rsidR="658FD3DC" w:rsidRPr="238A0DC9">
        <w:rPr>
          <w:sz w:val="22"/>
          <w:szCs w:val="22"/>
        </w:rPr>
        <w:t xml:space="preserve"> </w:t>
      </w:r>
      <w:proofErr w:type="spellStart"/>
      <w:r w:rsidR="658FD3DC" w:rsidRPr="238A0DC9">
        <w:rPr>
          <w:sz w:val="22"/>
          <w:szCs w:val="22"/>
        </w:rPr>
        <w:t>tasarımı</w:t>
      </w:r>
      <w:proofErr w:type="spellEnd"/>
      <w:r w:rsidR="658FD3DC" w:rsidRPr="238A0DC9">
        <w:rPr>
          <w:sz w:val="22"/>
          <w:szCs w:val="22"/>
        </w:rPr>
        <w:t xml:space="preserve"> </w:t>
      </w:r>
      <w:proofErr w:type="spellStart"/>
      <w:r w:rsidR="658FD3DC" w:rsidRPr="238A0DC9">
        <w:rPr>
          <w:sz w:val="22"/>
          <w:szCs w:val="22"/>
        </w:rPr>
        <w:t>ve</w:t>
      </w:r>
      <w:proofErr w:type="spellEnd"/>
      <w:r w:rsidR="658FD3DC" w:rsidRPr="238A0DC9">
        <w:rPr>
          <w:sz w:val="22"/>
          <w:szCs w:val="22"/>
        </w:rPr>
        <w:t xml:space="preserve"> </w:t>
      </w:r>
      <w:proofErr w:type="spellStart"/>
      <w:r w:rsidR="658FD3DC" w:rsidRPr="238A0DC9">
        <w:rPr>
          <w:sz w:val="22"/>
          <w:szCs w:val="22"/>
        </w:rPr>
        <w:t>gelişme</w:t>
      </w:r>
      <w:proofErr w:type="spellEnd"/>
      <w:r w:rsidR="658FD3DC" w:rsidRPr="238A0DC9">
        <w:rPr>
          <w:sz w:val="22"/>
          <w:szCs w:val="22"/>
        </w:rPr>
        <w:t xml:space="preserve"> </w:t>
      </w:r>
      <w:proofErr w:type="spellStart"/>
      <w:r w:rsidR="658FD3DC" w:rsidRPr="238A0DC9">
        <w:rPr>
          <w:sz w:val="22"/>
          <w:szCs w:val="22"/>
        </w:rPr>
        <w:t>sürecini</w:t>
      </w:r>
      <w:proofErr w:type="spellEnd"/>
      <w:r w:rsidR="658FD3DC" w:rsidRPr="238A0DC9">
        <w:rPr>
          <w:sz w:val="22"/>
          <w:szCs w:val="22"/>
        </w:rPr>
        <w:t xml:space="preserve"> </w:t>
      </w:r>
      <w:proofErr w:type="spellStart"/>
      <w:r w:rsidR="658FD3DC" w:rsidRPr="238A0DC9">
        <w:rPr>
          <w:sz w:val="22"/>
          <w:szCs w:val="22"/>
        </w:rPr>
        <w:t>ele</w:t>
      </w:r>
      <w:proofErr w:type="spellEnd"/>
      <w:r w:rsidR="658FD3DC" w:rsidRPr="238A0DC9">
        <w:rPr>
          <w:sz w:val="22"/>
          <w:szCs w:val="22"/>
        </w:rPr>
        <w:t xml:space="preserve"> </w:t>
      </w:r>
      <w:proofErr w:type="spellStart"/>
      <w:r w:rsidR="658FD3DC" w:rsidRPr="238A0DC9">
        <w:rPr>
          <w:sz w:val="22"/>
          <w:szCs w:val="22"/>
        </w:rPr>
        <w:t>almaktadır</w:t>
      </w:r>
      <w:proofErr w:type="spellEnd"/>
      <w:r w:rsidR="658FD3DC" w:rsidRPr="238A0DC9">
        <w:rPr>
          <w:sz w:val="22"/>
          <w:szCs w:val="22"/>
        </w:rPr>
        <w:t>. İnternet sites</w:t>
      </w:r>
      <w:r w:rsidR="6348629A" w:rsidRPr="238A0DC9">
        <w:rPr>
          <w:sz w:val="22"/>
          <w:szCs w:val="22"/>
        </w:rPr>
        <w:t xml:space="preserve">, </w:t>
      </w:r>
      <w:proofErr w:type="spellStart"/>
      <w:r w:rsidR="6348629A" w:rsidRPr="238A0DC9">
        <w:rPr>
          <w:sz w:val="22"/>
          <w:szCs w:val="22"/>
        </w:rPr>
        <w:t>kullanıcıların</w:t>
      </w:r>
      <w:proofErr w:type="spellEnd"/>
      <w:r w:rsidR="6348629A" w:rsidRPr="238A0DC9">
        <w:rPr>
          <w:sz w:val="22"/>
          <w:szCs w:val="22"/>
        </w:rPr>
        <w:t xml:space="preserve"> </w:t>
      </w:r>
      <w:proofErr w:type="spellStart"/>
      <w:r w:rsidR="6348629A" w:rsidRPr="238A0DC9">
        <w:rPr>
          <w:sz w:val="22"/>
          <w:szCs w:val="22"/>
        </w:rPr>
        <w:t>mobilya</w:t>
      </w:r>
      <w:proofErr w:type="spellEnd"/>
      <w:r w:rsidR="6348629A" w:rsidRPr="238A0DC9">
        <w:rPr>
          <w:sz w:val="22"/>
          <w:szCs w:val="22"/>
        </w:rPr>
        <w:t xml:space="preserve"> </w:t>
      </w:r>
      <w:proofErr w:type="spellStart"/>
      <w:r w:rsidR="6348629A" w:rsidRPr="238A0DC9">
        <w:rPr>
          <w:sz w:val="22"/>
          <w:szCs w:val="22"/>
        </w:rPr>
        <w:t>ürünlerini</w:t>
      </w:r>
      <w:proofErr w:type="spellEnd"/>
      <w:r w:rsidR="6348629A" w:rsidRPr="238A0DC9">
        <w:rPr>
          <w:sz w:val="22"/>
          <w:szCs w:val="22"/>
        </w:rPr>
        <w:t xml:space="preserve"> </w:t>
      </w:r>
      <w:proofErr w:type="spellStart"/>
      <w:r w:rsidR="6348629A" w:rsidRPr="238A0DC9">
        <w:rPr>
          <w:sz w:val="22"/>
          <w:szCs w:val="22"/>
        </w:rPr>
        <w:t>arayabilmesine</w:t>
      </w:r>
      <w:proofErr w:type="spellEnd"/>
      <w:r w:rsidR="6348629A" w:rsidRPr="238A0DC9">
        <w:rPr>
          <w:sz w:val="22"/>
          <w:szCs w:val="22"/>
        </w:rPr>
        <w:t xml:space="preserve">, </w:t>
      </w:r>
      <w:proofErr w:type="spellStart"/>
      <w:r w:rsidR="6348629A" w:rsidRPr="238A0DC9">
        <w:rPr>
          <w:sz w:val="22"/>
          <w:szCs w:val="22"/>
        </w:rPr>
        <w:t>detaylarını</w:t>
      </w:r>
      <w:proofErr w:type="spellEnd"/>
      <w:r w:rsidR="6348629A" w:rsidRPr="238A0DC9">
        <w:rPr>
          <w:sz w:val="22"/>
          <w:szCs w:val="22"/>
        </w:rPr>
        <w:t xml:space="preserve"> </w:t>
      </w:r>
      <w:proofErr w:type="spellStart"/>
      <w:r w:rsidR="6348629A" w:rsidRPr="238A0DC9">
        <w:rPr>
          <w:sz w:val="22"/>
          <w:szCs w:val="22"/>
        </w:rPr>
        <w:t>görebilmesine</w:t>
      </w:r>
      <w:proofErr w:type="spellEnd"/>
      <w:r w:rsidR="6348629A" w:rsidRPr="238A0DC9">
        <w:rPr>
          <w:sz w:val="22"/>
          <w:szCs w:val="22"/>
        </w:rPr>
        <w:t xml:space="preserve">, </w:t>
      </w:r>
      <w:proofErr w:type="spellStart"/>
      <w:r w:rsidR="6348629A" w:rsidRPr="238A0DC9">
        <w:rPr>
          <w:sz w:val="22"/>
          <w:szCs w:val="22"/>
        </w:rPr>
        <w:t>sipariş</w:t>
      </w:r>
      <w:proofErr w:type="spellEnd"/>
      <w:r w:rsidR="6348629A" w:rsidRPr="238A0DC9">
        <w:rPr>
          <w:sz w:val="22"/>
          <w:szCs w:val="22"/>
        </w:rPr>
        <w:t xml:space="preserve"> </w:t>
      </w:r>
      <w:proofErr w:type="spellStart"/>
      <w:r w:rsidR="4CCCDBE9" w:rsidRPr="238A0DC9">
        <w:rPr>
          <w:sz w:val="22"/>
          <w:szCs w:val="22"/>
        </w:rPr>
        <w:t>verebilmesine</w:t>
      </w:r>
      <w:proofErr w:type="spellEnd"/>
      <w:r w:rsidR="4CCCDBE9" w:rsidRPr="238A0DC9">
        <w:rPr>
          <w:sz w:val="22"/>
          <w:szCs w:val="22"/>
        </w:rPr>
        <w:t xml:space="preserve"> </w:t>
      </w:r>
      <w:proofErr w:type="spellStart"/>
      <w:r w:rsidR="4CCCDBE9" w:rsidRPr="238A0DC9">
        <w:rPr>
          <w:sz w:val="22"/>
          <w:szCs w:val="22"/>
        </w:rPr>
        <w:t>olanak</w:t>
      </w:r>
      <w:proofErr w:type="spellEnd"/>
      <w:r w:rsidR="4CCCDBE9" w:rsidRPr="238A0DC9">
        <w:rPr>
          <w:sz w:val="22"/>
          <w:szCs w:val="22"/>
        </w:rPr>
        <w:t xml:space="preserve"> </w:t>
      </w:r>
      <w:proofErr w:type="spellStart"/>
      <w:r w:rsidR="4CCCDBE9" w:rsidRPr="238A0DC9">
        <w:rPr>
          <w:sz w:val="22"/>
          <w:szCs w:val="22"/>
        </w:rPr>
        <w:t>sağlamaktadır</w:t>
      </w:r>
      <w:proofErr w:type="spellEnd"/>
      <w:r w:rsidR="4CCCDBE9" w:rsidRPr="238A0DC9">
        <w:rPr>
          <w:sz w:val="22"/>
          <w:szCs w:val="22"/>
        </w:rPr>
        <w:t xml:space="preserve">. </w:t>
      </w:r>
      <w:proofErr w:type="spellStart"/>
      <w:r w:rsidR="4CCCDBE9" w:rsidRPr="238A0DC9">
        <w:rPr>
          <w:sz w:val="22"/>
          <w:szCs w:val="22"/>
        </w:rPr>
        <w:t>Aynı</w:t>
      </w:r>
      <w:proofErr w:type="spellEnd"/>
      <w:r w:rsidR="4CCCDBE9" w:rsidRPr="238A0DC9">
        <w:rPr>
          <w:sz w:val="22"/>
          <w:szCs w:val="22"/>
        </w:rPr>
        <w:t xml:space="preserve"> </w:t>
      </w:r>
      <w:proofErr w:type="spellStart"/>
      <w:r w:rsidR="4CCCDBE9" w:rsidRPr="238A0DC9">
        <w:rPr>
          <w:sz w:val="22"/>
          <w:szCs w:val="22"/>
        </w:rPr>
        <w:t>zamanda</w:t>
      </w:r>
      <w:proofErr w:type="spellEnd"/>
      <w:r w:rsidR="4CCCDBE9" w:rsidRPr="238A0DC9">
        <w:rPr>
          <w:sz w:val="22"/>
          <w:szCs w:val="22"/>
        </w:rPr>
        <w:t xml:space="preserve"> </w:t>
      </w:r>
      <w:proofErr w:type="spellStart"/>
      <w:r w:rsidR="4CCCDBE9" w:rsidRPr="238A0DC9">
        <w:rPr>
          <w:sz w:val="22"/>
          <w:szCs w:val="22"/>
        </w:rPr>
        <w:t>üyelik</w:t>
      </w:r>
      <w:proofErr w:type="spellEnd"/>
      <w:r w:rsidR="4CCCDBE9" w:rsidRPr="238A0DC9">
        <w:rPr>
          <w:sz w:val="22"/>
          <w:szCs w:val="22"/>
        </w:rPr>
        <w:t xml:space="preserve"> </w:t>
      </w:r>
      <w:proofErr w:type="spellStart"/>
      <w:r w:rsidR="4CCCDBE9" w:rsidRPr="238A0DC9">
        <w:rPr>
          <w:sz w:val="22"/>
          <w:szCs w:val="22"/>
        </w:rPr>
        <w:t>sistemiyle</w:t>
      </w:r>
      <w:proofErr w:type="spellEnd"/>
      <w:r w:rsidR="4CCCDBE9" w:rsidRPr="238A0DC9">
        <w:rPr>
          <w:sz w:val="22"/>
          <w:szCs w:val="22"/>
        </w:rPr>
        <w:t xml:space="preserve"> </w:t>
      </w:r>
      <w:proofErr w:type="spellStart"/>
      <w:r w:rsidR="4CCCDBE9" w:rsidRPr="238A0DC9">
        <w:rPr>
          <w:sz w:val="22"/>
          <w:szCs w:val="22"/>
        </w:rPr>
        <w:t>kullanıcılar</w:t>
      </w:r>
      <w:proofErr w:type="spellEnd"/>
      <w:r w:rsidR="4CCCDBE9" w:rsidRPr="238A0DC9">
        <w:rPr>
          <w:sz w:val="22"/>
          <w:szCs w:val="22"/>
        </w:rPr>
        <w:t xml:space="preserve">, </w:t>
      </w:r>
      <w:proofErr w:type="spellStart"/>
      <w:r w:rsidR="4CCCDBE9" w:rsidRPr="238A0DC9">
        <w:rPr>
          <w:sz w:val="22"/>
          <w:szCs w:val="22"/>
        </w:rPr>
        <w:t>üye</w:t>
      </w:r>
      <w:proofErr w:type="spellEnd"/>
      <w:r w:rsidR="4CCCDBE9" w:rsidRPr="238A0DC9">
        <w:rPr>
          <w:sz w:val="22"/>
          <w:szCs w:val="22"/>
        </w:rPr>
        <w:t xml:space="preserve"> </w:t>
      </w:r>
      <w:proofErr w:type="spellStart"/>
      <w:r w:rsidR="4CCCDBE9" w:rsidRPr="238A0DC9">
        <w:rPr>
          <w:sz w:val="22"/>
          <w:szCs w:val="22"/>
        </w:rPr>
        <w:t>olabilir</w:t>
      </w:r>
      <w:proofErr w:type="spellEnd"/>
      <w:r w:rsidR="4CCCDBE9" w:rsidRPr="238A0DC9">
        <w:rPr>
          <w:sz w:val="22"/>
          <w:szCs w:val="22"/>
        </w:rPr>
        <w:t xml:space="preserve">, </w:t>
      </w:r>
      <w:proofErr w:type="spellStart"/>
      <w:r w:rsidR="4CCCDBE9" w:rsidRPr="238A0DC9">
        <w:rPr>
          <w:sz w:val="22"/>
          <w:szCs w:val="22"/>
        </w:rPr>
        <w:t>üy</w:t>
      </w:r>
      <w:r w:rsidR="0AA815CB" w:rsidRPr="238A0DC9">
        <w:rPr>
          <w:sz w:val="22"/>
          <w:szCs w:val="22"/>
        </w:rPr>
        <w:t>elik</w:t>
      </w:r>
      <w:proofErr w:type="spellEnd"/>
      <w:r w:rsidR="0AA815CB" w:rsidRPr="238A0DC9">
        <w:rPr>
          <w:sz w:val="22"/>
          <w:szCs w:val="22"/>
        </w:rPr>
        <w:t xml:space="preserve"> </w:t>
      </w:r>
      <w:proofErr w:type="spellStart"/>
      <w:r w:rsidR="0AA815CB" w:rsidRPr="238A0DC9">
        <w:rPr>
          <w:sz w:val="22"/>
          <w:szCs w:val="22"/>
        </w:rPr>
        <w:t>bilgilrini</w:t>
      </w:r>
      <w:proofErr w:type="spellEnd"/>
      <w:r w:rsidR="0AA815CB" w:rsidRPr="238A0DC9">
        <w:rPr>
          <w:sz w:val="22"/>
          <w:szCs w:val="22"/>
        </w:rPr>
        <w:t xml:space="preserve"> </w:t>
      </w:r>
      <w:proofErr w:type="spellStart"/>
      <w:proofErr w:type="gramStart"/>
      <w:r w:rsidR="0AA815CB" w:rsidRPr="238A0DC9">
        <w:rPr>
          <w:sz w:val="22"/>
          <w:szCs w:val="22"/>
        </w:rPr>
        <w:t>güncelleyebilir.Bu</w:t>
      </w:r>
      <w:proofErr w:type="spellEnd"/>
      <w:proofErr w:type="gramEnd"/>
      <w:r w:rsidR="0AA815CB" w:rsidRPr="238A0DC9">
        <w:rPr>
          <w:sz w:val="22"/>
          <w:szCs w:val="22"/>
        </w:rPr>
        <w:t xml:space="preserve"> </w:t>
      </w:r>
      <w:proofErr w:type="spellStart"/>
      <w:r w:rsidR="0AA815CB" w:rsidRPr="238A0DC9">
        <w:rPr>
          <w:sz w:val="22"/>
          <w:szCs w:val="22"/>
        </w:rPr>
        <w:t>projenin</w:t>
      </w:r>
      <w:proofErr w:type="spellEnd"/>
      <w:r w:rsidR="0AA815CB" w:rsidRPr="238A0DC9">
        <w:rPr>
          <w:sz w:val="22"/>
          <w:szCs w:val="22"/>
        </w:rPr>
        <w:t xml:space="preserve"> </w:t>
      </w:r>
      <w:proofErr w:type="spellStart"/>
      <w:r w:rsidR="0AA815CB" w:rsidRPr="238A0DC9">
        <w:rPr>
          <w:sz w:val="22"/>
          <w:szCs w:val="22"/>
        </w:rPr>
        <w:t>amacı</w:t>
      </w:r>
      <w:proofErr w:type="spellEnd"/>
      <w:r w:rsidR="0AA815CB" w:rsidRPr="238A0DC9">
        <w:rPr>
          <w:sz w:val="22"/>
          <w:szCs w:val="22"/>
        </w:rPr>
        <w:t xml:space="preserve">, </w:t>
      </w:r>
      <w:proofErr w:type="spellStart"/>
      <w:r w:rsidR="0AA815CB" w:rsidRPr="238A0DC9">
        <w:rPr>
          <w:sz w:val="22"/>
          <w:szCs w:val="22"/>
        </w:rPr>
        <w:t>mobilya</w:t>
      </w:r>
      <w:proofErr w:type="spellEnd"/>
      <w:r w:rsidR="0AA815CB" w:rsidRPr="238A0DC9">
        <w:rPr>
          <w:sz w:val="22"/>
          <w:szCs w:val="22"/>
        </w:rPr>
        <w:t xml:space="preserve"> </w:t>
      </w:r>
      <w:proofErr w:type="spellStart"/>
      <w:r w:rsidR="0AA815CB" w:rsidRPr="238A0DC9">
        <w:rPr>
          <w:sz w:val="22"/>
          <w:szCs w:val="22"/>
        </w:rPr>
        <w:t>ürünlerinin</w:t>
      </w:r>
      <w:proofErr w:type="spellEnd"/>
      <w:r w:rsidR="0AA815CB" w:rsidRPr="238A0DC9">
        <w:rPr>
          <w:sz w:val="22"/>
          <w:szCs w:val="22"/>
        </w:rPr>
        <w:t xml:space="preserve"> </w:t>
      </w:r>
      <w:proofErr w:type="spellStart"/>
      <w:r w:rsidR="0AA815CB" w:rsidRPr="238A0DC9">
        <w:rPr>
          <w:sz w:val="22"/>
          <w:szCs w:val="22"/>
        </w:rPr>
        <w:t>veritabanını</w:t>
      </w:r>
      <w:proofErr w:type="spellEnd"/>
      <w:r w:rsidR="0AA815CB" w:rsidRPr="238A0DC9">
        <w:rPr>
          <w:sz w:val="22"/>
          <w:szCs w:val="22"/>
        </w:rPr>
        <w:t xml:space="preserve"> </w:t>
      </w:r>
      <w:proofErr w:type="spellStart"/>
      <w:r w:rsidR="0AA815CB" w:rsidRPr="238A0DC9">
        <w:rPr>
          <w:sz w:val="22"/>
          <w:szCs w:val="22"/>
        </w:rPr>
        <w:t>oluşturarak</w:t>
      </w:r>
      <w:proofErr w:type="spellEnd"/>
      <w:r w:rsidR="0AA815CB" w:rsidRPr="238A0DC9">
        <w:rPr>
          <w:sz w:val="22"/>
          <w:szCs w:val="22"/>
        </w:rPr>
        <w:t xml:space="preserve"> </w:t>
      </w:r>
      <w:proofErr w:type="spellStart"/>
      <w:r w:rsidR="2559D44B" w:rsidRPr="238A0DC9">
        <w:rPr>
          <w:sz w:val="22"/>
          <w:szCs w:val="22"/>
        </w:rPr>
        <w:t>ürün</w:t>
      </w:r>
      <w:proofErr w:type="spellEnd"/>
      <w:r w:rsidR="2559D44B" w:rsidRPr="238A0DC9">
        <w:rPr>
          <w:sz w:val="22"/>
          <w:szCs w:val="22"/>
        </w:rPr>
        <w:t xml:space="preserve"> </w:t>
      </w:r>
      <w:proofErr w:type="spellStart"/>
      <w:r w:rsidR="2559D44B" w:rsidRPr="238A0DC9">
        <w:rPr>
          <w:sz w:val="22"/>
          <w:szCs w:val="22"/>
        </w:rPr>
        <w:t>bilgilerini</w:t>
      </w:r>
      <w:proofErr w:type="spellEnd"/>
      <w:r w:rsidR="2559D44B" w:rsidRPr="238A0DC9">
        <w:rPr>
          <w:sz w:val="22"/>
          <w:szCs w:val="22"/>
        </w:rPr>
        <w:t xml:space="preserve"> </w:t>
      </w:r>
      <w:proofErr w:type="spellStart"/>
      <w:r w:rsidR="2559D44B" w:rsidRPr="238A0DC9">
        <w:rPr>
          <w:sz w:val="22"/>
          <w:szCs w:val="22"/>
        </w:rPr>
        <w:t>yönetmek</w:t>
      </w:r>
      <w:proofErr w:type="spellEnd"/>
      <w:r w:rsidR="2559D44B" w:rsidRPr="238A0DC9">
        <w:rPr>
          <w:sz w:val="22"/>
          <w:szCs w:val="22"/>
        </w:rPr>
        <w:t xml:space="preserve">, </w:t>
      </w:r>
      <w:proofErr w:type="spellStart"/>
      <w:r w:rsidR="2559D44B" w:rsidRPr="238A0DC9">
        <w:rPr>
          <w:sz w:val="22"/>
          <w:szCs w:val="22"/>
        </w:rPr>
        <w:t>kullanıcıya</w:t>
      </w:r>
      <w:proofErr w:type="spellEnd"/>
      <w:r w:rsidR="2559D44B" w:rsidRPr="238A0DC9">
        <w:rPr>
          <w:sz w:val="22"/>
          <w:szCs w:val="22"/>
        </w:rPr>
        <w:t xml:space="preserve"> </w:t>
      </w:r>
      <w:proofErr w:type="spellStart"/>
      <w:r w:rsidR="2559D44B" w:rsidRPr="238A0DC9">
        <w:rPr>
          <w:sz w:val="22"/>
          <w:szCs w:val="22"/>
        </w:rPr>
        <w:t>rahat</w:t>
      </w:r>
      <w:proofErr w:type="spellEnd"/>
      <w:r w:rsidR="2559D44B" w:rsidRPr="238A0DC9">
        <w:rPr>
          <w:sz w:val="22"/>
          <w:szCs w:val="22"/>
        </w:rPr>
        <w:t xml:space="preserve"> </w:t>
      </w:r>
      <w:proofErr w:type="spellStart"/>
      <w:r w:rsidR="2559D44B" w:rsidRPr="238A0DC9">
        <w:rPr>
          <w:sz w:val="22"/>
          <w:szCs w:val="22"/>
        </w:rPr>
        <w:t>ve</w:t>
      </w:r>
      <w:proofErr w:type="spellEnd"/>
      <w:r w:rsidR="2559D44B" w:rsidRPr="238A0DC9">
        <w:rPr>
          <w:sz w:val="22"/>
          <w:szCs w:val="22"/>
        </w:rPr>
        <w:t xml:space="preserve"> </w:t>
      </w:r>
      <w:proofErr w:type="spellStart"/>
      <w:r w:rsidR="2559D44B" w:rsidRPr="238A0DC9">
        <w:rPr>
          <w:sz w:val="22"/>
          <w:szCs w:val="22"/>
        </w:rPr>
        <w:t>kolay</w:t>
      </w:r>
      <w:proofErr w:type="spellEnd"/>
      <w:r w:rsidR="2559D44B" w:rsidRPr="238A0DC9">
        <w:rPr>
          <w:sz w:val="22"/>
          <w:szCs w:val="22"/>
        </w:rPr>
        <w:t xml:space="preserve"> </w:t>
      </w:r>
      <w:proofErr w:type="spellStart"/>
      <w:r w:rsidR="2559D44B" w:rsidRPr="238A0DC9">
        <w:rPr>
          <w:sz w:val="22"/>
          <w:szCs w:val="22"/>
        </w:rPr>
        <w:t>bir</w:t>
      </w:r>
      <w:proofErr w:type="spellEnd"/>
      <w:r w:rsidR="2559D44B" w:rsidRPr="238A0DC9">
        <w:rPr>
          <w:sz w:val="22"/>
          <w:szCs w:val="22"/>
        </w:rPr>
        <w:t xml:space="preserve"> </w:t>
      </w:r>
      <w:proofErr w:type="spellStart"/>
      <w:r w:rsidR="2559D44B" w:rsidRPr="238A0DC9">
        <w:rPr>
          <w:sz w:val="22"/>
          <w:szCs w:val="22"/>
        </w:rPr>
        <w:t>deneyim</w:t>
      </w:r>
      <w:proofErr w:type="spellEnd"/>
      <w:r w:rsidR="2559D44B" w:rsidRPr="238A0DC9">
        <w:rPr>
          <w:sz w:val="22"/>
          <w:szCs w:val="22"/>
        </w:rPr>
        <w:t xml:space="preserve"> </w:t>
      </w:r>
      <w:proofErr w:type="spellStart"/>
      <w:r w:rsidR="2559D44B" w:rsidRPr="238A0DC9">
        <w:rPr>
          <w:sz w:val="22"/>
          <w:szCs w:val="22"/>
        </w:rPr>
        <w:t>sağlamak</w:t>
      </w:r>
      <w:proofErr w:type="spellEnd"/>
      <w:r w:rsidR="2559D44B" w:rsidRPr="238A0DC9">
        <w:rPr>
          <w:sz w:val="22"/>
          <w:szCs w:val="22"/>
        </w:rPr>
        <w:t xml:space="preserve"> </w:t>
      </w:r>
      <w:proofErr w:type="spellStart"/>
      <w:r w:rsidR="2559D44B" w:rsidRPr="238A0DC9">
        <w:rPr>
          <w:sz w:val="22"/>
          <w:szCs w:val="22"/>
        </w:rPr>
        <w:t>ve</w:t>
      </w:r>
      <w:proofErr w:type="spellEnd"/>
      <w:r w:rsidR="2559D44B" w:rsidRPr="238A0DC9">
        <w:rPr>
          <w:sz w:val="22"/>
          <w:szCs w:val="22"/>
        </w:rPr>
        <w:t xml:space="preserve"> </w:t>
      </w:r>
      <w:proofErr w:type="spellStart"/>
      <w:r w:rsidR="2559D44B" w:rsidRPr="238A0DC9">
        <w:rPr>
          <w:sz w:val="22"/>
          <w:szCs w:val="22"/>
        </w:rPr>
        <w:t>adminin</w:t>
      </w:r>
      <w:proofErr w:type="spellEnd"/>
      <w:r w:rsidR="2559D44B" w:rsidRPr="238A0DC9">
        <w:rPr>
          <w:sz w:val="22"/>
          <w:szCs w:val="22"/>
        </w:rPr>
        <w:t xml:space="preserve"> </w:t>
      </w:r>
      <w:proofErr w:type="spellStart"/>
      <w:r w:rsidR="2559D44B" w:rsidRPr="238A0DC9">
        <w:rPr>
          <w:sz w:val="22"/>
          <w:szCs w:val="22"/>
        </w:rPr>
        <w:t>ürün</w:t>
      </w:r>
      <w:proofErr w:type="spellEnd"/>
      <w:r w:rsidR="2559D44B" w:rsidRPr="238A0DC9">
        <w:rPr>
          <w:sz w:val="22"/>
          <w:szCs w:val="22"/>
        </w:rPr>
        <w:t xml:space="preserve"> </w:t>
      </w:r>
      <w:proofErr w:type="spellStart"/>
      <w:r w:rsidR="2559D44B" w:rsidRPr="238A0DC9">
        <w:rPr>
          <w:sz w:val="22"/>
          <w:szCs w:val="22"/>
        </w:rPr>
        <w:t>ve</w:t>
      </w:r>
      <w:proofErr w:type="spellEnd"/>
      <w:r w:rsidR="2559D44B" w:rsidRPr="238A0DC9">
        <w:rPr>
          <w:sz w:val="22"/>
          <w:szCs w:val="22"/>
        </w:rPr>
        <w:t xml:space="preserve"> </w:t>
      </w:r>
      <w:proofErr w:type="spellStart"/>
      <w:r w:rsidR="2559D44B" w:rsidRPr="238A0DC9">
        <w:rPr>
          <w:sz w:val="22"/>
          <w:szCs w:val="22"/>
        </w:rPr>
        <w:t>kullanıcı</w:t>
      </w:r>
      <w:proofErr w:type="spellEnd"/>
      <w:r w:rsidR="2559D44B" w:rsidRPr="238A0DC9">
        <w:rPr>
          <w:sz w:val="22"/>
          <w:szCs w:val="22"/>
        </w:rPr>
        <w:t xml:space="preserve"> </w:t>
      </w:r>
      <w:proofErr w:type="spellStart"/>
      <w:r w:rsidR="2559D44B" w:rsidRPr="238A0DC9">
        <w:rPr>
          <w:sz w:val="22"/>
          <w:szCs w:val="22"/>
        </w:rPr>
        <w:t>ekleyip</w:t>
      </w:r>
      <w:proofErr w:type="spellEnd"/>
      <w:r w:rsidR="2559D44B" w:rsidRPr="238A0DC9">
        <w:rPr>
          <w:sz w:val="22"/>
          <w:szCs w:val="22"/>
        </w:rPr>
        <w:t xml:space="preserve"> </w:t>
      </w:r>
      <w:proofErr w:type="spellStart"/>
      <w:r w:rsidR="2559D44B" w:rsidRPr="238A0DC9">
        <w:rPr>
          <w:sz w:val="22"/>
          <w:szCs w:val="22"/>
        </w:rPr>
        <w:t>silmesini</w:t>
      </w:r>
      <w:proofErr w:type="spellEnd"/>
      <w:r w:rsidR="2559D44B" w:rsidRPr="238A0DC9">
        <w:rPr>
          <w:sz w:val="22"/>
          <w:szCs w:val="22"/>
        </w:rPr>
        <w:t xml:space="preserve"> </w:t>
      </w:r>
      <w:proofErr w:type="spellStart"/>
      <w:r w:rsidR="68485702" w:rsidRPr="238A0DC9">
        <w:rPr>
          <w:sz w:val="22"/>
          <w:szCs w:val="22"/>
        </w:rPr>
        <w:t>sağlamaktadır</w:t>
      </w:r>
      <w:proofErr w:type="spellEnd"/>
      <w:r w:rsidR="68485702" w:rsidRPr="238A0DC9">
        <w:rPr>
          <w:sz w:val="22"/>
          <w:szCs w:val="22"/>
        </w:rPr>
        <w:t>.</w:t>
      </w:r>
    </w:p>
    <w:p w14:paraId="29881A1B" w14:textId="3F522E36" w:rsidR="009303D9" w:rsidRPr="008B4B9B" w:rsidRDefault="68485702" w:rsidP="238A0DC9">
      <w:pPr>
        <w:pStyle w:val="Abstract"/>
        <w:numPr>
          <w:ilvl w:val="0"/>
          <w:numId w:val="2"/>
        </w:numPr>
        <w:rPr>
          <w:sz w:val="22"/>
          <w:szCs w:val="22"/>
        </w:rPr>
      </w:pPr>
      <w:proofErr w:type="spellStart"/>
      <w:r w:rsidRPr="238A0DC9">
        <w:rPr>
          <w:sz w:val="22"/>
          <w:szCs w:val="22"/>
        </w:rPr>
        <w:t>Anahtar</w:t>
      </w:r>
      <w:proofErr w:type="spellEnd"/>
      <w:r w:rsidRPr="238A0DC9">
        <w:rPr>
          <w:sz w:val="22"/>
          <w:szCs w:val="22"/>
        </w:rPr>
        <w:t xml:space="preserve"> </w:t>
      </w:r>
      <w:proofErr w:type="spellStart"/>
      <w:r w:rsidRPr="238A0DC9">
        <w:rPr>
          <w:sz w:val="22"/>
          <w:szCs w:val="22"/>
        </w:rPr>
        <w:t>Kelimeler</w:t>
      </w:r>
      <w:proofErr w:type="spellEnd"/>
      <w:r w:rsidRPr="238A0DC9">
        <w:rPr>
          <w:sz w:val="22"/>
          <w:szCs w:val="22"/>
        </w:rPr>
        <w:t xml:space="preserve">: İnternet </w:t>
      </w:r>
      <w:proofErr w:type="spellStart"/>
      <w:proofErr w:type="gramStart"/>
      <w:r w:rsidRPr="238A0DC9">
        <w:rPr>
          <w:sz w:val="22"/>
          <w:szCs w:val="22"/>
        </w:rPr>
        <w:t>sitesi</w:t>
      </w:r>
      <w:proofErr w:type="spellEnd"/>
      <w:r w:rsidRPr="238A0DC9">
        <w:rPr>
          <w:sz w:val="22"/>
          <w:szCs w:val="22"/>
        </w:rPr>
        <w:t xml:space="preserve"> ,</w:t>
      </w:r>
      <w:proofErr w:type="spellStart"/>
      <w:r w:rsidRPr="238A0DC9">
        <w:rPr>
          <w:sz w:val="22"/>
          <w:szCs w:val="22"/>
        </w:rPr>
        <w:t>mobilya</w:t>
      </w:r>
      <w:proofErr w:type="spellEnd"/>
      <w:proofErr w:type="gramEnd"/>
      <w:r w:rsidRPr="238A0DC9">
        <w:rPr>
          <w:sz w:val="22"/>
          <w:szCs w:val="22"/>
        </w:rPr>
        <w:t xml:space="preserve"> </w:t>
      </w:r>
      <w:proofErr w:type="spellStart"/>
      <w:r w:rsidRPr="238A0DC9">
        <w:rPr>
          <w:sz w:val="22"/>
          <w:szCs w:val="22"/>
        </w:rPr>
        <w:t>satış</w:t>
      </w:r>
      <w:proofErr w:type="spellEnd"/>
      <w:r w:rsidRPr="238A0DC9">
        <w:rPr>
          <w:sz w:val="22"/>
          <w:szCs w:val="22"/>
        </w:rPr>
        <w:t xml:space="preserve"> </w:t>
      </w:r>
      <w:proofErr w:type="spellStart"/>
      <w:r w:rsidRPr="238A0DC9">
        <w:rPr>
          <w:sz w:val="22"/>
          <w:szCs w:val="22"/>
        </w:rPr>
        <w:t>platformu</w:t>
      </w:r>
      <w:proofErr w:type="spellEnd"/>
      <w:r w:rsidRPr="238A0DC9">
        <w:rPr>
          <w:sz w:val="22"/>
          <w:szCs w:val="22"/>
        </w:rPr>
        <w:t xml:space="preserve">, </w:t>
      </w:r>
      <w:proofErr w:type="spellStart"/>
      <w:r w:rsidRPr="238A0DC9">
        <w:rPr>
          <w:sz w:val="22"/>
          <w:szCs w:val="22"/>
        </w:rPr>
        <w:t>veritabanı</w:t>
      </w:r>
      <w:proofErr w:type="spellEnd"/>
      <w:r w:rsidR="6C707306" w:rsidRPr="238A0DC9">
        <w:rPr>
          <w:sz w:val="22"/>
          <w:szCs w:val="22"/>
        </w:rPr>
        <w:t xml:space="preserve">, </w:t>
      </w:r>
      <w:proofErr w:type="spellStart"/>
      <w:r w:rsidR="6C707306" w:rsidRPr="238A0DC9">
        <w:rPr>
          <w:sz w:val="22"/>
          <w:szCs w:val="22"/>
        </w:rPr>
        <w:t>ürünler</w:t>
      </w:r>
      <w:proofErr w:type="spellEnd"/>
      <w:r w:rsidR="6C707306" w:rsidRPr="238A0DC9">
        <w:rPr>
          <w:sz w:val="22"/>
          <w:szCs w:val="22"/>
        </w:rPr>
        <w:t xml:space="preserve">, </w:t>
      </w:r>
      <w:proofErr w:type="spellStart"/>
      <w:r w:rsidR="6C707306" w:rsidRPr="238A0DC9">
        <w:rPr>
          <w:sz w:val="22"/>
          <w:szCs w:val="22"/>
        </w:rPr>
        <w:t>üyelik</w:t>
      </w:r>
      <w:proofErr w:type="spellEnd"/>
      <w:r w:rsidR="6C707306" w:rsidRPr="238A0DC9">
        <w:rPr>
          <w:sz w:val="22"/>
          <w:szCs w:val="22"/>
        </w:rPr>
        <w:t xml:space="preserve"> </w:t>
      </w:r>
      <w:proofErr w:type="spellStart"/>
      <w:r w:rsidR="6C707306" w:rsidRPr="238A0DC9">
        <w:rPr>
          <w:sz w:val="22"/>
          <w:szCs w:val="22"/>
        </w:rPr>
        <w:t>sistemi</w:t>
      </w:r>
      <w:proofErr w:type="spellEnd"/>
      <w:r w:rsidR="6C707306" w:rsidRPr="238A0DC9">
        <w:rPr>
          <w:sz w:val="22"/>
          <w:szCs w:val="22"/>
        </w:rPr>
        <w:t xml:space="preserve">, </w:t>
      </w:r>
      <w:proofErr w:type="spellStart"/>
      <w:r w:rsidR="03F5D39B" w:rsidRPr="238A0DC9">
        <w:rPr>
          <w:sz w:val="22"/>
          <w:szCs w:val="22"/>
        </w:rPr>
        <w:t>Node.js,express.js,MySQL</w:t>
      </w:r>
      <w:proofErr w:type="spellEnd"/>
      <w:r w:rsidR="03F5D39B" w:rsidRPr="238A0DC9">
        <w:rPr>
          <w:sz w:val="22"/>
          <w:szCs w:val="22"/>
        </w:rPr>
        <w:t>.</w:t>
      </w:r>
    </w:p>
    <w:p w14:paraId="1A521F3C" w14:textId="4520F158" w:rsidR="009303D9" w:rsidRPr="008B4B9B" w:rsidRDefault="00E5120E" w:rsidP="238A0DC9">
      <w:pPr>
        <w:pStyle w:val="Abstract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</w:t>
      </w:r>
      <w:r w:rsidR="238A0DC9" w:rsidRPr="238A0DC9">
        <w:rPr>
          <w:sz w:val="32"/>
          <w:szCs w:val="32"/>
        </w:rPr>
        <w:t>iriş</w:t>
      </w:r>
      <w:proofErr w:type="spellEnd"/>
    </w:p>
    <w:p w14:paraId="4B600A17" w14:textId="2D1C331F" w:rsidR="00725893" w:rsidRDefault="4DCBFB53" w:rsidP="238A0DC9">
      <w:pPr>
        <w:rPr>
          <w:lang w:val="tr-TR"/>
        </w:rPr>
      </w:pP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Günümüzde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birçok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mobilya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mağazası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ürün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takibi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,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sipariş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yönetimi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ve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müşteri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ilişkilerini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manuel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sistemlerle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veya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birbirinden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bağımsız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uygulamalarla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gerçekleştirmektedir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. Bu durum,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veri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kayıplarına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,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stok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yönetiminde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düzensizliklere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ve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düşük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müşteri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memnuniyetine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neden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olmaktadır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.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Geliştirilen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bu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mobilya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otomasyon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sistemi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,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bu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sorunları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ortadan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kaldırmak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amacıyla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kullanıcı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dostu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bir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web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arayüzü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üzerinden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,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entegre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bir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yapıda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çözüm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sunmaktadır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.</w:t>
      </w:r>
    </w:p>
    <w:p w14:paraId="0E870D9F" w14:textId="6D8FC8C8" w:rsidR="00725893" w:rsidRDefault="00725893" w:rsidP="00725893">
      <w:pPr>
        <w:pStyle w:val="GvdeMetni"/>
        <w:jc w:val="left"/>
        <w:rPr>
          <w:lang w:val="tr-TR"/>
        </w:rPr>
      </w:pPr>
    </w:p>
    <w:p w14:paraId="348E243F" w14:textId="77777777" w:rsidR="00725893" w:rsidRDefault="00725893" w:rsidP="00E7596C">
      <w:pPr>
        <w:pStyle w:val="GvdeMetni"/>
        <w:rPr>
          <w:lang w:val="tr-TR"/>
        </w:rPr>
      </w:pPr>
    </w:p>
    <w:p w14:paraId="5B84FB04" w14:textId="331DA7FC" w:rsidR="009303D9" w:rsidRPr="005B520E" w:rsidRDefault="009303D9" w:rsidP="007F31C6">
      <w:pPr>
        <w:pStyle w:val="GvdeMetni"/>
        <w:ind w:firstLine="0"/>
      </w:pPr>
    </w:p>
    <w:p w14:paraId="179EA777" w14:textId="2607C085" w:rsidR="009303D9" w:rsidRPr="008B4B9B" w:rsidRDefault="4DCBFB53" w:rsidP="006B6B66">
      <w:pPr>
        <w:pStyle w:val="Balk1"/>
        <w:rPr>
          <w:b/>
          <w:bCs/>
          <w:sz w:val="32"/>
          <w:szCs w:val="32"/>
        </w:rPr>
      </w:pPr>
      <w:r w:rsidRPr="238A0DC9">
        <w:rPr>
          <w:b/>
          <w:bCs/>
          <w:sz w:val="32"/>
          <w:szCs w:val="32"/>
        </w:rPr>
        <w:t>PROBLEM TANIMI</w:t>
      </w:r>
    </w:p>
    <w:p w14:paraId="6F11D98F" w14:textId="1AD43C69" w:rsidR="00A13BD1" w:rsidRDefault="00A13BD1" w:rsidP="00AB799C">
      <w:pPr>
        <w:spacing w:before="100" w:beforeAutospacing="1" w:after="100" w:afterAutospacing="1"/>
        <w:ind w:firstLine="288"/>
        <w:jc w:val="left"/>
        <w:rPr>
          <w:sz w:val="24"/>
          <w:szCs w:val="24"/>
          <w:lang w:val="tr-TR"/>
        </w:rPr>
      </w:pPr>
    </w:p>
    <w:p w14:paraId="5065B415" w14:textId="757366E9" w:rsidR="00A13BD1" w:rsidRDefault="4DCBFB53" w:rsidP="238A0DC9">
      <w:pPr>
        <w:spacing w:before="100" w:beforeAutospacing="1" w:after="100" w:afterAutospacing="1"/>
        <w:rPr>
          <w:rFonts w:eastAsia="Times New Roman"/>
          <w:sz w:val="24"/>
          <w:szCs w:val="24"/>
          <w:lang w:val="tr-TR"/>
        </w:rPr>
      </w:pP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Mevcut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sistemlerin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manuel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veya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dağınık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yapıda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olması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,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veri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bütünlüğünün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sağlanamamasına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ve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verimliliğin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düşmesine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neden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olmaktadır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.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Ürün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takibi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,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sipariş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ve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kullanıcı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yönetimi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gibi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temel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işlevlerin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çevrimiçi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bir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platformda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toplanması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,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operasyonel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hataları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en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aza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indirerek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daha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etkili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bir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sistem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sunmayı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hedeflemektedir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.</w:t>
      </w:r>
    </w:p>
    <w:p w14:paraId="5B1E4C8E" w14:textId="1A7C4645" w:rsidR="00A13BD1" w:rsidRDefault="00A13BD1" w:rsidP="238A0DC9">
      <w:pPr>
        <w:spacing w:before="100" w:beforeAutospacing="1" w:after="100" w:afterAutospacing="1"/>
        <w:jc w:val="left"/>
        <w:rPr>
          <w:sz w:val="24"/>
          <w:szCs w:val="24"/>
          <w:lang w:val="tr-TR"/>
        </w:rPr>
      </w:pPr>
    </w:p>
    <w:p w14:paraId="23603B01" w14:textId="3DC46B88" w:rsidR="00A13BD1" w:rsidRDefault="00A13BD1" w:rsidP="00AB799C">
      <w:pPr>
        <w:spacing w:before="100" w:beforeAutospacing="1" w:after="100" w:afterAutospacing="1"/>
        <w:ind w:firstLine="288"/>
        <w:jc w:val="left"/>
        <w:rPr>
          <w:sz w:val="24"/>
          <w:szCs w:val="24"/>
          <w:lang w:val="tr-TR"/>
        </w:rPr>
      </w:pPr>
    </w:p>
    <w:p w14:paraId="3BA649E1" w14:textId="58E50970" w:rsidR="00A13BD1" w:rsidRDefault="00A13BD1" w:rsidP="00AB799C">
      <w:pPr>
        <w:spacing w:before="100" w:beforeAutospacing="1" w:after="100" w:afterAutospacing="1"/>
        <w:ind w:firstLine="288"/>
        <w:jc w:val="left"/>
        <w:rPr>
          <w:sz w:val="24"/>
          <w:szCs w:val="24"/>
          <w:lang w:val="tr-TR"/>
        </w:rPr>
      </w:pPr>
    </w:p>
    <w:p w14:paraId="65A7EBB8" w14:textId="77777777" w:rsidR="00A13BD1" w:rsidRPr="008B4B9B" w:rsidRDefault="00A13BD1" w:rsidP="00AB799C">
      <w:pPr>
        <w:spacing w:before="100" w:beforeAutospacing="1" w:after="100" w:afterAutospacing="1"/>
        <w:ind w:firstLine="288"/>
        <w:jc w:val="left"/>
        <w:rPr>
          <w:sz w:val="24"/>
          <w:szCs w:val="24"/>
          <w:lang w:val="tr-TR"/>
        </w:rPr>
      </w:pPr>
    </w:p>
    <w:p w14:paraId="5D2DD83B" w14:textId="5BD31653" w:rsidR="009303D9" w:rsidRPr="00AB799C" w:rsidRDefault="4DCBFB53" w:rsidP="006B6B66">
      <w:pPr>
        <w:pStyle w:val="Balk1"/>
        <w:rPr>
          <w:b/>
          <w:bCs/>
          <w:sz w:val="32"/>
          <w:szCs w:val="32"/>
        </w:rPr>
      </w:pPr>
      <w:r w:rsidRPr="238A0DC9">
        <w:rPr>
          <w:b/>
          <w:bCs/>
          <w:sz w:val="32"/>
          <w:szCs w:val="32"/>
        </w:rPr>
        <w:t>YAPILAN ARAŞTIRMALAR</w:t>
      </w:r>
    </w:p>
    <w:p w14:paraId="3914024A" w14:textId="4FA8A04E" w:rsidR="002F4238" w:rsidRDefault="002F4238" w:rsidP="006F6D3D">
      <w:pPr>
        <w:jc w:val="left"/>
        <w:rPr>
          <w:sz w:val="24"/>
          <w:szCs w:val="24"/>
        </w:rPr>
      </w:pPr>
    </w:p>
    <w:p w14:paraId="034D69B3" w14:textId="4BDCA43C" w:rsidR="00BA4592" w:rsidRPr="0070163B" w:rsidRDefault="00BA4592" w:rsidP="006F6D3D">
      <w:pPr>
        <w:jc w:val="left"/>
        <w:rPr>
          <w:sz w:val="24"/>
          <w:szCs w:val="24"/>
        </w:rPr>
      </w:pPr>
    </w:p>
    <w:p w14:paraId="6A957214" w14:textId="28B259AE" w:rsidR="00BA4592" w:rsidRDefault="4DCBFB53" w:rsidP="238A0DC9">
      <w:pPr>
        <w:jc w:val="left"/>
        <w:rPr>
          <w:rFonts w:eastAsia="Times New Roman"/>
          <w:sz w:val="24"/>
          <w:szCs w:val="24"/>
        </w:rPr>
      </w:pP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Projenin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geliştirme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sürecinde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karşılaşılan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sorunlar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ve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çözüm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süreçleri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aşağıda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özetlenmiştir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:</w:t>
      </w:r>
      <w:r w:rsidR="00BA4592">
        <w:br/>
      </w:r>
      <w:r w:rsidR="00BA4592">
        <w:br/>
      </w:r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1.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Veritabanı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Bağlantısı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: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Başlangıçta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veritabanına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bağlantı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kurmada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sorun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yaşanmıştır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. Bu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sorun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çeşitli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forumlar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ve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dökümantasyonlar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incelenerek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çözülmüştür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.</w:t>
      </w:r>
      <w:r w:rsidR="00BA4592">
        <w:br/>
      </w:r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2.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Sepet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Sistemi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: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Sepete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eklenen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ürünlerin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sepet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sayfasında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görüntülenememesi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sorunu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yaşanmış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,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ancak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bu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soruna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henüz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tam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anlamıyla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çözüm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bulunamamıştır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.</w:t>
      </w:r>
      <w:r w:rsidR="00BA4592">
        <w:br/>
      </w:r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3. Ana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Sayfa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Ürün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Listelenmesi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: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Ürünlerin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ana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sayfada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düzgün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şekilde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listelenmesinde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hata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alınmış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,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araştırmalar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sonucunda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gerekli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düzenlemeler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yapılarak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sorun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giderilmiştir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.</w:t>
      </w:r>
      <w:r w:rsidR="00BA4592">
        <w:br/>
      </w:r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4. Admin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Paneli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Backend: Admin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panelinin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sunucu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tarafı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işlemlerinde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hata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alınmış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,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kaynaklar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incelenerek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sorunlar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düzeltilmiştir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.</w:t>
      </w:r>
    </w:p>
    <w:p w14:paraId="452E0E81" w14:textId="77777777" w:rsidR="004A2D7D" w:rsidRDefault="004A2D7D" w:rsidP="006F6D3D">
      <w:pPr>
        <w:jc w:val="left"/>
        <w:rPr>
          <w:sz w:val="24"/>
          <w:szCs w:val="24"/>
        </w:rPr>
        <w:sectPr w:rsidR="004A2D7D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518C2FA7" w14:textId="16A10B8D" w:rsidR="008D169E" w:rsidRPr="00E13F54" w:rsidRDefault="591137BD" w:rsidP="006F6D3D">
      <w:pPr>
        <w:jc w:val="left"/>
        <w:rPr>
          <w:sz w:val="24"/>
          <w:szCs w:val="24"/>
        </w:rPr>
      </w:pPr>
      <w:r w:rsidRPr="238A0DC9">
        <w:rPr>
          <w:sz w:val="24"/>
          <w:szCs w:val="24"/>
        </w:rPr>
        <w:lastRenderedPageBreak/>
        <w:t>IV.SİSTEM AKIŞ DİYAGRAMI</w:t>
      </w:r>
    </w:p>
    <w:p w14:paraId="7980CFFB" w14:textId="7891FD72" w:rsidR="238A0DC9" w:rsidRDefault="238A0DC9" w:rsidP="238A0DC9">
      <w:pPr>
        <w:jc w:val="left"/>
        <w:rPr>
          <w:sz w:val="24"/>
          <w:szCs w:val="24"/>
        </w:rPr>
      </w:pPr>
    </w:p>
    <w:p w14:paraId="2DD554AD" w14:textId="61E42E80" w:rsidR="008D169E" w:rsidRDefault="008D169E" w:rsidP="006F6D3D">
      <w:pPr>
        <w:jc w:val="left"/>
        <w:rPr>
          <w:noProof/>
          <w:sz w:val="24"/>
          <w:szCs w:val="24"/>
        </w:rPr>
      </w:pPr>
    </w:p>
    <w:p w14:paraId="09D8CBE8" w14:textId="5D1329DE" w:rsidR="00A81C36" w:rsidRDefault="00A81C36" w:rsidP="006F6D3D">
      <w:pPr>
        <w:jc w:val="left"/>
        <w:rPr>
          <w:noProof/>
          <w:sz w:val="24"/>
          <w:szCs w:val="24"/>
        </w:rPr>
      </w:pPr>
    </w:p>
    <w:p w14:paraId="433A1865" w14:textId="66865848" w:rsidR="00A81C36" w:rsidRDefault="591137BD" w:rsidP="006F6D3D">
      <w:pPr>
        <w:jc w:val="left"/>
      </w:pPr>
      <w:r>
        <w:rPr>
          <w:noProof/>
        </w:rPr>
        <w:drawing>
          <wp:inline distT="0" distB="0" distL="0" distR="0" wp14:anchorId="2CC79E86" wp14:editId="61F3CEA4">
            <wp:extent cx="5486400" cy="4276725"/>
            <wp:effectExtent l="0" t="0" r="0" b="0"/>
            <wp:docPr id="26131986" name="Resim 26131986" descr="Resim 1,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C36">
        <w:br/>
      </w:r>
    </w:p>
    <w:p w14:paraId="2CF4FA84" w14:textId="4D3B5D9D" w:rsidR="00A81C36" w:rsidRDefault="00A81C36" w:rsidP="006F6D3D">
      <w:pPr>
        <w:jc w:val="left"/>
        <w:rPr>
          <w:noProof/>
          <w:sz w:val="24"/>
          <w:szCs w:val="24"/>
        </w:rPr>
      </w:pPr>
    </w:p>
    <w:p w14:paraId="79832AB2" w14:textId="3809E6A0" w:rsidR="00A81C36" w:rsidRDefault="00A81C36" w:rsidP="006F6D3D">
      <w:pPr>
        <w:jc w:val="left"/>
        <w:rPr>
          <w:noProof/>
          <w:sz w:val="24"/>
          <w:szCs w:val="24"/>
        </w:rPr>
      </w:pPr>
    </w:p>
    <w:p w14:paraId="1194904C" w14:textId="055F579C" w:rsidR="00FF0728" w:rsidRDefault="591137BD" w:rsidP="00FF0728">
      <w:pPr>
        <w:keepNext/>
        <w:jc w:val="left"/>
      </w:pPr>
      <w:r>
        <w:t>V.YAZILIM MİMARİ</w:t>
      </w:r>
    </w:p>
    <w:p w14:paraId="7D724985" w14:textId="1C0E30EE" w:rsidR="00A81C36" w:rsidRDefault="00A81C36" w:rsidP="238A0DC9">
      <w:pPr>
        <w:pStyle w:val="ResimYazs"/>
        <w:ind w:left="1440"/>
        <w:jc w:val="left"/>
        <w:rPr>
          <w:noProof/>
          <w:sz w:val="40"/>
          <w:szCs w:val="40"/>
        </w:rPr>
      </w:pPr>
    </w:p>
    <w:p w14:paraId="2D8D3857" w14:textId="50DC15A2" w:rsidR="00A81C36" w:rsidRDefault="591137BD" w:rsidP="006F6D3D">
      <w:pPr>
        <w:jc w:val="left"/>
      </w:pPr>
      <w:r>
        <w:rPr>
          <w:noProof/>
        </w:rPr>
        <w:drawing>
          <wp:inline distT="0" distB="0" distL="0" distR="0" wp14:anchorId="2D62ADF9" wp14:editId="5BBAA7C0">
            <wp:extent cx="5486400" cy="1495425"/>
            <wp:effectExtent l="0" t="0" r="0" b="0"/>
            <wp:docPr id="1956330091" name="Resim 1956330091" descr="Resim 2,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C36">
        <w:br/>
      </w:r>
    </w:p>
    <w:p w14:paraId="175C8E04" w14:textId="5C15CA31" w:rsidR="00A81C36" w:rsidRDefault="591137BD" w:rsidP="238A0DC9">
      <w:pPr>
        <w:jc w:val="left"/>
        <w:rPr>
          <w:rFonts w:eastAsia="Times New Roman"/>
          <w:noProof/>
          <w:sz w:val="24"/>
          <w:szCs w:val="24"/>
        </w:rPr>
      </w:pPr>
      <w:r w:rsidRPr="238A0DC9">
        <w:rPr>
          <w:rFonts w:ascii="Cambria" w:eastAsia="Cambria" w:hAnsi="Cambria" w:cs="Cambria"/>
          <w:noProof/>
          <w:color w:val="000000" w:themeColor="text1"/>
          <w:sz w:val="22"/>
          <w:szCs w:val="22"/>
        </w:rPr>
        <w:t>- Frontend: HTML, CSS ve EJS kullanılarak geliştirilen arayüz, kullanıcı deneyimini artıracak şekilde tasarlanmıştır.</w:t>
      </w:r>
      <w:r w:rsidR="00A81C36">
        <w:br/>
      </w:r>
      <w:r w:rsidRPr="238A0DC9">
        <w:rPr>
          <w:rFonts w:ascii="Cambria" w:eastAsia="Cambria" w:hAnsi="Cambria" w:cs="Cambria"/>
          <w:noProof/>
          <w:color w:val="000000" w:themeColor="text1"/>
          <w:sz w:val="22"/>
          <w:szCs w:val="22"/>
        </w:rPr>
        <w:t>- Backend: Node.js ve Express.js ile geliştirilmiş sunucu tarafı, veritabanı işlemlerini ve iş mantığını yönetmektedir.</w:t>
      </w:r>
      <w:r w:rsidR="00A81C36">
        <w:br/>
      </w:r>
      <w:r w:rsidRPr="238A0DC9">
        <w:rPr>
          <w:rFonts w:ascii="Cambria" w:eastAsia="Cambria" w:hAnsi="Cambria" w:cs="Cambria"/>
          <w:noProof/>
          <w:color w:val="000000" w:themeColor="text1"/>
          <w:sz w:val="22"/>
          <w:szCs w:val="22"/>
        </w:rPr>
        <w:t>- Veritabanı: MySQL ile ilişkisel veritabanı modeli kullanılmıştır. Tablolar arasında Foreign Key bağlantıları ile veri tutarlılığı sağlanmıştır.</w:t>
      </w:r>
    </w:p>
    <w:p w14:paraId="06027F52" w14:textId="47BE35AB" w:rsidR="00A81C36" w:rsidRDefault="591137BD" w:rsidP="006F6D3D">
      <w:pPr>
        <w:jc w:val="left"/>
        <w:rPr>
          <w:noProof/>
          <w:sz w:val="24"/>
          <w:szCs w:val="24"/>
        </w:rPr>
      </w:pPr>
      <w:r w:rsidRPr="238A0DC9">
        <w:rPr>
          <w:noProof/>
          <w:sz w:val="24"/>
          <w:szCs w:val="24"/>
        </w:rPr>
        <w:t>VI.VERİTABANI DİYAGRAMI</w:t>
      </w:r>
    </w:p>
    <w:p w14:paraId="04B97940" w14:textId="6E25ED16" w:rsidR="238A0DC9" w:rsidRDefault="238A0DC9" w:rsidP="238A0DC9">
      <w:pPr>
        <w:jc w:val="left"/>
        <w:rPr>
          <w:noProof/>
          <w:sz w:val="24"/>
          <w:szCs w:val="24"/>
        </w:rPr>
      </w:pPr>
    </w:p>
    <w:p w14:paraId="0099B6F9" w14:textId="77777777" w:rsidR="004A2D7D" w:rsidRDefault="004A2D7D" w:rsidP="006F6D3D">
      <w:pPr>
        <w:jc w:val="left"/>
        <w:rPr>
          <w:noProof/>
          <w:sz w:val="24"/>
          <w:szCs w:val="24"/>
        </w:rPr>
        <w:sectPr w:rsidR="004A2D7D" w:rsidSect="00687310">
          <w:pgSz w:w="11906" w:h="16838" w:code="9"/>
          <w:pgMar w:top="1080" w:right="907" w:bottom="1440" w:left="907" w:header="720" w:footer="720" w:gutter="0"/>
          <w:cols w:space="360"/>
          <w:docGrid w:linePitch="360"/>
        </w:sectPr>
      </w:pPr>
    </w:p>
    <w:p w14:paraId="24353E05" w14:textId="77777777" w:rsidR="004A2D7D" w:rsidRDefault="004A2D7D" w:rsidP="006F6D3D">
      <w:pPr>
        <w:jc w:val="left"/>
        <w:rPr>
          <w:noProof/>
          <w:sz w:val="24"/>
          <w:szCs w:val="24"/>
        </w:rPr>
        <w:sectPr w:rsidR="004A2D7D" w:rsidSect="004A2D7D">
          <w:type w:val="continuous"/>
          <w:pgSz w:w="11906" w:h="16838" w:code="9"/>
          <w:pgMar w:top="1080" w:right="907" w:bottom="1440" w:left="907" w:header="720" w:footer="720" w:gutter="0"/>
          <w:cols w:space="360"/>
          <w:docGrid w:linePitch="360"/>
        </w:sectPr>
      </w:pPr>
    </w:p>
    <w:p w14:paraId="33C7516E" w14:textId="7240F891" w:rsidR="004A2D7D" w:rsidRDefault="60007D9F" w:rsidP="238A0DC9">
      <w:pPr>
        <w:tabs>
          <w:tab w:val="left" w:pos="288"/>
        </w:tabs>
        <w:spacing w:after="120" w:line="228" w:lineRule="auto"/>
        <w:jc w:val="both"/>
        <w:rPr>
          <w:rFonts w:eastAsia="Times New Roman"/>
          <w:color w:val="000000" w:themeColor="text1"/>
          <w:sz w:val="24"/>
          <w:szCs w:val="24"/>
          <w:lang w:val="tr-TR"/>
        </w:rPr>
      </w:pPr>
      <w:r>
        <w:rPr>
          <w:noProof/>
        </w:rPr>
        <w:lastRenderedPageBreak/>
        <w:drawing>
          <wp:inline distT="0" distB="0" distL="0" distR="0" wp14:anchorId="6EC224E4" wp14:editId="3076FA9E">
            <wp:extent cx="6245650" cy="3593650"/>
            <wp:effectExtent l="0" t="0" r="0" b="0"/>
            <wp:docPr id="1559887395" name="Resim 1559887395" descr="Resim 3,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650" cy="359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9E83" w14:textId="79B4BB83" w:rsidR="004A2D7D" w:rsidRDefault="004A2D7D" w:rsidP="238A0DC9">
      <w:pPr>
        <w:tabs>
          <w:tab w:val="left" w:pos="288"/>
        </w:tabs>
        <w:spacing w:after="120" w:line="228" w:lineRule="auto"/>
        <w:jc w:val="both"/>
        <w:rPr>
          <w:rFonts w:eastAsia="Times New Roman"/>
          <w:color w:val="000000" w:themeColor="text1"/>
          <w:sz w:val="24"/>
          <w:szCs w:val="24"/>
          <w:lang w:val="tr-TR"/>
        </w:rPr>
      </w:pPr>
    </w:p>
    <w:p w14:paraId="04C71B8F" w14:textId="414B5022" w:rsidR="004A2D7D" w:rsidRDefault="2BA17826" w:rsidP="238A0DC9">
      <w:pPr>
        <w:tabs>
          <w:tab w:val="left" w:pos="288"/>
        </w:tabs>
        <w:spacing w:after="120" w:line="228" w:lineRule="auto"/>
        <w:jc w:val="both"/>
        <w:rPr>
          <w:rFonts w:eastAsia="Times New Roman"/>
          <w:color w:val="000000" w:themeColor="text1"/>
          <w:sz w:val="24"/>
          <w:szCs w:val="24"/>
          <w:lang w:val="tr-TR"/>
        </w:rPr>
      </w:pPr>
      <w:r w:rsidRPr="238A0DC9">
        <w:rPr>
          <w:rFonts w:eastAsia="Times New Roman"/>
          <w:color w:val="000000" w:themeColor="text1"/>
          <w:sz w:val="24"/>
          <w:szCs w:val="24"/>
          <w:lang w:val="tr-TR"/>
        </w:rPr>
        <w:t>VII.GENEL YAPI</w:t>
      </w:r>
    </w:p>
    <w:p w14:paraId="3B5C4109" w14:textId="24A4FAEC" w:rsidR="004A2D7D" w:rsidRDefault="2BA17826" w:rsidP="238A0DC9">
      <w:pPr>
        <w:rPr>
          <w:rFonts w:eastAsia="Times New Roman"/>
          <w:sz w:val="24"/>
          <w:szCs w:val="24"/>
          <w:lang w:val="tr-TR"/>
        </w:rPr>
      </w:pP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Proje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,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kullanıcı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ve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admin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olmak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üzere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iki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farklı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kullanıcı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rolüne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göre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işlem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gerçekleştirmektedir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:</w:t>
      </w:r>
      <w:r w:rsidR="004A2D7D">
        <w:br/>
      </w:r>
      <w:r w:rsidR="004A2D7D">
        <w:br/>
      </w:r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-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Kullanıcı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: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Giriş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yaptıktan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sonra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ürünleri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görebilir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,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sepete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ekleyebilir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ve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sipariş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verebilir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.</w:t>
      </w:r>
      <w:r w:rsidR="004A2D7D">
        <w:br/>
      </w:r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- Admin: Yeni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ürün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veya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kullanıcı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ekleyebilir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,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düzenleyebilir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veya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silebilir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.</w:t>
      </w:r>
      <w:r w:rsidR="004A2D7D">
        <w:br/>
      </w:r>
      <w:r w:rsidR="004A2D7D">
        <w:br/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Sistem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,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kullanıcı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kimliğine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göre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yönlendirme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yapmaktadır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ve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her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işlem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ilgili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veritabanı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tablosuna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kaydedilmektedir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</w:rPr>
        <w:t>.</w:t>
      </w:r>
      <w:r w:rsidR="004A2D7D">
        <w:br/>
      </w:r>
    </w:p>
    <w:p w14:paraId="0376C4E4" w14:textId="7B1DF10E" w:rsidR="004A2D7D" w:rsidRDefault="2BA17826" w:rsidP="238A0DC9">
      <w:pPr>
        <w:tabs>
          <w:tab w:val="left" w:pos="288"/>
        </w:tabs>
        <w:spacing w:after="120" w:line="228" w:lineRule="auto"/>
        <w:jc w:val="both"/>
        <w:rPr>
          <w:rFonts w:eastAsia="Times New Roman"/>
          <w:color w:val="000000" w:themeColor="text1"/>
          <w:sz w:val="24"/>
          <w:szCs w:val="24"/>
          <w:lang w:val="tr-TR"/>
        </w:rPr>
      </w:pPr>
      <w:r w:rsidRPr="238A0DC9">
        <w:rPr>
          <w:rFonts w:eastAsia="Times New Roman"/>
          <w:color w:val="000000" w:themeColor="text1"/>
          <w:sz w:val="24"/>
          <w:szCs w:val="24"/>
          <w:lang w:val="tr-TR"/>
        </w:rPr>
        <w:t>VIII.KULLANILAN TEKNOLOJİLER</w:t>
      </w:r>
    </w:p>
    <w:p w14:paraId="57771139" w14:textId="014790AB" w:rsidR="004A2D7D" w:rsidRDefault="004A2D7D" w:rsidP="238A0DC9">
      <w:pPr>
        <w:tabs>
          <w:tab w:val="left" w:pos="288"/>
        </w:tabs>
        <w:spacing w:after="120" w:line="228" w:lineRule="auto"/>
        <w:jc w:val="both"/>
        <w:rPr>
          <w:rFonts w:eastAsia="Times New Roman"/>
          <w:color w:val="000000" w:themeColor="text1"/>
          <w:sz w:val="24"/>
          <w:szCs w:val="24"/>
          <w:lang w:val="tr-TR"/>
        </w:rPr>
      </w:pPr>
    </w:p>
    <w:p w14:paraId="42EAB1C4" w14:textId="2D6A9373" w:rsidR="004A2D7D" w:rsidRDefault="2BA17826" w:rsidP="238A0DC9">
      <w:pPr>
        <w:pStyle w:val="GvdeMetni"/>
        <w:ind w:firstLine="0"/>
        <w:rPr>
          <w:lang w:val="tr-TR"/>
        </w:rPr>
      </w:pPr>
      <w:r w:rsidRPr="238A0DC9">
        <w:rPr>
          <w:rFonts w:eastAsia="Times New Roman"/>
          <w:color w:val="000000" w:themeColor="text1"/>
          <w:sz w:val="24"/>
          <w:szCs w:val="24"/>
          <w:lang w:val="tr-TR"/>
        </w:rPr>
        <w:t xml:space="preserve"> 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Katma</w:t>
      </w:r>
      <w:r w:rsidR="00E5120E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n</w:t>
      </w:r>
      <w:proofErr w:type="spellEnd"/>
      <w:r w:rsidR="00E5120E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ab/>
      </w:r>
      <w:r w:rsidRPr="238A0DC9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|</w:t>
      </w:r>
      <w:r w:rsidR="00E5120E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ab/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Teknoloji</w:t>
      </w:r>
      <w:proofErr w:type="spellEnd"/>
      <w:r w:rsidR="004A2D7D">
        <w:br/>
      </w:r>
      <w:r w:rsidRPr="238A0DC9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--------------</w:t>
      </w:r>
      <w:r w:rsidR="00E5120E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------</w:t>
      </w:r>
      <w:r w:rsidRPr="238A0DC9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|------------------------</w:t>
      </w:r>
      <w:r w:rsidR="004A2D7D">
        <w:br/>
      </w:r>
      <w:r w:rsidRPr="238A0DC9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Backend</w:t>
      </w:r>
      <w:r w:rsidR="00E5120E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ab/>
      </w:r>
      <w:r w:rsidRPr="238A0DC9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|</w:t>
      </w:r>
      <w:r w:rsidR="00E5120E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ab/>
      </w:r>
      <w:proofErr w:type="gramStart"/>
      <w:r w:rsidRPr="238A0DC9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Node.js(</w:t>
      </w:r>
      <w:proofErr w:type="gramEnd"/>
      <w:r w:rsidRPr="238A0DC9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Express.js)</w:t>
      </w:r>
      <w:r w:rsidR="004A2D7D">
        <w:br/>
      </w:r>
      <w:r w:rsidRPr="238A0DC9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Frontend</w:t>
      </w:r>
      <w:r w:rsidR="00E5120E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ab/>
      </w:r>
      <w:r w:rsidRPr="238A0DC9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| HTML,</w:t>
      </w:r>
      <w:r w:rsidR="00E5120E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</w:t>
      </w:r>
      <w:r w:rsidRPr="238A0DC9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CSS, EJS</w:t>
      </w:r>
      <w:r w:rsidR="004A2D7D">
        <w:br/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Veritabanı</w:t>
      </w:r>
      <w:proofErr w:type="spellEnd"/>
      <w:r w:rsidR="00E5120E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ab/>
      </w:r>
      <w:r w:rsidRPr="238A0DC9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| </w:t>
      </w:r>
      <w:r w:rsidR="00E5120E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ab/>
      </w:r>
      <w:r w:rsidRPr="238A0DC9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MySQL</w:t>
      </w:r>
    </w:p>
    <w:p w14:paraId="1B999EED" w14:textId="0F6ECAF5" w:rsidR="004A2D7D" w:rsidRDefault="004A2D7D" w:rsidP="238A0DC9">
      <w:pPr>
        <w:spacing w:beforeAutospacing="1" w:afterAutospacing="1"/>
        <w:jc w:val="left"/>
        <w:rPr>
          <w:rFonts w:eastAsia="Times New Roman"/>
          <w:color w:val="000000" w:themeColor="text1"/>
          <w:sz w:val="24"/>
          <w:szCs w:val="24"/>
        </w:rPr>
      </w:pPr>
    </w:p>
    <w:p w14:paraId="4BC8ED56" w14:textId="3ED34936" w:rsidR="004A2D7D" w:rsidRDefault="2BA17826" w:rsidP="238A0DC9">
      <w:pPr>
        <w:spacing w:beforeAutospacing="1" w:afterAutospacing="1"/>
        <w:jc w:val="left"/>
        <w:rPr>
          <w:rFonts w:eastAsia="Times New Roman"/>
          <w:color w:val="000000" w:themeColor="text1"/>
          <w:sz w:val="24"/>
          <w:szCs w:val="24"/>
          <w:lang w:val="tr-TR"/>
        </w:rPr>
      </w:pPr>
      <w:r w:rsidRPr="238A0DC9">
        <w:rPr>
          <w:rFonts w:eastAsia="Times New Roman"/>
          <w:color w:val="000000" w:themeColor="text1"/>
          <w:sz w:val="24"/>
          <w:szCs w:val="24"/>
          <w:lang w:val="tr-TR"/>
        </w:rPr>
        <w:t xml:space="preserve"> </w:t>
      </w:r>
    </w:p>
    <w:p w14:paraId="30EF42EF" w14:textId="121B5A15" w:rsidR="004A2D7D" w:rsidRDefault="004A2D7D" w:rsidP="006F6D3D">
      <w:pPr>
        <w:jc w:val="left"/>
        <w:sectPr w:rsidR="004A2D7D" w:rsidSect="004A2D7D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74902481" w14:textId="77777777" w:rsidR="00A81C36" w:rsidRPr="00FF2F51" w:rsidRDefault="00A81C36" w:rsidP="006F6D3D">
      <w:pPr>
        <w:jc w:val="left"/>
        <w:rPr>
          <w:noProof/>
          <w:sz w:val="24"/>
          <w:szCs w:val="24"/>
        </w:rPr>
      </w:pPr>
    </w:p>
    <w:p w14:paraId="6961833A" w14:textId="102A22B8" w:rsidR="00737C11" w:rsidRDefault="238A0DC9" w:rsidP="238A0DC9">
      <w:pPr>
        <w:pStyle w:val="GvdeMetni"/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</w:pPr>
      <w:r>
        <w:rPr>
          <w:b/>
          <w:bCs/>
          <w:sz w:val="32"/>
          <w:szCs w:val="32"/>
          <w:lang w:val="tr-TR"/>
        </w:rPr>
        <w:t xml:space="preserve">     </w:t>
      </w:r>
      <w:r w:rsidRPr="00737C11">
        <w:rPr>
          <w:b/>
          <w:bCs/>
          <w:sz w:val="32"/>
          <w:szCs w:val="32"/>
          <w:lang w:val="tr-TR"/>
        </w:rPr>
        <w:t>Referansla</w:t>
      </w:r>
      <w:r w:rsidR="04BC8BCC" w:rsidRPr="00737C11">
        <w:rPr>
          <w:b/>
          <w:bCs/>
          <w:sz w:val="32"/>
          <w:szCs w:val="32"/>
          <w:lang w:val="tr-TR"/>
        </w:rPr>
        <w:t>r</w:t>
      </w:r>
    </w:p>
    <w:p w14:paraId="58F6E1E7" w14:textId="2A9ED105" w:rsidR="00737C11" w:rsidRDefault="04BC8BCC" w:rsidP="238A0DC9">
      <w:pPr>
        <w:pStyle w:val="GvdeMetni"/>
        <w:ind w:firstLine="0"/>
        <w:rPr>
          <w:lang w:val="tr-TR"/>
        </w:rPr>
      </w:pPr>
      <w:r w:rsidRPr="238A0DC9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[1] W3Schools: https://www.w3schools.com  </w:t>
      </w:r>
      <w:r w:rsidR="00737C11">
        <w:br/>
      </w:r>
      <w:r w:rsidRPr="238A0DC9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[2] MySQL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Resmi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38A0DC9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Belgeleri</w:t>
      </w:r>
      <w:proofErr w:type="spellEnd"/>
      <w:r w:rsidRPr="238A0DC9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: https://www.mysql.com  </w:t>
      </w:r>
      <w:r w:rsidR="00737C11">
        <w:br/>
      </w:r>
      <w:r w:rsidRPr="238A0DC9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[3] YouTube - Logic of Computer: https://www.youtube.com/@logicofcomputer</w:t>
      </w:r>
    </w:p>
    <w:p w14:paraId="377E9BBB" w14:textId="77D98E81" w:rsidR="00737C11" w:rsidRDefault="00737C11" w:rsidP="238A0DC9">
      <w:pPr>
        <w:pStyle w:val="GvdeMetni"/>
        <w:rPr>
          <w:b/>
          <w:bCs/>
          <w:sz w:val="32"/>
          <w:szCs w:val="32"/>
          <w:lang w:val="tr-TR"/>
        </w:rPr>
      </w:pPr>
    </w:p>
    <w:p w14:paraId="389B3FC3" w14:textId="6E69F727" w:rsidR="000061A0" w:rsidRPr="000061A0" w:rsidRDefault="00F02835" w:rsidP="00F02835">
      <w:pPr>
        <w:pStyle w:val="GvdeMetni"/>
        <w:ind w:firstLine="0"/>
        <w:jc w:val="left"/>
        <w:rPr>
          <w:color w:val="FF0000"/>
          <w:sz w:val="24"/>
          <w:szCs w:val="24"/>
          <w:lang w:val="tr-TR"/>
        </w:rPr>
      </w:pPr>
      <w:r>
        <w:rPr>
          <w:sz w:val="24"/>
          <w:szCs w:val="24"/>
          <w:lang w:val="tr-TR"/>
        </w:rPr>
        <w:tab/>
      </w:r>
      <w:r w:rsidR="000061A0">
        <w:rPr>
          <w:sz w:val="24"/>
          <w:szCs w:val="24"/>
          <w:lang w:val="tr-TR"/>
        </w:rPr>
        <w:tab/>
      </w:r>
    </w:p>
    <w:p w14:paraId="7DDF5131" w14:textId="7B3AB2B8" w:rsidR="00737C11" w:rsidRPr="000061A0" w:rsidRDefault="00737C11" w:rsidP="00737C11">
      <w:pPr>
        <w:pStyle w:val="GvdeMetni"/>
        <w:jc w:val="center"/>
        <w:rPr>
          <w:b/>
          <w:bCs/>
          <w:color w:val="FF0000"/>
          <w:sz w:val="32"/>
          <w:szCs w:val="32"/>
          <w:lang w:val="tr-TR"/>
        </w:rPr>
      </w:pPr>
    </w:p>
    <w:p w14:paraId="15E728AB" w14:textId="77777777" w:rsidR="00737C11" w:rsidRPr="00737C11" w:rsidRDefault="00737C11" w:rsidP="00737C11">
      <w:pPr>
        <w:pStyle w:val="GvdeMetni"/>
        <w:jc w:val="center"/>
        <w:rPr>
          <w:b/>
          <w:bCs/>
          <w:sz w:val="32"/>
          <w:szCs w:val="32"/>
          <w:lang w:val="tr-TR"/>
        </w:rPr>
      </w:pPr>
    </w:p>
    <w:sectPr w:rsidR="00737C11" w:rsidRPr="00737C11" w:rsidSect="00737C11">
      <w:pgSz w:w="11906" w:h="16838" w:code="9"/>
      <w:pgMar w:top="1080" w:right="907" w:bottom="1440" w:left="907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0A055" w14:textId="77777777" w:rsidR="00DB345A" w:rsidRDefault="00DB345A" w:rsidP="001A3B3D">
      <w:r>
        <w:separator/>
      </w:r>
    </w:p>
  </w:endnote>
  <w:endnote w:type="continuationSeparator" w:id="0">
    <w:p w14:paraId="73B0BB87" w14:textId="77777777" w:rsidR="00DB345A" w:rsidRDefault="00DB345A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75918" w14:textId="37F243CF" w:rsidR="001A3B3D" w:rsidRPr="006F6D3D" w:rsidRDefault="001A3B3D" w:rsidP="0056610F">
    <w:pPr>
      <w:pStyle w:val="AltBilgi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EEE69" w14:textId="77777777" w:rsidR="00DB345A" w:rsidRDefault="00DB345A" w:rsidP="001A3B3D">
      <w:r>
        <w:separator/>
      </w:r>
    </w:p>
  </w:footnote>
  <w:footnote w:type="continuationSeparator" w:id="0">
    <w:p w14:paraId="67AD8BD4" w14:textId="77777777" w:rsidR="00DB345A" w:rsidRDefault="00DB345A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AAFCB4D"/>
    <w:multiLevelType w:val="hybridMultilevel"/>
    <w:tmpl w:val="924E2AC2"/>
    <w:lvl w:ilvl="0" w:tplc="A5345850">
      <w:start w:val="1"/>
      <w:numFmt w:val="decimal"/>
      <w:lvlText w:val="%1."/>
      <w:lvlJc w:val="left"/>
      <w:pPr>
        <w:ind w:left="720" w:hanging="360"/>
      </w:pPr>
    </w:lvl>
    <w:lvl w:ilvl="1" w:tplc="8102A866">
      <w:start w:val="2"/>
      <w:numFmt w:val="upperLetter"/>
      <w:lvlText w:val="%2."/>
      <w:lvlJc w:val="left"/>
      <w:pPr>
        <w:ind w:left="288" w:hanging="288"/>
      </w:pPr>
      <w:rPr>
        <w:rFonts w:ascii="Times New Roman" w:hAnsi="Times New Roman" w:hint="default"/>
      </w:rPr>
    </w:lvl>
    <w:lvl w:ilvl="2" w:tplc="F9BEA1E8">
      <w:start w:val="1"/>
      <w:numFmt w:val="lowerRoman"/>
      <w:lvlText w:val="%3."/>
      <w:lvlJc w:val="right"/>
      <w:pPr>
        <w:ind w:left="2160" w:hanging="180"/>
      </w:pPr>
    </w:lvl>
    <w:lvl w:ilvl="3" w:tplc="CC88171C">
      <w:start w:val="1"/>
      <w:numFmt w:val="decimal"/>
      <w:lvlText w:val="%4."/>
      <w:lvlJc w:val="left"/>
      <w:pPr>
        <w:ind w:left="2880" w:hanging="360"/>
      </w:pPr>
    </w:lvl>
    <w:lvl w:ilvl="4" w:tplc="FCC0E640">
      <w:start w:val="1"/>
      <w:numFmt w:val="lowerLetter"/>
      <w:lvlText w:val="%5."/>
      <w:lvlJc w:val="left"/>
      <w:pPr>
        <w:ind w:left="3600" w:hanging="360"/>
      </w:pPr>
    </w:lvl>
    <w:lvl w:ilvl="5" w:tplc="AF1AF3C4">
      <w:start w:val="1"/>
      <w:numFmt w:val="lowerRoman"/>
      <w:lvlText w:val="%6."/>
      <w:lvlJc w:val="right"/>
      <w:pPr>
        <w:ind w:left="4320" w:hanging="180"/>
      </w:pPr>
    </w:lvl>
    <w:lvl w:ilvl="6" w:tplc="6D001ED6">
      <w:start w:val="1"/>
      <w:numFmt w:val="decimal"/>
      <w:lvlText w:val="%7."/>
      <w:lvlJc w:val="left"/>
      <w:pPr>
        <w:ind w:left="5040" w:hanging="360"/>
      </w:pPr>
    </w:lvl>
    <w:lvl w:ilvl="7" w:tplc="43BE5B6E">
      <w:start w:val="1"/>
      <w:numFmt w:val="lowerLetter"/>
      <w:lvlText w:val="%8."/>
      <w:lvlJc w:val="left"/>
      <w:pPr>
        <w:ind w:left="5760" w:hanging="360"/>
      </w:pPr>
    </w:lvl>
    <w:lvl w:ilvl="8" w:tplc="029430C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Balk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Balk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alk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Balk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8" w15:restartNumberingAfterBreak="0">
    <w:nsid w:val="44967C0E"/>
    <w:multiLevelType w:val="hybridMultilevel"/>
    <w:tmpl w:val="2022114A"/>
    <w:lvl w:ilvl="0" w:tplc="7E3C694C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F537A6"/>
    <w:multiLevelType w:val="multilevel"/>
    <w:tmpl w:val="07F45F7A"/>
    <w:lvl w:ilvl="0">
      <w:start w:val="1"/>
      <w:numFmt w:val="upperRoman"/>
      <w:lvlText w:val="%1."/>
      <w:lvlJc w:val="center"/>
      <w:pPr>
        <w:ind w:left="904" w:firstLine="216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624" w:hanging="360"/>
      </w:pPr>
    </w:lvl>
    <w:lvl w:ilvl="2">
      <w:start w:val="1"/>
      <w:numFmt w:val="lowerRoman"/>
      <w:lvlText w:val="%3."/>
      <w:lvlJc w:val="right"/>
      <w:pPr>
        <w:ind w:left="2344" w:hanging="180"/>
      </w:pPr>
    </w:lvl>
    <w:lvl w:ilvl="3">
      <w:start w:val="1"/>
      <w:numFmt w:val="decimal"/>
      <w:lvlText w:val="%4."/>
      <w:lvlJc w:val="left"/>
      <w:pPr>
        <w:ind w:left="3064" w:hanging="360"/>
      </w:pPr>
    </w:lvl>
    <w:lvl w:ilvl="4">
      <w:start w:val="1"/>
      <w:numFmt w:val="lowerLetter"/>
      <w:lvlText w:val="%5."/>
      <w:lvlJc w:val="left"/>
      <w:pPr>
        <w:ind w:left="3784" w:hanging="360"/>
      </w:pPr>
    </w:lvl>
    <w:lvl w:ilvl="5">
      <w:start w:val="1"/>
      <w:numFmt w:val="lowerRoman"/>
      <w:lvlText w:val="%6."/>
      <w:lvlJc w:val="right"/>
      <w:pPr>
        <w:ind w:left="4504" w:hanging="180"/>
      </w:pPr>
    </w:lvl>
    <w:lvl w:ilvl="6">
      <w:start w:val="1"/>
      <w:numFmt w:val="decimal"/>
      <w:lvlText w:val="%7."/>
      <w:lvlJc w:val="left"/>
      <w:pPr>
        <w:ind w:left="5224" w:hanging="360"/>
      </w:pPr>
    </w:lvl>
    <w:lvl w:ilvl="7">
      <w:start w:val="1"/>
      <w:numFmt w:val="lowerLetter"/>
      <w:lvlText w:val="%8."/>
      <w:lvlJc w:val="left"/>
      <w:pPr>
        <w:ind w:left="5944" w:hanging="360"/>
      </w:pPr>
    </w:lvl>
    <w:lvl w:ilvl="8">
      <w:start w:val="1"/>
      <w:numFmt w:val="lowerRoman"/>
      <w:lvlText w:val="%9."/>
      <w:lvlJc w:val="right"/>
      <w:pPr>
        <w:ind w:left="6664" w:hanging="180"/>
      </w:pPr>
    </w:lvl>
  </w:abstractNum>
  <w:abstractNum w:abstractNumId="20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525634919">
    <w:abstractNumId w:val="11"/>
  </w:num>
  <w:num w:numId="2" w16cid:durableId="1746881140">
    <w:abstractNumId w:val="19"/>
  </w:num>
  <w:num w:numId="3" w16cid:durableId="854197425">
    <w:abstractNumId w:val="15"/>
  </w:num>
  <w:num w:numId="4" w16cid:durableId="235478801">
    <w:abstractNumId w:val="22"/>
  </w:num>
  <w:num w:numId="5" w16cid:durableId="406342228">
    <w:abstractNumId w:val="14"/>
  </w:num>
  <w:num w:numId="6" w16cid:durableId="2143767084">
    <w:abstractNumId w:val="17"/>
  </w:num>
  <w:num w:numId="7" w16cid:durableId="1282036862">
    <w:abstractNumId w:val="17"/>
  </w:num>
  <w:num w:numId="8" w16cid:durableId="1460994646">
    <w:abstractNumId w:val="17"/>
  </w:num>
  <w:num w:numId="9" w16cid:durableId="1639258114">
    <w:abstractNumId w:val="17"/>
  </w:num>
  <w:num w:numId="10" w16cid:durableId="1632324094">
    <w:abstractNumId w:val="21"/>
  </w:num>
  <w:num w:numId="11" w16cid:durableId="1477606304">
    <w:abstractNumId w:val="23"/>
  </w:num>
  <w:num w:numId="12" w16cid:durableId="303893098">
    <w:abstractNumId w:val="16"/>
  </w:num>
  <w:num w:numId="13" w16cid:durableId="449520591">
    <w:abstractNumId w:val="13"/>
  </w:num>
  <w:num w:numId="14" w16cid:durableId="1373074377">
    <w:abstractNumId w:val="12"/>
  </w:num>
  <w:num w:numId="15" w16cid:durableId="889616465">
    <w:abstractNumId w:val="0"/>
  </w:num>
  <w:num w:numId="16" w16cid:durableId="1789741061">
    <w:abstractNumId w:val="10"/>
  </w:num>
  <w:num w:numId="17" w16cid:durableId="815561637">
    <w:abstractNumId w:val="8"/>
  </w:num>
  <w:num w:numId="18" w16cid:durableId="1445228139">
    <w:abstractNumId w:val="7"/>
  </w:num>
  <w:num w:numId="19" w16cid:durableId="738214918">
    <w:abstractNumId w:val="6"/>
  </w:num>
  <w:num w:numId="20" w16cid:durableId="471143992">
    <w:abstractNumId w:val="5"/>
  </w:num>
  <w:num w:numId="21" w16cid:durableId="996877906">
    <w:abstractNumId w:val="9"/>
  </w:num>
  <w:num w:numId="22" w16cid:durableId="615481264">
    <w:abstractNumId w:val="4"/>
  </w:num>
  <w:num w:numId="23" w16cid:durableId="2131390520">
    <w:abstractNumId w:val="3"/>
  </w:num>
  <w:num w:numId="24" w16cid:durableId="1070539216">
    <w:abstractNumId w:val="2"/>
  </w:num>
  <w:num w:numId="25" w16cid:durableId="677655849">
    <w:abstractNumId w:val="1"/>
  </w:num>
  <w:num w:numId="26" w16cid:durableId="1979219402">
    <w:abstractNumId w:val="20"/>
  </w:num>
  <w:num w:numId="27" w16cid:durableId="3219331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0D27"/>
    <w:rsid w:val="000061A0"/>
    <w:rsid w:val="00036F0B"/>
    <w:rsid w:val="0004781E"/>
    <w:rsid w:val="00061D7A"/>
    <w:rsid w:val="00074739"/>
    <w:rsid w:val="0008758A"/>
    <w:rsid w:val="000C0BFB"/>
    <w:rsid w:val="000C1E68"/>
    <w:rsid w:val="000E0590"/>
    <w:rsid w:val="00112FD1"/>
    <w:rsid w:val="00122272"/>
    <w:rsid w:val="00124036"/>
    <w:rsid w:val="00151407"/>
    <w:rsid w:val="001542D5"/>
    <w:rsid w:val="0016478E"/>
    <w:rsid w:val="001A2EFD"/>
    <w:rsid w:val="001A3123"/>
    <w:rsid w:val="001A3B3D"/>
    <w:rsid w:val="001B42FA"/>
    <w:rsid w:val="001B67DC"/>
    <w:rsid w:val="001B7E2D"/>
    <w:rsid w:val="001D41AB"/>
    <w:rsid w:val="001E733D"/>
    <w:rsid w:val="00207666"/>
    <w:rsid w:val="002118B1"/>
    <w:rsid w:val="002254A9"/>
    <w:rsid w:val="00233D97"/>
    <w:rsid w:val="002347A2"/>
    <w:rsid w:val="00241B62"/>
    <w:rsid w:val="0025237E"/>
    <w:rsid w:val="00272873"/>
    <w:rsid w:val="0027789F"/>
    <w:rsid w:val="00283189"/>
    <w:rsid w:val="002850E3"/>
    <w:rsid w:val="00290329"/>
    <w:rsid w:val="00292952"/>
    <w:rsid w:val="002935BD"/>
    <w:rsid w:val="002D3E58"/>
    <w:rsid w:val="002F4238"/>
    <w:rsid w:val="00300768"/>
    <w:rsid w:val="0032146C"/>
    <w:rsid w:val="00354FCF"/>
    <w:rsid w:val="003573D1"/>
    <w:rsid w:val="00371000"/>
    <w:rsid w:val="00397453"/>
    <w:rsid w:val="003A19E2"/>
    <w:rsid w:val="003B2B40"/>
    <w:rsid w:val="003B4E04"/>
    <w:rsid w:val="003C0990"/>
    <w:rsid w:val="003F42B6"/>
    <w:rsid w:val="003F5A08"/>
    <w:rsid w:val="00400102"/>
    <w:rsid w:val="00410B72"/>
    <w:rsid w:val="00417B13"/>
    <w:rsid w:val="00420716"/>
    <w:rsid w:val="00427C7F"/>
    <w:rsid w:val="004325FB"/>
    <w:rsid w:val="004432BA"/>
    <w:rsid w:val="0044407E"/>
    <w:rsid w:val="00447BB9"/>
    <w:rsid w:val="00451F25"/>
    <w:rsid w:val="0046031D"/>
    <w:rsid w:val="004663E7"/>
    <w:rsid w:val="00473AC9"/>
    <w:rsid w:val="004823C5"/>
    <w:rsid w:val="004A15F7"/>
    <w:rsid w:val="004A2D7D"/>
    <w:rsid w:val="004D72B5"/>
    <w:rsid w:val="004E30E0"/>
    <w:rsid w:val="005045F4"/>
    <w:rsid w:val="005171ED"/>
    <w:rsid w:val="00527561"/>
    <w:rsid w:val="005376BD"/>
    <w:rsid w:val="005479D9"/>
    <w:rsid w:val="00551B7F"/>
    <w:rsid w:val="0056610F"/>
    <w:rsid w:val="00567902"/>
    <w:rsid w:val="00575BCA"/>
    <w:rsid w:val="0059136D"/>
    <w:rsid w:val="0059664E"/>
    <w:rsid w:val="005B0344"/>
    <w:rsid w:val="005B520E"/>
    <w:rsid w:val="005B6679"/>
    <w:rsid w:val="005E2800"/>
    <w:rsid w:val="005F2326"/>
    <w:rsid w:val="005F38B7"/>
    <w:rsid w:val="00605825"/>
    <w:rsid w:val="00615A0B"/>
    <w:rsid w:val="0062481C"/>
    <w:rsid w:val="006324C3"/>
    <w:rsid w:val="00645D22"/>
    <w:rsid w:val="00651A08"/>
    <w:rsid w:val="006540B9"/>
    <w:rsid w:val="00654204"/>
    <w:rsid w:val="00657CB0"/>
    <w:rsid w:val="00670434"/>
    <w:rsid w:val="00687310"/>
    <w:rsid w:val="006A30D6"/>
    <w:rsid w:val="006A5D82"/>
    <w:rsid w:val="006B4E34"/>
    <w:rsid w:val="006B6B66"/>
    <w:rsid w:val="006C5F1F"/>
    <w:rsid w:val="006D0DDC"/>
    <w:rsid w:val="006E1A6E"/>
    <w:rsid w:val="006E6E0B"/>
    <w:rsid w:val="006F6D3D"/>
    <w:rsid w:val="0070163B"/>
    <w:rsid w:val="00715BEA"/>
    <w:rsid w:val="007203E5"/>
    <w:rsid w:val="00725893"/>
    <w:rsid w:val="00737C11"/>
    <w:rsid w:val="00740EEA"/>
    <w:rsid w:val="00755311"/>
    <w:rsid w:val="00765875"/>
    <w:rsid w:val="00765975"/>
    <w:rsid w:val="00792FF2"/>
    <w:rsid w:val="00794804"/>
    <w:rsid w:val="007B30FD"/>
    <w:rsid w:val="007B33F1"/>
    <w:rsid w:val="007B6DDA"/>
    <w:rsid w:val="007C0308"/>
    <w:rsid w:val="007C2FF2"/>
    <w:rsid w:val="007D6232"/>
    <w:rsid w:val="007E3ADF"/>
    <w:rsid w:val="007E4F82"/>
    <w:rsid w:val="007F1F99"/>
    <w:rsid w:val="007F31C6"/>
    <w:rsid w:val="007F768F"/>
    <w:rsid w:val="00802706"/>
    <w:rsid w:val="00803F47"/>
    <w:rsid w:val="0080791D"/>
    <w:rsid w:val="008147B5"/>
    <w:rsid w:val="008233B5"/>
    <w:rsid w:val="00835756"/>
    <w:rsid w:val="00836367"/>
    <w:rsid w:val="008611F5"/>
    <w:rsid w:val="00873603"/>
    <w:rsid w:val="00884EDC"/>
    <w:rsid w:val="0088E852"/>
    <w:rsid w:val="008A2B13"/>
    <w:rsid w:val="008A2C7D"/>
    <w:rsid w:val="008B4B9B"/>
    <w:rsid w:val="008B6524"/>
    <w:rsid w:val="008C008D"/>
    <w:rsid w:val="008C4B23"/>
    <w:rsid w:val="008C546C"/>
    <w:rsid w:val="008C618C"/>
    <w:rsid w:val="008D169E"/>
    <w:rsid w:val="008E0E04"/>
    <w:rsid w:val="008F52A3"/>
    <w:rsid w:val="008F6E2C"/>
    <w:rsid w:val="00904044"/>
    <w:rsid w:val="0090681B"/>
    <w:rsid w:val="009303D9"/>
    <w:rsid w:val="00933C64"/>
    <w:rsid w:val="009355DD"/>
    <w:rsid w:val="0094217C"/>
    <w:rsid w:val="009652A6"/>
    <w:rsid w:val="00972203"/>
    <w:rsid w:val="00983155"/>
    <w:rsid w:val="009A60E0"/>
    <w:rsid w:val="009C220C"/>
    <w:rsid w:val="009F1D79"/>
    <w:rsid w:val="00A059B3"/>
    <w:rsid w:val="00A13BD1"/>
    <w:rsid w:val="00A340AF"/>
    <w:rsid w:val="00A70DDA"/>
    <w:rsid w:val="00A75266"/>
    <w:rsid w:val="00A81C36"/>
    <w:rsid w:val="00A81CBC"/>
    <w:rsid w:val="00AB799C"/>
    <w:rsid w:val="00AC3285"/>
    <w:rsid w:val="00AE3409"/>
    <w:rsid w:val="00B005EC"/>
    <w:rsid w:val="00B11A60"/>
    <w:rsid w:val="00B16970"/>
    <w:rsid w:val="00B20A9E"/>
    <w:rsid w:val="00B22613"/>
    <w:rsid w:val="00B42B39"/>
    <w:rsid w:val="00B442B1"/>
    <w:rsid w:val="00B44A76"/>
    <w:rsid w:val="00B768D1"/>
    <w:rsid w:val="00BA1025"/>
    <w:rsid w:val="00BA4592"/>
    <w:rsid w:val="00BC3420"/>
    <w:rsid w:val="00BD6248"/>
    <w:rsid w:val="00BD670B"/>
    <w:rsid w:val="00BE7D3C"/>
    <w:rsid w:val="00BF5FF6"/>
    <w:rsid w:val="00C0053B"/>
    <w:rsid w:val="00C0207F"/>
    <w:rsid w:val="00C06FCD"/>
    <w:rsid w:val="00C16117"/>
    <w:rsid w:val="00C169B2"/>
    <w:rsid w:val="00C3075A"/>
    <w:rsid w:val="00C755DA"/>
    <w:rsid w:val="00C919A4"/>
    <w:rsid w:val="00CA4392"/>
    <w:rsid w:val="00CA6D14"/>
    <w:rsid w:val="00CC393F"/>
    <w:rsid w:val="00CE7F77"/>
    <w:rsid w:val="00CF35C8"/>
    <w:rsid w:val="00D2176E"/>
    <w:rsid w:val="00D55DD7"/>
    <w:rsid w:val="00D57A2C"/>
    <w:rsid w:val="00D632BE"/>
    <w:rsid w:val="00D72D06"/>
    <w:rsid w:val="00D7522C"/>
    <w:rsid w:val="00D7536F"/>
    <w:rsid w:val="00D76668"/>
    <w:rsid w:val="00DB345A"/>
    <w:rsid w:val="00DF1B05"/>
    <w:rsid w:val="00E03A0B"/>
    <w:rsid w:val="00E03B56"/>
    <w:rsid w:val="00E07383"/>
    <w:rsid w:val="00E13F54"/>
    <w:rsid w:val="00E165BC"/>
    <w:rsid w:val="00E326F9"/>
    <w:rsid w:val="00E347D9"/>
    <w:rsid w:val="00E5120E"/>
    <w:rsid w:val="00E54BBD"/>
    <w:rsid w:val="00E61E12"/>
    <w:rsid w:val="00E7596C"/>
    <w:rsid w:val="00E878F2"/>
    <w:rsid w:val="00EA141E"/>
    <w:rsid w:val="00EA630B"/>
    <w:rsid w:val="00EB57C0"/>
    <w:rsid w:val="00ED0149"/>
    <w:rsid w:val="00EF7DE3"/>
    <w:rsid w:val="00F02835"/>
    <w:rsid w:val="00F03103"/>
    <w:rsid w:val="00F271DE"/>
    <w:rsid w:val="00F309D8"/>
    <w:rsid w:val="00F627DA"/>
    <w:rsid w:val="00F65EB6"/>
    <w:rsid w:val="00F67456"/>
    <w:rsid w:val="00F7288F"/>
    <w:rsid w:val="00F74289"/>
    <w:rsid w:val="00F8107E"/>
    <w:rsid w:val="00F847A6"/>
    <w:rsid w:val="00F9441B"/>
    <w:rsid w:val="00FA4C32"/>
    <w:rsid w:val="00FE7114"/>
    <w:rsid w:val="00FF0728"/>
    <w:rsid w:val="00FF0F4F"/>
    <w:rsid w:val="00FF2F51"/>
    <w:rsid w:val="01F8495A"/>
    <w:rsid w:val="02E969F4"/>
    <w:rsid w:val="03F5D39B"/>
    <w:rsid w:val="04BC8BCC"/>
    <w:rsid w:val="094ECB7E"/>
    <w:rsid w:val="0AA815CB"/>
    <w:rsid w:val="135C9ABF"/>
    <w:rsid w:val="19BB0D53"/>
    <w:rsid w:val="1CC350F3"/>
    <w:rsid w:val="238A0DC9"/>
    <w:rsid w:val="249446B7"/>
    <w:rsid w:val="2559D44B"/>
    <w:rsid w:val="25D10A6F"/>
    <w:rsid w:val="2756DA06"/>
    <w:rsid w:val="2B4DDA44"/>
    <w:rsid w:val="2BA17826"/>
    <w:rsid w:val="2BBC618C"/>
    <w:rsid w:val="2F39B317"/>
    <w:rsid w:val="3090C378"/>
    <w:rsid w:val="32CB29A4"/>
    <w:rsid w:val="3482B414"/>
    <w:rsid w:val="3BD19CA5"/>
    <w:rsid w:val="3C7236F6"/>
    <w:rsid w:val="3C79A0C4"/>
    <w:rsid w:val="3E2795F1"/>
    <w:rsid w:val="462326DB"/>
    <w:rsid w:val="465F0755"/>
    <w:rsid w:val="4973305D"/>
    <w:rsid w:val="4CCCDBE9"/>
    <w:rsid w:val="4DCBFB53"/>
    <w:rsid w:val="4E8275E9"/>
    <w:rsid w:val="4F83700E"/>
    <w:rsid w:val="51ECBEC9"/>
    <w:rsid w:val="553105C7"/>
    <w:rsid w:val="57355C1D"/>
    <w:rsid w:val="580D1F91"/>
    <w:rsid w:val="591137BD"/>
    <w:rsid w:val="5A0B1730"/>
    <w:rsid w:val="5F2C1902"/>
    <w:rsid w:val="60007D9F"/>
    <w:rsid w:val="604E3531"/>
    <w:rsid w:val="623B9550"/>
    <w:rsid w:val="6301599F"/>
    <w:rsid w:val="6348629A"/>
    <w:rsid w:val="65578525"/>
    <w:rsid w:val="658FD3DC"/>
    <w:rsid w:val="68485702"/>
    <w:rsid w:val="69631E24"/>
    <w:rsid w:val="6C707306"/>
    <w:rsid w:val="6D062297"/>
    <w:rsid w:val="6EC5B1E5"/>
    <w:rsid w:val="702739F1"/>
    <w:rsid w:val="742D7D86"/>
    <w:rsid w:val="79E0F214"/>
    <w:rsid w:val="7EC1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65FC7D30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Balk1">
    <w:name w:val="heading 1"/>
    <w:basedOn w:val="Normal"/>
    <w:next w:val="Normal"/>
    <w:qFormat/>
    <w:rsid w:val="006B6B66"/>
    <w:pPr>
      <w:keepNext/>
      <w:keepLines/>
      <w:numPr>
        <w:numId w:val="6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Balk2">
    <w:name w:val="heading 2"/>
    <w:basedOn w:val="Normal"/>
    <w:next w:val="Normal"/>
    <w:qFormat/>
    <w:rsid w:val="00ED0149"/>
    <w:pPr>
      <w:keepNext/>
      <w:keepLines/>
      <w:numPr>
        <w:ilvl w:val="1"/>
        <w:numId w:val="6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Balk3">
    <w:name w:val="heading 3"/>
    <w:basedOn w:val="Normal"/>
    <w:next w:val="Normal"/>
    <w:qFormat/>
    <w:rsid w:val="00794804"/>
    <w:pPr>
      <w:numPr>
        <w:ilvl w:val="2"/>
        <w:numId w:val="6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Balk4">
    <w:name w:val="heading 4"/>
    <w:basedOn w:val="Normal"/>
    <w:next w:val="Normal"/>
    <w:qFormat/>
    <w:rsid w:val="00794804"/>
    <w:pPr>
      <w:numPr>
        <w:ilvl w:val="3"/>
        <w:numId w:val="6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Balk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GvdeMetni">
    <w:name w:val="Body Text"/>
    <w:basedOn w:val="Normal"/>
    <w:link w:val="GvdeMetni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GvdeMetniChar">
    <w:name w:val="Gövde Metni Char"/>
    <w:link w:val="GvdeMetni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GvdeMetni"/>
    <w:rsid w:val="001B67DC"/>
    <w:pPr>
      <w:numPr>
        <w:numId w:val="3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4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5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10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6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11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stBilgi">
    <w:name w:val="header"/>
    <w:basedOn w:val="Normal"/>
    <w:link w:val="stBilgiChar"/>
    <w:rsid w:val="001A3B3D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rsid w:val="001A3B3D"/>
  </w:style>
  <w:style w:type="paragraph" w:styleId="AltBilgi">
    <w:name w:val="footer"/>
    <w:basedOn w:val="Normal"/>
    <w:link w:val="AltBilgiChar"/>
    <w:rsid w:val="001A3B3D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rsid w:val="001A3B3D"/>
  </w:style>
  <w:style w:type="character" w:styleId="Kpr">
    <w:name w:val="Hyperlink"/>
    <w:basedOn w:val="VarsaylanParagrafYazTipi"/>
    <w:rsid w:val="009652A6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652A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10B72"/>
    <w:pPr>
      <w:spacing w:before="100" w:beforeAutospacing="1" w:after="100" w:afterAutospacing="1"/>
      <w:jc w:val="left"/>
    </w:pPr>
    <w:rPr>
      <w:rFonts w:eastAsia="Times New Roman"/>
      <w:sz w:val="24"/>
      <w:szCs w:val="24"/>
      <w:lang w:val="tr-TR" w:eastAsia="tr-TR"/>
    </w:rPr>
  </w:style>
  <w:style w:type="character" w:styleId="Gl">
    <w:name w:val="Strong"/>
    <w:basedOn w:val="VarsaylanParagrafYazTipi"/>
    <w:uiPriority w:val="22"/>
    <w:qFormat/>
    <w:rsid w:val="00725893"/>
    <w:rPr>
      <w:b/>
      <w:bCs/>
    </w:rPr>
  </w:style>
  <w:style w:type="character" w:styleId="HTMLKodu">
    <w:name w:val="HTML Code"/>
    <w:basedOn w:val="VarsaylanParagrafYazTipi"/>
    <w:uiPriority w:val="99"/>
    <w:unhideWhenUsed/>
    <w:rsid w:val="0062481C"/>
    <w:rPr>
      <w:rFonts w:ascii="Courier New" w:eastAsia="Times New Roman" w:hAnsi="Courier New" w:cs="Courier New"/>
      <w:sz w:val="20"/>
      <w:szCs w:val="20"/>
    </w:rPr>
  </w:style>
  <w:style w:type="paragraph" w:styleId="ResimYazs">
    <w:name w:val="caption"/>
    <w:basedOn w:val="Normal"/>
    <w:next w:val="Normal"/>
    <w:unhideWhenUsed/>
    <w:qFormat/>
    <w:rsid w:val="00FF072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1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418</Words>
  <Characters>3331</Characters>
  <Application>Microsoft Office Word</Application>
  <DocSecurity>0</DocSecurity>
  <Lines>27</Lines>
  <Paragraphs>7</Paragraphs>
  <ScaleCrop>false</ScaleCrop>
  <Company>IEEE</Company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Berkay Çelik</cp:lastModifiedBy>
  <cp:revision>2</cp:revision>
  <dcterms:created xsi:type="dcterms:W3CDTF">2025-05-21T13:52:00Z</dcterms:created>
  <dcterms:modified xsi:type="dcterms:W3CDTF">2025-05-21T13:52:00Z</dcterms:modified>
</cp:coreProperties>
</file>