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11. 테이블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핵심 테이블 설계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테이블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주요 컬럼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설명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tenant_id PK, tenant_name, status, data_region, retention_policy, created_at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고객사/테넌트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user_account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user_id PK, tenant_id FK, email, name, status, mfa_enabled, last_login_at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사용자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role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role_id PK, role_code, role_name, description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역할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permission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permission_id PK, permission_code, resource, action, risk_level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csop_id PK, tenant_id FK, current_version_id, status, owner_user_id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 운영 프로파일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csop_version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csop_version_id PK, csop_id FK, version_no, approval_status, effective_from, approved_by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버전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policy_rule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policy_rule_id PK, csop_version_id FK, rule_type, condition_expr, action, priority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정책 규칙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runbook_id PK, alert_family, version_no, environment_mode, 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 DSL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alert_id PK, tenant_id FK, source_id, alert_family, severity, raw_payload_ref, normalized_json, received_at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case_record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case_id PK, tenant_id FK, status, severity, risk_score, owner_user_id, sla_due_at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Case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evidence_package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evidence_package_id PK, case_id FK, version_no, quality_score, verdict_candidate, trace_id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Package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evidence_item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evidence_id PK, package_id FK, source_type, finding, tool_call_id, freshness, reliability_score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항목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missing_evidence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missing_id PK, package_id FK, evidence_type, reason_code, impact, required_yn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누락 증거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entity_id PK, tenant_id FK, entity_type, entity_key_hash, display_name, criticality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자산/계정/IOC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timeline_event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timeline_event_id PK, case_id FK, event_time, source_type, entity_id, summary, evidence_id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agent_id PK, agent_code, agent_type, status, risk_class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정의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agent_run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agent_run_id PK, tenant_id FK, case_id FK, agent_id FK, status, started_at, ended_at, trace_id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실행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agent_step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agent_step_id PK, agent_run_id FK, step_no, step_type, input_ref, output_ref, 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단계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tool_call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tool_call_id PK, agent_run_id FK, tool_id FK, connector_id, status, request_ref, response_ref, latency_ms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도구 호출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human_review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review_id PK, case_id FK, output_id, reviewer_id, decision, override_reason_code, comment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사람 검토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approval_request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approval_id PK, case_id FK, action_type, risk_level, status, requested_by, expires_at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요청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log_health_finding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finding_id PK, tenant_id FK, data_source_id, finding_type, severity, detected_at, 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 품질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detection_health_finding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finding_id PK, tenant_id FK, rule_id, finding_type, noisy_score, recommended_action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탐지 품질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knowledge_debt_finding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finding_id PK, tenant_id FK, debt_type, object_ref, due_date, owner_id, status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지식 부채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audit_trace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audit_id PK, tenant_id FK, event_type, actor_type, actor_id, object_type, object_id, created_at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감사 추적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test_case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test_case_id PK, category, title, expected_result, risk_area, active_yn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테스트 케이스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test_execution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execution_id PK, test_case_id FK, build_version, result, executed_at, evidence_ref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테스트 결과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defect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defect_id PK, severity, category, title, status, owner_id, found_in_execution_id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결함</w:t>
            </w:r>
          </w:p>
        </w:tc>
      </w:tr>
    </w:tbl>
    <w:p>
      <w:pPr>
        <w:pStyle w:val="Heading1"/>
      </w:pPr>
      <w:r>
        <w:t>컬럼 설계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모든 운영 데이터에는 tenant_id를 포함한다.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 관련 테이블은 trace_id, version, status, error_code를 반드시 포함한다.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민감 원문은 별도 저장소 참조값으로 관리하고 화면에서는 마스킹한다.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정책과 Runbook은 버전 불변성을 유지하여 과거 Case 재현이 가능해야 한다.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