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AFB4F" w14:textId="6FB3FBA5" w:rsidR="008A643E" w:rsidRPr="00B91142" w:rsidRDefault="001C7F90" w:rsidP="00B91142">
      <w:pPr>
        <w:widowControl w:val="0"/>
        <w:autoSpaceDE w:val="0"/>
        <w:autoSpaceDN w:val="0"/>
        <w:adjustRightInd w:val="0"/>
        <w:jc w:val="both"/>
        <w:rPr>
          <w:rFonts w:asciiTheme="majorHAnsi" w:hAnsiTheme="majorHAnsi" w:cs="Times"/>
          <w:sz w:val="28"/>
        </w:rPr>
      </w:pPr>
      <w:r w:rsidRPr="00B91142">
        <w:rPr>
          <w:rFonts w:asciiTheme="majorHAnsi" w:hAnsiTheme="majorHAnsi" w:cs="Helvetica Neue"/>
          <w:b/>
          <w:bCs/>
          <w:sz w:val="28"/>
        </w:rPr>
        <w:t>Data Exploration and Understanding</w:t>
      </w:r>
    </w:p>
    <w:p w14:paraId="4827C490" w14:textId="54953039" w:rsidR="008A643E" w:rsidRPr="00022447" w:rsidRDefault="008A643E" w:rsidP="00B91142">
      <w:pPr>
        <w:widowControl w:val="0"/>
        <w:autoSpaceDE w:val="0"/>
        <w:autoSpaceDN w:val="0"/>
        <w:adjustRightInd w:val="0"/>
        <w:spacing w:after="240"/>
        <w:jc w:val="both"/>
        <w:rPr>
          <w:rFonts w:asciiTheme="majorHAnsi" w:hAnsiTheme="majorHAnsi" w:cs="Times"/>
        </w:rPr>
      </w:pPr>
      <w:r w:rsidRPr="00022447">
        <w:rPr>
          <w:rFonts w:asciiTheme="majorHAnsi" w:hAnsiTheme="majorHAnsi" w:cs="Helvetica Neue"/>
        </w:rPr>
        <w:t xml:space="preserve">This is the </w:t>
      </w:r>
      <w:r w:rsidR="001C7F90" w:rsidRPr="00022447">
        <w:rPr>
          <w:rFonts w:asciiTheme="majorHAnsi" w:hAnsiTheme="majorHAnsi" w:cs="Helvetica Neue"/>
        </w:rPr>
        <w:t>second</w:t>
      </w:r>
      <w:r w:rsidRPr="00022447">
        <w:rPr>
          <w:rFonts w:asciiTheme="majorHAnsi" w:hAnsiTheme="majorHAnsi" w:cs="Helvetica Neue"/>
        </w:rPr>
        <w:t xml:space="preserve"> in a series of posts about the new public Click Security GitHub project </w:t>
      </w:r>
      <w:hyperlink r:id="rId7" w:history="1">
        <w:r w:rsidR="00022447" w:rsidRPr="00022447">
          <w:rPr>
            <w:rStyle w:val="Hyperlink"/>
            <w:rFonts w:asciiTheme="majorHAnsi" w:hAnsiTheme="majorHAnsi" w:cs="Helvetica Neue"/>
          </w:rPr>
          <w:t>Data Hacking</w:t>
        </w:r>
      </w:hyperlink>
      <w:r w:rsidRPr="00022447">
        <w:rPr>
          <w:rFonts w:asciiTheme="majorHAnsi" w:hAnsiTheme="majorHAnsi" w:cs="Helvetica Neue"/>
        </w:rPr>
        <w:t>. The project utilizes an open architecture based on Python and the most recent advances in data analysis, statistics, and machine learning. We investigate challenging security issues through a set of exercises that use open data sources and popular python modules such as Pandas, Scikit Learn, and stats models. All materials are presented within a set of iPython notebooks that are shared publicly.</w:t>
      </w:r>
    </w:p>
    <w:p w14:paraId="38ACB15D" w14:textId="0DABEAD2" w:rsidR="008A643E" w:rsidRPr="00B91142" w:rsidRDefault="008A643E" w:rsidP="00B91142">
      <w:pPr>
        <w:widowControl w:val="0"/>
        <w:autoSpaceDE w:val="0"/>
        <w:autoSpaceDN w:val="0"/>
        <w:adjustRightInd w:val="0"/>
        <w:jc w:val="both"/>
        <w:rPr>
          <w:rFonts w:asciiTheme="majorHAnsi" w:hAnsiTheme="majorHAnsi" w:cs="Times"/>
          <w:sz w:val="28"/>
        </w:rPr>
      </w:pPr>
      <w:r w:rsidRPr="00B91142">
        <w:rPr>
          <w:rFonts w:asciiTheme="majorHAnsi" w:hAnsiTheme="majorHAnsi" w:cs="Helvetica Neue"/>
          <w:b/>
          <w:bCs/>
          <w:sz w:val="28"/>
        </w:rPr>
        <w:t xml:space="preserve">Exercise: </w:t>
      </w:r>
      <w:r w:rsidR="001C7F90" w:rsidRPr="00B91142">
        <w:rPr>
          <w:rFonts w:asciiTheme="majorHAnsi" w:hAnsiTheme="majorHAnsi" w:cs="Helvetica Neue"/>
          <w:b/>
          <w:bCs/>
          <w:sz w:val="28"/>
        </w:rPr>
        <w:t>Malware Domain List Data Exploration</w:t>
      </w:r>
    </w:p>
    <w:p w14:paraId="71F2800D" w14:textId="6CEBED52" w:rsidR="00F21A98" w:rsidRPr="00022447" w:rsidRDefault="008A643E" w:rsidP="00B91142">
      <w:pPr>
        <w:widowControl w:val="0"/>
        <w:autoSpaceDE w:val="0"/>
        <w:autoSpaceDN w:val="0"/>
        <w:adjustRightInd w:val="0"/>
        <w:spacing w:after="240"/>
        <w:jc w:val="both"/>
        <w:rPr>
          <w:rFonts w:asciiTheme="majorHAnsi" w:hAnsiTheme="majorHAnsi" w:cs="Helvetica Neue"/>
        </w:rPr>
      </w:pPr>
      <w:r w:rsidRPr="00022447">
        <w:rPr>
          <w:rFonts w:asciiTheme="majorHAnsi" w:hAnsiTheme="majorHAnsi" w:cs="Helvetica Neue"/>
        </w:rPr>
        <w:t xml:space="preserve">The </w:t>
      </w:r>
      <w:hyperlink r:id="rId8" w:history="1">
        <w:r w:rsidRPr="00022447">
          <w:rPr>
            <w:rStyle w:val="Hyperlink"/>
            <w:rFonts w:asciiTheme="majorHAnsi" w:hAnsiTheme="majorHAnsi" w:cs="Helvetica Neue"/>
          </w:rPr>
          <w:t>Data Hacking</w:t>
        </w:r>
      </w:hyperlink>
      <w:r w:rsidRPr="00022447">
        <w:rPr>
          <w:rFonts w:asciiTheme="majorHAnsi" w:hAnsiTheme="majorHAnsi" w:cs="Helvetica Neue"/>
          <w:color w:val="0951CC"/>
        </w:rPr>
        <w:t xml:space="preserve"> </w:t>
      </w:r>
      <w:r w:rsidR="00D52685" w:rsidRPr="00022447">
        <w:rPr>
          <w:rFonts w:asciiTheme="majorHAnsi" w:hAnsiTheme="majorHAnsi" w:cs="Helvetica Neue"/>
        </w:rPr>
        <w:t>GitHub</w:t>
      </w:r>
      <w:r w:rsidRPr="00022447">
        <w:rPr>
          <w:rFonts w:asciiTheme="majorHAnsi" w:hAnsiTheme="majorHAnsi" w:cs="Helvetica Neue"/>
        </w:rPr>
        <w:t xml:space="preserve"> project has several posted exercises</w:t>
      </w:r>
      <w:r w:rsidR="001C7F90" w:rsidRPr="00022447">
        <w:rPr>
          <w:rFonts w:asciiTheme="majorHAnsi" w:hAnsiTheme="majorHAnsi" w:cs="Helvetica Neue"/>
        </w:rPr>
        <w:t xml:space="preserve">, this exercise focuses specifically on </w:t>
      </w:r>
      <w:r w:rsidR="00F21A98" w:rsidRPr="00022447">
        <w:rPr>
          <w:rFonts w:asciiTheme="majorHAnsi" w:hAnsiTheme="majorHAnsi" w:cs="Helvetica Neue"/>
        </w:rPr>
        <w:t xml:space="preserve">data from the Malware Domain List website </w:t>
      </w:r>
      <w:r w:rsidR="00022447">
        <w:rPr>
          <w:rFonts w:asciiTheme="majorHAnsi" w:hAnsiTheme="majorHAnsi" w:cs="Helvetica Neue"/>
        </w:rPr>
        <w:t>(</w:t>
      </w:r>
      <w:hyperlink r:id="rId9" w:history="1">
        <w:r w:rsidR="00022447">
          <w:rPr>
            <w:rStyle w:val="Hyperlink"/>
            <w:rFonts w:asciiTheme="majorHAnsi" w:hAnsiTheme="majorHAnsi" w:cs="Helvetica Neue"/>
          </w:rPr>
          <w:t>http://www.malwaredomainlist.com</w:t>
        </w:r>
      </w:hyperlink>
      <w:r w:rsidR="00F21A98" w:rsidRPr="00022447">
        <w:rPr>
          <w:rFonts w:asciiTheme="majorHAnsi" w:hAnsiTheme="majorHAnsi" w:cs="Helvetica Neue"/>
        </w:rPr>
        <w:t>.</w:t>
      </w:r>
      <w:r w:rsidR="00022447">
        <w:rPr>
          <w:rFonts w:asciiTheme="majorHAnsi" w:hAnsiTheme="majorHAnsi" w:cs="Helvetica Neue"/>
        </w:rPr>
        <w:t>)</w:t>
      </w:r>
      <w:r w:rsidR="00F21A98" w:rsidRPr="00022447">
        <w:rPr>
          <w:rFonts w:asciiTheme="majorHAnsi" w:hAnsiTheme="majorHAnsi" w:cs="Helvetica Neue"/>
        </w:rPr>
        <w:t xml:space="preserve"> We'd lik</w:t>
      </w:r>
      <w:r w:rsidR="00022447">
        <w:rPr>
          <w:rFonts w:asciiTheme="majorHAnsi" w:hAnsiTheme="majorHAnsi" w:cs="Helvetica Neue"/>
        </w:rPr>
        <w:t>e to thank them for providing this</w:t>
      </w:r>
      <w:r w:rsidR="00F21A98" w:rsidRPr="00022447">
        <w:rPr>
          <w:rFonts w:asciiTheme="majorHAnsi" w:hAnsiTheme="majorHAnsi" w:cs="Helvetica Neue"/>
        </w:rPr>
        <w:t xml:space="preserve"> resource and making their data available to the public. </w:t>
      </w:r>
    </w:p>
    <w:p w14:paraId="7905A04C" w14:textId="10A3AB62" w:rsidR="008A643E" w:rsidRPr="00022447" w:rsidRDefault="008A643E" w:rsidP="00B91142">
      <w:pPr>
        <w:widowControl w:val="0"/>
        <w:autoSpaceDE w:val="0"/>
        <w:autoSpaceDN w:val="0"/>
        <w:adjustRightInd w:val="0"/>
        <w:jc w:val="both"/>
        <w:rPr>
          <w:rFonts w:asciiTheme="majorHAnsi" w:hAnsiTheme="majorHAnsi" w:cs="Times"/>
        </w:rPr>
      </w:pPr>
      <w:r w:rsidRPr="00022447">
        <w:rPr>
          <w:rFonts w:asciiTheme="majorHAnsi" w:hAnsiTheme="majorHAnsi" w:cs="Helvetica Neue"/>
          <w:b/>
          <w:bCs/>
        </w:rPr>
        <w:t>Resources</w:t>
      </w:r>
    </w:p>
    <w:p w14:paraId="67E37785" w14:textId="7B42EE08" w:rsidR="008A643E" w:rsidRPr="00E815F2" w:rsidRDefault="00586DF8" w:rsidP="00B91142">
      <w:pPr>
        <w:pStyle w:val="ListParagraph"/>
        <w:widowControl w:val="0"/>
        <w:numPr>
          <w:ilvl w:val="0"/>
          <w:numId w:val="3"/>
        </w:numPr>
        <w:autoSpaceDE w:val="0"/>
        <w:autoSpaceDN w:val="0"/>
        <w:adjustRightInd w:val="0"/>
        <w:spacing w:after="240"/>
        <w:jc w:val="both"/>
        <w:rPr>
          <w:rFonts w:asciiTheme="majorHAnsi" w:hAnsiTheme="majorHAnsi" w:cs="Times"/>
        </w:rPr>
      </w:pPr>
      <w:hyperlink r:id="rId10" w:history="1">
        <w:r w:rsidR="00022447">
          <w:rPr>
            <w:rStyle w:val="Hyperlink"/>
            <w:rFonts w:asciiTheme="majorHAnsi" w:hAnsiTheme="majorHAnsi" w:cs="Helvetica Neue"/>
          </w:rPr>
          <w:t>MDL Exploration Notebook</w:t>
        </w:r>
      </w:hyperlink>
    </w:p>
    <w:p w14:paraId="53ED144B" w14:textId="3297C803" w:rsidR="00E815F2" w:rsidRPr="00E815F2" w:rsidRDefault="00586DF8" w:rsidP="00B91142">
      <w:pPr>
        <w:pStyle w:val="ListParagraph"/>
        <w:widowControl w:val="0"/>
        <w:numPr>
          <w:ilvl w:val="0"/>
          <w:numId w:val="3"/>
        </w:numPr>
        <w:autoSpaceDE w:val="0"/>
        <w:autoSpaceDN w:val="0"/>
        <w:adjustRightInd w:val="0"/>
        <w:spacing w:after="240"/>
        <w:jc w:val="both"/>
        <w:rPr>
          <w:rFonts w:asciiTheme="majorHAnsi" w:hAnsiTheme="majorHAnsi" w:cs="Times"/>
        </w:rPr>
      </w:pPr>
      <w:hyperlink r:id="rId11" w:history="1">
        <w:r w:rsidR="00E815F2">
          <w:rPr>
            <w:rStyle w:val="Hyperlink"/>
            <w:rFonts w:asciiTheme="majorHAnsi" w:hAnsiTheme="majorHAnsi" w:cs="Helvetica Neue"/>
          </w:rPr>
          <w:t>Data Hacking (MDL) GitHub</w:t>
        </w:r>
      </w:hyperlink>
    </w:p>
    <w:p w14:paraId="1F053243" w14:textId="6DCF3104" w:rsidR="00E815F2" w:rsidRPr="00E815F2" w:rsidRDefault="00586DF8" w:rsidP="00B91142">
      <w:pPr>
        <w:pStyle w:val="ListParagraph"/>
        <w:widowControl w:val="0"/>
        <w:numPr>
          <w:ilvl w:val="0"/>
          <w:numId w:val="3"/>
        </w:numPr>
        <w:autoSpaceDE w:val="0"/>
        <w:autoSpaceDN w:val="0"/>
        <w:adjustRightInd w:val="0"/>
        <w:spacing w:after="240"/>
        <w:jc w:val="both"/>
        <w:rPr>
          <w:rFonts w:asciiTheme="majorHAnsi" w:hAnsiTheme="majorHAnsi" w:cs="Times"/>
        </w:rPr>
      </w:pPr>
      <w:hyperlink r:id="rId12" w:history="1">
        <w:r w:rsidR="00E815F2">
          <w:rPr>
            <w:rStyle w:val="Hyperlink"/>
            <w:rFonts w:asciiTheme="majorHAnsi" w:hAnsiTheme="majorHAnsi" w:cs="Helvetica Neue"/>
          </w:rPr>
          <w:t>Malware Domain List Website</w:t>
        </w:r>
      </w:hyperlink>
    </w:p>
    <w:p w14:paraId="1C6D2985" w14:textId="77777777" w:rsidR="008A643E" w:rsidRPr="00022447" w:rsidRDefault="008A643E" w:rsidP="00B91142">
      <w:pPr>
        <w:widowControl w:val="0"/>
        <w:autoSpaceDE w:val="0"/>
        <w:autoSpaceDN w:val="0"/>
        <w:adjustRightInd w:val="0"/>
        <w:jc w:val="both"/>
        <w:rPr>
          <w:rFonts w:asciiTheme="majorHAnsi" w:hAnsiTheme="majorHAnsi" w:cs="Times"/>
        </w:rPr>
      </w:pPr>
      <w:r w:rsidRPr="00022447">
        <w:rPr>
          <w:rFonts w:asciiTheme="majorHAnsi" w:hAnsiTheme="majorHAnsi" w:cs="Helvetica Neue"/>
          <w:b/>
          <w:bCs/>
        </w:rPr>
        <w:t>Python Modules Used:</w:t>
      </w:r>
    </w:p>
    <w:p w14:paraId="22DEA4FE" w14:textId="1913C26E" w:rsidR="008A643E" w:rsidRPr="00E815F2" w:rsidRDefault="00586DF8" w:rsidP="00B91142">
      <w:pPr>
        <w:pStyle w:val="ListParagraph"/>
        <w:widowControl w:val="0"/>
        <w:numPr>
          <w:ilvl w:val="0"/>
          <w:numId w:val="2"/>
        </w:numPr>
        <w:autoSpaceDE w:val="0"/>
        <w:autoSpaceDN w:val="0"/>
        <w:adjustRightInd w:val="0"/>
        <w:spacing w:after="240"/>
        <w:jc w:val="both"/>
        <w:rPr>
          <w:rFonts w:asciiTheme="majorHAnsi" w:hAnsiTheme="majorHAnsi" w:cs="Times"/>
        </w:rPr>
      </w:pPr>
      <w:hyperlink r:id="rId13" w:history="1">
        <w:r w:rsidR="00E815F2">
          <w:rPr>
            <w:rStyle w:val="Hyperlink"/>
            <w:rFonts w:asciiTheme="majorHAnsi" w:hAnsiTheme="majorHAnsi" w:cs="Helvetica Neue"/>
          </w:rPr>
          <w:t>iPython</w:t>
        </w:r>
      </w:hyperlink>
      <w:r w:rsidR="008A643E" w:rsidRPr="00E815F2">
        <w:rPr>
          <w:rFonts w:asciiTheme="majorHAnsi" w:hAnsiTheme="majorHAnsi" w:cs="Helvetica Neue"/>
        </w:rPr>
        <w:t>: Architecture for interactive computing and presentation</w:t>
      </w:r>
    </w:p>
    <w:p w14:paraId="526C574C" w14:textId="61EBCCF6" w:rsidR="008A643E" w:rsidRPr="00022447" w:rsidRDefault="00586DF8" w:rsidP="00B91142">
      <w:pPr>
        <w:pStyle w:val="ListParagraph"/>
        <w:widowControl w:val="0"/>
        <w:numPr>
          <w:ilvl w:val="0"/>
          <w:numId w:val="2"/>
        </w:numPr>
        <w:autoSpaceDE w:val="0"/>
        <w:autoSpaceDN w:val="0"/>
        <w:adjustRightInd w:val="0"/>
        <w:spacing w:after="240"/>
        <w:jc w:val="both"/>
        <w:rPr>
          <w:rFonts w:asciiTheme="majorHAnsi" w:hAnsiTheme="majorHAnsi" w:cs="Helvetica Neue"/>
        </w:rPr>
      </w:pPr>
      <w:hyperlink r:id="rId14" w:history="1">
        <w:r w:rsidR="00E815F2">
          <w:rPr>
            <w:rStyle w:val="Hyperlink"/>
            <w:rFonts w:asciiTheme="majorHAnsi" w:hAnsiTheme="majorHAnsi" w:cs="Helvetica Neue"/>
          </w:rPr>
          <w:t>Pandas</w:t>
        </w:r>
      </w:hyperlink>
      <w:r w:rsidR="008A643E" w:rsidRPr="00022447">
        <w:rPr>
          <w:rFonts w:asciiTheme="majorHAnsi" w:hAnsiTheme="majorHAnsi" w:cs="Helvetica Neue"/>
        </w:rPr>
        <w:t>: Python Data Analysis Library</w:t>
      </w:r>
    </w:p>
    <w:p w14:paraId="215DF333" w14:textId="754BBBD9" w:rsidR="008A643E" w:rsidRPr="00E815F2" w:rsidRDefault="00586DF8" w:rsidP="00B91142">
      <w:pPr>
        <w:pStyle w:val="ListParagraph"/>
        <w:widowControl w:val="0"/>
        <w:numPr>
          <w:ilvl w:val="0"/>
          <w:numId w:val="2"/>
        </w:numPr>
        <w:autoSpaceDE w:val="0"/>
        <w:autoSpaceDN w:val="0"/>
        <w:adjustRightInd w:val="0"/>
        <w:spacing w:after="240"/>
        <w:jc w:val="both"/>
        <w:rPr>
          <w:rFonts w:asciiTheme="majorHAnsi" w:hAnsiTheme="majorHAnsi" w:cs="Helvetica Neue"/>
          <w:sz w:val="22"/>
        </w:rPr>
      </w:pPr>
      <w:hyperlink r:id="rId15" w:history="1">
        <w:r w:rsidR="00E815F2">
          <w:rPr>
            <w:rStyle w:val="Hyperlink"/>
            <w:rFonts w:asciiTheme="majorHAnsi" w:hAnsiTheme="majorHAnsi" w:cs="Helvetica Neue"/>
          </w:rPr>
          <w:t>Scikit Learn</w:t>
        </w:r>
      </w:hyperlink>
      <w:r w:rsidR="00E815F2">
        <w:rPr>
          <w:rFonts w:asciiTheme="majorHAnsi" w:hAnsiTheme="majorHAnsi" w:cs="Helvetica Neue"/>
          <w:color w:val="0951CC"/>
        </w:rPr>
        <w:t xml:space="preserve"> </w:t>
      </w:r>
      <w:r w:rsidR="008A643E" w:rsidRPr="00E815F2">
        <w:rPr>
          <w:rFonts w:asciiTheme="majorHAnsi" w:hAnsiTheme="majorHAnsi" w:cs="Helvetica Neue"/>
          <w:sz w:val="22"/>
        </w:rPr>
        <w:t xml:space="preserve">Scikit-learn: Machine Learning in Python, </w:t>
      </w:r>
      <w:proofErr w:type="spellStart"/>
      <w:r w:rsidR="008A643E" w:rsidRPr="00E815F2">
        <w:rPr>
          <w:rFonts w:asciiTheme="majorHAnsi" w:hAnsiTheme="majorHAnsi" w:cs="Helvetica Neue"/>
          <w:sz w:val="22"/>
        </w:rPr>
        <w:t>Pedregosa</w:t>
      </w:r>
      <w:proofErr w:type="spellEnd"/>
      <w:r w:rsidR="008A643E" w:rsidRPr="00E815F2">
        <w:rPr>
          <w:rFonts w:asciiTheme="majorHAnsi" w:hAnsiTheme="majorHAnsi" w:cs="Helvetica Neue"/>
          <w:sz w:val="22"/>
        </w:rPr>
        <w:t xml:space="preserve"> et al., JMLR 12, pp. 2825-2830, 2011. </w:t>
      </w:r>
    </w:p>
    <w:p w14:paraId="2C47B748" w14:textId="192EA721" w:rsidR="008A643E" w:rsidRPr="00022447" w:rsidRDefault="00586DF8" w:rsidP="00B91142">
      <w:pPr>
        <w:pStyle w:val="ListParagraph"/>
        <w:widowControl w:val="0"/>
        <w:numPr>
          <w:ilvl w:val="0"/>
          <w:numId w:val="2"/>
        </w:numPr>
        <w:autoSpaceDE w:val="0"/>
        <w:autoSpaceDN w:val="0"/>
        <w:adjustRightInd w:val="0"/>
        <w:spacing w:after="240"/>
        <w:jc w:val="both"/>
        <w:rPr>
          <w:rFonts w:asciiTheme="majorHAnsi" w:hAnsiTheme="majorHAnsi" w:cs="Helvetica Neue"/>
        </w:rPr>
      </w:pPr>
      <w:hyperlink r:id="rId16" w:history="1">
        <w:r w:rsidR="00E815F2">
          <w:rPr>
            <w:rStyle w:val="Hyperlink"/>
            <w:rFonts w:asciiTheme="majorHAnsi" w:hAnsiTheme="majorHAnsi" w:cs="Helvetica Neue"/>
          </w:rPr>
          <w:t>matplotlib</w:t>
        </w:r>
      </w:hyperlink>
      <w:r w:rsidR="008A643E" w:rsidRPr="00022447">
        <w:rPr>
          <w:rFonts w:asciiTheme="majorHAnsi" w:hAnsiTheme="majorHAnsi" w:cs="Helvetica Neue"/>
        </w:rPr>
        <w:t>: Python 2D plotting library</w:t>
      </w:r>
    </w:p>
    <w:p w14:paraId="564F1122" w14:textId="40AE5F41" w:rsidR="008A643E" w:rsidRDefault="00586DF8" w:rsidP="00B91142">
      <w:pPr>
        <w:pStyle w:val="ListParagraph"/>
        <w:widowControl w:val="0"/>
        <w:numPr>
          <w:ilvl w:val="0"/>
          <w:numId w:val="2"/>
        </w:numPr>
        <w:autoSpaceDE w:val="0"/>
        <w:autoSpaceDN w:val="0"/>
        <w:adjustRightInd w:val="0"/>
        <w:spacing w:after="240"/>
        <w:jc w:val="both"/>
        <w:rPr>
          <w:rFonts w:asciiTheme="majorHAnsi" w:hAnsiTheme="majorHAnsi" w:cs="Helvetica Neue"/>
        </w:rPr>
      </w:pPr>
      <w:hyperlink r:id="rId17" w:history="1">
        <w:r w:rsidR="00E815F2">
          <w:rPr>
            <w:rStyle w:val="Hyperlink"/>
            <w:rFonts w:asciiTheme="majorHAnsi" w:hAnsiTheme="majorHAnsi" w:cs="Helvetica Neue"/>
          </w:rPr>
          <w:t>statsmodels</w:t>
        </w:r>
      </w:hyperlink>
      <w:r w:rsidR="008A643E" w:rsidRPr="00022447">
        <w:rPr>
          <w:rFonts w:asciiTheme="majorHAnsi" w:hAnsiTheme="majorHAnsi" w:cs="Helvetica Neue"/>
        </w:rPr>
        <w:t>: descriptive statistics, statistical tests, and plotting functions.</w:t>
      </w:r>
    </w:p>
    <w:p w14:paraId="5FE10F66" w14:textId="3BFCE98B" w:rsidR="00165A3F" w:rsidRPr="00B91142" w:rsidRDefault="00586DF8" w:rsidP="00B91142">
      <w:pPr>
        <w:pStyle w:val="ListParagraph"/>
        <w:widowControl w:val="0"/>
        <w:numPr>
          <w:ilvl w:val="0"/>
          <w:numId w:val="2"/>
        </w:numPr>
        <w:autoSpaceDE w:val="0"/>
        <w:autoSpaceDN w:val="0"/>
        <w:adjustRightInd w:val="0"/>
        <w:spacing w:after="240"/>
        <w:jc w:val="both"/>
        <w:rPr>
          <w:rFonts w:asciiTheme="majorHAnsi" w:hAnsiTheme="majorHAnsi" w:cs="Helvetica Neue"/>
        </w:rPr>
      </w:pPr>
      <w:hyperlink r:id="rId18" w:history="1">
        <w:proofErr w:type="gramStart"/>
        <w:r w:rsidR="008D0A78">
          <w:rPr>
            <w:rStyle w:val="Hyperlink"/>
            <w:rFonts w:asciiTheme="majorHAnsi" w:hAnsiTheme="majorHAnsi" w:cs="Helvetica Neue"/>
          </w:rPr>
          <w:t>tldextract</w:t>
        </w:r>
        <w:proofErr w:type="gramEnd"/>
      </w:hyperlink>
      <w:r w:rsidR="008D0A78">
        <w:rPr>
          <w:rFonts w:asciiTheme="majorHAnsi" w:hAnsiTheme="majorHAnsi" w:cs="Helvetica Neue"/>
        </w:rPr>
        <w:t>:</w:t>
      </w:r>
      <w:r w:rsidR="00165A3F" w:rsidRPr="008D0A78">
        <w:rPr>
          <w:rFonts w:asciiTheme="majorHAnsi" w:hAnsiTheme="majorHAnsi" w:cs="Helvetica Neue"/>
        </w:rPr>
        <w:t xml:space="preserve"> </w:t>
      </w:r>
      <w:r w:rsidR="008D0A78" w:rsidRPr="008D0A78">
        <w:rPr>
          <w:rFonts w:asciiTheme="majorHAnsi" w:hAnsiTheme="majorHAnsi" w:cs="Helvetica Neue"/>
          <w:iCs/>
        </w:rPr>
        <w:t>Accurately separate the TLD from the registered domain and subdomains of a URL.</w:t>
      </w:r>
    </w:p>
    <w:p w14:paraId="13A7DF35" w14:textId="77777777" w:rsidR="00B91142" w:rsidRPr="00022447" w:rsidRDefault="00B91142" w:rsidP="00B91142">
      <w:pPr>
        <w:widowControl w:val="0"/>
        <w:autoSpaceDE w:val="0"/>
        <w:autoSpaceDN w:val="0"/>
        <w:adjustRightInd w:val="0"/>
        <w:jc w:val="both"/>
        <w:rPr>
          <w:rFonts w:asciiTheme="majorHAnsi" w:hAnsiTheme="majorHAnsi" w:cs="Times"/>
        </w:rPr>
      </w:pPr>
      <w:r w:rsidRPr="00022447">
        <w:rPr>
          <w:rFonts w:asciiTheme="majorHAnsi" w:hAnsiTheme="majorHAnsi" w:cs="Helvetica Neue"/>
          <w:b/>
          <w:bCs/>
        </w:rPr>
        <w:t>Data Source</w:t>
      </w:r>
    </w:p>
    <w:p w14:paraId="7B6FCADA" w14:textId="04E02BD0" w:rsidR="00B91142" w:rsidRPr="00B91142" w:rsidRDefault="00B91142" w:rsidP="00B91142">
      <w:pPr>
        <w:numPr>
          <w:ilvl w:val="0"/>
          <w:numId w:val="5"/>
        </w:numPr>
        <w:shd w:val="clear" w:color="auto" w:fill="FFFFFF"/>
        <w:spacing w:line="300" w:lineRule="atLeast"/>
        <w:ind w:right="480"/>
        <w:jc w:val="both"/>
        <w:rPr>
          <w:rFonts w:asciiTheme="majorHAnsi" w:eastAsia="Times New Roman" w:hAnsiTheme="majorHAnsi" w:cs="Times New Roman"/>
          <w:color w:val="000000"/>
        </w:rPr>
      </w:pPr>
      <w:r w:rsidRPr="00B91142">
        <w:rPr>
          <w:rFonts w:asciiTheme="majorHAnsi" w:hAnsiTheme="majorHAnsi" w:cs="Helvetica Neue"/>
        </w:rPr>
        <w:t xml:space="preserve">Approximately 90k </w:t>
      </w:r>
      <w:proofErr w:type="spellStart"/>
      <w:r w:rsidR="007F2478">
        <w:rPr>
          <w:rFonts w:asciiTheme="majorHAnsi" w:hAnsiTheme="majorHAnsi" w:cs="Helvetica Neue"/>
        </w:rPr>
        <w:t>urls</w:t>
      </w:r>
      <w:proofErr w:type="spellEnd"/>
      <w:r w:rsidRPr="00B91142">
        <w:rPr>
          <w:rFonts w:asciiTheme="majorHAnsi" w:hAnsiTheme="majorHAnsi" w:cs="Helvetica Neue"/>
        </w:rPr>
        <w:t xml:space="preserve"> over a period of 4-5 years from the </w:t>
      </w:r>
      <w:r w:rsidRPr="00B91142">
        <w:rPr>
          <w:rFonts w:asciiTheme="majorHAnsi" w:eastAsia="Times New Roman" w:hAnsiTheme="majorHAnsi" w:cs="Times New Roman"/>
          <w:color w:val="000000"/>
        </w:rPr>
        <w:t>Malware Domain List website (full database available at: </w:t>
      </w:r>
      <w:hyperlink r:id="rId19" w:history="1">
        <w:r w:rsidRPr="00B91142">
          <w:rPr>
            <w:rFonts w:asciiTheme="majorHAnsi" w:eastAsia="Times New Roman" w:hAnsiTheme="majorHAnsi" w:cs="Times New Roman"/>
            <w:color w:val="0088CC"/>
            <w:u w:val="single"/>
          </w:rPr>
          <w:t>http://www.malwaredomainlist.com/mdlcsv.php</w:t>
        </w:r>
      </w:hyperlink>
      <w:r w:rsidRPr="00B91142">
        <w:rPr>
          <w:rFonts w:asciiTheme="majorHAnsi" w:eastAsia="Times New Roman" w:hAnsiTheme="majorHAnsi" w:cs="Times New Roman"/>
          <w:color w:val="000000"/>
        </w:rPr>
        <w:t>)</w:t>
      </w:r>
    </w:p>
    <w:p w14:paraId="6CC87A12" w14:textId="77777777" w:rsidR="00B91142" w:rsidRPr="00B91142" w:rsidRDefault="00B91142" w:rsidP="00B91142">
      <w:pPr>
        <w:shd w:val="clear" w:color="auto" w:fill="FFFFFF"/>
        <w:spacing w:line="300" w:lineRule="atLeast"/>
        <w:ind w:left="480" w:right="480"/>
        <w:jc w:val="both"/>
        <w:rPr>
          <w:rFonts w:asciiTheme="majorHAnsi" w:eastAsia="Times New Roman" w:hAnsiTheme="majorHAnsi" w:cs="Times New Roman"/>
          <w:color w:val="000000"/>
        </w:rPr>
      </w:pPr>
    </w:p>
    <w:p w14:paraId="13C906E5" w14:textId="378E9D21" w:rsidR="00E815F2" w:rsidRPr="00E815F2" w:rsidRDefault="00E815F2" w:rsidP="00B91142">
      <w:pPr>
        <w:jc w:val="both"/>
        <w:rPr>
          <w:rFonts w:asciiTheme="majorHAnsi" w:eastAsia="Times New Roman" w:hAnsiTheme="majorHAnsi" w:cs="Times New Roman"/>
          <w:color w:val="000000"/>
          <w:shd w:val="clear" w:color="auto" w:fill="FFFFFF"/>
        </w:rPr>
      </w:pPr>
      <w:r>
        <w:rPr>
          <w:rFonts w:asciiTheme="majorHAnsi" w:eastAsia="Times New Roman" w:hAnsiTheme="majorHAnsi" w:cs="Times New Roman"/>
          <w:color w:val="000000"/>
          <w:shd w:val="clear" w:color="auto" w:fill="FFFFFF"/>
        </w:rPr>
        <w:t>When it comes to data analysis, d</w:t>
      </w:r>
      <w:r w:rsidRPr="00E815F2">
        <w:rPr>
          <w:rFonts w:asciiTheme="majorHAnsi" w:eastAsia="Times New Roman" w:hAnsiTheme="majorHAnsi" w:cs="Times New Roman"/>
          <w:color w:val="000000"/>
          <w:shd w:val="clear" w:color="auto" w:fill="FFFFFF"/>
        </w:rPr>
        <w:t xml:space="preserve">ata processing, cleaning and normalization is often 95% of the battle. Never underestimate this part of the process; if </w:t>
      </w:r>
      <w:r>
        <w:rPr>
          <w:rFonts w:asciiTheme="majorHAnsi" w:eastAsia="Times New Roman" w:hAnsiTheme="majorHAnsi" w:cs="Times New Roman"/>
          <w:color w:val="000000"/>
          <w:shd w:val="clear" w:color="auto" w:fill="FFFFFF"/>
        </w:rPr>
        <w:t>you're not careful about it you’ll be sorry later</w:t>
      </w:r>
      <w:r w:rsidRPr="00E815F2">
        <w:rPr>
          <w:rFonts w:asciiTheme="majorHAnsi" w:eastAsia="Times New Roman" w:hAnsiTheme="majorHAnsi" w:cs="Times New Roman"/>
          <w:color w:val="000000"/>
          <w:shd w:val="clear" w:color="auto" w:fill="FFFFFF"/>
        </w:rPr>
        <w:t xml:space="preserve">. Another good reason to spend a bit of time on understanding your data is that you may realize that the data isn't going to </w:t>
      </w:r>
      <w:r>
        <w:rPr>
          <w:rFonts w:asciiTheme="majorHAnsi" w:eastAsia="Times New Roman" w:hAnsiTheme="majorHAnsi" w:cs="Times New Roman"/>
          <w:color w:val="000000"/>
          <w:shd w:val="clear" w:color="auto" w:fill="FFFFFF"/>
        </w:rPr>
        <w:t xml:space="preserve">be useful for your task at </w:t>
      </w:r>
      <w:r w:rsidR="00165A3F">
        <w:rPr>
          <w:rFonts w:asciiTheme="majorHAnsi" w:eastAsia="Times New Roman" w:hAnsiTheme="majorHAnsi" w:cs="Times New Roman"/>
          <w:color w:val="000000"/>
          <w:shd w:val="clear" w:color="auto" w:fill="FFFFFF"/>
        </w:rPr>
        <w:t xml:space="preserve">hand and </w:t>
      </w:r>
      <w:r w:rsidR="00D52685">
        <w:rPr>
          <w:rFonts w:asciiTheme="majorHAnsi" w:eastAsia="Times New Roman" w:hAnsiTheme="majorHAnsi" w:cs="Times New Roman"/>
          <w:color w:val="000000"/>
          <w:shd w:val="clear" w:color="auto" w:fill="FFFFFF"/>
        </w:rPr>
        <w:t>perhaps move to</w:t>
      </w:r>
      <w:r w:rsidR="00165A3F">
        <w:rPr>
          <w:rFonts w:asciiTheme="majorHAnsi" w:eastAsia="Times New Roman" w:hAnsiTheme="majorHAnsi" w:cs="Times New Roman"/>
          <w:color w:val="000000"/>
          <w:shd w:val="clear" w:color="auto" w:fill="FFFFFF"/>
        </w:rPr>
        <w:t xml:space="preserve"> another data source</w:t>
      </w:r>
      <w:r w:rsidRPr="00E815F2">
        <w:rPr>
          <w:rFonts w:asciiTheme="majorHAnsi" w:eastAsia="Times New Roman" w:hAnsiTheme="majorHAnsi" w:cs="Times New Roman"/>
          <w:color w:val="000000"/>
          <w:shd w:val="clear" w:color="auto" w:fill="FFFFFF"/>
        </w:rPr>
        <w:t>.</w:t>
      </w:r>
    </w:p>
    <w:p w14:paraId="221A2A21" w14:textId="77777777" w:rsidR="00E815F2" w:rsidRPr="00E815F2" w:rsidRDefault="00E815F2" w:rsidP="00B91142">
      <w:pPr>
        <w:jc w:val="both"/>
        <w:rPr>
          <w:rFonts w:ascii="Times" w:eastAsia="Times New Roman" w:hAnsi="Times" w:cs="Times New Roman"/>
          <w:sz w:val="20"/>
          <w:szCs w:val="20"/>
        </w:rPr>
      </w:pPr>
    </w:p>
    <w:p w14:paraId="44C37723" w14:textId="1822EF90" w:rsidR="002E31F1" w:rsidRDefault="008A643E" w:rsidP="00B91142">
      <w:pPr>
        <w:widowControl w:val="0"/>
        <w:autoSpaceDE w:val="0"/>
        <w:autoSpaceDN w:val="0"/>
        <w:adjustRightInd w:val="0"/>
        <w:spacing w:after="240"/>
        <w:jc w:val="both"/>
        <w:rPr>
          <w:rFonts w:asciiTheme="majorHAnsi" w:hAnsiTheme="majorHAnsi" w:cs="Times"/>
        </w:rPr>
      </w:pPr>
      <w:r w:rsidRPr="00022447">
        <w:rPr>
          <w:rFonts w:asciiTheme="majorHAnsi" w:hAnsiTheme="majorHAnsi" w:cs="Helvetica Neue"/>
        </w:rPr>
        <w:t xml:space="preserve">The </w:t>
      </w:r>
      <w:hyperlink r:id="rId20" w:history="1">
        <w:r w:rsidR="00165A3F">
          <w:rPr>
            <w:rStyle w:val="Hyperlink"/>
            <w:rFonts w:asciiTheme="majorHAnsi" w:hAnsiTheme="majorHAnsi" w:cs="Helvetica Neue"/>
          </w:rPr>
          <w:t>MDL Exploration Notebook</w:t>
        </w:r>
      </w:hyperlink>
      <w:r w:rsidR="00165A3F">
        <w:rPr>
          <w:rFonts w:asciiTheme="majorHAnsi" w:hAnsiTheme="majorHAnsi" w:cs="Helvetica Neue"/>
          <w:color w:val="0951CC"/>
        </w:rPr>
        <w:t xml:space="preserve"> </w:t>
      </w:r>
      <w:r w:rsidRPr="00022447">
        <w:rPr>
          <w:rFonts w:asciiTheme="majorHAnsi" w:hAnsiTheme="majorHAnsi" w:cs="Helvetica Neue"/>
        </w:rPr>
        <w:t>contains all the code and details of the exercise but we'll summarize the work and approach here</w:t>
      </w:r>
      <w:r w:rsidR="00B91142">
        <w:rPr>
          <w:rFonts w:asciiTheme="majorHAnsi" w:hAnsiTheme="majorHAnsi" w:cs="Helvetica Neue"/>
        </w:rPr>
        <w:t>.</w:t>
      </w:r>
    </w:p>
    <w:p w14:paraId="0F4D2FD9" w14:textId="77777777" w:rsidR="00B91142" w:rsidRPr="00B91142" w:rsidRDefault="00B91142" w:rsidP="00B91142">
      <w:pPr>
        <w:widowControl w:val="0"/>
        <w:autoSpaceDE w:val="0"/>
        <w:autoSpaceDN w:val="0"/>
        <w:adjustRightInd w:val="0"/>
        <w:spacing w:after="240"/>
        <w:jc w:val="both"/>
        <w:rPr>
          <w:rFonts w:asciiTheme="majorHAnsi" w:hAnsiTheme="majorHAnsi" w:cs="Times"/>
        </w:rPr>
      </w:pPr>
    </w:p>
    <w:p w14:paraId="2D81AC56" w14:textId="77777777" w:rsidR="00515A0B" w:rsidRPr="00165A3F" w:rsidRDefault="008A643E" w:rsidP="00B91142">
      <w:pPr>
        <w:widowControl w:val="0"/>
        <w:autoSpaceDE w:val="0"/>
        <w:autoSpaceDN w:val="0"/>
        <w:adjustRightInd w:val="0"/>
        <w:spacing w:after="240"/>
        <w:jc w:val="both"/>
        <w:rPr>
          <w:rFonts w:asciiTheme="majorHAnsi" w:hAnsiTheme="majorHAnsi" w:cs="Helvetica Neue"/>
          <w:b/>
          <w:bCs/>
          <w:sz w:val="28"/>
        </w:rPr>
      </w:pPr>
      <w:r w:rsidRPr="00165A3F">
        <w:rPr>
          <w:rFonts w:asciiTheme="majorHAnsi" w:hAnsiTheme="majorHAnsi" w:cs="Helvetica Neue"/>
          <w:b/>
          <w:bCs/>
          <w:sz w:val="28"/>
        </w:rPr>
        <w:t xml:space="preserve">Summary of Approach </w:t>
      </w:r>
    </w:p>
    <w:p w14:paraId="3FD9B914" w14:textId="77777777" w:rsidR="002E31F1" w:rsidRDefault="008A643E" w:rsidP="00B91142">
      <w:pPr>
        <w:widowControl w:val="0"/>
        <w:autoSpaceDE w:val="0"/>
        <w:autoSpaceDN w:val="0"/>
        <w:adjustRightInd w:val="0"/>
        <w:jc w:val="both"/>
        <w:rPr>
          <w:rFonts w:asciiTheme="majorHAnsi" w:hAnsiTheme="majorHAnsi" w:cs="Helvetica Neue"/>
          <w:sz w:val="28"/>
        </w:rPr>
      </w:pPr>
      <w:r w:rsidRPr="002E31F1">
        <w:rPr>
          <w:rFonts w:asciiTheme="majorHAnsi" w:hAnsiTheme="majorHAnsi" w:cs="Helvetica Neue"/>
          <w:b/>
          <w:sz w:val="28"/>
        </w:rPr>
        <w:t>Data Ingestion</w:t>
      </w:r>
      <w:r w:rsidR="00165A3F" w:rsidRPr="002E31F1">
        <w:rPr>
          <w:rFonts w:asciiTheme="majorHAnsi" w:hAnsiTheme="majorHAnsi" w:cs="Helvetica Neue"/>
          <w:b/>
          <w:sz w:val="28"/>
        </w:rPr>
        <w:t xml:space="preserve"> and Cleanup:</w:t>
      </w:r>
      <w:r w:rsidR="00165A3F" w:rsidRPr="002E31F1">
        <w:rPr>
          <w:rFonts w:asciiTheme="majorHAnsi" w:hAnsiTheme="majorHAnsi" w:cs="Helvetica Neue"/>
          <w:sz w:val="28"/>
        </w:rPr>
        <w:t xml:space="preserve"> </w:t>
      </w:r>
    </w:p>
    <w:p w14:paraId="4A6DD464" w14:textId="1E9E1094" w:rsidR="00165A3F" w:rsidRDefault="00165A3F" w:rsidP="00B91142">
      <w:pPr>
        <w:widowControl w:val="0"/>
        <w:autoSpaceDE w:val="0"/>
        <w:autoSpaceDN w:val="0"/>
        <w:adjustRightInd w:val="0"/>
        <w:spacing w:after="240"/>
        <w:jc w:val="both"/>
        <w:rPr>
          <w:rFonts w:asciiTheme="majorHAnsi" w:hAnsiTheme="majorHAnsi" w:cs="Helvetica Neue"/>
          <w:iCs/>
        </w:rPr>
      </w:pPr>
      <w:r>
        <w:rPr>
          <w:rFonts w:asciiTheme="majorHAnsi" w:hAnsiTheme="majorHAnsi" w:cs="Helvetica Neue"/>
        </w:rPr>
        <w:t xml:space="preserve">The notebook demonstrates some of the challenges with character encodings, converting the date stamp into an </w:t>
      </w:r>
      <w:r>
        <w:rPr>
          <w:rFonts w:asciiTheme="majorHAnsi" w:hAnsiTheme="majorHAnsi" w:cs="Helvetica Neue"/>
          <w:i/>
          <w:iCs/>
        </w:rPr>
        <w:t>ISO8601</w:t>
      </w:r>
      <w:proofErr w:type="gramStart"/>
      <w:r>
        <w:rPr>
          <w:rFonts w:asciiTheme="majorHAnsi" w:hAnsiTheme="majorHAnsi" w:cs="Helvetica Neue"/>
          <w:i/>
          <w:iCs/>
        </w:rPr>
        <w:t>:2004</w:t>
      </w:r>
      <w:proofErr w:type="gramEnd"/>
      <w:r>
        <w:rPr>
          <w:rFonts w:asciiTheme="majorHAnsi" w:hAnsiTheme="majorHAnsi" w:cs="Helvetica Neue"/>
          <w:i/>
          <w:iCs/>
        </w:rPr>
        <w:t>/</w:t>
      </w:r>
      <w:r w:rsidRPr="00165A3F">
        <w:rPr>
          <w:rFonts w:asciiTheme="majorHAnsi" w:hAnsiTheme="majorHAnsi" w:cs="Helvetica Neue"/>
          <w:i/>
          <w:iCs/>
        </w:rPr>
        <w:t>RFC3339</w:t>
      </w:r>
      <w:r>
        <w:rPr>
          <w:rFonts w:asciiTheme="majorHAnsi" w:hAnsiTheme="majorHAnsi" w:cs="Helvetica Neue"/>
          <w:i/>
          <w:iCs/>
        </w:rPr>
        <w:t xml:space="preserve"> </w:t>
      </w:r>
      <w:r>
        <w:rPr>
          <w:rFonts w:asciiTheme="majorHAnsi" w:hAnsiTheme="majorHAnsi" w:cs="Helvetica Neue"/>
          <w:iCs/>
        </w:rPr>
        <w:t>compatible format, and discovering that one of the columns had nonsensical data.</w:t>
      </w:r>
      <w:r w:rsidR="008D0A78">
        <w:rPr>
          <w:rFonts w:asciiTheme="majorHAnsi" w:hAnsiTheme="majorHAnsi" w:cs="Helvetica Neue"/>
          <w:iCs/>
        </w:rPr>
        <w:t xml:space="preserve"> We place the data into a pandas dataframe which quickly allows us organize the data into a form fit for processing:</w:t>
      </w:r>
    </w:p>
    <w:tbl>
      <w:tblPr>
        <w:tblW w:w="8670" w:type="dxa"/>
        <w:tblInd w:w="48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3F3F3"/>
        <w:tblLayout w:type="fixed"/>
        <w:tblCellMar>
          <w:top w:w="15" w:type="dxa"/>
          <w:left w:w="15" w:type="dxa"/>
          <w:bottom w:w="15" w:type="dxa"/>
          <w:right w:w="15" w:type="dxa"/>
        </w:tblCellMar>
        <w:tblLook w:val="04A0" w:firstRow="1" w:lastRow="0" w:firstColumn="1" w:lastColumn="0" w:noHBand="0" w:noVBand="1"/>
      </w:tblPr>
      <w:tblGrid>
        <w:gridCol w:w="802"/>
        <w:gridCol w:w="2198"/>
        <w:gridCol w:w="1170"/>
        <w:gridCol w:w="1530"/>
        <w:gridCol w:w="1170"/>
        <w:gridCol w:w="1260"/>
        <w:gridCol w:w="540"/>
      </w:tblGrid>
      <w:tr w:rsidR="002A157C" w:rsidRPr="008D0A78" w14:paraId="6ABBCE4F" w14:textId="77777777" w:rsidTr="002A157C">
        <w:trPr>
          <w:trHeight w:val="317"/>
          <w:tblHeader/>
        </w:trPr>
        <w:tc>
          <w:tcPr>
            <w:tcW w:w="802" w:type="dxa"/>
            <w:shd w:val="clear" w:color="auto" w:fill="F3F3F3"/>
            <w:tcMar>
              <w:top w:w="60" w:type="dxa"/>
              <w:left w:w="60" w:type="dxa"/>
              <w:bottom w:w="60" w:type="dxa"/>
              <w:right w:w="60" w:type="dxa"/>
            </w:tcMar>
            <w:vAlign w:val="center"/>
            <w:hideMark/>
          </w:tcPr>
          <w:p w14:paraId="330E38C9"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lastRenderedPageBreak/>
              <w:t>date</w:t>
            </w:r>
            <w:proofErr w:type="gramEnd"/>
          </w:p>
        </w:tc>
        <w:tc>
          <w:tcPr>
            <w:tcW w:w="2198" w:type="dxa"/>
            <w:shd w:val="clear" w:color="auto" w:fill="F3F3F3"/>
            <w:tcMar>
              <w:top w:w="60" w:type="dxa"/>
              <w:left w:w="60" w:type="dxa"/>
              <w:bottom w:w="60" w:type="dxa"/>
              <w:right w:w="60" w:type="dxa"/>
            </w:tcMar>
            <w:vAlign w:val="center"/>
            <w:hideMark/>
          </w:tcPr>
          <w:p w14:paraId="43A55880"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t>domain</w:t>
            </w:r>
            <w:proofErr w:type="gramEnd"/>
          </w:p>
        </w:tc>
        <w:tc>
          <w:tcPr>
            <w:tcW w:w="1170" w:type="dxa"/>
            <w:shd w:val="clear" w:color="auto" w:fill="F3F3F3"/>
            <w:tcMar>
              <w:top w:w="60" w:type="dxa"/>
              <w:left w:w="60" w:type="dxa"/>
              <w:bottom w:w="60" w:type="dxa"/>
              <w:right w:w="60" w:type="dxa"/>
            </w:tcMar>
            <w:vAlign w:val="center"/>
            <w:hideMark/>
          </w:tcPr>
          <w:p w14:paraId="39410C67"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spellStart"/>
            <w:proofErr w:type="gramStart"/>
            <w:r w:rsidRPr="008D0A78">
              <w:rPr>
                <w:rFonts w:asciiTheme="majorHAnsi" w:hAnsiTheme="majorHAnsi" w:cs="Helvetica Neue"/>
                <w:b/>
                <w:bCs/>
                <w:sz w:val="16"/>
                <w:szCs w:val="16"/>
              </w:rPr>
              <w:t>ip</w:t>
            </w:r>
            <w:proofErr w:type="spellEnd"/>
            <w:proofErr w:type="gramEnd"/>
          </w:p>
        </w:tc>
        <w:tc>
          <w:tcPr>
            <w:tcW w:w="1530" w:type="dxa"/>
            <w:shd w:val="clear" w:color="auto" w:fill="F3F3F3"/>
            <w:tcMar>
              <w:top w:w="60" w:type="dxa"/>
              <w:left w:w="60" w:type="dxa"/>
              <w:bottom w:w="60" w:type="dxa"/>
              <w:right w:w="60" w:type="dxa"/>
            </w:tcMar>
            <w:vAlign w:val="center"/>
            <w:hideMark/>
          </w:tcPr>
          <w:p w14:paraId="0F85A676"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t>reverse</w:t>
            </w:r>
            <w:proofErr w:type="gramEnd"/>
          </w:p>
        </w:tc>
        <w:tc>
          <w:tcPr>
            <w:tcW w:w="1170" w:type="dxa"/>
            <w:shd w:val="clear" w:color="auto" w:fill="F3F3F3"/>
            <w:tcMar>
              <w:top w:w="60" w:type="dxa"/>
              <w:left w:w="60" w:type="dxa"/>
              <w:bottom w:w="60" w:type="dxa"/>
              <w:right w:w="60" w:type="dxa"/>
            </w:tcMar>
            <w:vAlign w:val="center"/>
            <w:hideMark/>
          </w:tcPr>
          <w:p w14:paraId="154FA495"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t>description</w:t>
            </w:r>
            <w:proofErr w:type="gramEnd"/>
          </w:p>
        </w:tc>
        <w:tc>
          <w:tcPr>
            <w:tcW w:w="1260" w:type="dxa"/>
            <w:shd w:val="clear" w:color="auto" w:fill="F3F3F3"/>
            <w:tcMar>
              <w:top w:w="60" w:type="dxa"/>
              <w:left w:w="60" w:type="dxa"/>
              <w:bottom w:w="60" w:type="dxa"/>
              <w:right w:w="60" w:type="dxa"/>
            </w:tcMar>
            <w:vAlign w:val="center"/>
            <w:hideMark/>
          </w:tcPr>
          <w:p w14:paraId="2B69A5F2"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gramStart"/>
            <w:r w:rsidRPr="008D0A78">
              <w:rPr>
                <w:rFonts w:asciiTheme="majorHAnsi" w:hAnsiTheme="majorHAnsi" w:cs="Helvetica Neue"/>
                <w:b/>
                <w:bCs/>
                <w:sz w:val="16"/>
                <w:szCs w:val="16"/>
              </w:rPr>
              <w:t>registrant</w:t>
            </w:r>
            <w:proofErr w:type="gramEnd"/>
          </w:p>
        </w:tc>
        <w:tc>
          <w:tcPr>
            <w:tcW w:w="540" w:type="dxa"/>
            <w:shd w:val="clear" w:color="auto" w:fill="F3F3F3"/>
            <w:tcMar>
              <w:top w:w="60" w:type="dxa"/>
              <w:left w:w="60" w:type="dxa"/>
              <w:bottom w:w="60" w:type="dxa"/>
              <w:right w:w="60" w:type="dxa"/>
            </w:tcMar>
            <w:vAlign w:val="center"/>
            <w:hideMark/>
          </w:tcPr>
          <w:p w14:paraId="0F100923"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b/>
                <w:bCs/>
                <w:sz w:val="16"/>
                <w:szCs w:val="16"/>
              </w:rPr>
            </w:pPr>
            <w:proofErr w:type="spellStart"/>
            <w:proofErr w:type="gramStart"/>
            <w:r w:rsidRPr="008D0A78">
              <w:rPr>
                <w:rFonts w:asciiTheme="majorHAnsi" w:hAnsiTheme="majorHAnsi" w:cs="Helvetica Neue"/>
                <w:b/>
                <w:bCs/>
                <w:sz w:val="16"/>
                <w:szCs w:val="16"/>
              </w:rPr>
              <w:t>asn</w:t>
            </w:r>
            <w:proofErr w:type="spellEnd"/>
            <w:proofErr w:type="gramEnd"/>
          </w:p>
        </w:tc>
      </w:tr>
      <w:tr w:rsidR="002A157C" w:rsidRPr="008D0A78" w14:paraId="77CAEE6A" w14:textId="77777777" w:rsidTr="002A157C">
        <w:trPr>
          <w:trHeight w:val="535"/>
        </w:trPr>
        <w:tc>
          <w:tcPr>
            <w:tcW w:w="802" w:type="dxa"/>
            <w:shd w:val="clear" w:color="auto" w:fill="F3F3F3"/>
            <w:tcMar>
              <w:top w:w="60" w:type="dxa"/>
              <w:left w:w="60" w:type="dxa"/>
              <w:bottom w:w="60" w:type="dxa"/>
              <w:right w:w="60" w:type="dxa"/>
            </w:tcMar>
            <w:vAlign w:val="center"/>
            <w:hideMark/>
          </w:tcPr>
          <w:p w14:paraId="48D77359"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2013/10/30_16:18</w:t>
            </w:r>
          </w:p>
        </w:tc>
        <w:tc>
          <w:tcPr>
            <w:tcW w:w="2198" w:type="dxa"/>
            <w:shd w:val="clear" w:color="auto" w:fill="F3F3F3"/>
            <w:tcMar>
              <w:top w:w="60" w:type="dxa"/>
              <w:left w:w="60" w:type="dxa"/>
              <w:bottom w:w="60" w:type="dxa"/>
              <w:right w:w="60" w:type="dxa"/>
            </w:tcMar>
            <w:vAlign w:val="center"/>
            <w:hideMark/>
          </w:tcPr>
          <w:p w14:paraId="0C7107CF"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hotgirlxchicvideos.net</w:t>
            </w:r>
            <w:proofErr w:type="gramEnd"/>
            <w:r w:rsidRPr="008D0A78">
              <w:rPr>
                <w:rFonts w:asciiTheme="majorHAnsi" w:hAnsiTheme="majorHAnsi" w:cs="Helvetica Neue"/>
                <w:sz w:val="16"/>
                <w:szCs w:val="16"/>
              </w:rPr>
              <w:t>/</w:t>
            </w:r>
            <w:proofErr w:type="spellStart"/>
            <w:r w:rsidRPr="008D0A78">
              <w:rPr>
                <w:rFonts w:asciiTheme="majorHAnsi" w:hAnsiTheme="majorHAnsi" w:cs="Helvetica Neue"/>
                <w:sz w:val="16"/>
                <w:szCs w:val="16"/>
              </w:rPr>
              <w:t>xvidavi</w:t>
            </w:r>
            <w:proofErr w:type="spellEnd"/>
            <w:r w:rsidRPr="008D0A78">
              <w:rPr>
                <w:rFonts w:asciiTheme="majorHAnsi" w:hAnsiTheme="majorHAnsi" w:cs="Helvetica Neue"/>
                <w:sz w:val="16"/>
                <w:szCs w:val="16"/>
              </w:rPr>
              <w:t>/</w:t>
            </w:r>
          </w:p>
        </w:tc>
        <w:tc>
          <w:tcPr>
            <w:tcW w:w="1170" w:type="dxa"/>
            <w:shd w:val="clear" w:color="auto" w:fill="F3F3F3"/>
            <w:tcMar>
              <w:top w:w="60" w:type="dxa"/>
              <w:left w:w="60" w:type="dxa"/>
              <w:bottom w:w="60" w:type="dxa"/>
              <w:right w:w="60" w:type="dxa"/>
            </w:tcMar>
            <w:vAlign w:val="center"/>
            <w:hideMark/>
          </w:tcPr>
          <w:p w14:paraId="674547F2"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81.177.141.33</w:t>
            </w:r>
          </w:p>
        </w:tc>
        <w:tc>
          <w:tcPr>
            <w:tcW w:w="1530" w:type="dxa"/>
            <w:shd w:val="clear" w:color="auto" w:fill="F3F3F3"/>
            <w:tcMar>
              <w:top w:w="60" w:type="dxa"/>
              <w:left w:w="60" w:type="dxa"/>
              <w:bottom w:w="60" w:type="dxa"/>
              <w:right w:w="60" w:type="dxa"/>
            </w:tcMar>
            <w:vAlign w:val="center"/>
            <w:hideMark/>
          </w:tcPr>
          <w:p w14:paraId="67E5EE25"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srv110-h-st.jino.ru.</w:t>
            </w:r>
          </w:p>
        </w:tc>
        <w:tc>
          <w:tcPr>
            <w:tcW w:w="1170" w:type="dxa"/>
            <w:shd w:val="clear" w:color="auto" w:fill="F3F3F3"/>
            <w:tcMar>
              <w:top w:w="60" w:type="dxa"/>
              <w:left w:w="60" w:type="dxa"/>
              <w:bottom w:w="60" w:type="dxa"/>
              <w:right w:w="60" w:type="dxa"/>
            </w:tcMar>
            <w:vAlign w:val="center"/>
            <w:hideMark/>
          </w:tcPr>
          <w:p w14:paraId="7AEDFC78"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 xml:space="preserve">Leads to </w:t>
            </w:r>
            <w:proofErr w:type="spellStart"/>
            <w:r w:rsidRPr="008D0A78">
              <w:rPr>
                <w:rFonts w:asciiTheme="majorHAnsi" w:hAnsiTheme="majorHAnsi" w:cs="Helvetica Neue"/>
                <w:sz w:val="16"/>
                <w:szCs w:val="16"/>
              </w:rPr>
              <w:t>trojan</w:t>
            </w:r>
            <w:proofErr w:type="spellEnd"/>
          </w:p>
        </w:tc>
        <w:tc>
          <w:tcPr>
            <w:tcW w:w="1260" w:type="dxa"/>
            <w:shd w:val="clear" w:color="auto" w:fill="F3F3F3"/>
            <w:tcMar>
              <w:top w:w="60" w:type="dxa"/>
              <w:left w:w="60" w:type="dxa"/>
              <w:bottom w:w="60" w:type="dxa"/>
              <w:right w:w="60" w:type="dxa"/>
            </w:tcMar>
            <w:vAlign w:val="center"/>
            <w:hideMark/>
          </w:tcPr>
          <w:p w14:paraId="16FB918A"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spellStart"/>
            <w:r w:rsidRPr="008D0A78">
              <w:rPr>
                <w:rFonts w:asciiTheme="majorHAnsi" w:hAnsiTheme="majorHAnsi" w:cs="Helvetica Neue"/>
                <w:sz w:val="16"/>
                <w:szCs w:val="16"/>
              </w:rPr>
              <w:t>Dmitriy</w:t>
            </w:r>
            <w:proofErr w:type="spellEnd"/>
            <w:r w:rsidRPr="008D0A78">
              <w:rPr>
                <w:rFonts w:asciiTheme="majorHAnsi" w:hAnsiTheme="majorHAnsi" w:cs="Helvetica Neue"/>
                <w:sz w:val="16"/>
                <w:szCs w:val="16"/>
              </w:rPr>
              <w:t xml:space="preserve"> </w:t>
            </w:r>
            <w:proofErr w:type="spellStart"/>
            <w:r w:rsidRPr="008D0A78">
              <w:rPr>
                <w:rFonts w:asciiTheme="majorHAnsi" w:hAnsiTheme="majorHAnsi" w:cs="Helvetica Neue"/>
                <w:sz w:val="16"/>
                <w:szCs w:val="16"/>
              </w:rPr>
              <w:t>Petrov</w:t>
            </w:r>
            <w:proofErr w:type="spellEnd"/>
            <w:r w:rsidRPr="008D0A78">
              <w:rPr>
                <w:rFonts w:asciiTheme="majorHAnsi" w:hAnsiTheme="majorHAnsi" w:cs="Helvetica Neue"/>
                <w:sz w:val="16"/>
                <w:szCs w:val="16"/>
              </w:rPr>
              <w:t xml:space="preserve"> / admin@hotgirlxchicvideos.net</w:t>
            </w:r>
          </w:p>
        </w:tc>
        <w:tc>
          <w:tcPr>
            <w:tcW w:w="540" w:type="dxa"/>
            <w:shd w:val="clear" w:color="auto" w:fill="F3F3F3"/>
            <w:tcMar>
              <w:top w:w="60" w:type="dxa"/>
              <w:left w:w="60" w:type="dxa"/>
              <w:bottom w:w="60" w:type="dxa"/>
              <w:right w:w="60" w:type="dxa"/>
            </w:tcMar>
            <w:vAlign w:val="center"/>
            <w:hideMark/>
          </w:tcPr>
          <w:p w14:paraId="4C0B1E0B"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8342</w:t>
            </w:r>
          </w:p>
        </w:tc>
      </w:tr>
      <w:tr w:rsidR="002A157C" w:rsidRPr="008D0A78" w14:paraId="2F3DDD17" w14:textId="77777777" w:rsidTr="002A157C">
        <w:trPr>
          <w:trHeight w:val="614"/>
        </w:trPr>
        <w:tc>
          <w:tcPr>
            <w:tcW w:w="802" w:type="dxa"/>
            <w:shd w:val="clear" w:color="auto" w:fill="F3F3F3"/>
            <w:tcMar>
              <w:top w:w="60" w:type="dxa"/>
              <w:left w:w="60" w:type="dxa"/>
              <w:bottom w:w="60" w:type="dxa"/>
              <w:right w:w="60" w:type="dxa"/>
            </w:tcMar>
            <w:vAlign w:val="center"/>
            <w:hideMark/>
          </w:tcPr>
          <w:p w14:paraId="2EA4E23B"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2013/10/30_16:18</w:t>
            </w:r>
          </w:p>
        </w:tc>
        <w:tc>
          <w:tcPr>
            <w:tcW w:w="2198" w:type="dxa"/>
            <w:shd w:val="clear" w:color="auto" w:fill="F3F3F3"/>
            <w:tcMar>
              <w:top w:w="60" w:type="dxa"/>
              <w:left w:w="60" w:type="dxa"/>
              <w:bottom w:w="60" w:type="dxa"/>
              <w:right w:w="60" w:type="dxa"/>
            </w:tcMar>
            <w:vAlign w:val="center"/>
            <w:hideMark/>
          </w:tcPr>
          <w:p w14:paraId="0687B52C"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trehomanyself.com</w:t>
            </w:r>
            <w:proofErr w:type="gramEnd"/>
            <w:r w:rsidRPr="008D0A78">
              <w:rPr>
                <w:rFonts w:asciiTheme="majorHAnsi" w:hAnsiTheme="majorHAnsi" w:cs="Helvetica Neue"/>
                <w:sz w:val="16"/>
                <w:szCs w:val="16"/>
              </w:rPr>
              <w:t>/f/</w:t>
            </w:r>
            <w:proofErr w:type="spellStart"/>
            <w:r w:rsidRPr="008D0A78">
              <w:rPr>
                <w:rFonts w:asciiTheme="majorHAnsi" w:hAnsiTheme="majorHAnsi" w:cs="Helvetica Neue"/>
                <w:sz w:val="16"/>
                <w:szCs w:val="16"/>
              </w:rPr>
              <w:t>go.php?sid</w:t>
            </w:r>
            <w:proofErr w:type="spellEnd"/>
            <w:r w:rsidRPr="008D0A78">
              <w:rPr>
                <w:rFonts w:asciiTheme="majorHAnsi" w:hAnsiTheme="majorHAnsi" w:cs="Helvetica Neue"/>
                <w:sz w:val="16"/>
                <w:szCs w:val="16"/>
              </w:rPr>
              <w:t>=2</w:t>
            </w:r>
          </w:p>
        </w:tc>
        <w:tc>
          <w:tcPr>
            <w:tcW w:w="1170" w:type="dxa"/>
            <w:shd w:val="clear" w:color="auto" w:fill="F3F3F3"/>
            <w:tcMar>
              <w:top w:w="60" w:type="dxa"/>
              <w:left w:w="60" w:type="dxa"/>
              <w:bottom w:w="60" w:type="dxa"/>
              <w:right w:w="60" w:type="dxa"/>
            </w:tcMar>
            <w:vAlign w:val="center"/>
            <w:hideMark/>
          </w:tcPr>
          <w:p w14:paraId="1F3E1441"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81.177.141.193</w:t>
            </w:r>
          </w:p>
        </w:tc>
        <w:tc>
          <w:tcPr>
            <w:tcW w:w="1530" w:type="dxa"/>
            <w:shd w:val="clear" w:color="auto" w:fill="F3F3F3"/>
            <w:tcMar>
              <w:top w:w="60" w:type="dxa"/>
              <w:left w:w="60" w:type="dxa"/>
              <w:bottom w:w="60" w:type="dxa"/>
              <w:right w:w="60" w:type="dxa"/>
            </w:tcMar>
            <w:vAlign w:val="center"/>
            <w:hideMark/>
          </w:tcPr>
          <w:p w14:paraId="2B9BCF17"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srv126-h-st.jino.ru.</w:t>
            </w:r>
          </w:p>
        </w:tc>
        <w:tc>
          <w:tcPr>
            <w:tcW w:w="1170" w:type="dxa"/>
            <w:shd w:val="clear" w:color="auto" w:fill="F3F3F3"/>
            <w:tcMar>
              <w:top w:w="60" w:type="dxa"/>
              <w:left w:w="60" w:type="dxa"/>
              <w:bottom w:w="60" w:type="dxa"/>
              <w:right w:w="60" w:type="dxa"/>
            </w:tcMar>
            <w:vAlign w:val="center"/>
            <w:hideMark/>
          </w:tcPr>
          <w:p w14:paraId="13647827"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 xml:space="preserve">Leads to </w:t>
            </w:r>
            <w:proofErr w:type="spellStart"/>
            <w:r w:rsidRPr="008D0A78">
              <w:rPr>
                <w:rFonts w:asciiTheme="majorHAnsi" w:hAnsiTheme="majorHAnsi" w:cs="Helvetica Neue"/>
                <w:sz w:val="16"/>
                <w:szCs w:val="16"/>
              </w:rPr>
              <w:t>trojan</w:t>
            </w:r>
            <w:proofErr w:type="spellEnd"/>
          </w:p>
        </w:tc>
        <w:tc>
          <w:tcPr>
            <w:tcW w:w="1260" w:type="dxa"/>
            <w:shd w:val="clear" w:color="auto" w:fill="F3F3F3"/>
            <w:tcMar>
              <w:top w:w="60" w:type="dxa"/>
              <w:left w:w="60" w:type="dxa"/>
              <w:bottom w:w="60" w:type="dxa"/>
              <w:right w:w="60" w:type="dxa"/>
            </w:tcMar>
            <w:vAlign w:val="center"/>
            <w:hideMark/>
          </w:tcPr>
          <w:p w14:paraId="10623EFF"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spellStart"/>
            <w:r w:rsidRPr="008D0A78">
              <w:rPr>
                <w:rFonts w:asciiTheme="majorHAnsi" w:hAnsiTheme="majorHAnsi" w:cs="Helvetica Neue"/>
                <w:sz w:val="16"/>
                <w:szCs w:val="16"/>
              </w:rPr>
              <w:t>Dmitriy</w:t>
            </w:r>
            <w:proofErr w:type="spellEnd"/>
            <w:r w:rsidRPr="008D0A78">
              <w:rPr>
                <w:rFonts w:asciiTheme="majorHAnsi" w:hAnsiTheme="majorHAnsi" w:cs="Helvetica Neue"/>
                <w:sz w:val="16"/>
                <w:szCs w:val="16"/>
              </w:rPr>
              <w:t xml:space="preserve"> </w:t>
            </w:r>
            <w:proofErr w:type="spellStart"/>
            <w:r w:rsidRPr="008D0A78">
              <w:rPr>
                <w:rFonts w:asciiTheme="majorHAnsi" w:hAnsiTheme="majorHAnsi" w:cs="Helvetica Neue"/>
                <w:sz w:val="16"/>
                <w:szCs w:val="16"/>
              </w:rPr>
              <w:t>Dmitriy</w:t>
            </w:r>
            <w:proofErr w:type="spellEnd"/>
            <w:r w:rsidRPr="008D0A78">
              <w:rPr>
                <w:rFonts w:asciiTheme="majorHAnsi" w:hAnsiTheme="majorHAnsi" w:cs="Helvetica Neue"/>
                <w:sz w:val="16"/>
                <w:szCs w:val="16"/>
              </w:rPr>
              <w:t xml:space="preserve"> / ivanloop13@trehomanyself.com</w:t>
            </w:r>
          </w:p>
        </w:tc>
        <w:tc>
          <w:tcPr>
            <w:tcW w:w="540" w:type="dxa"/>
            <w:shd w:val="clear" w:color="auto" w:fill="F3F3F3"/>
            <w:tcMar>
              <w:top w:w="60" w:type="dxa"/>
              <w:left w:w="60" w:type="dxa"/>
              <w:bottom w:w="60" w:type="dxa"/>
              <w:right w:w="60" w:type="dxa"/>
            </w:tcMar>
            <w:vAlign w:val="center"/>
            <w:hideMark/>
          </w:tcPr>
          <w:p w14:paraId="24177369"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8342</w:t>
            </w:r>
          </w:p>
        </w:tc>
      </w:tr>
      <w:tr w:rsidR="002A157C" w:rsidRPr="008D0A78" w14:paraId="4E020D47" w14:textId="77777777" w:rsidTr="002A157C">
        <w:trPr>
          <w:trHeight w:val="912"/>
        </w:trPr>
        <w:tc>
          <w:tcPr>
            <w:tcW w:w="802" w:type="dxa"/>
            <w:shd w:val="clear" w:color="auto" w:fill="F3F3F3"/>
            <w:tcMar>
              <w:top w:w="60" w:type="dxa"/>
              <w:left w:w="60" w:type="dxa"/>
              <w:bottom w:w="60" w:type="dxa"/>
              <w:right w:w="60" w:type="dxa"/>
            </w:tcMar>
            <w:vAlign w:val="center"/>
            <w:hideMark/>
          </w:tcPr>
          <w:p w14:paraId="7FAD8BBB"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2013/10/30_17:50</w:t>
            </w:r>
          </w:p>
        </w:tc>
        <w:tc>
          <w:tcPr>
            <w:tcW w:w="2198" w:type="dxa"/>
            <w:shd w:val="clear" w:color="auto" w:fill="F3F3F3"/>
            <w:tcMar>
              <w:top w:w="60" w:type="dxa"/>
              <w:left w:w="60" w:type="dxa"/>
              <w:bottom w:w="60" w:type="dxa"/>
              <w:right w:w="60" w:type="dxa"/>
            </w:tcMar>
            <w:vAlign w:val="center"/>
            <w:hideMark/>
          </w:tcPr>
          <w:p w14:paraId="3FD69206"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www.pornerbros.com</w:t>
            </w:r>
            <w:proofErr w:type="gramEnd"/>
            <w:r w:rsidRPr="008D0A78">
              <w:rPr>
                <w:rFonts w:asciiTheme="majorHAnsi" w:hAnsiTheme="majorHAnsi" w:cs="Helvetica Neue"/>
                <w:sz w:val="16"/>
                <w:szCs w:val="16"/>
              </w:rPr>
              <w:t>/281997/sexy-brunette-is-rea...</w:t>
            </w:r>
          </w:p>
        </w:tc>
        <w:tc>
          <w:tcPr>
            <w:tcW w:w="1170" w:type="dxa"/>
            <w:shd w:val="clear" w:color="auto" w:fill="F3F3F3"/>
            <w:tcMar>
              <w:top w:w="60" w:type="dxa"/>
              <w:left w:w="60" w:type="dxa"/>
              <w:bottom w:w="60" w:type="dxa"/>
              <w:right w:w="60" w:type="dxa"/>
            </w:tcMar>
            <w:vAlign w:val="center"/>
            <w:hideMark/>
          </w:tcPr>
          <w:p w14:paraId="25ACCB38"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66.152.87.239</w:t>
            </w:r>
          </w:p>
        </w:tc>
        <w:tc>
          <w:tcPr>
            <w:tcW w:w="1530" w:type="dxa"/>
            <w:shd w:val="clear" w:color="auto" w:fill="F3F3F3"/>
            <w:tcMar>
              <w:top w:w="60" w:type="dxa"/>
              <w:left w:w="60" w:type="dxa"/>
              <w:bottom w:w="60" w:type="dxa"/>
              <w:right w:w="60" w:type="dxa"/>
            </w:tcMar>
            <w:vAlign w:val="center"/>
            <w:hideMark/>
          </w:tcPr>
          <w:p w14:paraId="70FCF16B"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host-66-152-87-239.pornerbros.com.</w:t>
            </w:r>
          </w:p>
        </w:tc>
        <w:tc>
          <w:tcPr>
            <w:tcW w:w="1170" w:type="dxa"/>
            <w:shd w:val="clear" w:color="auto" w:fill="F3F3F3"/>
            <w:tcMar>
              <w:top w:w="60" w:type="dxa"/>
              <w:left w:w="60" w:type="dxa"/>
              <w:bottom w:w="60" w:type="dxa"/>
              <w:right w:w="60" w:type="dxa"/>
            </w:tcMar>
            <w:vAlign w:val="center"/>
            <w:hideMark/>
          </w:tcPr>
          <w:p w14:paraId="32C67A0D"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Leads to exploit</w:t>
            </w:r>
          </w:p>
        </w:tc>
        <w:tc>
          <w:tcPr>
            <w:tcW w:w="1260" w:type="dxa"/>
            <w:shd w:val="clear" w:color="auto" w:fill="F3F3F3"/>
            <w:tcMar>
              <w:top w:w="60" w:type="dxa"/>
              <w:left w:w="60" w:type="dxa"/>
              <w:bottom w:w="60" w:type="dxa"/>
              <w:right w:w="60" w:type="dxa"/>
            </w:tcMar>
            <w:vAlign w:val="center"/>
            <w:hideMark/>
          </w:tcPr>
          <w:p w14:paraId="03451905" w14:textId="4D568E82"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Admin BFEF51CD2BA</w:t>
            </w:r>
            <w:r w:rsidR="00002760">
              <w:rPr>
                <w:rFonts w:asciiTheme="majorHAnsi" w:hAnsiTheme="majorHAnsi" w:cs="Helvetica Neue"/>
                <w:sz w:val="16"/>
                <w:szCs w:val="16"/>
              </w:rPr>
              <w:t>A41AC86F072F15A853822.PROTECT</w:t>
            </w:r>
          </w:p>
        </w:tc>
        <w:tc>
          <w:tcPr>
            <w:tcW w:w="540" w:type="dxa"/>
            <w:shd w:val="clear" w:color="auto" w:fill="F3F3F3"/>
            <w:tcMar>
              <w:top w:w="60" w:type="dxa"/>
              <w:left w:w="60" w:type="dxa"/>
              <w:bottom w:w="60" w:type="dxa"/>
              <w:right w:w="60" w:type="dxa"/>
            </w:tcMar>
            <w:vAlign w:val="center"/>
            <w:hideMark/>
          </w:tcPr>
          <w:p w14:paraId="0CDD958F"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14720</w:t>
            </w:r>
          </w:p>
        </w:tc>
      </w:tr>
      <w:tr w:rsidR="002A157C" w:rsidRPr="008D0A78" w14:paraId="1158642F" w14:textId="77777777" w:rsidTr="002A157C">
        <w:trPr>
          <w:trHeight w:val="565"/>
        </w:trPr>
        <w:tc>
          <w:tcPr>
            <w:tcW w:w="802" w:type="dxa"/>
            <w:shd w:val="clear" w:color="auto" w:fill="F3F3F3"/>
            <w:tcMar>
              <w:top w:w="60" w:type="dxa"/>
              <w:left w:w="60" w:type="dxa"/>
              <w:bottom w:w="60" w:type="dxa"/>
              <w:right w:w="60" w:type="dxa"/>
            </w:tcMar>
            <w:vAlign w:val="center"/>
            <w:hideMark/>
          </w:tcPr>
          <w:p w14:paraId="651D5A46"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2013/10/31_18:23</w:t>
            </w:r>
          </w:p>
        </w:tc>
        <w:tc>
          <w:tcPr>
            <w:tcW w:w="2198" w:type="dxa"/>
            <w:shd w:val="clear" w:color="auto" w:fill="F3F3F3"/>
            <w:tcMar>
              <w:top w:w="60" w:type="dxa"/>
              <w:left w:w="60" w:type="dxa"/>
              <w:bottom w:w="60" w:type="dxa"/>
              <w:right w:w="60" w:type="dxa"/>
            </w:tcMar>
            <w:vAlign w:val="center"/>
            <w:hideMark/>
          </w:tcPr>
          <w:p w14:paraId="321D0D3E"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www.blueimagen.com</w:t>
            </w:r>
            <w:proofErr w:type="gramEnd"/>
            <w:r w:rsidRPr="008D0A78">
              <w:rPr>
                <w:rFonts w:asciiTheme="majorHAnsi" w:hAnsiTheme="majorHAnsi" w:cs="Helvetica Neue"/>
                <w:sz w:val="16"/>
                <w:szCs w:val="16"/>
              </w:rPr>
              <w:t>/Attachment/Invoice-List2013...</w:t>
            </w:r>
          </w:p>
        </w:tc>
        <w:tc>
          <w:tcPr>
            <w:tcW w:w="1170" w:type="dxa"/>
            <w:shd w:val="clear" w:color="auto" w:fill="F3F3F3"/>
            <w:tcMar>
              <w:top w:w="60" w:type="dxa"/>
              <w:left w:w="60" w:type="dxa"/>
              <w:bottom w:w="60" w:type="dxa"/>
              <w:right w:w="60" w:type="dxa"/>
            </w:tcMar>
            <w:vAlign w:val="center"/>
            <w:hideMark/>
          </w:tcPr>
          <w:p w14:paraId="1F91C6E3"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65.99.225.72</w:t>
            </w:r>
          </w:p>
        </w:tc>
        <w:tc>
          <w:tcPr>
            <w:tcW w:w="1530" w:type="dxa"/>
            <w:shd w:val="clear" w:color="auto" w:fill="F3F3F3"/>
            <w:tcMar>
              <w:top w:w="60" w:type="dxa"/>
              <w:left w:w="60" w:type="dxa"/>
              <w:bottom w:w="60" w:type="dxa"/>
              <w:right w:w="60" w:type="dxa"/>
            </w:tcMar>
            <w:vAlign w:val="center"/>
            <w:hideMark/>
          </w:tcPr>
          <w:p w14:paraId="3687B141"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server79.neubox.net.</w:t>
            </w:r>
          </w:p>
        </w:tc>
        <w:tc>
          <w:tcPr>
            <w:tcW w:w="1170" w:type="dxa"/>
            <w:shd w:val="clear" w:color="auto" w:fill="F3F3F3"/>
            <w:tcMar>
              <w:top w:w="60" w:type="dxa"/>
              <w:left w:w="60" w:type="dxa"/>
              <w:bottom w:w="60" w:type="dxa"/>
              <w:right w:w="60" w:type="dxa"/>
            </w:tcMar>
            <w:vAlign w:val="center"/>
            <w:hideMark/>
          </w:tcPr>
          <w:p w14:paraId="0EA7ECB3"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spellStart"/>
            <w:r w:rsidRPr="008D0A78">
              <w:rPr>
                <w:rFonts w:asciiTheme="majorHAnsi" w:hAnsiTheme="majorHAnsi" w:cs="Helvetica Neue"/>
                <w:sz w:val="16"/>
                <w:szCs w:val="16"/>
              </w:rPr>
              <w:t>Trojan.AdWind</w:t>
            </w:r>
            <w:proofErr w:type="spellEnd"/>
          </w:p>
        </w:tc>
        <w:tc>
          <w:tcPr>
            <w:tcW w:w="1260" w:type="dxa"/>
            <w:shd w:val="clear" w:color="auto" w:fill="F3F3F3"/>
            <w:tcMar>
              <w:top w:w="60" w:type="dxa"/>
              <w:left w:w="60" w:type="dxa"/>
              <w:bottom w:w="60" w:type="dxa"/>
              <w:right w:w="60" w:type="dxa"/>
            </w:tcMar>
            <w:vAlign w:val="center"/>
            <w:hideMark/>
          </w:tcPr>
          <w:p w14:paraId="5B303996"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Tools Ideas Enter (staff@toolsideascreativas.com)</w:t>
            </w:r>
          </w:p>
        </w:tc>
        <w:tc>
          <w:tcPr>
            <w:tcW w:w="540" w:type="dxa"/>
            <w:shd w:val="clear" w:color="auto" w:fill="F3F3F3"/>
            <w:tcMar>
              <w:top w:w="60" w:type="dxa"/>
              <w:left w:w="60" w:type="dxa"/>
              <w:bottom w:w="60" w:type="dxa"/>
              <w:right w:w="60" w:type="dxa"/>
            </w:tcMar>
            <w:vAlign w:val="center"/>
            <w:hideMark/>
          </w:tcPr>
          <w:p w14:paraId="641E0FEC"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36024</w:t>
            </w:r>
          </w:p>
        </w:tc>
      </w:tr>
      <w:tr w:rsidR="002A157C" w:rsidRPr="008D0A78" w14:paraId="15461D82" w14:textId="77777777" w:rsidTr="002A157C">
        <w:trPr>
          <w:trHeight w:val="261"/>
        </w:trPr>
        <w:tc>
          <w:tcPr>
            <w:tcW w:w="802" w:type="dxa"/>
            <w:shd w:val="clear" w:color="auto" w:fill="F3F3F3"/>
            <w:tcMar>
              <w:top w:w="60" w:type="dxa"/>
              <w:left w:w="60" w:type="dxa"/>
              <w:bottom w:w="60" w:type="dxa"/>
              <w:right w:w="60" w:type="dxa"/>
            </w:tcMar>
            <w:vAlign w:val="center"/>
            <w:hideMark/>
          </w:tcPr>
          <w:p w14:paraId="5A386E5A"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2013/10/31_18:23</w:t>
            </w:r>
          </w:p>
        </w:tc>
        <w:tc>
          <w:tcPr>
            <w:tcW w:w="2198" w:type="dxa"/>
            <w:shd w:val="clear" w:color="auto" w:fill="F3F3F3"/>
            <w:tcMar>
              <w:top w:w="60" w:type="dxa"/>
              <w:left w:w="60" w:type="dxa"/>
              <w:bottom w:w="60" w:type="dxa"/>
              <w:right w:w="60" w:type="dxa"/>
            </w:tcMar>
            <w:vAlign w:val="center"/>
            <w:hideMark/>
          </w:tcPr>
          <w:p w14:paraId="41EE5F57"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gramStart"/>
            <w:r w:rsidRPr="008D0A78">
              <w:rPr>
                <w:rFonts w:asciiTheme="majorHAnsi" w:hAnsiTheme="majorHAnsi" w:cs="Helvetica Neue"/>
                <w:sz w:val="16"/>
                <w:szCs w:val="16"/>
              </w:rPr>
              <w:t>tvnotas.us</w:t>
            </w:r>
            <w:proofErr w:type="gramEnd"/>
            <w:r w:rsidRPr="008D0A78">
              <w:rPr>
                <w:rFonts w:asciiTheme="majorHAnsi" w:hAnsiTheme="majorHAnsi" w:cs="Helvetica Neue"/>
                <w:sz w:val="16"/>
                <w:szCs w:val="16"/>
              </w:rPr>
              <w:t>/desktop/Snapshot2013-10-20.jar</w:t>
            </w:r>
          </w:p>
        </w:tc>
        <w:tc>
          <w:tcPr>
            <w:tcW w:w="1170" w:type="dxa"/>
            <w:shd w:val="clear" w:color="auto" w:fill="F3F3F3"/>
            <w:tcMar>
              <w:top w:w="60" w:type="dxa"/>
              <w:left w:w="60" w:type="dxa"/>
              <w:bottom w:w="60" w:type="dxa"/>
              <w:right w:w="60" w:type="dxa"/>
            </w:tcMar>
            <w:vAlign w:val="center"/>
            <w:hideMark/>
          </w:tcPr>
          <w:p w14:paraId="70CC74FA"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65.99.225.171</w:t>
            </w:r>
          </w:p>
        </w:tc>
        <w:tc>
          <w:tcPr>
            <w:tcW w:w="1530" w:type="dxa"/>
            <w:shd w:val="clear" w:color="auto" w:fill="F3F3F3"/>
            <w:tcMar>
              <w:top w:w="60" w:type="dxa"/>
              <w:left w:w="60" w:type="dxa"/>
              <w:bottom w:w="60" w:type="dxa"/>
              <w:right w:w="60" w:type="dxa"/>
            </w:tcMar>
            <w:vAlign w:val="center"/>
            <w:hideMark/>
          </w:tcPr>
          <w:p w14:paraId="6EB09BFF"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server88.neubox.net.</w:t>
            </w:r>
          </w:p>
        </w:tc>
        <w:tc>
          <w:tcPr>
            <w:tcW w:w="1170" w:type="dxa"/>
            <w:shd w:val="clear" w:color="auto" w:fill="F3F3F3"/>
            <w:tcMar>
              <w:top w:w="60" w:type="dxa"/>
              <w:left w:w="60" w:type="dxa"/>
              <w:bottom w:w="60" w:type="dxa"/>
              <w:right w:w="60" w:type="dxa"/>
            </w:tcMar>
            <w:vAlign w:val="center"/>
            <w:hideMark/>
          </w:tcPr>
          <w:p w14:paraId="085D652D"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proofErr w:type="spellStart"/>
            <w:r w:rsidRPr="008D0A78">
              <w:rPr>
                <w:rFonts w:asciiTheme="majorHAnsi" w:hAnsiTheme="majorHAnsi" w:cs="Helvetica Neue"/>
                <w:sz w:val="16"/>
                <w:szCs w:val="16"/>
              </w:rPr>
              <w:t>Trojan.AdWind</w:t>
            </w:r>
            <w:proofErr w:type="spellEnd"/>
          </w:p>
        </w:tc>
        <w:tc>
          <w:tcPr>
            <w:tcW w:w="1260" w:type="dxa"/>
            <w:shd w:val="clear" w:color="auto" w:fill="F3F3F3"/>
            <w:tcMar>
              <w:top w:w="60" w:type="dxa"/>
              <w:left w:w="60" w:type="dxa"/>
              <w:bottom w:w="60" w:type="dxa"/>
              <w:right w:w="60" w:type="dxa"/>
            </w:tcMar>
            <w:vAlign w:val="center"/>
            <w:hideMark/>
          </w:tcPr>
          <w:p w14:paraId="01FF133E" w14:textId="74F62A5B"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 xml:space="preserve">Alberto Rodriguez Garcia </w:t>
            </w:r>
          </w:p>
        </w:tc>
        <w:tc>
          <w:tcPr>
            <w:tcW w:w="540" w:type="dxa"/>
            <w:shd w:val="clear" w:color="auto" w:fill="F3F3F3"/>
            <w:tcMar>
              <w:top w:w="60" w:type="dxa"/>
              <w:left w:w="60" w:type="dxa"/>
              <w:bottom w:w="60" w:type="dxa"/>
              <w:right w:w="60" w:type="dxa"/>
            </w:tcMar>
            <w:vAlign w:val="center"/>
            <w:hideMark/>
          </w:tcPr>
          <w:p w14:paraId="3191E53A" w14:textId="77777777" w:rsidR="008D0A78" w:rsidRPr="008D0A78" w:rsidRDefault="008D0A78" w:rsidP="00B91142">
            <w:pPr>
              <w:widowControl w:val="0"/>
              <w:autoSpaceDE w:val="0"/>
              <w:autoSpaceDN w:val="0"/>
              <w:adjustRightInd w:val="0"/>
              <w:spacing w:after="240"/>
              <w:jc w:val="both"/>
              <w:rPr>
                <w:rFonts w:asciiTheme="majorHAnsi" w:hAnsiTheme="majorHAnsi" w:cs="Helvetica Neue"/>
                <w:sz w:val="16"/>
                <w:szCs w:val="16"/>
              </w:rPr>
            </w:pPr>
            <w:r w:rsidRPr="008D0A78">
              <w:rPr>
                <w:rFonts w:asciiTheme="majorHAnsi" w:hAnsiTheme="majorHAnsi" w:cs="Helvetica Neue"/>
                <w:sz w:val="16"/>
                <w:szCs w:val="16"/>
              </w:rPr>
              <w:t>36024</w:t>
            </w:r>
          </w:p>
        </w:tc>
      </w:tr>
    </w:tbl>
    <w:p w14:paraId="27AC9C0C" w14:textId="77777777" w:rsidR="00002760" w:rsidRDefault="00002760" w:rsidP="00B91142">
      <w:pPr>
        <w:widowControl w:val="0"/>
        <w:autoSpaceDE w:val="0"/>
        <w:autoSpaceDN w:val="0"/>
        <w:adjustRightInd w:val="0"/>
        <w:spacing w:after="240"/>
        <w:jc w:val="both"/>
        <w:rPr>
          <w:rFonts w:asciiTheme="majorHAnsi" w:hAnsiTheme="majorHAnsi" w:cs="Helvetica Neue"/>
        </w:rPr>
      </w:pPr>
    </w:p>
    <w:p w14:paraId="4AA0EEEB" w14:textId="39E7F9A2" w:rsidR="00002760" w:rsidRDefault="00002760" w:rsidP="00B91142">
      <w:pPr>
        <w:widowControl w:val="0"/>
        <w:autoSpaceDE w:val="0"/>
        <w:autoSpaceDN w:val="0"/>
        <w:adjustRightInd w:val="0"/>
        <w:jc w:val="both"/>
        <w:rPr>
          <w:rFonts w:asciiTheme="majorHAnsi" w:hAnsiTheme="majorHAnsi" w:cs="Helvetica Neue"/>
        </w:rPr>
      </w:pPr>
      <w:r w:rsidRPr="00002760">
        <w:rPr>
          <w:rFonts w:asciiTheme="majorHAnsi" w:hAnsiTheme="majorHAnsi" w:cs="Helvetica Neue"/>
        </w:rPr>
        <w:t xml:space="preserve">We used tldextract to pull the TLD from the full </w:t>
      </w:r>
      <w:proofErr w:type="spellStart"/>
      <w:r w:rsidRPr="00002760">
        <w:rPr>
          <w:rFonts w:asciiTheme="majorHAnsi" w:hAnsiTheme="majorHAnsi" w:cs="Helvetica Neue"/>
        </w:rPr>
        <w:t>urls</w:t>
      </w:r>
      <w:proofErr w:type="spellEnd"/>
      <w:r w:rsidR="00BE0D68">
        <w:rPr>
          <w:rFonts w:asciiTheme="majorHAnsi" w:hAnsiTheme="majorHAnsi" w:cs="Helvetica Neue"/>
        </w:rPr>
        <w:t xml:space="preserve"> (see </w:t>
      </w:r>
      <w:hyperlink r:id="rId21" w:history="1">
        <w:r w:rsidR="00BE0D68">
          <w:rPr>
            <w:rStyle w:val="Hyperlink"/>
            <w:rFonts w:asciiTheme="majorHAnsi" w:hAnsiTheme="majorHAnsi" w:cs="Helvetica Neue"/>
          </w:rPr>
          <w:t>tldextract</w:t>
        </w:r>
      </w:hyperlink>
      <w:r w:rsidR="006A08EF">
        <w:rPr>
          <w:rFonts w:asciiTheme="majorHAnsi" w:hAnsiTheme="majorHAnsi" w:cs="Helvetica Neue"/>
        </w:rPr>
        <w:t xml:space="preserve"> for usage):</w:t>
      </w:r>
    </w:p>
    <w:p w14:paraId="23CDEB98" w14:textId="1B5A787E" w:rsidR="00B77351" w:rsidRDefault="006A08EF" w:rsidP="00B91142">
      <w:pPr>
        <w:widowControl w:val="0"/>
        <w:autoSpaceDE w:val="0"/>
        <w:autoSpaceDN w:val="0"/>
        <w:adjustRightInd w:val="0"/>
        <w:jc w:val="both"/>
        <w:rPr>
          <w:rFonts w:asciiTheme="majorHAnsi" w:hAnsiTheme="majorHAnsi" w:cs="Helvetica Neue"/>
        </w:rPr>
      </w:pPr>
      <w:r>
        <w:rPr>
          <w:rFonts w:asciiTheme="majorHAnsi" w:hAnsiTheme="majorHAnsi" w:cs="Helvetica Neue"/>
          <w:noProof/>
        </w:rPr>
        <mc:AlternateContent>
          <mc:Choice Requires="wps">
            <w:drawing>
              <wp:anchor distT="0" distB="0" distL="114300" distR="114300" simplePos="0" relativeHeight="251667456" behindDoc="0" locked="0" layoutInCell="1" allowOverlap="1" wp14:anchorId="44DCB592" wp14:editId="0C06D085">
                <wp:simplePos x="0" y="0"/>
                <wp:positionH relativeFrom="column">
                  <wp:posOffset>114300</wp:posOffset>
                </wp:positionH>
                <wp:positionV relativeFrom="paragraph">
                  <wp:posOffset>80010</wp:posOffset>
                </wp:positionV>
                <wp:extent cx="5600700" cy="1371600"/>
                <wp:effectExtent l="0" t="0" r="38100" b="25400"/>
                <wp:wrapThrough wrapText="bothSides">
                  <wp:wrapPolygon edited="0">
                    <wp:start x="0" y="0"/>
                    <wp:lineTo x="0" y="21600"/>
                    <wp:lineTo x="21649" y="21600"/>
                    <wp:lineTo x="21649"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600700" cy="1371600"/>
                        </a:xfrm>
                        <a:prstGeom prst="rect">
                          <a:avLst/>
                        </a:prstGeom>
                        <a:solidFill>
                          <a:schemeClr val="bg1">
                            <a:lumMod val="95000"/>
                          </a:schemeClr>
                        </a:solidFill>
                        <a:ln w="6350">
                          <a:solidFill>
                            <a:schemeClr val="bg1">
                              <a:lumMod val="75000"/>
                            </a:schemeClr>
                          </a:solidFill>
                        </a:ln>
                        <a:effectLst/>
                      </wps:spPr>
                      <wps:style>
                        <a:lnRef idx="1">
                          <a:schemeClr val="dk1"/>
                        </a:lnRef>
                        <a:fillRef idx="2">
                          <a:schemeClr val="dk1"/>
                        </a:fillRef>
                        <a:effectRef idx="1">
                          <a:schemeClr val="dk1"/>
                        </a:effectRef>
                        <a:fontRef idx="minor">
                          <a:schemeClr val="dk1"/>
                        </a:fontRef>
                      </wps:style>
                      <wps:txbx>
                        <w:txbxContent>
                          <w:p w14:paraId="0B6FE93F" w14:textId="77777777" w:rsidR="00A006D8" w:rsidRPr="00002760" w:rsidRDefault="00A006D8" w:rsidP="004736F2">
                            <w:pPr>
                              <w:widowControl w:val="0"/>
                              <w:autoSpaceDE w:val="0"/>
                              <w:autoSpaceDN w:val="0"/>
                              <w:adjustRightInd w:val="0"/>
                              <w:jc w:val="both"/>
                              <w:rPr>
                                <w:rFonts w:ascii="Consolas" w:hAnsi="Consolas" w:cs="Menlo Bold"/>
                                <w:sz w:val="18"/>
                              </w:rPr>
                            </w:pPr>
                            <w:proofErr w:type="gramStart"/>
                            <w:r w:rsidRPr="00002760">
                              <w:rPr>
                                <w:rFonts w:ascii="Consolas" w:hAnsi="Consolas" w:cs="Menlo Bold"/>
                                <w:bCs/>
                                <w:color w:val="008000"/>
                                <w:sz w:val="18"/>
                              </w:rPr>
                              <w:t>import</w:t>
                            </w:r>
                            <w:proofErr w:type="gramEnd"/>
                            <w:r w:rsidRPr="00002760">
                              <w:rPr>
                                <w:rFonts w:ascii="Consolas" w:hAnsi="Consolas" w:cs="Menlo Bold"/>
                                <w:color w:val="333333"/>
                                <w:sz w:val="18"/>
                              </w:rPr>
                              <w:t xml:space="preserve"> </w:t>
                            </w:r>
                            <w:r w:rsidRPr="00002760">
                              <w:rPr>
                                <w:rFonts w:ascii="Consolas" w:hAnsi="Consolas" w:cs="Menlo Bold"/>
                                <w:bCs/>
                                <w:color w:val="0000FF"/>
                                <w:sz w:val="18"/>
                              </w:rPr>
                              <w:t>tldextract</w:t>
                            </w:r>
                            <w:r w:rsidRPr="00002760">
                              <w:rPr>
                                <w:rFonts w:ascii="Consolas" w:hAnsi="Consolas" w:cs="Menlo Bold"/>
                                <w:color w:val="333333"/>
                                <w:sz w:val="18"/>
                              </w:rPr>
                              <w:t xml:space="preserve"> </w:t>
                            </w:r>
                          </w:p>
                          <w:p w14:paraId="5F53DC8B" w14:textId="065F1082" w:rsidR="00A006D8" w:rsidRDefault="00A006D8" w:rsidP="0047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Menlo Bold"/>
                                <w:color w:val="333333"/>
                                <w:sz w:val="18"/>
                              </w:rPr>
                            </w:pPr>
                            <w:proofErr w:type="spellStart"/>
                            <w:proofErr w:type="gramStart"/>
                            <w:r>
                              <w:rPr>
                                <w:rFonts w:ascii="Consolas" w:hAnsi="Consolas" w:cs="Menlo Bold"/>
                                <w:color w:val="333333"/>
                                <w:sz w:val="18"/>
                              </w:rPr>
                              <w:t>df</w:t>
                            </w:r>
                            <w:proofErr w:type="spellEnd"/>
                            <w:proofErr w:type="gramEnd"/>
                            <w:r w:rsidRPr="00002760">
                              <w:rPr>
                                <w:rFonts w:ascii="Consolas" w:hAnsi="Consolas" w:cs="Menlo Bold"/>
                                <w:color w:val="333333"/>
                                <w:sz w:val="18"/>
                              </w:rPr>
                              <w:t>[</w:t>
                            </w:r>
                            <w:r w:rsidRPr="00002760">
                              <w:rPr>
                                <w:rFonts w:ascii="Consolas" w:hAnsi="Consolas" w:cs="Menlo Bold"/>
                                <w:color w:val="BA2121"/>
                                <w:sz w:val="18"/>
                              </w:rPr>
                              <w:t>'domain'</w:t>
                            </w:r>
                            <w:r w:rsidRPr="00002760">
                              <w:rPr>
                                <w:rFonts w:ascii="Consolas" w:hAnsi="Consolas" w:cs="Menlo Bold"/>
                                <w:color w:val="333333"/>
                                <w:sz w:val="18"/>
                              </w:rPr>
                              <w:t>]</w:t>
                            </w:r>
                            <w:r>
                              <w:rPr>
                                <w:rFonts w:ascii="Consolas" w:hAnsi="Consolas" w:cs="Menlo Bold"/>
                                <w:color w:val="333333"/>
                                <w:sz w:val="18"/>
                              </w:rPr>
                              <w:t xml:space="preserve"> </w:t>
                            </w:r>
                            <w:r w:rsidRPr="00002760">
                              <w:rPr>
                                <w:rFonts w:ascii="Consolas" w:hAnsi="Consolas" w:cs="Menlo Bold"/>
                                <w:color w:val="666666"/>
                                <w:sz w:val="18"/>
                              </w:rPr>
                              <w:t>=</w:t>
                            </w:r>
                            <w:r>
                              <w:rPr>
                                <w:rFonts w:ascii="Consolas" w:hAnsi="Consolas" w:cs="Menlo Bold"/>
                                <w:color w:val="666666"/>
                                <w:sz w:val="18"/>
                              </w:rPr>
                              <w:t xml:space="preserve"> </w:t>
                            </w:r>
                            <w:r w:rsidRPr="00002760">
                              <w:rPr>
                                <w:rFonts w:ascii="Consolas" w:hAnsi="Consolas" w:cs="Menlo Bold"/>
                                <w:color w:val="333333"/>
                                <w:sz w:val="18"/>
                              </w:rPr>
                              <w:t>[</w:t>
                            </w:r>
                            <w:r w:rsidRPr="00002760">
                              <w:rPr>
                                <w:rFonts w:ascii="Consolas" w:hAnsi="Consolas" w:cs="Menlo Bold"/>
                                <w:color w:val="BA2121"/>
                                <w:sz w:val="18"/>
                              </w:rPr>
                              <w:t>'.'</w:t>
                            </w:r>
                            <w:r w:rsidRPr="00002760">
                              <w:rPr>
                                <w:rFonts w:ascii="Consolas" w:hAnsi="Consolas" w:cs="Menlo Bold"/>
                                <w:color w:val="666666"/>
                                <w:sz w:val="18"/>
                              </w:rPr>
                              <w:t>.</w:t>
                            </w:r>
                            <w:proofErr w:type="gramStart"/>
                            <w:r w:rsidRPr="00002760">
                              <w:rPr>
                                <w:rFonts w:ascii="Consolas" w:hAnsi="Consolas" w:cs="Menlo Bold"/>
                                <w:color w:val="333333"/>
                                <w:sz w:val="18"/>
                              </w:rPr>
                              <w:t>join</w:t>
                            </w:r>
                            <w:proofErr w:type="gramEnd"/>
                            <w:r w:rsidRPr="00002760">
                              <w:rPr>
                                <w:rFonts w:ascii="Consolas" w:hAnsi="Consolas" w:cs="Menlo Bold"/>
                                <w:color w:val="333333"/>
                                <w:sz w:val="18"/>
                              </w:rPr>
                              <w:t>(</w:t>
                            </w:r>
                            <w:proofErr w:type="spellStart"/>
                            <w:r w:rsidRPr="00002760">
                              <w:rPr>
                                <w:rFonts w:ascii="Consolas" w:hAnsi="Consolas" w:cs="Menlo Bold"/>
                                <w:color w:val="333333"/>
                                <w:sz w:val="18"/>
                              </w:rPr>
                              <w:t>tldextract</w:t>
                            </w:r>
                            <w:r w:rsidRPr="00002760">
                              <w:rPr>
                                <w:rFonts w:ascii="Consolas" w:hAnsi="Consolas" w:cs="Menlo Bold"/>
                                <w:color w:val="666666"/>
                                <w:sz w:val="18"/>
                              </w:rPr>
                              <w:t>.</w:t>
                            </w:r>
                            <w:r w:rsidRPr="00002760">
                              <w:rPr>
                                <w:rFonts w:ascii="Consolas" w:hAnsi="Consolas" w:cs="Menlo Bold"/>
                                <w:color w:val="333333"/>
                                <w:sz w:val="18"/>
                              </w:rPr>
                              <w:t>extract</w:t>
                            </w:r>
                            <w:proofErr w:type="spellEnd"/>
                            <w:r w:rsidRPr="00002760">
                              <w:rPr>
                                <w:rFonts w:ascii="Consolas" w:hAnsi="Consolas" w:cs="Menlo Bold"/>
                                <w:color w:val="333333"/>
                                <w:sz w:val="18"/>
                              </w:rPr>
                              <w:t>(</w:t>
                            </w:r>
                            <w:proofErr w:type="spellStart"/>
                            <w:r w:rsidRPr="00002760">
                              <w:rPr>
                                <w:rFonts w:ascii="Consolas" w:hAnsi="Consolas" w:cs="Menlo Bold"/>
                                <w:color w:val="333333"/>
                                <w:sz w:val="18"/>
                              </w:rPr>
                              <w:t>uri</w:t>
                            </w:r>
                            <w:proofErr w:type="spellEnd"/>
                            <w:r w:rsidRPr="00002760">
                              <w:rPr>
                                <w:rFonts w:ascii="Consolas" w:hAnsi="Consolas" w:cs="Menlo Bold"/>
                                <w:color w:val="333333"/>
                                <w:sz w:val="18"/>
                              </w:rPr>
                              <w:t>)[</w:t>
                            </w:r>
                            <w:r w:rsidRPr="00002760">
                              <w:rPr>
                                <w:rFonts w:ascii="Consolas" w:hAnsi="Consolas" w:cs="Menlo Bold"/>
                                <w:color w:val="666666"/>
                                <w:sz w:val="18"/>
                              </w:rPr>
                              <w:t>-2</w:t>
                            </w:r>
                            <w:r w:rsidRPr="00002760">
                              <w:rPr>
                                <w:rFonts w:ascii="Consolas" w:hAnsi="Consolas" w:cs="Menlo Bold"/>
                                <w:color w:val="333333"/>
                                <w:sz w:val="18"/>
                              </w:rPr>
                              <w:t>:])</w:t>
                            </w:r>
                            <w:r>
                              <w:rPr>
                                <w:rFonts w:ascii="Consolas" w:hAnsi="Consolas" w:cs="Menlo Bold"/>
                                <w:color w:val="333333"/>
                                <w:sz w:val="18"/>
                              </w:rPr>
                              <w:t xml:space="preserve"> </w:t>
                            </w:r>
                            <w:r w:rsidRPr="00002760">
                              <w:rPr>
                                <w:rFonts w:ascii="Consolas" w:hAnsi="Consolas" w:cs="Menlo Bold"/>
                                <w:bCs/>
                                <w:color w:val="008000"/>
                                <w:sz w:val="18"/>
                              </w:rPr>
                              <w:t>for</w:t>
                            </w:r>
                            <w:r w:rsidRPr="00002760">
                              <w:rPr>
                                <w:rFonts w:ascii="Consolas" w:hAnsi="Consolas" w:cs="Menlo Bold"/>
                                <w:color w:val="333333"/>
                                <w:sz w:val="18"/>
                              </w:rPr>
                              <w:t xml:space="preserve"> </w:t>
                            </w:r>
                            <w:proofErr w:type="spellStart"/>
                            <w:r w:rsidRPr="00002760">
                              <w:rPr>
                                <w:rFonts w:ascii="Consolas" w:hAnsi="Consolas" w:cs="Menlo Bold"/>
                                <w:color w:val="333333"/>
                                <w:sz w:val="18"/>
                              </w:rPr>
                              <w:t>uri</w:t>
                            </w:r>
                            <w:proofErr w:type="spellEnd"/>
                            <w:r w:rsidRPr="00002760">
                              <w:rPr>
                                <w:rFonts w:ascii="Consolas" w:hAnsi="Consolas" w:cs="Menlo Bold"/>
                                <w:color w:val="333333"/>
                                <w:sz w:val="18"/>
                              </w:rPr>
                              <w:t xml:space="preserve"> </w:t>
                            </w:r>
                            <w:r w:rsidRPr="00002760">
                              <w:rPr>
                                <w:rFonts w:ascii="Consolas" w:hAnsi="Consolas" w:cs="Menlo Bold"/>
                                <w:bCs/>
                                <w:color w:val="AA22FF"/>
                                <w:sz w:val="18"/>
                              </w:rPr>
                              <w:t>in</w:t>
                            </w:r>
                            <w:r w:rsidRPr="00002760">
                              <w:rPr>
                                <w:rFonts w:ascii="Consolas" w:hAnsi="Consolas" w:cs="Menlo Bold"/>
                                <w:color w:val="333333"/>
                                <w:sz w:val="18"/>
                              </w:rPr>
                              <w:t xml:space="preserve"> </w:t>
                            </w:r>
                            <w:proofErr w:type="spellStart"/>
                            <w:r w:rsidRPr="00002760">
                              <w:rPr>
                                <w:rFonts w:ascii="Consolas" w:hAnsi="Consolas" w:cs="Menlo Bold"/>
                                <w:color w:val="333333"/>
                                <w:sz w:val="18"/>
                              </w:rPr>
                              <w:t>d</w:t>
                            </w:r>
                            <w:r>
                              <w:rPr>
                                <w:rFonts w:ascii="Consolas" w:hAnsi="Consolas" w:cs="Menlo Bold"/>
                                <w:color w:val="333333"/>
                                <w:sz w:val="18"/>
                              </w:rPr>
                              <w:t>f</w:t>
                            </w:r>
                            <w:proofErr w:type="spellEnd"/>
                            <w:r w:rsidRPr="00002760">
                              <w:rPr>
                                <w:rFonts w:ascii="Consolas" w:hAnsi="Consolas" w:cs="Menlo Bold"/>
                                <w:color w:val="333333"/>
                                <w:sz w:val="18"/>
                              </w:rPr>
                              <w:t>[</w:t>
                            </w:r>
                            <w:r w:rsidRPr="00002760">
                              <w:rPr>
                                <w:rFonts w:ascii="Consolas" w:hAnsi="Consolas" w:cs="Menlo Bold"/>
                                <w:color w:val="BA2121"/>
                                <w:sz w:val="18"/>
                              </w:rPr>
                              <w:t>'domain'</w:t>
                            </w:r>
                            <w:r w:rsidRPr="00002760">
                              <w:rPr>
                                <w:rFonts w:ascii="Consolas" w:hAnsi="Consolas" w:cs="Menlo Bold"/>
                                <w:color w:val="333333"/>
                                <w:sz w:val="18"/>
                              </w:rPr>
                              <w:t>]</w:t>
                            </w:r>
                            <w:r w:rsidRPr="00002760">
                              <w:rPr>
                                <w:rFonts w:ascii="Consolas" w:hAnsi="Consolas" w:cs="Menlo Bold"/>
                                <w:color w:val="666666"/>
                                <w:sz w:val="18"/>
                              </w:rPr>
                              <w:t>.</w:t>
                            </w:r>
                            <w:r w:rsidRPr="00002760">
                              <w:rPr>
                                <w:rFonts w:ascii="Consolas" w:hAnsi="Consolas" w:cs="Menlo Bold"/>
                                <w:color w:val="333333"/>
                                <w:sz w:val="18"/>
                              </w:rPr>
                              <w:t>values]</w:t>
                            </w:r>
                          </w:p>
                          <w:p w14:paraId="2F40A55A" w14:textId="77777777" w:rsidR="00A006D8" w:rsidRDefault="00A006D8" w:rsidP="0047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Menlo Bold"/>
                                <w:color w:val="333333"/>
                                <w:sz w:val="18"/>
                              </w:rPr>
                            </w:pPr>
                          </w:p>
                          <w:p w14:paraId="33013319" w14:textId="77777777"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uol.com.br</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458 </w:t>
                            </w:r>
                            <w:r>
                              <w:rPr>
                                <w:rFonts w:ascii="Consolas" w:eastAsia="Times New Roman" w:hAnsi="Consolas" w:cs="Times New Roman"/>
                                <w:sz w:val="18"/>
                                <w:szCs w:val="20"/>
                              </w:rPr>
                              <w:t xml:space="preserve">  woyo8g.com       </w:t>
                            </w:r>
                            <w:r w:rsidRPr="00BE0D68">
                              <w:rPr>
                                <w:rFonts w:ascii="Consolas" w:eastAsia="Times New Roman" w:hAnsi="Consolas" w:cs="Times New Roman"/>
                                <w:sz w:val="18"/>
                                <w:szCs w:val="20"/>
                              </w:rPr>
                              <w:t xml:space="preserve">310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geocities.com         263 </w:t>
                            </w:r>
                          </w:p>
                          <w:p w14:paraId="6278B8F1" w14:textId="77777777"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y83h2.com</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105 </w:t>
                            </w:r>
                            <w:r>
                              <w:rPr>
                                <w:rFonts w:ascii="Consolas" w:eastAsia="Times New Roman" w:hAnsi="Consolas" w:cs="Times New Roman"/>
                                <w:sz w:val="18"/>
                                <w:szCs w:val="20"/>
                              </w:rPr>
                              <w:t xml:space="preserve">  ipq.co            </w:t>
                            </w:r>
                            <w:r w:rsidRPr="00BE0D68">
                              <w:rPr>
                                <w:rFonts w:ascii="Consolas" w:eastAsia="Times New Roman" w:hAnsi="Consolas" w:cs="Times New Roman"/>
                                <w:sz w:val="18"/>
                                <w:szCs w:val="20"/>
                              </w:rPr>
                              <w:t xml:space="preserve">70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dnset.com              69 </w:t>
                            </w:r>
                          </w:p>
                          <w:p w14:paraId="3372E578" w14:textId="77777777"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 xml:space="preserve">lookseekpages.com  </w:t>
                            </w:r>
                            <w:r w:rsidRPr="00BE0D68">
                              <w:rPr>
                                <w:rFonts w:ascii="Consolas" w:eastAsia="Times New Roman" w:hAnsi="Consolas" w:cs="Times New Roman"/>
                                <w:sz w:val="18"/>
                                <w:szCs w:val="20"/>
                              </w:rPr>
                              <w:t>55</w:t>
                            </w:r>
                            <w:proofErr w:type="gramEnd"/>
                            <w:r w:rsidRPr="00BE0D68">
                              <w:rPr>
                                <w:rFonts w:ascii="Consolas" w:eastAsia="Times New Roman" w:hAnsi="Consolas" w:cs="Times New Roman"/>
                                <w:sz w:val="18"/>
                                <w:szCs w:val="20"/>
                              </w:rPr>
                              <w:t xml:space="preserve">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1accesshost.com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52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ovfr6.com              41 </w:t>
                            </w:r>
                          </w:p>
                          <w:p w14:paraId="5611FCEE" w14:textId="77777777"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kogaryu.com</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40 </w:t>
                            </w:r>
                            <w:r>
                              <w:rPr>
                                <w:rFonts w:ascii="Consolas" w:eastAsia="Times New Roman" w:hAnsi="Consolas" w:cs="Times New Roman"/>
                                <w:sz w:val="18"/>
                                <w:szCs w:val="20"/>
                              </w:rPr>
                              <w:t xml:space="preserve">  real-host.ru      </w:t>
                            </w:r>
                            <w:r w:rsidRPr="00BE0D68">
                              <w:rPr>
                                <w:rFonts w:ascii="Consolas" w:eastAsia="Times New Roman" w:hAnsi="Consolas" w:cs="Times New Roman"/>
                                <w:sz w:val="18"/>
                                <w:szCs w:val="20"/>
                              </w:rPr>
                              <w:t xml:space="preserve">37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ibnsites.com           36 </w:t>
                            </w:r>
                          </w:p>
                          <w:p w14:paraId="7380E846" w14:textId="788AFBA8"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zapto.org</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36 </w:t>
                            </w:r>
                            <w:r>
                              <w:rPr>
                                <w:rFonts w:ascii="Consolas" w:eastAsia="Times New Roman" w:hAnsi="Consolas" w:cs="Times New Roman"/>
                                <w:sz w:val="18"/>
                                <w:szCs w:val="20"/>
                              </w:rPr>
                              <w:t xml:space="preserve">  hpg.com.br        </w:t>
                            </w:r>
                            <w:r w:rsidRPr="00BE0D68">
                              <w:rPr>
                                <w:rFonts w:ascii="Consolas" w:eastAsia="Times New Roman" w:hAnsi="Consolas" w:cs="Times New Roman"/>
                                <w:sz w:val="18"/>
                                <w:szCs w:val="20"/>
                              </w:rPr>
                              <w:t xml:space="preserve">35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thechocolateweb.ru     35 </w:t>
                            </w:r>
                          </w:p>
                          <w:p w14:paraId="2AF56D41" w14:textId="0E082FEF" w:rsidR="00A006D8" w:rsidRPr="00BE0D68" w:rsidRDefault="00A006D8" w:rsidP="00BE0D68">
                            <w:pPr>
                              <w:rPr>
                                <w:rFonts w:ascii="Consolas" w:eastAsia="Times New Roman" w:hAnsi="Consolas" w:cs="Times New Roman"/>
                                <w:sz w:val="18"/>
                                <w:szCs w:val="20"/>
                              </w:rPr>
                            </w:pPr>
                            <w:r>
                              <w:rPr>
                                <w:rFonts w:ascii="Consolas" w:eastAsia="Times New Roman" w:hAnsi="Consolas" w:cs="Times New Roman"/>
                                <w:sz w:val="18"/>
                                <w:szCs w:val="20"/>
                              </w:rPr>
                              <w:t>...</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9pt;margin-top:6.3pt;width:441pt;height:1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" fillcolor="#f2f2f2 [3052]" strokecolor="#bfbfbf [2412]" strokeweight=".5pt">
                <v:textbox inset=",0,0,0">
                  <w:txbxContent>
                    <w:p w14:paraId="0B6FE93F" w14:textId="77777777" w:rsidR="00A006D8" w:rsidRPr="00002760" w:rsidRDefault="00A006D8" w:rsidP="004736F2">
                      <w:pPr>
                        <w:widowControl w:val="0"/>
                        <w:autoSpaceDE w:val="0"/>
                        <w:autoSpaceDN w:val="0"/>
                        <w:adjustRightInd w:val="0"/>
                        <w:jc w:val="both"/>
                        <w:rPr>
                          <w:rFonts w:ascii="Consolas" w:hAnsi="Consolas" w:cs="Menlo Bold"/>
                          <w:sz w:val="18"/>
                        </w:rPr>
                      </w:pPr>
                      <w:proofErr w:type="gramStart"/>
                      <w:r w:rsidRPr="00002760">
                        <w:rPr>
                          <w:rFonts w:ascii="Consolas" w:hAnsi="Consolas" w:cs="Menlo Bold"/>
                          <w:bCs/>
                          <w:color w:val="008000"/>
                          <w:sz w:val="18"/>
                        </w:rPr>
                        <w:t>import</w:t>
                      </w:r>
                      <w:proofErr w:type="gramEnd"/>
                      <w:r w:rsidRPr="00002760">
                        <w:rPr>
                          <w:rFonts w:ascii="Consolas" w:hAnsi="Consolas" w:cs="Menlo Bold"/>
                          <w:color w:val="333333"/>
                          <w:sz w:val="18"/>
                        </w:rPr>
                        <w:t xml:space="preserve"> </w:t>
                      </w:r>
                      <w:r w:rsidRPr="00002760">
                        <w:rPr>
                          <w:rFonts w:ascii="Consolas" w:hAnsi="Consolas" w:cs="Menlo Bold"/>
                          <w:bCs/>
                          <w:color w:val="0000FF"/>
                          <w:sz w:val="18"/>
                        </w:rPr>
                        <w:t>tldextract</w:t>
                      </w:r>
                      <w:r w:rsidRPr="00002760">
                        <w:rPr>
                          <w:rFonts w:ascii="Consolas" w:hAnsi="Consolas" w:cs="Menlo Bold"/>
                          <w:color w:val="333333"/>
                          <w:sz w:val="18"/>
                        </w:rPr>
                        <w:t xml:space="preserve"> </w:t>
                      </w:r>
                    </w:p>
                    <w:p w14:paraId="5F53DC8B" w14:textId="065F1082" w:rsidR="00A006D8" w:rsidRDefault="00A006D8" w:rsidP="0047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Menlo Bold"/>
                          <w:color w:val="333333"/>
                          <w:sz w:val="18"/>
                        </w:rPr>
                      </w:pPr>
                      <w:proofErr w:type="spellStart"/>
                      <w:proofErr w:type="gramStart"/>
                      <w:r>
                        <w:rPr>
                          <w:rFonts w:ascii="Consolas" w:hAnsi="Consolas" w:cs="Menlo Bold"/>
                          <w:color w:val="333333"/>
                          <w:sz w:val="18"/>
                        </w:rPr>
                        <w:t>df</w:t>
                      </w:r>
                      <w:proofErr w:type="spellEnd"/>
                      <w:proofErr w:type="gramEnd"/>
                      <w:r w:rsidRPr="00002760">
                        <w:rPr>
                          <w:rFonts w:ascii="Consolas" w:hAnsi="Consolas" w:cs="Menlo Bold"/>
                          <w:color w:val="333333"/>
                          <w:sz w:val="18"/>
                        </w:rPr>
                        <w:t>[</w:t>
                      </w:r>
                      <w:r w:rsidRPr="00002760">
                        <w:rPr>
                          <w:rFonts w:ascii="Consolas" w:hAnsi="Consolas" w:cs="Menlo Bold"/>
                          <w:color w:val="BA2121"/>
                          <w:sz w:val="18"/>
                        </w:rPr>
                        <w:t>'domain'</w:t>
                      </w:r>
                      <w:r w:rsidRPr="00002760">
                        <w:rPr>
                          <w:rFonts w:ascii="Consolas" w:hAnsi="Consolas" w:cs="Menlo Bold"/>
                          <w:color w:val="333333"/>
                          <w:sz w:val="18"/>
                        </w:rPr>
                        <w:t>]</w:t>
                      </w:r>
                      <w:r>
                        <w:rPr>
                          <w:rFonts w:ascii="Consolas" w:hAnsi="Consolas" w:cs="Menlo Bold"/>
                          <w:color w:val="333333"/>
                          <w:sz w:val="18"/>
                        </w:rPr>
                        <w:t xml:space="preserve"> </w:t>
                      </w:r>
                      <w:r w:rsidRPr="00002760">
                        <w:rPr>
                          <w:rFonts w:ascii="Consolas" w:hAnsi="Consolas" w:cs="Menlo Bold"/>
                          <w:color w:val="666666"/>
                          <w:sz w:val="18"/>
                        </w:rPr>
                        <w:t>=</w:t>
                      </w:r>
                      <w:r>
                        <w:rPr>
                          <w:rFonts w:ascii="Consolas" w:hAnsi="Consolas" w:cs="Menlo Bold"/>
                          <w:color w:val="666666"/>
                          <w:sz w:val="18"/>
                        </w:rPr>
                        <w:t xml:space="preserve"> </w:t>
                      </w:r>
                      <w:r w:rsidRPr="00002760">
                        <w:rPr>
                          <w:rFonts w:ascii="Consolas" w:hAnsi="Consolas" w:cs="Menlo Bold"/>
                          <w:color w:val="333333"/>
                          <w:sz w:val="18"/>
                        </w:rPr>
                        <w:t>[</w:t>
                      </w:r>
                      <w:r w:rsidRPr="00002760">
                        <w:rPr>
                          <w:rFonts w:ascii="Consolas" w:hAnsi="Consolas" w:cs="Menlo Bold"/>
                          <w:color w:val="BA2121"/>
                          <w:sz w:val="18"/>
                        </w:rPr>
                        <w:t>'.'</w:t>
                      </w:r>
                      <w:r w:rsidRPr="00002760">
                        <w:rPr>
                          <w:rFonts w:ascii="Consolas" w:hAnsi="Consolas" w:cs="Menlo Bold"/>
                          <w:color w:val="666666"/>
                          <w:sz w:val="18"/>
                        </w:rPr>
                        <w:t>.</w:t>
                      </w:r>
                      <w:proofErr w:type="gramStart"/>
                      <w:r w:rsidRPr="00002760">
                        <w:rPr>
                          <w:rFonts w:ascii="Consolas" w:hAnsi="Consolas" w:cs="Menlo Bold"/>
                          <w:color w:val="333333"/>
                          <w:sz w:val="18"/>
                        </w:rPr>
                        <w:t>join</w:t>
                      </w:r>
                      <w:proofErr w:type="gramEnd"/>
                      <w:r w:rsidRPr="00002760">
                        <w:rPr>
                          <w:rFonts w:ascii="Consolas" w:hAnsi="Consolas" w:cs="Menlo Bold"/>
                          <w:color w:val="333333"/>
                          <w:sz w:val="18"/>
                        </w:rPr>
                        <w:t>(</w:t>
                      </w:r>
                      <w:proofErr w:type="spellStart"/>
                      <w:r w:rsidRPr="00002760">
                        <w:rPr>
                          <w:rFonts w:ascii="Consolas" w:hAnsi="Consolas" w:cs="Menlo Bold"/>
                          <w:color w:val="333333"/>
                          <w:sz w:val="18"/>
                        </w:rPr>
                        <w:t>tldextract</w:t>
                      </w:r>
                      <w:r w:rsidRPr="00002760">
                        <w:rPr>
                          <w:rFonts w:ascii="Consolas" w:hAnsi="Consolas" w:cs="Menlo Bold"/>
                          <w:color w:val="666666"/>
                          <w:sz w:val="18"/>
                        </w:rPr>
                        <w:t>.</w:t>
                      </w:r>
                      <w:r w:rsidRPr="00002760">
                        <w:rPr>
                          <w:rFonts w:ascii="Consolas" w:hAnsi="Consolas" w:cs="Menlo Bold"/>
                          <w:color w:val="333333"/>
                          <w:sz w:val="18"/>
                        </w:rPr>
                        <w:t>extract</w:t>
                      </w:r>
                      <w:proofErr w:type="spellEnd"/>
                      <w:r w:rsidRPr="00002760">
                        <w:rPr>
                          <w:rFonts w:ascii="Consolas" w:hAnsi="Consolas" w:cs="Menlo Bold"/>
                          <w:color w:val="333333"/>
                          <w:sz w:val="18"/>
                        </w:rPr>
                        <w:t>(</w:t>
                      </w:r>
                      <w:proofErr w:type="spellStart"/>
                      <w:r w:rsidRPr="00002760">
                        <w:rPr>
                          <w:rFonts w:ascii="Consolas" w:hAnsi="Consolas" w:cs="Menlo Bold"/>
                          <w:color w:val="333333"/>
                          <w:sz w:val="18"/>
                        </w:rPr>
                        <w:t>uri</w:t>
                      </w:r>
                      <w:proofErr w:type="spellEnd"/>
                      <w:r w:rsidRPr="00002760">
                        <w:rPr>
                          <w:rFonts w:ascii="Consolas" w:hAnsi="Consolas" w:cs="Menlo Bold"/>
                          <w:color w:val="333333"/>
                          <w:sz w:val="18"/>
                        </w:rPr>
                        <w:t>)[</w:t>
                      </w:r>
                      <w:r w:rsidRPr="00002760">
                        <w:rPr>
                          <w:rFonts w:ascii="Consolas" w:hAnsi="Consolas" w:cs="Menlo Bold"/>
                          <w:color w:val="666666"/>
                          <w:sz w:val="18"/>
                        </w:rPr>
                        <w:t>-2</w:t>
                      </w:r>
                      <w:r w:rsidRPr="00002760">
                        <w:rPr>
                          <w:rFonts w:ascii="Consolas" w:hAnsi="Consolas" w:cs="Menlo Bold"/>
                          <w:color w:val="333333"/>
                          <w:sz w:val="18"/>
                        </w:rPr>
                        <w:t>:])</w:t>
                      </w:r>
                      <w:r>
                        <w:rPr>
                          <w:rFonts w:ascii="Consolas" w:hAnsi="Consolas" w:cs="Menlo Bold"/>
                          <w:color w:val="333333"/>
                          <w:sz w:val="18"/>
                        </w:rPr>
                        <w:t xml:space="preserve"> </w:t>
                      </w:r>
                      <w:r w:rsidRPr="00002760">
                        <w:rPr>
                          <w:rFonts w:ascii="Consolas" w:hAnsi="Consolas" w:cs="Menlo Bold"/>
                          <w:bCs/>
                          <w:color w:val="008000"/>
                          <w:sz w:val="18"/>
                        </w:rPr>
                        <w:t>for</w:t>
                      </w:r>
                      <w:r w:rsidRPr="00002760">
                        <w:rPr>
                          <w:rFonts w:ascii="Consolas" w:hAnsi="Consolas" w:cs="Menlo Bold"/>
                          <w:color w:val="333333"/>
                          <w:sz w:val="18"/>
                        </w:rPr>
                        <w:t xml:space="preserve"> </w:t>
                      </w:r>
                      <w:proofErr w:type="spellStart"/>
                      <w:r w:rsidRPr="00002760">
                        <w:rPr>
                          <w:rFonts w:ascii="Consolas" w:hAnsi="Consolas" w:cs="Menlo Bold"/>
                          <w:color w:val="333333"/>
                          <w:sz w:val="18"/>
                        </w:rPr>
                        <w:t>uri</w:t>
                      </w:r>
                      <w:proofErr w:type="spellEnd"/>
                      <w:r w:rsidRPr="00002760">
                        <w:rPr>
                          <w:rFonts w:ascii="Consolas" w:hAnsi="Consolas" w:cs="Menlo Bold"/>
                          <w:color w:val="333333"/>
                          <w:sz w:val="18"/>
                        </w:rPr>
                        <w:t xml:space="preserve"> </w:t>
                      </w:r>
                      <w:r w:rsidRPr="00002760">
                        <w:rPr>
                          <w:rFonts w:ascii="Consolas" w:hAnsi="Consolas" w:cs="Menlo Bold"/>
                          <w:bCs/>
                          <w:color w:val="AA22FF"/>
                          <w:sz w:val="18"/>
                        </w:rPr>
                        <w:t>in</w:t>
                      </w:r>
                      <w:r w:rsidRPr="00002760">
                        <w:rPr>
                          <w:rFonts w:ascii="Consolas" w:hAnsi="Consolas" w:cs="Menlo Bold"/>
                          <w:color w:val="333333"/>
                          <w:sz w:val="18"/>
                        </w:rPr>
                        <w:t xml:space="preserve"> </w:t>
                      </w:r>
                      <w:proofErr w:type="spellStart"/>
                      <w:r w:rsidRPr="00002760">
                        <w:rPr>
                          <w:rFonts w:ascii="Consolas" w:hAnsi="Consolas" w:cs="Menlo Bold"/>
                          <w:color w:val="333333"/>
                          <w:sz w:val="18"/>
                        </w:rPr>
                        <w:t>d</w:t>
                      </w:r>
                      <w:r>
                        <w:rPr>
                          <w:rFonts w:ascii="Consolas" w:hAnsi="Consolas" w:cs="Menlo Bold"/>
                          <w:color w:val="333333"/>
                          <w:sz w:val="18"/>
                        </w:rPr>
                        <w:t>f</w:t>
                      </w:r>
                      <w:proofErr w:type="spellEnd"/>
                      <w:r w:rsidRPr="00002760">
                        <w:rPr>
                          <w:rFonts w:ascii="Consolas" w:hAnsi="Consolas" w:cs="Menlo Bold"/>
                          <w:color w:val="333333"/>
                          <w:sz w:val="18"/>
                        </w:rPr>
                        <w:t>[</w:t>
                      </w:r>
                      <w:r w:rsidRPr="00002760">
                        <w:rPr>
                          <w:rFonts w:ascii="Consolas" w:hAnsi="Consolas" w:cs="Menlo Bold"/>
                          <w:color w:val="BA2121"/>
                          <w:sz w:val="18"/>
                        </w:rPr>
                        <w:t>'domain'</w:t>
                      </w:r>
                      <w:r w:rsidRPr="00002760">
                        <w:rPr>
                          <w:rFonts w:ascii="Consolas" w:hAnsi="Consolas" w:cs="Menlo Bold"/>
                          <w:color w:val="333333"/>
                          <w:sz w:val="18"/>
                        </w:rPr>
                        <w:t>]</w:t>
                      </w:r>
                      <w:r w:rsidRPr="00002760">
                        <w:rPr>
                          <w:rFonts w:ascii="Consolas" w:hAnsi="Consolas" w:cs="Menlo Bold"/>
                          <w:color w:val="666666"/>
                          <w:sz w:val="18"/>
                        </w:rPr>
                        <w:t>.</w:t>
                      </w:r>
                      <w:r w:rsidRPr="00002760">
                        <w:rPr>
                          <w:rFonts w:ascii="Consolas" w:hAnsi="Consolas" w:cs="Menlo Bold"/>
                          <w:color w:val="333333"/>
                          <w:sz w:val="18"/>
                        </w:rPr>
                        <w:t>values]</w:t>
                      </w:r>
                    </w:p>
                    <w:p w14:paraId="2F40A55A" w14:textId="77777777" w:rsidR="00A006D8" w:rsidRDefault="00A006D8" w:rsidP="0047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Menlo Bold"/>
                          <w:color w:val="333333"/>
                          <w:sz w:val="18"/>
                        </w:rPr>
                      </w:pPr>
                    </w:p>
                    <w:p w14:paraId="33013319" w14:textId="77777777"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uol.com.br</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458 </w:t>
                      </w:r>
                      <w:r>
                        <w:rPr>
                          <w:rFonts w:ascii="Consolas" w:eastAsia="Times New Roman" w:hAnsi="Consolas" w:cs="Times New Roman"/>
                          <w:sz w:val="18"/>
                          <w:szCs w:val="20"/>
                        </w:rPr>
                        <w:t xml:space="preserve">  woyo8g.com       </w:t>
                      </w:r>
                      <w:r w:rsidRPr="00BE0D68">
                        <w:rPr>
                          <w:rFonts w:ascii="Consolas" w:eastAsia="Times New Roman" w:hAnsi="Consolas" w:cs="Times New Roman"/>
                          <w:sz w:val="18"/>
                          <w:szCs w:val="20"/>
                        </w:rPr>
                        <w:t xml:space="preserve">310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geocities.com         263 </w:t>
                      </w:r>
                    </w:p>
                    <w:p w14:paraId="6278B8F1" w14:textId="77777777"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y83h2.com</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105 </w:t>
                      </w:r>
                      <w:r>
                        <w:rPr>
                          <w:rFonts w:ascii="Consolas" w:eastAsia="Times New Roman" w:hAnsi="Consolas" w:cs="Times New Roman"/>
                          <w:sz w:val="18"/>
                          <w:szCs w:val="20"/>
                        </w:rPr>
                        <w:t xml:space="preserve">  ipq.co            </w:t>
                      </w:r>
                      <w:r w:rsidRPr="00BE0D68">
                        <w:rPr>
                          <w:rFonts w:ascii="Consolas" w:eastAsia="Times New Roman" w:hAnsi="Consolas" w:cs="Times New Roman"/>
                          <w:sz w:val="18"/>
                          <w:szCs w:val="20"/>
                        </w:rPr>
                        <w:t xml:space="preserve">70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dnset.com              69 </w:t>
                      </w:r>
                    </w:p>
                    <w:p w14:paraId="3372E578" w14:textId="77777777"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 xml:space="preserve">lookseekpages.com  </w:t>
                      </w:r>
                      <w:r w:rsidRPr="00BE0D68">
                        <w:rPr>
                          <w:rFonts w:ascii="Consolas" w:eastAsia="Times New Roman" w:hAnsi="Consolas" w:cs="Times New Roman"/>
                          <w:sz w:val="18"/>
                          <w:szCs w:val="20"/>
                        </w:rPr>
                        <w:t>55</w:t>
                      </w:r>
                      <w:proofErr w:type="gramEnd"/>
                      <w:r w:rsidRPr="00BE0D68">
                        <w:rPr>
                          <w:rFonts w:ascii="Consolas" w:eastAsia="Times New Roman" w:hAnsi="Consolas" w:cs="Times New Roman"/>
                          <w:sz w:val="18"/>
                          <w:szCs w:val="20"/>
                        </w:rPr>
                        <w:t xml:space="preserve">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1accesshost.com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52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ovfr6.com              41 </w:t>
                      </w:r>
                    </w:p>
                    <w:p w14:paraId="5611FCEE" w14:textId="77777777"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kogaryu.com</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40 </w:t>
                      </w:r>
                      <w:r>
                        <w:rPr>
                          <w:rFonts w:ascii="Consolas" w:eastAsia="Times New Roman" w:hAnsi="Consolas" w:cs="Times New Roman"/>
                          <w:sz w:val="18"/>
                          <w:szCs w:val="20"/>
                        </w:rPr>
                        <w:t xml:space="preserve">  real-host.ru      </w:t>
                      </w:r>
                      <w:r w:rsidRPr="00BE0D68">
                        <w:rPr>
                          <w:rFonts w:ascii="Consolas" w:eastAsia="Times New Roman" w:hAnsi="Consolas" w:cs="Times New Roman"/>
                          <w:sz w:val="18"/>
                          <w:szCs w:val="20"/>
                        </w:rPr>
                        <w:t xml:space="preserve">37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ibnsites.com           36 </w:t>
                      </w:r>
                    </w:p>
                    <w:p w14:paraId="7380E846" w14:textId="788AFBA8" w:rsidR="00A006D8" w:rsidRDefault="00A006D8" w:rsidP="00BE0D68">
                      <w:pPr>
                        <w:rPr>
                          <w:rFonts w:ascii="Consolas" w:eastAsia="Times New Roman" w:hAnsi="Consolas" w:cs="Times New Roman"/>
                          <w:sz w:val="18"/>
                          <w:szCs w:val="20"/>
                        </w:rPr>
                      </w:pPr>
                      <w:proofErr w:type="gramStart"/>
                      <w:r>
                        <w:rPr>
                          <w:rFonts w:ascii="Consolas" w:eastAsia="Times New Roman" w:hAnsi="Consolas" w:cs="Times New Roman"/>
                          <w:sz w:val="18"/>
                          <w:szCs w:val="20"/>
                        </w:rPr>
                        <w:t>zapto.org</w:t>
                      </w:r>
                      <w:proofErr w:type="gramEnd"/>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36 </w:t>
                      </w:r>
                      <w:r>
                        <w:rPr>
                          <w:rFonts w:ascii="Consolas" w:eastAsia="Times New Roman" w:hAnsi="Consolas" w:cs="Times New Roman"/>
                          <w:sz w:val="18"/>
                          <w:szCs w:val="20"/>
                        </w:rPr>
                        <w:t xml:space="preserve">  hpg.com.br        </w:t>
                      </w:r>
                      <w:r w:rsidRPr="00BE0D68">
                        <w:rPr>
                          <w:rFonts w:ascii="Consolas" w:eastAsia="Times New Roman" w:hAnsi="Consolas" w:cs="Times New Roman"/>
                          <w:sz w:val="18"/>
                          <w:szCs w:val="20"/>
                        </w:rPr>
                        <w:t xml:space="preserve">35 </w:t>
                      </w:r>
                      <w:r>
                        <w:rPr>
                          <w:rFonts w:ascii="Consolas" w:eastAsia="Times New Roman" w:hAnsi="Consolas" w:cs="Times New Roman"/>
                          <w:sz w:val="18"/>
                          <w:szCs w:val="20"/>
                        </w:rPr>
                        <w:t xml:space="preserve">   </w:t>
                      </w:r>
                      <w:r w:rsidRPr="00BE0D68">
                        <w:rPr>
                          <w:rFonts w:ascii="Consolas" w:eastAsia="Times New Roman" w:hAnsi="Consolas" w:cs="Times New Roman"/>
                          <w:sz w:val="18"/>
                          <w:szCs w:val="20"/>
                        </w:rPr>
                        <w:t xml:space="preserve">thechocolateweb.ru     35 </w:t>
                      </w:r>
                    </w:p>
                    <w:p w14:paraId="2AF56D41" w14:textId="0E082FEF" w:rsidR="00A006D8" w:rsidRPr="00BE0D68" w:rsidRDefault="00A006D8" w:rsidP="00BE0D68">
                      <w:pPr>
                        <w:rPr>
                          <w:rFonts w:ascii="Consolas" w:eastAsia="Times New Roman" w:hAnsi="Consolas" w:cs="Times New Roman"/>
                          <w:sz w:val="18"/>
                          <w:szCs w:val="20"/>
                        </w:rPr>
                      </w:pPr>
                      <w:r>
                        <w:rPr>
                          <w:rFonts w:ascii="Consolas" w:eastAsia="Times New Roman" w:hAnsi="Consolas" w:cs="Times New Roman"/>
                          <w:sz w:val="18"/>
                          <w:szCs w:val="20"/>
                        </w:rPr>
                        <w:t>...</w:t>
                      </w:r>
                    </w:p>
                  </w:txbxContent>
                </v:textbox>
                <w10:wrap type="through"/>
              </v:rect>
            </w:pict>
          </mc:Fallback>
        </mc:AlternateContent>
      </w:r>
    </w:p>
    <w:p w14:paraId="4B82689E" w14:textId="77777777" w:rsidR="006A08EF" w:rsidRDefault="006A08EF" w:rsidP="00B91142">
      <w:pPr>
        <w:widowControl w:val="0"/>
        <w:autoSpaceDE w:val="0"/>
        <w:autoSpaceDN w:val="0"/>
        <w:adjustRightInd w:val="0"/>
        <w:spacing w:after="240"/>
        <w:jc w:val="both"/>
        <w:rPr>
          <w:rFonts w:asciiTheme="majorHAnsi" w:hAnsiTheme="majorHAnsi" w:cs="Helvetica Neue"/>
          <w:b/>
        </w:rPr>
      </w:pPr>
    </w:p>
    <w:p w14:paraId="64F44066" w14:textId="77777777" w:rsidR="006A08EF" w:rsidRDefault="006A08EF" w:rsidP="00B91142">
      <w:pPr>
        <w:widowControl w:val="0"/>
        <w:autoSpaceDE w:val="0"/>
        <w:autoSpaceDN w:val="0"/>
        <w:adjustRightInd w:val="0"/>
        <w:spacing w:after="240"/>
        <w:jc w:val="both"/>
        <w:rPr>
          <w:rFonts w:asciiTheme="majorHAnsi" w:hAnsiTheme="majorHAnsi" w:cs="Helvetica Neue"/>
          <w:b/>
        </w:rPr>
      </w:pPr>
    </w:p>
    <w:p w14:paraId="09578271" w14:textId="77777777" w:rsidR="006A08EF" w:rsidRDefault="006A08EF" w:rsidP="00B91142">
      <w:pPr>
        <w:widowControl w:val="0"/>
        <w:autoSpaceDE w:val="0"/>
        <w:autoSpaceDN w:val="0"/>
        <w:adjustRightInd w:val="0"/>
        <w:spacing w:after="240"/>
        <w:jc w:val="both"/>
        <w:rPr>
          <w:rFonts w:asciiTheme="majorHAnsi" w:hAnsiTheme="majorHAnsi" w:cs="Helvetica Neue"/>
          <w:b/>
        </w:rPr>
      </w:pPr>
    </w:p>
    <w:p w14:paraId="57E34463" w14:textId="77777777" w:rsidR="002E31F1" w:rsidRDefault="002E31F1" w:rsidP="00B91142">
      <w:pPr>
        <w:widowControl w:val="0"/>
        <w:autoSpaceDE w:val="0"/>
        <w:autoSpaceDN w:val="0"/>
        <w:adjustRightInd w:val="0"/>
        <w:spacing w:after="240"/>
        <w:jc w:val="both"/>
        <w:rPr>
          <w:rFonts w:asciiTheme="majorHAnsi" w:hAnsiTheme="majorHAnsi" w:cs="Helvetica Neue"/>
          <w:b/>
        </w:rPr>
      </w:pPr>
    </w:p>
    <w:p w14:paraId="4B1B67A5" w14:textId="77777777" w:rsidR="006A08EF" w:rsidRDefault="006A08EF" w:rsidP="00B91142">
      <w:pPr>
        <w:widowControl w:val="0"/>
        <w:autoSpaceDE w:val="0"/>
        <w:autoSpaceDN w:val="0"/>
        <w:adjustRightInd w:val="0"/>
        <w:spacing w:after="240"/>
        <w:jc w:val="both"/>
        <w:rPr>
          <w:rFonts w:asciiTheme="majorHAnsi" w:hAnsiTheme="majorHAnsi" w:cs="Helvetica Neue"/>
          <w:b/>
        </w:rPr>
      </w:pPr>
    </w:p>
    <w:p w14:paraId="3395B768" w14:textId="77777777" w:rsidR="002E31F1" w:rsidRDefault="004736F2" w:rsidP="00B91142">
      <w:pPr>
        <w:widowControl w:val="0"/>
        <w:autoSpaceDE w:val="0"/>
        <w:autoSpaceDN w:val="0"/>
        <w:adjustRightInd w:val="0"/>
        <w:jc w:val="both"/>
        <w:rPr>
          <w:rFonts w:asciiTheme="majorHAnsi" w:hAnsiTheme="majorHAnsi" w:cs="Helvetica Neue"/>
          <w:sz w:val="28"/>
        </w:rPr>
      </w:pPr>
      <w:r w:rsidRPr="002E31F1">
        <w:rPr>
          <w:rFonts w:asciiTheme="majorHAnsi" w:hAnsiTheme="majorHAnsi" w:cs="Helvetica Neue"/>
          <w:b/>
          <w:sz w:val="28"/>
        </w:rPr>
        <w:t>Statistics and Plotting:</w:t>
      </w:r>
      <w:r w:rsidRPr="002E31F1">
        <w:rPr>
          <w:rFonts w:asciiTheme="majorHAnsi" w:hAnsiTheme="majorHAnsi" w:cs="Helvetica Neue"/>
          <w:sz w:val="28"/>
        </w:rPr>
        <w:t xml:space="preserve"> </w:t>
      </w:r>
    </w:p>
    <w:p w14:paraId="19C71E12" w14:textId="11A9F2F1" w:rsidR="00002760" w:rsidRPr="0063171D" w:rsidRDefault="004736F2" w:rsidP="00B91142">
      <w:pPr>
        <w:widowControl w:val="0"/>
        <w:autoSpaceDE w:val="0"/>
        <w:autoSpaceDN w:val="0"/>
        <w:adjustRightInd w:val="0"/>
        <w:spacing w:after="240"/>
        <w:jc w:val="both"/>
        <w:rPr>
          <w:rFonts w:asciiTheme="majorHAnsi" w:hAnsiTheme="majorHAnsi" w:cs="Helvetica Neue"/>
          <w:color w:val="000000" w:themeColor="text1"/>
        </w:rPr>
      </w:pPr>
      <w:r>
        <w:rPr>
          <w:rFonts w:asciiTheme="majorHAnsi" w:hAnsiTheme="majorHAnsi" w:cs="Helvetica Neue"/>
        </w:rPr>
        <w:t>Now that the data is clean</w:t>
      </w:r>
      <w:r w:rsidR="00BE0D68">
        <w:rPr>
          <w:rFonts w:asciiTheme="majorHAnsi" w:hAnsiTheme="majorHAnsi" w:cs="Helvetica Neue"/>
        </w:rPr>
        <w:t xml:space="preserve">ed </w:t>
      </w:r>
      <w:r>
        <w:rPr>
          <w:rFonts w:asciiTheme="majorHAnsi" w:hAnsiTheme="majorHAnsi" w:cs="Helvetica Neue"/>
        </w:rPr>
        <w:t>up and processed we</w:t>
      </w:r>
      <w:r w:rsidR="00BE0D68">
        <w:rPr>
          <w:rFonts w:asciiTheme="majorHAnsi" w:hAnsiTheme="majorHAnsi" w:cs="Helvetica Neue"/>
        </w:rPr>
        <w:t>’ll</w:t>
      </w:r>
      <w:r>
        <w:rPr>
          <w:rFonts w:asciiTheme="majorHAnsi" w:hAnsiTheme="majorHAnsi" w:cs="Helvetica Neue"/>
        </w:rPr>
        <w:t xml:space="preserve"> take a look as some statistical independence tests and plot the results. </w:t>
      </w:r>
      <w:r w:rsidRPr="004736F2">
        <w:rPr>
          <w:rFonts w:asciiTheme="majorHAnsi" w:hAnsiTheme="majorHAnsi" w:cs="Helvetica Neue"/>
          <w:bCs/>
        </w:rPr>
        <w:t xml:space="preserve">G-test is for goodness of fit to a distribution and for independence in contingency tables. It's related to chi-squared, multinomial and Fisher's exact </w:t>
      </w:r>
      <w:r w:rsidR="00BE0D68" w:rsidRPr="004736F2">
        <w:rPr>
          <w:rFonts w:asciiTheme="majorHAnsi" w:hAnsiTheme="majorHAnsi" w:cs="Helvetica Neue"/>
          <w:bCs/>
        </w:rPr>
        <w:t>test</w:t>
      </w:r>
      <w:r w:rsidRPr="004736F2">
        <w:rPr>
          <w:rFonts w:asciiTheme="majorHAnsi" w:hAnsiTheme="majorHAnsi" w:cs="Helvetica Neue"/>
          <w:bCs/>
        </w:rPr>
        <w:t xml:space="preserve"> please see </w:t>
      </w:r>
      <w:hyperlink r:id="rId22" w:history="1">
        <w:r w:rsidRPr="006A08EF">
          <w:rPr>
            <w:rStyle w:val="Hyperlink"/>
            <w:rFonts w:asciiTheme="majorHAnsi" w:hAnsiTheme="majorHAnsi" w:cs="Helvetica Neue"/>
          </w:rPr>
          <w:t>G Test: Wikipedia</w:t>
        </w:r>
      </w:hyperlink>
      <w:r w:rsidR="00BE0D68" w:rsidRPr="006A08EF">
        <w:rPr>
          <w:rFonts w:asciiTheme="majorHAnsi" w:hAnsiTheme="majorHAnsi" w:cs="Helvetica Neue"/>
          <w:color w:val="0951CC"/>
        </w:rPr>
        <w:t xml:space="preserve"> </w:t>
      </w:r>
      <w:r w:rsidR="00BE0D68" w:rsidRPr="006A08EF">
        <w:rPr>
          <w:rFonts w:asciiTheme="majorHAnsi" w:hAnsiTheme="majorHAnsi" w:cs="Helvetica Neue"/>
          <w:color w:val="000000" w:themeColor="text1"/>
        </w:rPr>
        <w:t>for more information.</w:t>
      </w:r>
      <w:r w:rsidR="006A08EF" w:rsidRPr="006A08EF">
        <w:rPr>
          <w:rFonts w:asciiTheme="majorHAnsi" w:hAnsiTheme="majorHAnsi" w:cs="Helvetica Neue"/>
          <w:color w:val="000000" w:themeColor="text1"/>
        </w:rPr>
        <w:t xml:space="preserve"> The data hacking repository has a simple stats module we’re going to use </w:t>
      </w:r>
      <w:r w:rsidR="006A08EF" w:rsidRPr="006A08EF">
        <w:rPr>
          <w:rFonts w:asciiTheme="majorHAnsi" w:hAnsiTheme="majorHAnsi" w:cs="Helvetica Neue"/>
          <w:iCs/>
          <w:color w:val="000000" w:themeColor="text1"/>
        </w:rPr>
        <w:t>to see how various exploits are related to</w:t>
      </w:r>
      <w:r w:rsidR="006A08EF" w:rsidRPr="006A08EF">
        <w:rPr>
          <w:rFonts w:asciiTheme="majorHAnsi" w:hAnsiTheme="majorHAnsi" w:cs="Helvetica Neue"/>
          <w:color w:val="000000" w:themeColor="text1"/>
        </w:rPr>
        <w:t xml:space="preserve"> </w:t>
      </w:r>
      <w:r w:rsidR="006A08EF" w:rsidRPr="006A08EF">
        <w:rPr>
          <w:rFonts w:asciiTheme="majorHAnsi" w:hAnsiTheme="majorHAnsi" w:cs="Helvetica Neue"/>
          <w:iCs/>
          <w:color w:val="000000" w:themeColor="text1"/>
        </w:rPr>
        <w:t>ASN</w:t>
      </w:r>
      <w:r w:rsidR="006A08EF">
        <w:rPr>
          <w:rFonts w:asciiTheme="majorHAnsi" w:hAnsiTheme="majorHAnsi" w:cs="Helvetica Neue"/>
          <w:iCs/>
          <w:color w:val="000000" w:themeColor="text1"/>
        </w:rPr>
        <w:t>s</w:t>
      </w:r>
      <w:r w:rsidR="006A08EF" w:rsidRPr="006A08EF">
        <w:rPr>
          <w:rFonts w:asciiTheme="majorHAnsi" w:hAnsiTheme="majorHAnsi" w:cs="Helvetica Neue"/>
          <w:iCs/>
          <w:color w:val="000000" w:themeColor="text1"/>
        </w:rPr>
        <w:t xml:space="preserve"> (Autonomous System Number) </w:t>
      </w:r>
      <w:r w:rsidR="0063171D">
        <w:rPr>
          <w:rFonts w:asciiTheme="majorHAnsi" w:hAnsiTheme="majorHAnsi" w:cs="Helvetica Neue"/>
          <w:iCs/>
          <w:color w:val="000000" w:themeColor="text1"/>
        </w:rPr>
        <w:t xml:space="preserve">By using the g-test functionality in our stats module and pulling the highest scoring domains we produced the plot below. </w:t>
      </w:r>
      <w:r w:rsidR="006A08EF">
        <w:rPr>
          <w:rFonts w:asciiTheme="majorHAnsi" w:hAnsiTheme="majorHAnsi" w:cs="Helvetica Neue"/>
          <w:iCs/>
          <w:color w:val="000000" w:themeColor="text1"/>
        </w:rPr>
        <w:t>We’re interest</w:t>
      </w:r>
      <w:r w:rsidR="0063171D">
        <w:rPr>
          <w:rFonts w:asciiTheme="majorHAnsi" w:hAnsiTheme="majorHAnsi" w:cs="Helvetica Neue"/>
          <w:iCs/>
          <w:color w:val="000000" w:themeColor="text1"/>
        </w:rPr>
        <w:t>ed</w:t>
      </w:r>
      <w:r w:rsidR="006A08EF">
        <w:rPr>
          <w:rFonts w:asciiTheme="majorHAnsi" w:hAnsiTheme="majorHAnsi" w:cs="Helvetica Neue"/>
          <w:iCs/>
          <w:color w:val="000000" w:themeColor="text1"/>
        </w:rPr>
        <w:t xml:space="preserve"> in </w:t>
      </w:r>
      <w:r w:rsidR="006A08EF" w:rsidRPr="006A08EF">
        <w:rPr>
          <w:rFonts w:asciiTheme="majorHAnsi" w:hAnsiTheme="majorHAnsi" w:cs="Helvetica Neue"/>
          <w:iCs/>
          <w:color w:val="000000" w:themeColor="text1"/>
        </w:rPr>
        <w:t>see</w:t>
      </w:r>
      <w:r w:rsidR="006A08EF">
        <w:rPr>
          <w:rFonts w:asciiTheme="majorHAnsi" w:hAnsiTheme="majorHAnsi" w:cs="Helvetica Neue"/>
          <w:iCs/>
          <w:color w:val="000000" w:themeColor="text1"/>
        </w:rPr>
        <w:t>ing</w:t>
      </w:r>
      <w:r w:rsidR="006A08EF" w:rsidRPr="006A08EF">
        <w:rPr>
          <w:rFonts w:asciiTheme="majorHAnsi" w:hAnsiTheme="majorHAnsi" w:cs="Helvetica Neue"/>
          <w:iCs/>
          <w:color w:val="000000" w:themeColor="text1"/>
        </w:rPr>
        <w:t xml:space="preserve"> whether exploits are highly correlated to particular ASNs.</w:t>
      </w:r>
    </w:p>
    <w:p w14:paraId="51E07367"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2AB805B2"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70BF37E1"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72CFB81C"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25D6F04D" w14:textId="77777777" w:rsidR="00D4238D" w:rsidRDefault="00D4238D" w:rsidP="00B91142">
      <w:pPr>
        <w:widowControl w:val="0"/>
        <w:autoSpaceDE w:val="0"/>
        <w:autoSpaceDN w:val="0"/>
        <w:adjustRightInd w:val="0"/>
        <w:spacing w:after="240"/>
        <w:jc w:val="both"/>
        <w:rPr>
          <w:rFonts w:asciiTheme="majorHAnsi" w:hAnsiTheme="majorHAnsi" w:cs="Helvetica Neue"/>
        </w:rPr>
      </w:pPr>
    </w:p>
    <w:p w14:paraId="6F37CA94" w14:textId="2AD62456" w:rsidR="00002760" w:rsidRDefault="00D4238D" w:rsidP="00B91142">
      <w:pPr>
        <w:widowControl w:val="0"/>
        <w:autoSpaceDE w:val="0"/>
        <w:autoSpaceDN w:val="0"/>
        <w:adjustRightInd w:val="0"/>
        <w:spacing w:after="240"/>
        <w:jc w:val="both"/>
        <w:rPr>
          <w:rFonts w:asciiTheme="majorHAnsi" w:hAnsiTheme="majorHAnsi" w:cs="Helvetica Neue"/>
        </w:rPr>
      </w:pPr>
      <w:r>
        <w:rPr>
          <w:rFonts w:asciiTheme="majorHAnsi" w:hAnsiTheme="majorHAnsi" w:cs="Helvetica Neue"/>
          <w:noProof/>
        </w:rPr>
        <w:drawing>
          <wp:inline distT="0" distB="0" distL="0" distR="0" wp14:anchorId="06B7F2DE" wp14:editId="15FA15BF">
            <wp:extent cx="6309360" cy="2623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9360" cy="2623844"/>
                    </a:xfrm>
                    <a:prstGeom prst="rect">
                      <a:avLst/>
                    </a:prstGeom>
                    <a:noFill/>
                    <a:ln>
                      <a:noFill/>
                    </a:ln>
                  </pic:spPr>
                </pic:pic>
              </a:graphicData>
            </a:graphic>
          </wp:inline>
        </w:drawing>
      </w:r>
    </w:p>
    <w:p w14:paraId="0657BCA0" w14:textId="109E1365" w:rsidR="00002760" w:rsidRPr="002E31F1" w:rsidRDefault="0063171D" w:rsidP="00B91142">
      <w:pPr>
        <w:widowControl w:val="0"/>
        <w:autoSpaceDE w:val="0"/>
        <w:autoSpaceDN w:val="0"/>
        <w:adjustRightInd w:val="0"/>
        <w:spacing w:after="240"/>
        <w:jc w:val="both"/>
        <w:rPr>
          <w:rFonts w:asciiTheme="majorHAnsi" w:hAnsiTheme="majorHAnsi" w:cs="Helvetica Neue"/>
          <w:color w:val="000000" w:themeColor="text1"/>
        </w:rPr>
      </w:pPr>
      <w:r>
        <w:rPr>
          <w:rFonts w:asciiTheme="majorHAnsi" w:hAnsiTheme="majorHAnsi" w:cs="Helvetica Neue"/>
          <w:iCs/>
          <w:color w:val="000000" w:themeColor="text1"/>
        </w:rPr>
        <w:t xml:space="preserve">The association of a particular exploit to an ASN might warrant further investigation, the opposite may also be interesting, which exploits are wide spread and have no particular association with an ASN. </w:t>
      </w:r>
      <w:r w:rsidRPr="006A08EF">
        <w:rPr>
          <w:rFonts w:asciiTheme="majorHAnsi" w:hAnsiTheme="majorHAnsi" w:cs="Helvetica Neue"/>
          <w:iCs/>
          <w:color w:val="000000" w:themeColor="text1"/>
        </w:rPr>
        <w:t xml:space="preserve">The plot below </w:t>
      </w:r>
      <w:r w:rsidR="002E31F1">
        <w:rPr>
          <w:rFonts w:asciiTheme="majorHAnsi" w:hAnsiTheme="majorHAnsi" w:cs="Helvetica Neue"/>
          <w:iCs/>
          <w:color w:val="000000" w:themeColor="text1"/>
        </w:rPr>
        <w:t>shows the lowest scoring g-test results where exploits are basically independent of any particular association with an ASN.</w:t>
      </w:r>
    </w:p>
    <w:p w14:paraId="62BD2CA4" w14:textId="74CCB06B" w:rsidR="008A643E" w:rsidRPr="00022447" w:rsidRDefault="00D4238D" w:rsidP="00B91142">
      <w:pPr>
        <w:widowControl w:val="0"/>
        <w:autoSpaceDE w:val="0"/>
        <w:autoSpaceDN w:val="0"/>
        <w:adjustRightInd w:val="0"/>
        <w:spacing w:after="240"/>
        <w:jc w:val="both"/>
        <w:rPr>
          <w:rFonts w:asciiTheme="majorHAnsi" w:hAnsiTheme="majorHAnsi" w:cs="Times"/>
        </w:rPr>
      </w:pPr>
      <w:r>
        <w:rPr>
          <w:rFonts w:asciiTheme="majorHAnsi" w:hAnsiTheme="majorHAnsi" w:cs="Times"/>
          <w:noProof/>
        </w:rPr>
        <w:drawing>
          <wp:inline distT="0" distB="0" distL="0" distR="0" wp14:anchorId="44AB7F38" wp14:editId="02917A67">
            <wp:extent cx="6309360" cy="266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9360" cy="2669345"/>
                    </a:xfrm>
                    <a:prstGeom prst="rect">
                      <a:avLst/>
                    </a:prstGeom>
                    <a:noFill/>
                    <a:ln>
                      <a:noFill/>
                    </a:ln>
                  </pic:spPr>
                </pic:pic>
              </a:graphicData>
            </a:graphic>
          </wp:inline>
        </w:drawing>
      </w:r>
    </w:p>
    <w:p w14:paraId="0E6681C6" w14:textId="05D26CDF" w:rsidR="008A643E" w:rsidRDefault="002E31F1" w:rsidP="00B91142">
      <w:pPr>
        <w:widowControl w:val="0"/>
        <w:autoSpaceDE w:val="0"/>
        <w:autoSpaceDN w:val="0"/>
        <w:adjustRightInd w:val="0"/>
        <w:ind w:left="360" w:hanging="360"/>
        <w:jc w:val="both"/>
        <w:rPr>
          <w:rFonts w:asciiTheme="majorHAnsi" w:hAnsiTheme="majorHAnsi" w:cs="Times"/>
          <w:b/>
          <w:sz w:val="28"/>
        </w:rPr>
      </w:pPr>
      <w:proofErr w:type="spellStart"/>
      <w:r w:rsidRPr="002E31F1">
        <w:rPr>
          <w:rFonts w:asciiTheme="majorHAnsi" w:hAnsiTheme="majorHAnsi" w:cs="Times"/>
          <w:b/>
          <w:sz w:val="28"/>
        </w:rPr>
        <w:t>Dataframes</w:t>
      </w:r>
      <w:proofErr w:type="spellEnd"/>
      <w:r w:rsidRPr="002E31F1">
        <w:rPr>
          <w:rFonts w:asciiTheme="majorHAnsi" w:hAnsiTheme="majorHAnsi" w:cs="Times"/>
          <w:b/>
          <w:sz w:val="28"/>
        </w:rPr>
        <w:t>, Pivoting, and Time Series Analysis:</w:t>
      </w:r>
    </w:p>
    <w:p w14:paraId="2630AD55" w14:textId="401FBD9D" w:rsidR="00B91142" w:rsidRDefault="002E31F1" w:rsidP="00B91142">
      <w:pPr>
        <w:widowControl w:val="0"/>
        <w:autoSpaceDE w:val="0"/>
        <w:autoSpaceDN w:val="0"/>
        <w:adjustRightInd w:val="0"/>
        <w:spacing w:after="240"/>
        <w:jc w:val="both"/>
        <w:rPr>
          <w:rFonts w:asciiTheme="majorHAnsi" w:hAnsiTheme="majorHAnsi" w:cs="Times"/>
          <w:iCs/>
        </w:rPr>
      </w:pPr>
      <w:r>
        <w:rPr>
          <w:rFonts w:asciiTheme="majorHAnsi" w:hAnsiTheme="majorHAnsi" w:cs="Times"/>
        </w:rPr>
        <w:t xml:space="preserve">The </w:t>
      </w:r>
      <w:proofErr w:type="gramStart"/>
      <w:r>
        <w:rPr>
          <w:rFonts w:asciiTheme="majorHAnsi" w:hAnsiTheme="majorHAnsi" w:cs="Times"/>
        </w:rPr>
        <w:t>pandas</w:t>
      </w:r>
      <w:proofErr w:type="gramEnd"/>
      <w:r>
        <w:rPr>
          <w:rFonts w:asciiTheme="majorHAnsi" w:hAnsiTheme="majorHAnsi" w:cs="Times"/>
        </w:rPr>
        <w:t xml:space="preserve"> python module has nice support for pivoting and time series analysis. The notebook breaks down all the details of taking the Malware Domain List data and pivoting it on volume of exploits over time (only a few lines of python</w:t>
      </w:r>
      <w:r w:rsidRPr="002E31F1">
        <w:rPr>
          <w:rFonts w:asciiTheme="majorHAnsi" w:hAnsiTheme="majorHAnsi" w:cs="Times"/>
        </w:rPr>
        <w:t xml:space="preserve">). The plot below </w:t>
      </w:r>
      <w:r w:rsidRPr="002E31F1">
        <w:rPr>
          <w:rFonts w:asciiTheme="majorHAnsi" w:hAnsiTheme="majorHAnsi" w:cs="Times"/>
          <w:iCs/>
        </w:rPr>
        <w:t>shows the volume of particular exploits impacting new domains.</w:t>
      </w:r>
      <w:r w:rsidRPr="002E31F1">
        <w:rPr>
          <w:rFonts w:asciiTheme="majorHAnsi" w:hAnsiTheme="majorHAnsi" w:cs="Times"/>
        </w:rPr>
        <w:t xml:space="preserve"> </w:t>
      </w:r>
      <w:r w:rsidRPr="002E31F1">
        <w:rPr>
          <w:rFonts w:asciiTheme="majorHAnsi" w:hAnsiTheme="majorHAnsi" w:cs="Times"/>
          <w:iCs/>
        </w:rPr>
        <w:t>Tracking the ebb and flow of exploits over time might be useful</w:t>
      </w:r>
      <w:r w:rsidRPr="002E31F1">
        <w:rPr>
          <w:rFonts w:asciiTheme="majorHAnsi" w:hAnsiTheme="majorHAnsi" w:cs="Times"/>
        </w:rPr>
        <w:t xml:space="preserve"> </w:t>
      </w:r>
      <w:r w:rsidRPr="002E31F1">
        <w:rPr>
          <w:rFonts w:asciiTheme="majorHAnsi" w:hAnsiTheme="majorHAnsi" w:cs="Times"/>
          <w:iCs/>
        </w:rPr>
        <w:t>depending on the type of analysis you're doing.</w:t>
      </w:r>
    </w:p>
    <w:p w14:paraId="3476580B" w14:textId="77777777" w:rsidR="00B91142" w:rsidRDefault="00B91142" w:rsidP="00B91142">
      <w:pPr>
        <w:widowControl w:val="0"/>
        <w:autoSpaceDE w:val="0"/>
        <w:autoSpaceDN w:val="0"/>
        <w:adjustRightInd w:val="0"/>
        <w:spacing w:after="240"/>
        <w:jc w:val="both"/>
        <w:rPr>
          <w:rFonts w:asciiTheme="majorHAnsi" w:hAnsiTheme="majorHAnsi" w:cs="Times"/>
          <w:iCs/>
        </w:rPr>
      </w:pPr>
    </w:p>
    <w:p w14:paraId="4B699B8C" w14:textId="19B7D77D" w:rsidR="002E31F1" w:rsidRPr="002E31F1" w:rsidRDefault="00D4238D" w:rsidP="00B91142">
      <w:pPr>
        <w:widowControl w:val="0"/>
        <w:autoSpaceDE w:val="0"/>
        <w:autoSpaceDN w:val="0"/>
        <w:adjustRightInd w:val="0"/>
        <w:spacing w:after="240"/>
        <w:jc w:val="both"/>
        <w:rPr>
          <w:rFonts w:asciiTheme="majorHAnsi" w:hAnsiTheme="majorHAnsi" w:cs="Times"/>
        </w:rPr>
      </w:pPr>
      <w:r>
        <w:rPr>
          <w:rFonts w:asciiTheme="majorHAnsi" w:hAnsiTheme="majorHAnsi" w:cs="Times"/>
          <w:noProof/>
        </w:rPr>
        <w:drawing>
          <wp:inline distT="0" distB="0" distL="0" distR="0" wp14:anchorId="3E3DE114" wp14:editId="2070C1E7">
            <wp:extent cx="6309360" cy="246100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09360" cy="2461004"/>
                    </a:xfrm>
                    <a:prstGeom prst="rect">
                      <a:avLst/>
                    </a:prstGeom>
                    <a:noFill/>
                    <a:ln>
                      <a:noFill/>
                    </a:ln>
                  </pic:spPr>
                </pic:pic>
              </a:graphicData>
            </a:graphic>
          </wp:inline>
        </w:drawing>
      </w:r>
    </w:p>
    <w:p w14:paraId="1D1A2867" w14:textId="20554AA8" w:rsidR="00B91142" w:rsidRPr="00B91142" w:rsidRDefault="00B91142" w:rsidP="00B91142">
      <w:pPr>
        <w:widowControl w:val="0"/>
        <w:autoSpaceDE w:val="0"/>
        <w:autoSpaceDN w:val="0"/>
        <w:adjustRightInd w:val="0"/>
        <w:jc w:val="both"/>
        <w:rPr>
          <w:rFonts w:asciiTheme="majorHAnsi" w:hAnsiTheme="majorHAnsi" w:cs="Times"/>
          <w:b/>
          <w:bCs/>
        </w:rPr>
      </w:pPr>
      <w:r w:rsidRPr="00B91142">
        <w:rPr>
          <w:rFonts w:asciiTheme="majorHAnsi" w:hAnsiTheme="majorHAnsi" w:cs="Times"/>
          <w:b/>
          <w:bCs/>
        </w:rPr>
        <w:t>Correlations of Volume Over Time:</w:t>
      </w:r>
    </w:p>
    <w:p w14:paraId="2BC2C376" w14:textId="307B2DEB" w:rsidR="00A006D8" w:rsidRDefault="00B91142" w:rsidP="00D4238D">
      <w:pPr>
        <w:jc w:val="both"/>
        <w:rPr>
          <w:rFonts w:asciiTheme="majorHAnsi" w:hAnsiTheme="majorHAnsi" w:cs="Times"/>
          <w:iCs/>
        </w:rPr>
      </w:pPr>
      <w:r>
        <w:rPr>
          <w:rStyle w:val="Emphasis"/>
          <w:rFonts w:asciiTheme="majorHAnsi" w:eastAsia="Times New Roman" w:hAnsiTheme="majorHAnsi" w:cs="Times New Roman"/>
          <w:i w:val="0"/>
          <w:color w:val="000000"/>
          <w:shd w:val="clear" w:color="auto" w:fill="FFFFFF"/>
        </w:rPr>
        <w:t xml:space="preserve">The Pandas module also has a slick correlation function that can be called on the dataframe directly. </w:t>
      </w:r>
      <w:r w:rsidRPr="00B91142">
        <w:rPr>
          <w:rStyle w:val="Emphasis"/>
          <w:rFonts w:asciiTheme="majorHAnsi" w:eastAsia="Times New Roman" w:hAnsiTheme="majorHAnsi" w:cs="Times New Roman"/>
          <w:i w:val="0"/>
          <w:color w:val="000000"/>
          <w:shd w:val="clear" w:color="auto" w:fill="FFFFFF"/>
        </w:rPr>
        <w:t>Pearson</w:t>
      </w:r>
      <w:r w:rsidR="00D4238D">
        <w:rPr>
          <w:rStyle w:val="Emphasis"/>
          <w:rFonts w:asciiTheme="majorHAnsi" w:eastAsia="Times New Roman" w:hAnsiTheme="majorHAnsi" w:cs="Times New Roman"/>
          <w:i w:val="0"/>
          <w:color w:val="000000"/>
          <w:shd w:val="clear" w:color="auto" w:fill="FFFFFF"/>
        </w:rPr>
        <w:t>’s r</w:t>
      </w:r>
      <w:r w:rsidRPr="00B91142">
        <w:rPr>
          <w:rStyle w:val="Emphasis"/>
          <w:rFonts w:asciiTheme="majorHAnsi" w:eastAsia="Times New Roman" w:hAnsiTheme="majorHAnsi" w:cs="Times New Roman"/>
          <w:i w:val="0"/>
          <w:color w:val="000000"/>
          <w:shd w:val="clear" w:color="auto" w:fill="FFFFFF"/>
        </w:rPr>
        <w:t xml:space="preserve"> is the default </w:t>
      </w:r>
      <w:r>
        <w:rPr>
          <w:rStyle w:val="Emphasis"/>
          <w:rFonts w:asciiTheme="majorHAnsi" w:eastAsia="Times New Roman" w:hAnsiTheme="majorHAnsi" w:cs="Times New Roman"/>
          <w:i w:val="0"/>
          <w:color w:val="000000"/>
          <w:shd w:val="clear" w:color="auto" w:fill="FFFFFF"/>
        </w:rPr>
        <w:t>correlation</w:t>
      </w:r>
      <w:r w:rsidRPr="00B91142">
        <w:rPr>
          <w:rStyle w:val="Emphasis"/>
          <w:rFonts w:asciiTheme="majorHAnsi" w:eastAsia="Times New Roman" w:hAnsiTheme="majorHAnsi" w:cs="Times New Roman"/>
          <w:i w:val="0"/>
          <w:color w:val="000000"/>
          <w:shd w:val="clear" w:color="auto" w:fill="FFFFFF"/>
        </w:rPr>
        <w:t xml:space="preserve"> function</w:t>
      </w:r>
      <w:r>
        <w:rPr>
          <w:rStyle w:val="Emphasis"/>
          <w:rFonts w:asciiTheme="majorHAnsi" w:eastAsia="Times New Roman" w:hAnsiTheme="majorHAnsi" w:cs="Times New Roman"/>
          <w:i w:val="0"/>
          <w:color w:val="000000"/>
          <w:shd w:val="clear" w:color="auto" w:fill="FFFFFF"/>
        </w:rPr>
        <w:t xml:space="preserve"> but other variants can be passed in as a parameter. For Pearson</w:t>
      </w:r>
      <w:r w:rsidR="00D4238D">
        <w:rPr>
          <w:rStyle w:val="Emphasis"/>
          <w:rFonts w:asciiTheme="majorHAnsi" w:eastAsia="Times New Roman" w:hAnsiTheme="majorHAnsi" w:cs="Times New Roman"/>
          <w:i w:val="0"/>
          <w:color w:val="000000"/>
          <w:shd w:val="clear" w:color="auto" w:fill="FFFFFF"/>
        </w:rPr>
        <w:t>’s r</w:t>
      </w:r>
      <w:r w:rsidRPr="00B91142">
        <w:rPr>
          <w:rStyle w:val="Emphasis"/>
          <w:rFonts w:asciiTheme="majorHAnsi" w:eastAsia="Times New Roman" w:hAnsiTheme="majorHAnsi" w:cs="Times New Roman"/>
          <w:i w:val="0"/>
          <w:color w:val="000000"/>
          <w:shd w:val="clear" w:color="auto" w:fill="FFFFFF"/>
        </w:rPr>
        <w:t xml:space="preserve"> a score of 1.0 means perfectly </w:t>
      </w:r>
      <w:r>
        <w:rPr>
          <w:rStyle w:val="Emphasis"/>
          <w:rFonts w:asciiTheme="majorHAnsi" w:eastAsia="Times New Roman" w:hAnsiTheme="majorHAnsi" w:cs="Times New Roman"/>
          <w:i w:val="0"/>
          <w:color w:val="000000"/>
          <w:shd w:val="clear" w:color="auto" w:fill="FFFFFF"/>
        </w:rPr>
        <w:t xml:space="preserve">positively </w:t>
      </w:r>
      <w:r w:rsidRPr="00B91142">
        <w:rPr>
          <w:rStyle w:val="Emphasis"/>
          <w:rFonts w:asciiTheme="majorHAnsi" w:eastAsia="Times New Roman" w:hAnsiTheme="majorHAnsi" w:cs="Times New Roman"/>
          <w:i w:val="0"/>
          <w:color w:val="000000"/>
          <w:shd w:val="clear" w:color="auto" w:fill="FFFFFF"/>
        </w:rPr>
        <w:t>correlated</w:t>
      </w:r>
      <w:r>
        <w:rPr>
          <w:rStyle w:val="Emphasis"/>
          <w:rFonts w:asciiTheme="majorHAnsi" w:eastAsia="Times New Roman" w:hAnsiTheme="majorHAnsi" w:cs="Times New Roman"/>
          <w:i w:val="0"/>
          <w:color w:val="000000"/>
          <w:shd w:val="clear" w:color="auto" w:fill="FFFFFF"/>
        </w:rPr>
        <w:t>, 0 means no correlation and -1 is perfect negative correlation (see</w:t>
      </w:r>
      <w:r w:rsidRPr="00B91142">
        <w:rPr>
          <w:rStyle w:val="apple-converted-space"/>
          <w:rFonts w:asciiTheme="majorHAnsi" w:eastAsia="Times New Roman" w:hAnsiTheme="majorHAnsi" w:cs="Times New Roman"/>
          <w:i/>
          <w:iCs/>
          <w:color w:val="000000"/>
          <w:shd w:val="clear" w:color="auto" w:fill="FFFFFF"/>
        </w:rPr>
        <w:t> </w:t>
      </w:r>
      <w:hyperlink r:id="rId26" w:history="1">
        <w:r w:rsidRPr="00B91142">
          <w:rPr>
            <w:rStyle w:val="Hyperlink"/>
            <w:rFonts w:asciiTheme="majorHAnsi" w:eastAsia="Times New Roman" w:hAnsiTheme="majorHAnsi" w:cs="Times New Roman"/>
            <w:i/>
            <w:iCs/>
            <w:color w:val="0088CC"/>
            <w:shd w:val="clear" w:color="auto" w:fill="FFFFFF"/>
          </w:rPr>
          <w:t>Pea</w:t>
        </w:r>
        <w:r w:rsidRPr="00B91142">
          <w:rPr>
            <w:rStyle w:val="Hyperlink"/>
            <w:rFonts w:asciiTheme="majorHAnsi" w:eastAsia="Times New Roman" w:hAnsiTheme="majorHAnsi" w:cs="Times New Roman"/>
            <w:i/>
            <w:iCs/>
            <w:color w:val="0088CC"/>
            <w:shd w:val="clear" w:color="auto" w:fill="FFFFFF"/>
          </w:rPr>
          <w:t>r</w:t>
        </w:r>
        <w:r w:rsidRPr="00B91142">
          <w:rPr>
            <w:rStyle w:val="Hyperlink"/>
            <w:rFonts w:asciiTheme="majorHAnsi" w:eastAsia="Times New Roman" w:hAnsiTheme="majorHAnsi" w:cs="Times New Roman"/>
            <w:i/>
            <w:iCs/>
            <w:color w:val="0088CC"/>
            <w:shd w:val="clear" w:color="auto" w:fill="FFFFFF"/>
          </w:rPr>
          <w:t>son's Correlation</w:t>
        </w:r>
      </w:hyperlink>
      <w:r w:rsidRPr="00B91142">
        <w:rPr>
          <w:rStyle w:val="Emphasis"/>
          <w:rFonts w:asciiTheme="majorHAnsi" w:eastAsia="Times New Roman" w:hAnsiTheme="majorHAnsi" w:cs="Times New Roman"/>
          <w:i w:val="0"/>
          <w:color w:val="000000"/>
          <w:shd w:val="clear" w:color="auto" w:fill="FFFFFF"/>
        </w:rPr>
        <w:t>)</w:t>
      </w:r>
      <w:r w:rsidRPr="00B91142">
        <w:rPr>
          <w:rFonts w:asciiTheme="majorHAnsi" w:eastAsia="Times New Roman" w:hAnsiTheme="majorHAnsi" w:cs="Times New Roman"/>
          <w:i/>
          <w:color w:val="000000"/>
          <w:shd w:val="clear" w:color="auto" w:fill="FFFFFF"/>
        </w:rPr>
        <w:t>.</w:t>
      </w:r>
      <w:r w:rsidR="00A006D8">
        <w:rPr>
          <w:rFonts w:asciiTheme="majorHAnsi" w:eastAsia="Times New Roman" w:hAnsiTheme="majorHAnsi" w:cs="Times New Roman"/>
          <w:i/>
          <w:color w:val="000000"/>
          <w:shd w:val="clear" w:color="auto" w:fill="FFFFFF"/>
        </w:rPr>
        <w:t xml:space="preserve"> </w:t>
      </w:r>
      <w:r w:rsidR="00A006D8">
        <w:rPr>
          <w:rFonts w:asciiTheme="majorHAnsi" w:eastAsia="Times New Roman" w:hAnsiTheme="majorHAnsi" w:cs="Times New Roman"/>
          <w:color w:val="000000"/>
          <w:shd w:val="clear" w:color="auto" w:fill="FFFFFF"/>
        </w:rPr>
        <w:t xml:space="preserve">So we call </w:t>
      </w:r>
      <w:proofErr w:type="spellStart"/>
      <w:proofErr w:type="gramStart"/>
      <w:r w:rsidR="00A006D8">
        <w:rPr>
          <w:rFonts w:asciiTheme="majorHAnsi" w:eastAsia="Times New Roman" w:hAnsiTheme="majorHAnsi" w:cs="Times New Roman"/>
          <w:color w:val="000000"/>
          <w:shd w:val="clear" w:color="auto" w:fill="FFFFFF"/>
        </w:rPr>
        <w:t>corr</w:t>
      </w:r>
      <w:proofErr w:type="spellEnd"/>
      <w:r w:rsidR="00A006D8">
        <w:rPr>
          <w:rFonts w:asciiTheme="majorHAnsi" w:eastAsia="Times New Roman" w:hAnsiTheme="majorHAnsi" w:cs="Times New Roman"/>
          <w:color w:val="000000"/>
          <w:shd w:val="clear" w:color="auto" w:fill="FFFFFF"/>
        </w:rPr>
        <w:t>(</w:t>
      </w:r>
      <w:proofErr w:type="gramEnd"/>
      <w:r w:rsidR="00A006D8">
        <w:rPr>
          <w:rFonts w:asciiTheme="majorHAnsi" w:eastAsia="Times New Roman" w:hAnsiTheme="majorHAnsi" w:cs="Times New Roman"/>
          <w:color w:val="000000"/>
          <w:shd w:val="clear" w:color="auto" w:fill="FFFFFF"/>
        </w:rPr>
        <w:t xml:space="preserve">) on the dataframe and then utilize a nice plot from the </w:t>
      </w:r>
      <w:hyperlink r:id="rId27" w:history="1">
        <w:r w:rsidR="00A006D8">
          <w:rPr>
            <w:rStyle w:val="Hyperlink"/>
            <w:rFonts w:asciiTheme="majorHAnsi" w:hAnsiTheme="majorHAnsi" w:cs="Helvetica Neue"/>
          </w:rPr>
          <w:t>statsmodels</w:t>
        </w:r>
      </w:hyperlink>
      <w:r w:rsidR="00A006D8">
        <w:rPr>
          <w:rFonts w:asciiTheme="majorHAnsi" w:hAnsiTheme="majorHAnsi" w:cs="Helvetica Neue"/>
          <w:color w:val="0951CC"/>
        </w:rPr>
        <w:t xml:space="preserve"> </w:t>
      </w:r>
      <w:r w:rsidR="00A006D8">
        <w:rPr>
          <w:rFonts w:asciiTheme="majorHAnsi" w:hAnsiTheme="majorHAnsi" w:cs="Helvetica Neue"/>
          <w:color w:val="000000" w:themeColor="text1"/>
        </w:rPr>
        <w:t xml:space="preserve">library. In the plot below </w:t>
      </w:r>
      <w:r w:rsidRPr="00A006D8">
        <w:rPr>
          <w:rFonts w:asciiTheme="majorHAnsi" w:hAnsiTheme="majorHAnsi" w:cs="Times"/>
          <w:iCs/>
        </w:rPr>
        <w:t>we expect the diagonal to have perfect</w:t>
      </w:r>
      <w:r w:rsidRPr="00A006D8">
        <w:rPr>
          <w:rFonts w:asciiTheme="majorHAnsi" w:hAnsiTheme="majorHAnsi" w:cs="Times"/>
        </w:rPr>
        <w:t xml:space="preserve"> </w:t>
      </w:r>
      <w:r w:rsidRPr="00A006D8">
        <w:rPr>
          <w:rFonts w:asciiTheme="majorHAnsi" w:hAnsiTheme="majorHAnsi" w:cs="Times"/>
          <w:iCs/>
        </w:rPr>
        <w:t xml:space="preserve">correlation (1.0) but any </w:t>
      </w:r>
      <w:r w:rsidR="00A006D8">
        <w:rPr>
          <w:rFonts w:asciiTheme="majorHAnsi" w:hAnsiTheme="majorHAnsi" w:cs="Times"/>
          <w:iCs/>
        </w:rPr>
        <w:t xml:space="preserve">cell with a </w:t>
      </w:r>
      <w:r w:rsidRPr="00A006D8">
        <w:rPr>
          <w:rFonts w:asciiTheme="majorHAnsi" w:hAnsiTheme="majorHAnsi" w:cs="Times"/>
          <w:iCs/>
        </w:rPr>
        <w:t>high score off the diagonal means that the volume of different exploits are temporally corr</w:t>
      </w:r>
      <w:r w:rsidR="00D4238D">
        <w:rPr>
          <w:rFonts w:asciiTheme="majorHAnsi" w:hAnsiTheme="majorHAnsi" w:cs="Times"/>
          <w:iCs/>
        </w:rPr>
        <w:t>elated.</w:t>
      </w:r>
    </w:p>
    <w:p w14:paraId="3BD1E244" w14:textId="1CA34F1A" w:rsidR="00D4238D" w:rsidRDefault="00D4238D" w:rsidP="00D4238D">
      <w:pPr>
        <w:jc w:val="center"/>
        <w:rPr>
          <w:rFonts w:asciiTheme="majorHAnsi" w:hAnsiTheme="majorHAnsi" w:cs="Times"/>
          <w:b/>
        </w:rPr>
      </w:pPr>
      <w:r>
        <w:rPr>
          <w:rFonts w:asciiTheme="majorHAnsi" w:hAnsiTheme="majorHAnsi" w:cs="Times"/>
          <w:b/>
          <w:noProof/>
        </w:rPr>
        <w:drawing>
          <wp:inline distT="0" distB="0" distL="0" distR="0" wp14:anchorId="45E46593" wp14:editId="2BF162DA">
            <wp:extent cx="4457374" cy="43146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8369" cy="4315574"/>
                    </a:xfrm>
                    <a:prstGeom prst="rect">
                      <a:avLst/>
                    </a:prstGeom>
                    <a:noFill/>
                    <a:ln>
                      <a:noFill/>
                    </a:ln>
                  </pic:spPr>
                </pic:pic>
              </a:graphicData>
            </a:graphic>
          </wp:inline>
        </w:drawing>
      </w:r>
    </w:p>
    <w:p w14:paraId="0BEB7142" w14:textId="77777777" w:rsidR="00B91142" w:rsidRPr="00B91142" w:rsidRDefault="00B91142" w:rsidP="00B91142">
      <w:pPr>
        <w:widowControl w:val="0"/>
        <w:autoSpaceDE w:val="0"/>
        <w:autoSpaceDN w:val="0"/>
        <w:adjustRightInd w:val="0"/>
        <w:spacing w:after="240"/>
        <w:jc w:val="both"/>
        <w:rPr>
          <w:rFonts w:asciiTheme="majorHAnsi" w:hAnsiTheme="majorHAnsi" w:cs="Times"/>
          <w:b/>
        </w:rPr>
      </w:pPr>
    </w:p>
    <w:p w14:paraId="7C8AB5FB" w14:textId="77777777" w:rsidR="00A006D8" w:rsidRDefault="00B91142" w:rsidP="00A006D8">
      <w:pPr>
        <w:widowControl w:val="0"/>
        <w:autoSpaceDE w:val="0"/>
        <w:autoSpaceDN w:val="0"/>
        <w:adjustRightInd w:val="0"/>
        <w:jc w:val="both"/>
        <w:rPr>
          <w:rFonts w:asciiTheme="majorHAnsi" w:hAnsiTheme="majorHAnsi" w:cs="Times"/>
          <w:b/>
          <w:bCs/>
          <w:sz w:val="28"/>
        </w:rPr>
      </w:pPr>
      <w:r w:rsidRPr="00A006D8">
        <w:rPr>
          <w:rFonts w:asciiTheme="majorHAnsi" w:hAnsiTheme="majorHAnsi" w:cs="Times"/>
          <w:b/>
          <w:bCs/>
          <w:sz w:val="28"/>
        </w:rPr>
        <w:t>Discussion of Correlation Matrix</w:t>
      </w:r>
      <w:r w:rsidR="00A006D8">
        <w:rPr>
          <w:rFonts w:asciiTheme="majorHAnsi" w:hAnsiTheme="majorHAnsi" w:cs="Times"/>
          <w:b/>
          <w:bCs/>
          <w:sz w:val="28"/>
        </w:rPr>
        <w:t>:</w:t>
      </w:r>
    </w:p>
    <w:p w14:paraId="49594F92" w14:textId="70744761" w:rsidR="00B91142" w:rsidRDefault="00B91142" w:rsidP="00A006D8">
      <w:pPr>
        <w:widowControl w:val="0"/>
        <w:autoSpaceDE w:val="0"/>
        <w:autoSpaceDN w:val="0"/>
        <w:adjustRightInd w:val="0"/>
        <w:spacing w:after="240"/>
        <w:jc w:val="both"/>
        <w:rPr>
          <w:rFonts w:asciiTheme="majorHAnsi" w:hAnsiTheme="majorHAnsi" w:cs="Times"/>
        </w:rPr>
      </w:pPr>
      <w:r w:rsidRPr="00A006D8">
        <w:rPr>
          <w:rFonts w:asciiTheme="majorHAnsi" w:hAnsiTheme="majorHAnsi" w:cs="Times"/>
        </w:rPr>
        <w:t xml:space="preserve">The two sets of 3x3 red blocks on the lower right make intuitive sense, Zeus </w:t>
      </w:r>
      <w:proofErr w:type="spellStart"/>
      <w:r w:rsidRPr="00A006D8">
        <w:rPr>
          <w:rFonts w:asciiTheme="majorHAnsi" w:hAnsiTheme="majorHAnsi" w:cs="Times"/>
        </w:rPr>
        <w:t>config</w:t>
      </w:r>
      <w:proofErr w:type="spellEnd"/>
      <w:r w:rsidRPr="00A006D8">
        <w:rPr>
          <w:rFonts w:asciiTheme="majorHAnsi" w:hAnsiTheme="majorHAnsi" w:cs="Times"/>
        </w:rPr>
        <w:t xml:space="preserve"> file, drop zone and </w:t>
      </w:r>
      <w:proofErr w:type="spellStart"/>
      <w:proofErr w:type="gramStart"/>
      <w:r w:rsidRPr="00A006D8">
        <w:rPr>
          <w:rFonts w:asciiTheme="majorHAnsi" w:hAnsiTheme="majorHAnsi" w:cs="Times"/>
        </w:rPr>
        <w:t>trojan</w:t>
      </w:r>
      <w:proofErr w:type="spellEnd"/>
      <w:proofErr w:type="gramEnd"/>
      <w:r w:rsidRPr="00A006D8">
        <w:rPr>
          <w:rFonts w:asciiTheme="majorHAnsi" w:hAnsiTheme="majorHAnsi" w:cs="Times"/>
        </w:rPr>
        <w:t xml:space="preserve"> show almost perfect volume over time correlation.</w:t>
      </w:r>
    </w:p>
    <w:p w14:paraId="0E10F7BE" w14:textId="5E421950" w:rsidR="00A006D8" w:rsidRDefault="00586DF8" w:rsidP="00A006D8">
      <w:pPr>
        <w:widowControl w:val="0"/>
        <w:autoSpaceDE w:val="0"/>
        <w:autoSpaceDN w:val="0"/>
        <w:adjustRightInd w:val="0"/>
        <w:spacing w:after="240"/>
        <w:jc w:val="both"/>
        <w:rPr>
          <w:rFonts w:asciiTheme="majorHAnsi" w:hAnsiTheme="majorHAnsi" w:cs="Times"/>
          <w:b/>
          <w:bCs/>
          <w:sz w:val="28"/>
        </w:rPr>
      </w:pPr>
      <w:r>
        <w:rPr>
          <w:rFonts w:asciiTheme="majorHAnsi" w:hAnsiTheme="majorHAnsi" w:cs="Times"/>
          <w:b/>
          <w:bCs/>
          <w:noProof/>
          <w:sz w:val="28"/>
        </w:rPr>
        <w:drawing>
          <wp:inline distT="0" distB="0" distL="0" distR="0" wp14:anchorId="21A020FA" wp14:editId="4BDF9412">
            <wp:extent cx="6309360" cy="161935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09360" cy="1619351"/>
                    </a:xfrm>
                    <a:prstGeom prst="rect">
                      <a:avLst/>
                    </a:prstGeom>
                    <a:noFill/>
                    <a:ln>
                      <a:noFill/>
                    </a:ln>
                  </pic:spPr>
                </pic:pic>
              </a:graphicData>
            </a:graphic>
          </wp:inline>
        </w:drawing>
      </w:r>
    </w:p>
    <w:p w14:paraId="5E9F1E5B" w14:textId="396154E6" w:rsidR="00B91142" w:rsidRPr="00A006D8" w:rsidRDefault="00586DF8" w:rsidP="00B91142">
      <w:pPr>
        <w:widowControl w:val="0"/>
        <w:autoSpaceDE w:val="0"/>
        <w:autoSpaceDN w:val="0"/>
        <w:adjustRightInd w:val="0"/>
        <w:spacing w:after="240"/>
        <w:jc w:val="both"/>
        <w:rPr>
          <w:rFonts w:asciiTheme="majorHAnsi" w:hAnsiTheme="majorHAnsi" w:cs="Times"/>
          <w:b/>
          <w:bCs/>
          <w:sz w:val="28"/>
        </w:rPr>
      </w:pPr>
      <w:r>
        <w:rPr>
          <w:rFonts w:asciiTheme="majorHAnsi" w:hAnsiTheme="majorHAnsi" w:cs="Times"/>
          <w:b/>
          <w:bCs/>
          <w:noProof/>
          <w:sz w:val="28"/>
        </w:rPr>
        <w:drawing>
          <wp:inline distT="0" distB="0" distL="0" distR="0" wp14:anchorId="157625FF" wp14:editId="5B75722F">
            <wp:extent cx="6309360" cy="16193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09360" cy="1619351"/>
                    </a:xfrm>
                    <a:prstGeom prst="rect">
                      <a:avLst/>
                    </a:prstGeom>
                    <a:noFill/>
                    <a:ln>
                      <a:noFill/>
                    </a:ln>
                  </pic:spPr>
                </pic:pic>
              </a:graphicData>
            </a:graphic>
          </wp:inline>
        </w:drawing>
      </w:r>
    </w:p>
    <w:p w14:paraId="08A5631C" w14:textId="42D15D82" w:rsidR="00B91142" w:rsidRPr="00A006D8" w:rsidRDefault="00A006D8" w:rsidP="00A006D8">
      <w:pPr>
        <w:widowControl w:val="0"/>
        <w:autoSpaceDE w:val="0"/>
        <w:autoSpaceDN w:val="0"/>
        <w:adjustRightInd w:val="0"/>
        <w:spacing w:after="240"/>
        <w:jc w:val="both"/>
        <w:rPr>
          <w:rFonts w:asciiTheme="majorHAnsi" w:hAnsiTheme="majorHAnsi" w:cs="Times"/>
        </w:rPr>
      </w:pPr>
      <w:r w:rsidRPr="00A006D8">
        <w:rPr>
          <w:rFonts w:asciiTheme="majorHAnsi" w:hAnsiTheme="majorHAnsi" w:cs="Times"/>
          <w:iCs/>
        </w:rPr>
        <w:t xml:space="preserve">We also notice a </w:t>
      </w:r>
      <w:r w:rsidR="00B91142" w:rsidRPr="00A006D8">
        <w:rPr>
          <w:rFonts w:asciiTheme="majorHAnsi" w:hAnsiTheme="majorHAnsi" w:cs="Times"/>
          <w:iCs/>
        </w:rPr>
        <w:t>correlation between '</w:t>
      </w:r>
      <w:proofErr w:type="spellStart"/>
      <w:r w:rsidR="00B91142" w:rsidRPr="00A006D8">
        <w:rPr>
          <w:rFonts w:asciiTheme="majorHAnsi" w:hAnsiTheme="majorHAnsi" w:cs="Times"/>
          <w:iCs/>
        </w:rPr>
        <w:t>trojan</w:t>
      </w:r>
      <w:proofErr w:type="spellEnd"/>
      <w:r w:rsidR="00B91142" w:rsidRPr="00A006D8">
        <w:rPr>
          <w:rFonts w:asciiTheme="majorHAnsi" w:hAnsiTheme="majorHAnsi" w:cs="Times"/>
          <w:iCs/>
        </w:rPr>
        <w:t>' and 'phoenix exploit kit'</w:t>
      </w:r>
      <w:r w:rsidR="00B91142" w:rsidRPr="00A006D8">
        <w:rPr>
          <w:rFonts w:asciiTheme="majorHAnsi" w:hAnsiTheme="majorHAnsi" w:cs="Times"/>
        </w:rPr>
        <w:t xml:space="preserve"> </w:t>
      </w:r>
      <w:r w:rsidRPr="00A006D8">
        <w:rPr>
          <w:rFonts w:asciiTheme="majorHAnsi" w:hAnsiTheme="majorHAnsi" w:cs="Times"/>
          <w:bCs/>
        </w:rPr>
        <w:t xml:space="preserve">in the matrix plot above </w:t>
      </w:r>
      <w:bookmarkStart w:id="0" w:name="_GoBack"/>
      <w:bookmarkEnd w:id="0"/>
      <w:r w:rsidRPr="00A006D8">
        <w:rPr>
          <w:rFonts w:asciiTheme="majorHAnsi" w:hAnsiTheme="majorHAnsi" w:cs="Times"/>
          <w:bCs/>
        </w:rPr>
        <w:t xml:space="preserve">(although not as strong and the </w:t>
      </w:r>
      <w:proofErr w:type="spellStart"/>
      <w:r w:rsidRPr="00A006D8">
        <w:rPr>
          <w:rFonts w:asciiTheme="majorHAnsi" w:hAnsiTheme="majorHAnsi" w:cs="Times"/>
          <w:bCs/>
        </w:rPr>
        <w:t>zeus</w:t>
      </w:r>
      <w:proofErr w:type="spellEnd"/>
      <w:r w:rsidRPr="00A006D8">
        <w:rPr>
          <w:rFonts w:asciiTheme="majorHAnsi" w:hAnsiTheme="majorHAnsi" w:cs="Times"/>
          <w:bCs/>
        </w:rPr>
        <w:t xml:space="preserve"> correlations).</w:t>
      </w:r>
    </w:p>
    <w:p w14:paraId="4BD7E809" w14:textId="6F9EB051" w:rsidR="00B91142" w:rsidRPr="00B91142" w:rsidRDefault="00586DF8" w:rsidP="00B91142">
      <w:pPr>
        <w:widowControl w:val="0"/>
        <w:autoSpaceDE w:val="0"/>
        <w:autoSpaceDN w:val="0"/>
        <w:adjustRightInd w:val="0"/>
        <w:spacing w:after="240"/>
        <w:jc w:val="both"/>
        <w:rPr>
          <w:rFonts w:asciiTheme="majorHAnsi" w:hAnsiTheme="majorHAnsi" w:cs="Times"/>
          <w:b/>
        </w:rPr>
      </w:pPr>
      <w:r>
        <w:rPr>
          <w:rFonts w:asciiTheme="majorHAnsi" w:hAnsiTheme="majorHAnsi" w:cs="Times"/>
          <w:b/>
          <w:noProof/>
        </w:rPr>
        <w:drawing>
          <wp:inline distT="0" distB="0" distL="0" distR="0" wp14:anchorId="12326532" wp14:editId="724DBC77">
            <wp:extent cx="6309360" cy="16102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9360" cy="1610286"/>
                    </a:xfrm>
                    <a:prstGeom prst="rect">
                      <a:avLst/>
                    </a:prstGeom>
                    <a:noFill/>
                    <a:ln>
                      <a:noFill/>
                    </a:ln>
                  </pic:spPr>
                </pic:pic>
              </a:graphicData>
            </a:graphic>
          </wp:inline>
        </w:drawing>
      </w:r>
    </w:p>
    <w:p w14:paraId="17E03898" w14:textId="068B160A" w:rsidR="00B91142" w:rsidRPr="00A006D8" w:rsidRDefault="00B91142" w:rsidP="00B91142">
      <w:pPr>
        <w:widowControl w:val="0"/>
        <w:autoSpaceDE w:val="0"/>
        <w:autoSpaceDN w:val="0"/>
        <w:adjustRightInd w:val="0"/>
        <w:spacing w:after="240"/>
        <w:jc w:val="both"/>
        <w:rPr>
          <w:rFonts w:asciiTheme="majorHAnsi" w:hAnsiTheme="majorHAnsi" w:cs="Times"/>
        </w:rPr>
      </w:pPr>
      <w:r w:rsidRPr="00A006D8">
        <w:rPr>
          <w:rFonts w:asciiTheme="majorHAnsi" w:hAnsiTheme="majorHAnsi" w:cs="Times"/>
        </w:rPr>
        <w:t>Looking above we see that the generic '</w:t>
      </w:r>
      <w:proofErr w:type="spellStart"/>
      <w:r w:rsidRPr="00A006D8">
        <w:rPr>
          <w:rFonts w:asciiTheme="majorHAnsi" w:hAnsiTheme="majorHAnsi" w:cs="Times"/>
        </w:rPr>
        <w:t>trojan</w:t>
      </w:r>
      <w:proofErr w:type="spellEnd"/>
      <w:r w:rsidRPr="00A006D8">
        <w:rPr>
          <w:rFonts w:asciiTheme="majorHAnsi" w:hAnsiTheme="majorHAnsi" w:cs="Times"/>
        </w:rPr>
        <w:t>' label and the fairly specific 'phoenix exploit kit' have a reasonable volume over time correlation of .834</w:t>
      </w:r>
      <w:r w:rsidR="00A006D8">
        <w:rPr>
          <w:rFonts w:asciiTheme="majorHAnsi" w:hAnsiTheme="majorHAnsi" w:cs="Times"/>
        </w:rPr>
        <w:t xml:space="preserve">. </w:t>
      </w:r>
      <w:r w:rsidRPr="00A006D8">
        <w:rPr>
          <w:rFonts w:asciiTheme="majorHAnsi" w:hAnsiTheme="majorHAnsi" w:cs="Times"/>
        </w:rPr>
        <w:t>So it certainly might be something to dive into depending on your particular interest, again the win here is that with a few lines of python code we can 'see' these kinds of relationships.</w:t>
      </w:r>
    </w:p>
    <w:p w14:paraId="0FE7D9AB" w14:textId="20D929D8" w:rsidR="00B91142" w:rsidRPr="00A006D8" w:rsidRDefault="00B91142" w:rsidP="00A006D8">
      <w:pPr>
        <w:widowControl w:val="0"/>
        <w:autoSpaceDE w:val="0"/>
        <w:autoSpaceDN w:val="0"/>
        <w:adjustRightInd w:val="0"/>
        <w:jc w:val="both"/>
        <w:rPr>
          <w:rFonts w:asciiTheme="majorHAnsi" w:hAnsiTheme="majorHAnsi" w:cs="Times"/>
          <w:b/>
          <w:bCs/>
          <w:sz w:val="28"/>
        </w:rPr>
      </w:pPr>
      <w:r w:rsidRPr="00A006D8">
        <w:rPr>
          <w:rFonts w:asciiTheme="majorHAnsi" w:hAnsiTheme="majorHAnsi" w:cs="Times"/>
          <w:b/>
          <w:bCs/>
          <w:sz w:val="28"/>
        </w:rPr>
        <w:t>Conclusions</w:t>
      </w:r>
      <w:r w:rsidR="00A006D8">
        <w:rPr>
          <w:rFonts w:asciiTheme="majorHAnsi" w:hAnsiTheme="majorHAnsi" w:cs="Times"/>
          <w:b/>
          <w:bCs/>
          <w:sz w:val="28"/>
        </w:rPr>
        <w:t>:</w:t>
      </w:r>
    </w:p>
    <w:p w14:paraId="4C961C4F" w14:textId="77777777" w:rsidR="00B91142" w:rsidRPr="009E2AF7" w:rsidRDefault="00B91142" w:rsidP="00B91142">
      <w:pPr>
        <w:widowControl w:val="0"/>
        <w:autoSpaceDE w:val="0"/>
        <w:autoSpaceDN w:val="0"/>
        <w:adjustRightInd w:val="0"/>
        <w:spacing w:after="240"/>
        <w:jc w:val="both"/>
        <w:rPr>
          <w:rFonts w:asciiTheme="majorHAnsi" w:hAnsiTheme="majorHAnsi" w:cs="Times"/>
        </w:rPr>
      </w:pPr>
      <w:r w:rsidRPr="009E2AF7">
        <w:rPr>
          <w:rFonts w:asciiTheme="majorHAnsi" w:hAnsiTheme="majorHAnsi" w:cs="Times"/>
        </w:rPr>
        <w:t>So this exercise was an exploration of the dataset. At this point we have a good idea about what's in the dataset, what cleanup issues we might have and the overall quality of the dataset. We've run some simple correlative statistics and produced some nice plots. Most importantly we should have a good feel for whether this dataset is going to suite our needs for whatever use case we may have.</w:t>
      </w:r>
    </w:p>
    <w:p w14:paraId="35C8DC77" w14:textId="443F753C" w:rsidR="00B91142" w:rsidRPr="009E2AF7" w:rsidRDefault="00B91142" w:rsidP="00B91142">
      <w:pPr>
        <w:widowControl w:val="0"/>
        <w:autoSpaceDE w:val="0"/>
        <w:autoSpaceDN w:val="0"/>
        <w:adjustRightInd w:val="0"/>
        <w:spacing w:after="240"/>
        <w:jc w:val="both"/>
        <w:rPr>
          <w:rFonts w:asciiTheme="majorHAnsi" w:hAnsiTheme="majorHAnsi" w:cs="Times"/>
        </w:rPr>
      </w:pPr>
      <w:r w:rsidRPr="009E2AF7">
        <w:rPr>
          <w:rFonts w:asciiTheme="majorHAnsi" w:hAnsiTheme="majorHAnsi" w:cs="Times"/>
        </w:rPr>
        <w:t xml:space="preserve">In the next exercise we're going look at some syslog data. We'll take it up a notch by computing similarities with 'Banded </w:t>
      </w:r>
      <w:proofErr w:type="spellStart"/>
      <w:r w:rsidRPr="009E2AF7">
        <w:rPr>
          <w:rFonts w:asciiTheme="majorHAnsi" w:hAnsiTheme="majorHAnsi" w:cs="Times"/>
        </w:rPr>
        <w:t>MinHash</w:t>
      </w:r>
      <w:proofErr w:type="spellEnd"/>
      <w:r w:rsidRPr="009E2AF7">
        <w:rPr>
          <w:rFonts w:asciiTheme="majorHAnsi" w:hAnsiTheme="majorHAnsi" w:cs="Times"/>
        </w:rPr>
        <w:t xml:space="preserve">', running a </w:t>
      </w:r>
      <w:r w:rsidR="009E2AF7" w:rsidRPr="009E2AF7">
        <w:rPr>
          <w:rFonts w:asciiTheme="majorHAnsi" w:hAnsiTheme="majorHAnsi" w:cs="Times"/>
        </w:rPr>
        <w:t>hierarchical</w:t>
      </w:r>
      <w:r w:rsidRPr="009E2AF7">
        <w:rPr>
          <w:rFonts w:asciiTheme="majorHAnsi" w:hAnsiTheme="majorHAnsi" w:cs="Times"/>
        </w:rPr>
        <w:t xml:space="preserve"> clustering algorithm and exercising some popular supervised machine learning functionality from Scikit Learn http://scikit-learn.org/.</w:t>
      </w:r>
    </w:p>
    <w:p w14:paraId="0D325F32" w14:textId="3C6FD658" w:rsidR="008A643E" w:rsidRPr="00B91142" w:rsidRDefault="008A643E" w:rsidP="00B91142">
      <w:pPr>
        <w:widowControl w:val="0"/>
        <w:autoSpaceDE w:val="0"/>
        <w:autoSpaceDN w:val="0"/>
        <w:adjustRightInd w:val="0"/>
        <w:spacing w:after="240"/>
        <w:jc w:val="both"/>
        <w:rPr>
          <w:rFonts w:asciiTheme="majorHAnsi" w:hAnsiTheme="majorHAnsi" w:cs="Times"/>
        </w:rPr>
      </w:pPr>
      <w:r w:rsidRPr="00B91142">
        <w:rPr>
          <w:rFonts w:asciiTheme="majorHAnsi" w:hAnsiTheme="majorHAnsi" w:cs="Helvetica Neue"/>
        </w:rPr>
        <w:t xml:space="preserve">Please visit the new Click Security </w:t>
      </w:r>
      <w:hyperlink r:id="rId32" w:history="1">
        <w:r w:rsidR="009E2AF7" w:rsidRPr="00022447">
          <w:rPr>
            <w:rStyle w:val="Hyperlink"/>
            <w:rFonts w:asciiTheme="majorHAnsi" w:hAnsiTheme="majorHAnsi" w:cs="Helvetica Neue"/>
          </w:rPr>
          <w:t>Data Hacking</w:t>
        </w:r>
      </w:hyperlink>
      <w:r w:rsidR="009E2AF7">
        <w:rPr>
          <w:rFonts w:asciiTheme="majorHAnsi" w:hAnsiTheme="majorHAnsi" w:cs="Helvetica Neue"/>
          <w:color w:val="0951CC"/>
        </w:rPr>
        <w:t xml:space="preserve"> </w:t>
      </w:r>
      <w:r w:rsidRPr="00B91142">
        <w:rPr>
          <w:rFonts w:asciiTheme="majorHAnsi" w:hAnsiTheme="majorHAnsi" w:cs="Helvetica Neue"/>
        </w:rPr>
        <w:t>GitHub site for additional exercises, code, and iPython notebooks.</w:t>
      </w:r>
    </w:p>
    <w:p w14:paraId="607AC965" w14:textId="77777777" w:rsidR="008A643E" w:rsidRPr="00B91142" w:rsidRDefault="008A643E" w:rsidP="00B91142">
      <w:pPr>
        <w:jc w:val="both"/>
        <w:rPr>
          <w:rFonts w:asciiTheme="majorHAnsi" w:hAnsiTheme="majorHAnsi"/>
        </w:rPr>
      </w:pPr>
      <w:r w:rsidRPr="00B91142">
        <w:rPr>
          <w:rFonts w:asciiTheme="majorHAnsi" w:hAnsiTheme="majorHAnsi"/>
        </w:rPr>
        <w:t xml:space="preserve">-Cheers  </w:t>
      </w:r>
    </w:p>
    <w:p w14:paraId="618D056D" w14:textId="19964956" w:rsidR="008A643E" w:rsidRPr="00B91142" w:rsidRDefault="008A643E" w:rsidP="00B91142">
      <w:pPr>
        <w:jc w:val="both"/>
        <w:rPr>
          <w:rFonts w:asciiTheme="majorHAnsi" w:hAnsiTheme="majorHAnsi"/>
        </w:rPr>
      </w:pPr>
      <w:r w:rsidRPr="00B91142">
        <w:rPr>
          <w:rFonts w:asciiTheme="majorHAnsi" w:hAnsiTheme="majorHAnsi"/>
        </w:rPr>
        <w:t xml:space="preserve">    Brian Wylie (</w:t>
      </w:r>
      <w:r w:rsidR="00AC5E7B" w:rsidRPr="00B91142">
        <w:rPr>
          <w:rFonts w:asciiTheme="majorHAnsi" w:hAnsiTheme="majorHAnsi"/>
        </w:rPr>
        <w:t>Life</w:t>
      </w:r>
      <w:r w:rsidR="00AC6859" w:rsidRPr="00B91142">
        <w:rPr>
          <w:rFonts w:asciiTheme="majorHAnsi" w:hAnsiTheme="majorHAnsi"/>
        </w:rPr>
        <w:t>form</w:t>
      </w:r>
      <w:r w:rsidRPr="00B91142">
        <w:rPr>
          <w:rFonts w:asciiTheme="majorHAnsi" w:hAnsiTheme="majorHAnsi"/>
        </w:rPr>
        <w:t xml:space="preserve"> at Click Security)</w:t>
      </w:r>
    </w:p>
    <w:sectPr w:rsidR="008A643E" w:rsidRPr="00B91142" w:rsidSect="007E55A4">
      <w:pgSz w:w="12240" w:h="15840"/>
      <w:pgMar w:top="1008" w:right="1152" w:bottom="1008" w:left="115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95B39"/>
    <w:multiLevelType w:val="hybridMultilevel"/>
    <w:tmpl w:val="ADA0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9100F"/>
    <w:multiLevelType w:val="multilevel"/>
    <w:tmpl w:val="8A5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8F403F"/>
    <w:multiLevelType w:val="multilevel"/>
    <w:tmpl w:val="FB92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8A3DE8"/>
    <w:multiLevelType w:val="multilevel"/>
    <w:tmpl w:val="56EE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765179"/>
    <w:multiLevelType w:val="hybridMultilevel"/>
    <w:tmpl w:val="D0A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72085"/>
    <w:multiLevelType w:val="hybridMultilevel"/>
    <w:tmpl w:val="A7F4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455D9A"/>
    <w:multiLevelType w:val="hybridMultilevel"/>
    <w:tmpl w:val="A672E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43E"/>
    <w:rsid w:val="00002760"/>
    <w:rsid w:val="00022447"/>
    <w:rsid w:val="00122D66"/>
    <w:rsid w:val="00165A3F"/>
    <w:rsid w:val="001C7F90"/>
    <w:rsid w:val="001F078A"/>
    <w:rsid w:val="002A157C"/>
    <w:rsid w:val="002E31F1"/>
    <w:rsid w:val="004736F2"/>
    <w:rsid w:val="0050370F"/>
    <w:rsid w:val="00515A0B"/>
    <w:rsid w:val="00586DF8"/>
    <w:rsid w:val="0063171D"/>
    <w:rsid w:val="006A08EF"/>
    <w:rsid w:val="006D2E7B"/>
    <w:rsid w:val="007510AF"/>
    <w:rsid w:val="007E55A4"/>
    <w:rsid w:val="007F2478"/>
    <w:rsid w:val="008A643E"/>
    <w:rsid w:val="008D0A78"/>
    <w:rsid w:val="009C6B31"/>
    <w:rsid w:val="009E2AF7"/>
    <w:rsid w:val="00A006D8"/>
    <w:rsid w:val="00AC5E7B"/>
    <w:rsid w:val="00AC6859"/>
    <w:rsid w:val="00B77351"/>
    <w:rsid w:val="00B91142"/>
    <w:rsid w:val="00BA7513"/>
    <w:rsid w:val="00BE0D68"/>
    <w:rsid w:val="00D4238D"/>
    <w:rsid w:val="00D52685"/>
    <w:rsid w:val="00E815F2"/>
    <w:rsid w:val="00F21A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D8FB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36F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43E"/>
    <w:rPr>
      <w:rFonts w:ascii="Lucida Grande" w:hAnsi="Lucida Grande" w:cs="Lucida Grande"/>
      <w:sz w:val="18"/>
      <w:szCs w:val="18"/>
    </w:rPr>
  </w:style>
  <w:style w:type="paragraph" w:styleId="ListParagraph">
    <w:name w:val="List Paragraph"/>
    <w:basedOn w:val="Normal"/>
    <w:uiPriority w:val="34"/>
    <w:qFormat/>
    <w:rsid w:val="008A643E"/>
    <w:pPr>
      <w:ind w:left="720"/>
      <w:contextualSpacing/>
    </w:pPr>
  </w:style>
  <w:style w:type="character" w:styleId="Hyperlink">
    <w:name w:val="Hyperlink"/>
    <w:basedOn w:val="DefaultParagraphFont"/>
    <w:uiPriority w:val="99"/>
    <w:unhideWhenUsed/>
    <w:rsid w:val="00F21A98"/>
    <w:rPr>
      <w:color w:val="0000FF" w:themeColor="hyperlink"/>
      <w:u w:val="single"/>
    </w:rPr>
  </w:style>
  <w:style w:type="character" w:styleId="FollowedHyperlink">
    <w:name w:val="FollowedHyperlink"/>
    <w:basedOn w:val="DefaultParagraphFont"/>
    <w:uiPriority w:val="99"/>
    <w:semiHidden/>
    <w:unhideWhenUsed/>
    <w:rsid w:val="00022447"/>
    <w:rPr>
      <w:color w:val="800080" w:themeColor="followedHyperlink"/>
      <w:u w:val="single"/>
    </w:rPr>
  </w:style>
  <w:style w:type="character" w:customStyle="1" w:styleId="apple-converted-space">
    <w:name w:val="apple-converted-space"/>
    <w:basedOn w:val="DefaultParagraphFont"/>
    <w:rsid w:val="00165A3F"/>
  </w:style>
  <w:style w:type="paragraph" w:styleId="HTMLPreformatted">
    <w:name w:val="HTML Preformatted"/>
    <w:basedOn w:val="Normal"/>
    <w:link w:val="HTMLPreformattedChar"/>
    <w:uiPriority w:val="99"/>
    <w:semiHidden/>
    <w:unhideWhenUsed/>
    <w:rsid w:val="00165A3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65A3F"/>
    <w:rPr>
      <w:rFonts w:ascii="Courier" w:hAnsi="Courier"/>
      <w:sz w:val="20"/>
      <w:szCs w:val="20"/>
    </w:rPr>
  </w:style>
  <w:style w:type="character" w:customStyle="1" w:styleId="c">
    <w:name w:val="c"/>
    <w:basedOn w:val="DefaultParagraphFont"/>
    <w:rsid w:val="00002760"/>
  </w:style>
  <w:style w:type="character" w:customStyle="1" w:styleId="n">
    <w:name w:val="n"/>
    <w:basedOn w:val="DefaultParagraphFont"/>
    <w:rsid w:val="00002760"/>
  </w:style>
  <w:style w:type="character" w:customStyle="1" w:styleId="p">
    <w:name w:val="p"/>
    <w:basedOn w:val="DefaultParagraphFont"/>
    <w:rsid w:val="00002760"/>
  </w:style>
  <w:style w:type="character" w:customStyle="1" w:styleId="s">
    <w:name w:val="s"/>
    <w:basedOn w:val="DefaultParagraphFont"/>
    <w:rsid w:val="00002760"/>
  </w:style>
  <w:style w:type="character" w:customStyle="1" w:styleId="o">
    <w:name w:val="o"/>
    <w:basedOn w:val="DefaultParagraphFont"/>
    <w:rsid w:val="00002760"/>
  </w:style>
  <w:style w:type="character" w:customStyle="1" w:styleId="kn">
    <w:name w:val="kn"/>
    <w:basedOn w:val="DefaultParagraphFont"/>
    <w:rsid w:val="00002760"/>
  </w:style>
  <w:style w:type="character" w:customStyle="1" w:styleId="nn">
    <w:name w:val="nn"/>
    <w:basedOn w:val="DefaultParagraphFont"/>
    <w:rsid w:val="00002760"/>
  </w:style>
  <w:style w:type="character" w:customStyle="1" w:styleId="mi">
    <w:name w:val="mi"/>
    <w:basedOn w:val="DefaultParagraphFont"/>
    <w:rsid w:val="00002760"/>
  </w:style>
  <w:style w:type="character" w:customStyle="1" w:styleId="k">
    <w:name w:val="k"/>
    <w:basedOn w:val="DefaultParagraphFont"/>
    <w:rsid w:val="00002760"/>
  </w:style>
  <w:style w:type="character" w:customStyle="1" w:styleId="ow">
    <w:name w:val="ow"/>
    <w:basedOn w:val="DefaultParagraphFont"/>
    <w:rsid w:val="00002760"/>
  </w:style>
  <w:style w:type="character" w:customStyle="1" w:styleId="Heading4Char">
    <w:name w:val="Heading 4 Char"/>
    <w:basedOn w:val="DefaultParagraphFont"/>
    <w:link w:val="Heading4"/>
    <w:uiPriority w:val="9"/>
    <w:rsid w:val="004736F2"/>
    <w:rPr>
      <w:rFonts w:ascii="Times" w:hAnsi="Times"/>
      <w:b/>
      <w:bCs/>
    </w:rPr>
  </w:style>
  <w:style w:type="character" w:customStyle="1" w:styleId="bp">
    <w:name w:val="bp"/>
    <w:basedOn w:val="DefaultParagraphFont"/>
    <w:rsid w:val="006A08EF"/>
  </w:style>
  <w:style w:type="character" w:styleId="Emphasis">
    <w:name w:val="Emphasis"/>
    <w:basedOn w:val="DefaultParagraphFont"/>
    <w:uiPriority w:val="20"/>
    <w:qFormat/>
    <w:rsid w:val="00B9114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36F2"/>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64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643E"/>
    <w:rPr>
      <w:rFonts w:ascii="Lucida Grande" w:hAnsi="Lucida Grande" w:cs="Lucida Grande"/>
      <w:sz w:val="18"/>
      <w:szCs w:val="18"/>
    </w:rPr>
  </w:style>
  <w:style w:type="paragraph" w:styleId="ListParagraph">
    <w:name w:val="List Paragraph"/>
    <w:basedOn w:val="Normal"/>
    <w:uiPriority w:val="34"/>
    <w:qFormat/>
    <w:rsid w:val="008A643E"/>
    <w:pPr>
      <w:ind w:left="720"/>
      <w:contextualSpacing/>
    </w:pPr>
  </w:style>
  <w:style w:type="character" w:styleId="Hyperlink">
    <w:name w:val="Hyperlink"/>
    <w:basedOn w:val="DefaultParagraphFont"/>
    <w:uiPriority w:val="99"/>
    <w:unhideWhenUsed/>
    <w:rsid w:val="00F21A98"/>
    <w:rPr>
      <w:color w:val="0000FF" w:themeColor="hyperlink"/>
      <w:u w:val="single"/>
    </w:rPr>
  </w:style>
  <w:style w:type="character" w:styleId="FollowedHyperlink">
    <w:name w:val="FollowedHyperlink"/>
    <w:basedOn w:val="DefaultParagraphFont"/>
    <w:uiPriority w:val="99"/>
    <w:semiHidden/>
    <w:unhideWhenUsed/>
    <w:rsid w:val="00022447"/>
    <w:rPr>
      <w:color w:val="800080" w:themeColor="followedHyperlink"/>
      <w:u w:val="single"/>
    </w:rPr>
  </w:style>
  <w:style w:type="character" w:customStyle="1" w:styleId="apple-converted-space">
    <w:name w:val="apple-converted-space"/>
    <w:basedOn w:val="DefaultParagraphFont"/>
    <w:rsid w:val="00165A3F"/>
  </w:style>
  <w:style w:type="paragraph" w:styleId="HTMLPreformatted">
    <w:name w:val="HTML Preformatted"/>
    <w:basedOn w:val="Normal"/>
    <w:link w:val="HTMLPreformattedChar"/>
    <w:uiPriority w:val="99"/>
    <w:semiHidden/>
    <w:unhideWhenUsed/>
    <w:rsid w:val="00165A3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65A3F"/>
    <w:rPr>
      <w:rFonts w:ascii="Courier" w:hAnsi="Courier"/>
      <w:sz w:val="20"/>
      <w:szCs w:val="20"/>
    </w:rPr>
  </w:style>
  <w:style w:type="character" w:customStyle="1" w:styleId="c">
    <w:name w:val="c"/>
    <w:basedOn w:val="DefaultParagraphFont"/>
    <w:rsid w:val="00002760"/>
  </w:style>
  <w:style w:type="character" w:customStyle="1" w:styleId="n">
    <w:name w:val="n"/>
    <w:basedOn w:val="DefaultParagraphFont"/>
    <w:rsid w:val="00002760"/>
  </w:style>
  <w:style w:type="character" w:customStyle="1" w:styleId="p">
    <w:name w:val="p"/>
    <w:basedOn w:val="DefaultParagraphFont"/>
    <w:rsid w:val="00002760"/>
  </w:style>
  <w:style w:type="character" w:customStyle="1" w:styleId="s">
    <w:name w:val="s"/>
    <w:basedOn w:val="DefaultParagraphFont"/>
    <w:rsid w:val="00002760"/>
  </w:style>
  <w:style w:type="character" w:customStyle="1" w:styleId="o">
    <w:name w:val="o"/>
    <w:basedOn w:val="DefaultParagraphFont"/>
    <w:rsid w:val="00002760"/>
  </w:style>
  <w:style w:type="character" w:customStyle="1" w:styleId="kn">
    <w:name w:val="kn"/>
    <w:basedOn w:val="DefaultParagraphFont"/>
    <w:rsid w:val="00002760"/>
  </w:style>
  <w:style w:type="character" w:customStyle="1" w:styleId="nn">
    <w:name w:val="nn"/>
    <w:basedOn w:val="DefaultParagraphFont"/>
    <w:rsid w:val="00002760"/>
  </w:style>
  <w:style w:type="character" w:customStyle="1" w:styleId="mi">
    <w:name w:val="mi"/>
    <w:basedOn w:val="DefaultParagraphFont"/>
    <w:rsid w:val="00002760"/>
  </w:style>
  <w:style w:type="character" w:customStyle="1" w:styleId="k">
    <w:name w:val="k"/>
    <w:basedOn w:val="DefaultParagraphFont"/>
    <w:rsid w:val="00002760"/>
  </w:style>
  <w:style w:type="character" w:customStyle="1" w:styleId="ow">
    <w:name w:val="ow"/>
    <w:basedOn w:val="DefaultParagraphFont"/>
    <w:rsid w:val="00002760"/>
  </w:style>
  <w:style w:type="character" w:customStyle="1" w:styleId="Heading4Char">
    <w:name w:val="Heading 4 Char"/>
    <w:basedOn w:val="DefaultParagraphFont"/>
    <w:link w:val="Heading4"/>
    <w:uiPriority w:val="9"/>
    <w:rsid w:val="004736F2"/>
    <w:rPr>
      <w:rFonts w:ascii="Times" w:hAnsi="Times"/>
      <w:b/>
      <w:bCs/>
    </w:rPr>
  </w:style>
  <w:style w:type="character" w:customStyle="1" w:styleId="bp">
    <w:name w:val="bp"/>
    <w:basedOn w:val="DefaultParagraphFont"/>
    <w:rsid w:val="006A08EF"/>
  </w:style>
  <w:style w:type="character" w:styleId="Emphasis">
    <w:name w:val="Emphasis"/>
    <w:basedOn w:val="DefaultParagraphFont"/>
    <w:uiPriority w:val="20"/>
    <w:qFormat/>
    <w:rsid w:val="00B911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7255">
      <w:bodyDiv w:val="1"/>
      <w:marLeft w:val="0"/>
      <w:marRight w:val="0"/>
      <w:marTop w:val="0"/>
      <w:marBottom w:val="0"/>
      <w:divBdr>
        <w:top w:val="none" w:sz="0" w:space="0" w:color="auto"/>
        <w:left w:val="none" w:sz="0" w:space="0" w:color="auto"/>
        <w:bottom w:val="none" w:sz="0" w:space="0" w:color="auto"/>
        <w:right w:val="none" w:sz="0" w:space="0" w:color="auto"/>
      </w:divBdr>
    </w:div>
    <w:div w:id="98139417">
      <w:bodyDiv w:val="1"/>
      <w:marLeft w:val="0"/>
      <w:marRight w:val="0"/>
      <w:marTop w:val="0"/>
      <w:marBottom w:val="0"/>
      <w:divBdr>
        <w:top w:val="none" w:sz="0" w:space="0" w:color="auto"/>
        <w:left w:val="none" w:sz="0" w:space="0" w:color="auto"/>
        <w:bottom w:val="none" w:sz="0" w:space="0" w:color="auto"/>
        <w:right w:val="none" w:sz="0" w:space="0" w:color="auto"/>
      </w:divBdr>
      <w:divsChild>
        <w:div w:id="275909759">
          <w:marLeft w:val="0"/>
          <w:marRight w:val="0"/>
          <w:marTop w:val="0"/>
          <w:marBottom w:val="0"/>
          <w:divBdr>
            <w:top w:val="none" w:sz="0" w:space="0" w:color="auto"/>
            <w:left w:val="none" w:sz="0" w:space="0" w:color="auto"/>
            <w:bottom w:val="none" w:sz="0" w:space="0" w:color="auto"/>
            <w:right w:val="none" w:sz="0" w:space="0" w:color="auto"/>
          </w:divBdr>
          <w:divsChild>
            <w:div w:id="1784956623">
              <w:marLeft w:val="0"/>
              <w:marRight w:val="0"/>
              <w:marTop w:val="0"/>
              <w:marBottom w:val="0"/>
              <w:divBdr>
                <w:top w:val="single" w:sz="6" w:space="5" w:color="CFCFCF"/>
                <w:left w:val="single" w:sz="6" w:space="5" w:color="CFCFCF"/>
                <w:bottom w:val="single" w:sz="6" w:space="5" w:color="CFCFCF"/>
                <w:right w:val="single" w:sz="6" w:space="5" w:color="CFCFCF"/>
              </w:divBdr>
              <w:divsChild>
                <w:div w:id="61591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854">
          <w:marLeft w:val="0"/>
          <w:marRight w:val="0"/>
          <w:marTop w:val="75"/>
          <w:marBottom w:val="0"/>
          <w:divBdr>
            <w:top w:val="none" w:sz="0" w:space="0" w:color="auto"/>
            <w:left w:val="none" w:sz="0" w:space="0" w:color="auto"/>
            <w:bottom w:val="none" w:sz="0" w:space="0" w:color="auto"/>
            <w:right w:val="none" w:sz="0" w:space="0" w:color="auto"/>
          </w:divBdr>
          <w:divsChild>
            <w:div w:id="65156279">
              <w:marLeft w:val="0"/>
              <w:marRight w:val="0"/>
              <w:marTop w:val="0"/>
              <w:marBottom w:val="0"/>
              <w:divBdr>
                <w:top w:val="none" w:sz="0" w:space="0" w:color="auto"/>
                <w:left w:val="none" w:sz="0" w:space="0" w:color="auto"/>
                <w:bottom w:val="none" w:sz="0" w:space="0" w:color="auto"/>
                <w:right w:val="none" w:sz="0" w:space="0" w:color="auto"/>
              </w:divBdr>
              <w:divsChild>
                <w:div w:id="763110606">
                  <w:marLeft w:val="0"/>
                  <w:marRight w:val="0"/>
                  <w:marTop w:val="0"/>
                  <w:marBottom w:val="0"/>
                  <w:divBdr>
                    <w:top w:val="none" w:sz="0" w:space="0" w:color="auto"/>
                    <w:left w:val="none" w:sz="0" w:space="0" w:color="auto"/>
                    <w:bottom w:val="none" w:sz="0" w:space="0" w:color="auto"/>
                    <w:right w:val="none" w:sz="0" w:space="0" w:color="auto"/>
                  </w:divBdr>
                  <w:divsChild>
                    <w:div w:id="169118240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8577">
      <w:bodyDiv w:val="1"/>
      <w:marLeft w:val="0"/>
      <w:marRight w:val="0"/>
      <w:marTop w:val="0"/>
      <w:marBottom w:val="0"/>
      <w:divBdr>
        <w:top w:val="none" w:sz="0" w:space="0" w:color="auto"/>
        <w:left w:val="none" w:sz="0" w:space="0" w:color="auto"/>
        <w:bottom w:val="none" w:sz="0" w:space="0" w:color="auto"/>
        <w:right w:val="none" w:sz="0" w:space="0" w:color="auto"/>
      </w:divBdr>
    </w:div>
    <w:div w:id="294217594">
      <w:bodyDiv w:val="1"/>
      <w:marLeft w:val="0"/>
      <w:marRight w:val="0"/>
      <w:marTop w:val="0"/>
      <w:marBottom w:val="0"/>
      <w:divBdr>
        <w:top w:val="none" w:sz="0" w:space="0" w:color="auto"/>
        <w:left w:val="none" w:sz="0" w:space="0" w:color="auto"/>
        <w:bottom w:val="none" w:sz="0" w:space="0" w:color="auto"/>
        <w:right w:val="none" w:sz="0" w:space="0" w:color="auto"/>
      </w:divBdr>
    </w:div>
    <w:div w:id="306671546">
      <w:bodyDiv w:val="1"/>
      <w:marLeft w:val="0"/>
      <w:marRight w:val="0"/>
      <w:marTop w:val="0"/>
      <w:marBottom w:val="0"/>
      <w:divBdr>
        <w:top w:val="none" w:sz="0" w:space="0" w:color="auto"/>
        <w:left w:val="none" w:sz="0" w:space="0" w:color="auto"/>
        <w:bottom w:val="none" w:sz="0" w:space="0" w:color="auto"/>
        <w:right w:val="none" w:sz="0" w:space="0" w:color="auto"/>
      </w:divBdr>
    </w:div>
    <w:div w:id="332924998">
      <w:bodyDiv w:val="1"/>
      <w:marLeft w:val="0"/>
      <w:marRight w:val="0"/>
      <w:marTop w:val="0"/>
      <w:marBottom w:val="0"/>
      <w:divBdr>
        <w:top w:val="none" w:sz="0" w:space="0" w:color="auto"/>
        <w:left w:val="none" w:sz="0" w:space="0" w:color="auto"/>
        <w:bottom w:val="none" w:sz="0" w:space="0" w:color="auto"/>
        <w:right w:val="none" w:sz="0" w:space="0" w:color="auto"/>
      </w:divBdr>
      <w:divsChild>
        <w:div w:id="397287260">
          <w:marLeft w:val="0"/>
          <w:marRight w:val="0"/>
          <w:marTop w:val="0"/>
          <w:marBottom w:val="0"/>
          <w:divBdr>
            <w:top w:val="none" w:sz="0" w:space="0" w:color="auto"/>
            <w:left w:val="none" w:sz="0" w:space="0" w:color="auto"/>
            <w:bottom w:val="none" w:sz="0" w:space="0" w:color="auto"/>
            <w:right w:val="none" w:sz="0" w:space="0" w:color="auto"/>
          </w:divBdr>
        </w:div>
        <w:div w:id="1235815201">
          <w:marLeft w:val="105"/>
          <w:marRight w:val="0"/>
          <w:marTop w:val="30"/>
          <w:marBottom w:val="30"/>
          <w:divBdr>
            <w:top w:val="none" w:sz="0" w:space="0" w:color="auto"/>
            <w:left w:val="none" w:sz="0" w:space="0" w:color="auto"/>
            <w:bottom w:val="none" w:sz="0" w:space="0" w:color="auto"/>
            <w:right w:val="none" w:sz="0" w:space="0" w:color="auto"/>
          </w:divBdr>
          <w:divsChild>
            <w:div w:id="1323239076">
              <w:marLeft w:val="0"/>
              <w:marRight w:val="0"/>
              <w:marTop w:val="0"/>
              <w:marBottom w:val="0"/>
              <w:divBdr>
                <w:top w:val="none" w:sz="0" w:space="0" w:color="auto"/>
                <w:left w:val="none" w:sz="0" w:space="0" w:color="auto"/>
                <w:bottom w:val="none" w:sz="0" w:space="0" w:color="auto"/>
                <w:right w:val="none" w:sz="0" w:space="0" w:color="auto"/>
              </w:divBdr>
              <w:divsChild>
                <w:div w:id="744034653">
                  <w:marLeft w:val="0"/>
                  <w:marRight w:val="0"/>
                  <w:marTop w:val="0"/>
                  <w:marBottom w:val="0"/>
                  <w:divBdr>
                    <w:top w:val="single" w:sz="6" w:space="5" w:color="auto"/>
                    <w:left w:val="none" w:sz="0" w:space="0" w:color="auto"/>
                    <w:bottom w:val="none" w:sz="0" w:space="0" w:color="auto"/>
                    <w:right w:val="none" w:sz="0" w:space="0" w:color="auto"/>
                  </w:divBdr>
                </w:div>
                <w:div w:id="804858995">
                  <w:marLeft w:val="0"/>
                  <w:marRight w:val="0"/>
                  <w:marTop w:val="0"/>
                  <w:marBottom w:val="0"/>
                  <w:divBdr>
                    <w:top w:val="single" w:sz="6" w:space="5" w:color="CFCFCF"/>
                    <w:left w:val="single" w:sz="6" w:space="5" w:color="CFCFCF"/>
                    <w:bottom w:val="single" w:sz="6" w:space="5" w:color="CFCFCF"/>
                    <w:right w:val="single" w:sz="6" w:space="5" w:color="CFCFCF"/>
                  </w:divBdr>
                  <w:divsChild>
                    <w:div w:id="986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743695">
          <w:marLeft w:val="105"/>
          <w:marRight w:val="0"/>
          <w:marTop w:val="30"/>
          <w:marBottom w:val="30"/>
          <w:divBdr>
            <w:top w:val="none" w:sz="0" w:space="0" w:color="auto"/>
            <w:left w:val="none" w:sz="0" w:space="0" w:color="auto"/>
            <w:bottom w:val="none" w:sz="0" w:space="0" w:color="auto"/>
            <w:right w:val="none" w:sz="0" w:space="0" w:color="auto"/>
          </w:divBdr>
          <w:divsChild>
            <w:div w:id="803044120">
              <w:marLeft w:val="0"/>
              <w:marRight w:val="0"/>
              <w:marTop w:val="0"/>
              <w:marBottom w:val="0"/>
              <w:divBdr>
                <w:top w:val="none" w:sz="0" w:space="0" w:color="auto"/>
                <w:left w:val="none" w:sz="0" w:space="0" w:color="auto"/>
                <w:bottom w:val="none" w:sz="0" w:space="0" w:color="auto"/>
                <w:right w:val="none" w:sz="0" w:space="0" w:color="auto"/>
              </w:divBdr>
              <w:divsChild>
                <w:div w:id="1773822134">
                  <w:marLeft w:val="0"/>
                  <w:marRight w:val="0"/>
                  <w:marTop w:val="0"/>
                  <w:marBottom w:val="0"/>
                  <w:divBdr>
                    <w:top w:val="single" w:sz="6" w:space="5" w:color="auto"/>
                    <w:left w:val="none" w:sz="0" w:space="0" w:color="auto"/>
                    <w:bottom w:val="none" w:sz="0" w:space="0" w:color="auto"/>
                    <w:right w:val="none" w:sz="0" w:space="0" w:color="auto"/>
                  </w:divBdr>
                </w:div>
                <w:div w:id="404646814">
                  <w:marLeft w:val="0"/>
                  <w:marRight w:val="0"/>
                  <w:marTop w:val="0"/>
                  <w:marBottom w:val="0"/>
                  <w:divBdr>
                    <w:top w:val="single" w:sz="6" w:space="5" w:color="CFCFCF"/>
                    <w:left w:val="single" w:sz="6" w:space="5" w:color="CFCFCF"/>
                    <w:bottom w:val="single" w:sz="6" w:space="5" w:color="CFCFCF"/>
                    <w:right w:val="single" w:sz="6" w:space="5" w:color="CFCFCF"/>
                  </w:divBdr>
                  <w:divsChild>
                    <w:div w:id="15452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4481">
              <w:marLeft w:val="0"/>
              <w:marRight w:val="0"/>
              <w:marTop w:val="75"/>
              <w:marBottom w:val="0"/>
              <w:divBdr>
                <w:top w:val="none" w:sz="0" w:space="0" w:color="auto"/>
                <w:left w:val="none" w:sz="0" w:space="0" w:color="auto"/>
                <w:bottom w:val="none" w:sz="0" w:space="0" w:color="auto"/>
                <w:right w:val="none" w:sz="0" w:space="0" w:color="auto"/>
              </w:divBdr>
              <w:divsChild>
                <w:div w:id="1646886360">
                  <w:marLeft w:val="0"/>
                  <w:marRight w:val="0"/>
                  <w:marTop w:val="0"/>
                  <w:marBottom w:val="0"/>
                  <w:divBdr>
                    <w:top w:val="none" w:sz="0" w:space="0" w:color="auto"/>
                    <w:left w:val="none" w:sz="0" w:space="0" w:color="auto"/>
                    <w:bottom w:val="none" w:sz="0" w:space="0" w:color="auto"/>
                    <w:right w:val="none" w:sz="0" w:space="0" w:color="auto"/>
                  </w:divBdr>
                  <w:divsChild>
                    <w:div w:id="2035039162">
                      <w:marLeft w:val="0"/>
                      <w:marRight w:val="0"/>
                      <w:marTop w:val="0"/>
                      <w:marBottom w:val="0"/>
                      <w:divBdr>
                        <w:top w:val="none" w:sz="0" w:space="0" w:color="auto"/>
                        <w:left w:val="none" w:sz="0" w:space="0" w:color="auto"/>
                        <w:bottom w:val="none" w:sz="0" w:space="0" w:color="auto"/>
                        <w:right w:val="none" w:sz="0" w:space="0" w:color="auto"/>
                      </w:divBdr>
                      <w:divsChild>
                        <w:div w:id="5066551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923376">
          <w:marLeft w:val="0"/>
          <w:marRight w:val="0"/>
          <w:marTop w:val="0"/>
          <w:marBottom w:val="0"/>
          <w:divBdr>
            <w:top w:val="none" w:sz="0" w:space="0" w:color="auto"/>
            <w:left w:val="none" w:sz="0" w:space="0" w:color="auto"/>
            <w:bottom w:val="none" w:sz="0" w:space="0" w:color="auto"/>
            <w:right w:val="none" w:sz="0" w:space="0" w:color="auto"/>
          </w:divBdr>
        </w:div>
        <w:div w:id="1487362027">
          <w:marLeft w:val="105"/>
          <w:marRight w:val="0"/>
          <w:marTop w:val="30"/>
          <w:marBottom w:val="30"/>
          <w:divBdr>
            <w:top w:val="none" w:sz="0" w:space="0" w:color="auto"/>
            <w:left w:val="none" w:sz="0" w:space="0" w:color="auto"/>
            <w:bottom w:val="none" w:sz="0" w:space="0" w:color="auto"/>
            <w:right w:val="none" w:sz="0" w:space="0" w:color="auto"/>
          </w:divBdr>
          <w:divsChild>
            <w:div w:id="646588729">
              <w:marLeft w:val="0"/>
              <w:marRight w:val="0"/>
              <w:marTop w:val="0"/>
              <w:marBottom w:val="0"/>
              <w:divBdr>
                <w:top w:val="none" w:sz="0" w:space="0" w:color="auto"/>
                <w:left w:val="none" w:sz="0" w:space="0" w:color="auto"/>
                <w:bottom w:val="none" w:sz="0" w:space="0" w:color="auto"/>
                <w:right w:val="none" w:sz="0" w:space="0" w:color="auto"/>
              </w:divBdr>
              <w:divsChild>
                <w:div w:id="1839803994">
                  <w:marLeft w:val="0"/>
                  <w:marRight w:val="0"/>
                  <w:marTop w:val="0"/>
                  <w:marBottom w:val="0"/>
                  <w:divBdr>
                    <w:top w:val="single" w:sz="6" w:space="5" w:color="auto"/>
                    <w:left w:val="none" w:sz="0" w:space="0" w:color="auto"/>
                    <w:bottom w:val="none" w:sz="0" w:space="0" w:color="auto"/>
                    <w:right w:val="none" w:sz="0" w:space="0" w:color="auto"/>
                  </w:divBdr>
                </w:div>
                <w:div w:id="612634890">
                  <w:marLeft w:val="0"/>
                  <w:marRight w:val="0"/>
                  <w:marTop w:val="0"/>
                  <w:marBottom w:val="0"/>
                  <w:divBdr>
                    <w:top w:val="single" w:sz="6" w:space="5" w:color="CFCFCF"/>
                    <w:left w:val="single" w:sz="6" w:space="5" w:color="CFCFCF"/>
                    <w:bottom w:val="single" w:sz="6" w:space="5" w:color="CFCFCF"/>
                    <w:right w:val="single" w:sz="6" w:space="5" w:color="CFCFCF"/>
                  </w:divBdr>
                  <w:divsChild>
                    <w:div w:id="11560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8048">
              <w:marLeft w:val="0"/>
              <w:marRight w:val="0"/>
              <w:marTop w:val="75"/>
              <w:marBottom w:val="0"/>
              <w:divBdr>
                <w:top w:val="none" w:sz="0" w:space="0" w:color="auto"/>
                <w:left w:val="none" w:sz="0" w:space="0" w:color="auto"/>
                <w:bottom w:val="none" w:sz="0" w:space="0" w:color="auto"/>
                <w:right w:val="none" w:sz="0" w:space="0" w:color="auto"/>
              </w:divBdr>
              <w:divsChild>
                <w:div w:id="456489044">
                  <w:marLeft w:val="0"/>
                  <w:marRight w:val="0"/>
                  <w:marTop w:val="0"/>
                  <w:marBottom w:val="0"/>
                  <w:divBdr>
                    <w:top w:val="none" w:sz="0" w:space="0" w:color="auto"/>
                    <w:left w:val="none" w:sz="0" w:space="0" w:color="auto"/>
                    <w:bottom w:val="none" w:sz="0" w:space="0" w:color="auto"/>
                    <w:right w:val="none" w:sz="0" w:space="0" w:color="auto"/>
                  </w:divBdr>
                  <w:divsChild>
                    <w:div w:id="1011840403">
                      <w:marLeft w:val="0"/>
                      <w:marRight w:val="0"/>
                      <w:marTop w:val="0"/>
                      <w:marBottom w:val="0"/>
                      <w:divBdr>
                        <w:top w:val="none" w:sz="0" w:space="0" w:color="auto"/>
                        <w:left w:val="none" w:sz="0" w:space="0" w:color="auto"/>
                        <w:bottom w:val="none" w:sz="0" w:space="0" w:color="auto"/>
                        <w:right w:val="none" w:sz="0" w:space="0" w:color="auto"/>
                      </w:divBdr>
                      <w:divsChild>
                        <w:div w:id="258682665">
                          <w:marLeft w:val="90"/>
                          <w:marRight w:val="0"/>
                          <w:marTop w:val="0"/>
                          <w:marBottom w:val="0"/>
                          <w:divBdr>
                            <w:top w:val="none" w:sz="0" w:space="0" w:color="auto"/>
                            <w:left w:val="none" w:sz="0" w:space="0" w:color="auto"/>
                            <w:bottom w:val="none" w:sz="0" w:space="0" w:color="auto"/>
                            <w:right w:val="none" w:sz="0" w:space="0" w:color="auto"/>
                          </w:divBdr>
                        </w:div>
                      </w:divsChild>
                    </w:div>
                    <w:div w:id="395204992">
                      <w:marLeft w:val="0"/>
                      <w:marRight w:val="0"/>
                      <w:marTop w:val="0"/>
                      <w:marBottom w:val="0"/>
                      <w:divBdr>
                        <w:top w:val="none" w:sz="0" w:space="0" w:color="auto"/>
                        <w:left w:val="none" w:sz="0" w:space="0" w:color="auto"/>
                        <w:bottom w:val="none" w:sz="0" w:space="0" w:color="auto"/>
                        <w:right w:val="none" w:sz="0" w:space="0" w:color="auto"/>
                      </w:divBdr>
                      <w:divsChild>
                        <w:div w:id="591012293">
                          <w:marLeft w:val="90"/>
                          <w:marRight w:val="0"/>
                          <w:marTop w:val="0"/>
                          <w:marBottom w:val="0"/>
                          <w:divBdr>
                            <w:top w:val="none" w:sz="0" w:space="0" w:color="auto"/>
                            <w:left w:val="none" w:sz="0" w:space="0" w:color="auto"/>
                            <w:bottom w:val="none" w:sz="0" w:space="0" w:color="auto"/>
                            <w:right w:val="none" w:sz="0" w:space="0" w:color="auto"/>
                          </w:divBdr>
                        </w:div>
                      </w:divsChild>
                    </w:div>
                    <w:div w:id="1883444376">
                      <w:marLeft w:val="0"/>
                      <w:marRight w:val="0"/>
                      <w:marTop w:val="0"/>
                      <w:marBottom w:val="0"/>
                      <w:divBdr>
                        <w:top w:val="none" w:sz="0" w:space="0" w:color="auto"/>
                        <w:left w:val="none" w:sz="0" w:space="0" w:color="auto"/>
                        <w:bottom w:val="none" w:sz="0" w:space="0" w:color="auto"/>
                        <w:right w:val="none" w:sz="0" w:space="0" w:color="auto"/>
                      </w:divBdr>
                      <w:divsChild>
                        <w:div w:id="33819272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78755">
          <w:marLeft w:val="105"/>
          <w:marRight w:val="0"/>
          <w:marTop w:val="30"/>
          <w:marBottom w:val="30"/>
          <w:divBdr>
            <w:top w:val="none" w:sz="0" w:space="0" w:color="auto"/>
            <w:left w:val="none" w:sz="0" w:space="0" w:color="auto"/>
            <w:bottom w:val="none" w:sz="0" w:space="0" w:color="auto"/>
            <w:right w:val="none" w:sz="0" w:space="0" w:color="auto"/>
          </w:divBdr>
          <w:divsChild>
            <w:div w:id="596906432">
              <w:marLeft w:val="0"/>
              <w:marRight w:val="0"/>
              <w:marTop w:val="0"/>
              <w:marBottom w:val="0"/>
              <w:divBdr>
                <w:top w:val="none" w:sz="0" w:space="0" w:color="auto"/>
                <w:left w:val="none" w:sz="0" w:space="0" w:color="auto"/>
                <w:bottom w:val="none" w:sz="0" w:space="0" w:color="auto"/>
                <w:right w:val="none" w:sz="0" w:space="0" w:color="auto"/>
              </w:divBdr>
              <w:divsChild>
                <w:div w:id="2040546627">
                  <w:marLeft w:val="0"/>
                  <w:marRight w:val="0"/>
                  <w:marTop w:val="0"/>
                  <w:marBottom w:val="0"/>
                  <w:divBdr>
                    <w:top w:val="single" w:sz="6" w:space="5" w:color="auto"/>
                    <w:left w:val="none" w:sz="0" w:space="0" w:color="auto"/>
                    <w:bottom w:val="none" w:sz="0" w:space="0" w:color="auto"/>
                    <w:right w:val="none" w:sz="0" w:space="0" w:color="auto"/>
                  </w:divBdr>
                </w:div>
                <w:div w:id="2128770371">
                  <w:marLeft w:val="0"/>
                  <w:marRight w:val="0"/>
                  <w:marTop w:val="0"/>
                  <w:marBottom w:val="0"/>
                  <w:divBdr>
                    <w:top w:val="single" w:sz="6" w:space="5" w:color="CFCFCF"/>
                    <w:left w:val="single" w:sz="6" w:space="5" w:color="CFCFCF"/>
                    <w:bottom w:val="single" w:sz="6" w:space="5" w:color="CFCFCF"/>
                    <w:right w:val="single" w:sz="6" w:space="5" w:color="CFCFCF"/>
                  </w:divBdr>
                  <w:divsChild>
                    <w:div w:id="9576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0040">
              <w:marLeft w:val="0"/>
              <w:marRight w:val="0"/>
              <w:marTop w:val="75"/>
              <w:marBottom w:val="0"/>
              <w:divBdr>
                <w:top w:val="none" w:sz="0" w:space="0" w:color="auto"/>
                <w:left w:val="none" w:sz="0" w:space="0" w:color="auto"/>
                <w:bottom w:val="none" w:sz="0" w:space="0" w:color="auto"/>
                <w:right w:val="none" w:sz="0" w:space="0" w:color="auto"/>
              </w:divBdr>
              <w:divsChild>
                <w:div w:id="1441023208">
                  <w:marLeft w:val="0"/>
                  <w:marRight w:val="0"/>
                  <w:marTop w:val="0"/>
                  <w:marBottom w:val="0"/>
                  <w:divBdr>
                    <w:top w:val="none" w:sz="0" w:space="0" w:color="auto"/>
                    <w:left w:val="none" w:sz="0" w:space="0" w:color="auto"/>
                    <w:bottom w:val="none" w:sz="0" w:space="0" w:color="auto"/>
                    <w:right w:val="none" w:sz="0" w:space="0" w:color="auto"/>
                  </w:divBdr>
                  <w:divsChild>
                    <w:div w:id="189073995">
                      <w:marLeft w:val="0"/>
                      <w:marRight w:val="0"/>
                      <w:marTop w:val="0"/>
                      <w:marBottom w:val="0"/>
                      <w:divBdr>
                        <w:top w:val="none" w:sz="0" w:space="0" w:color="auto"/>
                        <w:left w:val="none" w:sz="0" w:space="0" w:color="auto"/>
                        <w:bottom w:val="none" w:sz="0" w:space="0" w:color="auto"/>
                        <w:right w:val="none" w:sz="0" w:space="0" w:color="auto"/>
                      </w:divBdr>
                      <w:divsChild>
                        <w:div w:id="1911110620">
                          <w:marLeft w:val="90"/>
                          <w:marRight w:val="0"/>
                          <w:marTop w:val="0"/>
                          <w:marBottom w:val="0"/>
                          <w:divBdr>
                            <w:top w:val="none" w:sz="0" w:space="0" w:color="auto"/>
                            <w:left w:val="none" w:sz="0" w:space="0" w:color="auto"/>
                            <w:bottom w:val="none" w:sz="0" w:space="0" w:color="auto"/>
                            <w:right w:val="none" w:sz="0" w:space="0" w:color="auto"/>
                          </w:divBdr>
                        </w:div>
                      </w:divsChild>
                    </w:div>
                    <w:div w:id="1449347693">
                      <w:marLeft w:val="0"/>
                      <w:marRight w:val="0"/>
                      <w:marTop w:val="0"/>
                      <w:marBottom w:val="0"/>
                      <w:divBdr>
                        <w:top w:val="none" w:sz="0" w:space="0" w:color="auto"/>
                        <w:left w:val="none" w:sz="0" w:space="0" w:color="auto"/>
                        <w:bottom w:val="none" w:sz="0" w:space="0" w:color="auto"/>
                        <w:right w:val="none" w:sz="0" w:space="0" w:color="auto"/>
                      </w:divBdr>
                      <w:divsChild>
                        <w:div w:id="147988161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24315">
          <w:marLeft w:val="105"/>
          <w:marRight w:val="0"/>
          <w:marTop w:val="30"/>
          <w:marBottom w:val="30"/>
          <w:divBdr>
            <w:top w:val="none" w:sz="0" w:space="0" w:color="auto"/>
            <w:left w:val="none" w:sz="0" w:space="0" w:color="auto"/>
            <w:bottom w:val="none" w:sz="0" w:space="0" w:color="auto"/>
            <w:right w:val="none" w:sz="0" w:space="0" w:color="auto"/>
          </w:divBdr>
          <w:divsChild>
            <w:div w:id="1525902904">
              <w:marLeft w:val="0"/>
              <w:marRight w:val="0"/>
              <w:marTop w:val="0"/>
              <w:marBottom w:val="0"/>
              <w:divBdr>
                <w:top w:val="none" w:sz="0" w:space="0" w:color="auto"/>
                <w:left w:val="none" w:sz="0" w:space="0" w:color="auto"/>
                <w:bottom w:val="none" w:sz="0" w:space="0" w:color="auto"/>
                <w:right w:val="none" w:sz="0" w:space="0" w:color="auto"/>
              </w:divBdr>
              <w:divsChild>
                <w:div w:id="1804885139">
                  <w:marLeft w:val="0"/>
                  <w:marRight w:val="0"/>
                  <w:marTop w:val="0"/>
                  <w:marBottom w:val="0"/>
                  <w:divBdr>
                    <w:top w:val="single" w:sz="6" w:space="5" w:color="auto"/>
                    <w:left w:val="none" w:sz="0" w:space="0" w:color="auto"/>
                    <w:bottom w:val="none" w:sz="0" w:space="0" w:color="auto"/>
                    <w:right w:val="none" w:sz="0" w:space="0" w:color="auto"/>
                  </w:divBdr>
                </w:div>
                <w:div w:id="163979462">
                  <w:marLeft w:val="0"/>
                  <w:marRight w:val="0"/>
                  <w:marTop w:val="0"/>
                  <w:marBottom w:val="0"/>
                  <w:divBdr>
                    <w:top w:val="single" w:sz="6" w:space="5" w:color="CFCFCF"/>
                    <w:left w:val="single" w:sz="6" w:space="5" w:color="CFCFCF"/>
                    <w:bottom w:val="single" w:sz="6" w:space="5" w:color="CFCFCF"/>
                    <w:right w:val="single" w:sz="6" w:space="5" w:color="CFCFCF"/>
                  </w:divBdr>
                  <w:divsChild>
                    <w:div w:id="1929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488">
              <w:marLeft w:val="0"/>
              <w:marRight w:val="0"/>
              <w:marTop w:val="75"/>
              <w:marBottom w:val="0"/>
              <w:divBdr>
                <w:top w:val="none" w:sz="0" w:space="0" w:color="auto"/>
                <w:left w:val="none" w:sz="0" w:space="0" w:color="auto"/>
                <w:bottom w:val="none" w:sz="0" w:space="0" w:color="auto"/>
                <w:right w:val="none" w:sz="0" w:space="0" w:color="auto"/>
              </w:divBdr>
              <w:divsChild>
                <w:div w:id="314379417">
                  <w:marLeft w:val="0"/>
                  <w:marRight w:val="0"/>
                  <w:marTop w:val="0"/>
                  <w:marBottom w:val="0"/>
                  <w:divBdr>
                    <w:top w:val="none" w:sz="0" w:space="0" w:color="auto"/>
                    <w:left w:val="none" w:sz="0" w:space="0" w:color="auto"/>
                    <w:bottom w:val="none" w:sz="0" w:space="0" w:color="auto"/>
                    <w:right w:val="none" w:sz="0" w:space="0" w:color="auto"/>
                  </w:divBdr>
                  <w:divsChild>
                    <w:div w:id="187720483">
                      <w:marLeft w:val="0"/>
                      <w:marRight w:val="0"/>
                      <w:marTop w:val="0"/>
                      <w:marBottom w:val="0"/>
                      <w:divBdr>
                        <w:top w:val="none" w:sz="0" w:space="0" w:color="auto"/>
                        <w:left w:val="none" w:sz="0" w:space="0" w:color="auto"/>
                        <w:bottom w:val="none" w:sz="0" w:space="0" w:color="auto"/>
                        <w:right w:val="none" w:sz="0" w:space="0" w:color="auto"/>
                      </w:divBdr>
                      <w:divsChild>
                        <w:div w:id="197816195">
                          <w:marLeft w:val="90"/>
                          <w:marRight w:val="0"/>
                          <w:marTop w:val="0"/>
                          <w:marBottom w:val="0"/>
                          <w:divBdr>
                            <w:top w:val="none" w:sz="0" w:space="0" w:color="auto"/>
                            <w:left w:val="none" w:sz="0" w:space="0" w:color="auto"/>
                            <w:bottom w:val="none" w:sz="0" w:space="0" w:color="auto"/>
                            <w:right w:val="none" w:sz="0" w:space="0" w:color="auto"/>
                          </w:divBdr>
                        </w:div>
                      </w:divsChild>
                    </w:div>
                    <w:div w:id="2087221464">
                      <w:marLeft w:val="0"/>
                      <w:marRight w:val="0"/>
                      <w:marTop w:val="0"/>
                      <w:marBottom w:val="0"/>
                      <w:divBdr>
                        <w:top w:val="none" w:sz="0" w:space="0" w:color="auto"/>
                        <w:left w:val="none" w:sz="0" w:space="0" w:color="auto"/>
                        <w:bottom w:val="none" w:sz="0" w:space="0" w:color="auto"/>
                        <w:right w:val="none" w:sz="0" w:space="0" w:color="auto"/>
                      </w:divBdr>
                      <w:divsChild>
                        <w:div w:id="1232158641">
                          <w:marLeft w:val="90"/>
                          <w:marRight w:val="0"/>
                          <w:marTop w:val="0"/>
                          <w:marBottom w:val="0"/>
                          <w:divBdr>
                            <w:top w:val="none" w:sz="0" w:space="0" w:color="auto"/>
                            <w:left w:val="none" w:sz="0" w:space="0" w:color="auto"/>
                            <w:bottom w:val="none" w:sz="0" w:space="0" w:color="auto"/>
                            <w:right w:val="none" w:sz="0" w:space="0" w:color="auto"/>
                          </w:divBdr>
                        </w:div>
                      </w:divsChild>
                    </w:div>
                    <w:div w:id="1985770841">
                      <w:marLeft w:val="0"/>
                      <w:marRight w:val="0"/>
                      <w:marTop w:val="0"/>
                      <w:marBottom w:val="0"/>
                      <w:divBdr>
                        <w:top w:val="none" w:sz="0" w:space="0" w:color="auto"/>
                        <w:left w:val="none" w:sz="0" w:space="0" w:color="auto"/>
                        <w:bottom w:val="none" w:sz="0" w:space="0" w:color="auto"/>
                        <w:right w:val="none" w:sz="0" w:space="0" w:color="auto"/>
                      </w:divBdr>
                      <w:divsChild>
                        <w:div w:id="59146984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635250">
          <w:marLeft w:val="0"/>
          <w:marRight w:val="0"/>
          <w:marTop w:val="0"/>
          <w:marBottom w:val="0"/>
          <w:divBdr>
            <w:top w:val="none" w:sz="0" w:space="0" w:color="auto"/>
            <w:left w:val="none" w:sz="0" w:space="0" w:color="auto"/>
            <w:bottom w:val="none" w:sz="0" w:space="0" w:color="auto"/>
            <w:right w:val="none" w:sz="0" w:space="0" w:color="auto"/>
          </w:divBdr>
        </w:div>
        <w:div w:id="1694644308">
          <w:marLeft w:val="0"/>
          <w:marRight w:val="0"/>
          <w:marTop w:val="0"/>
          <w:marBottom w:val="0"/>
          <w:divBdr>
            <w:top w:val="none" w:sz="0" w:space="0" w:color="auto"/>
            <w:left w:val="none" w:sz="0" w:space="0" w:color="auto"/>
            <w:bottom w:val="none" w:sz="0" w:space="0" w:color="auto"/>
            <w:right w:val="none" w:sz="0" w:space="0" w:color="auto"/>
          </w:divBdr>
        </w:div>
      </w:divsChild>
    </w:div>
    <w:div w:id="368996407">
      <w:bodyDiv w:val="1"/>
      <w:marLeft w:val="0"/>
      <w:marRight w:val="0"/>
      <w:marTop w:val="0"/>
      <w:marBottom w:val="0"/>
      <w:divBdr>
        <w:top w:val="none" w:sz="0" w:space="0" w:color="auto"/>
        <w:left w:val="none" w:sz="0" w:space="0" w:color="auto"/>
        <w:bottom w:val="none" w:sz="0" w:space="0" w:color="auto"/>
        <w:right w:val="none" w:sz="0" w:space="0" w:color="auto"/>
      </w:divBdr>
    </w:div>
    <w:div w:id="416947958">
      <w:bodyDiv w:val="1"/>
      <w:marLeft w:val="0"/>
      <w:marRight w:val="0"/>
      <w:marTop w:val="0"/>
      <w:marBottom w:val="0"/>
      <w:divBdr>
        <w:top w:val="none" w:sz="0" w:space="0" w:color="auto"/>
        <w:left w:val="none" w:sz="0" w:space="0" w:color="auto"/>
        <w:bottom w:val="none" w:sz="0" w:space="0" w:color="auto"/>
        <w:right w:val="none" w:sz="0" w:space="0" w:color="auto"/>
      </w:divBdr>
    </w:div>
    <w:div w:id="444931589">
      <w:bodyDiv w:val="1"/>
      <w:marLeft w:val="0"/>
      <w:marRight w:val="0"/>
      <w:marTop w:val="0"/>
      <w:marBottom w:val="0"/>
      <w:divBdr>
        <w:top w:val="none" w:sz="0" w:space="0" w:color="auto"/>
        <w:left w:val="none" w:sz="0" w:space="0" w:color="auto"/>
        <w:bottom w:val="none" w:sz="0" w:space="0" w:color="auto"/>
        <w:right w:val="none" w:sz="0" w:space="0" w:color="auto"/>
      </w:divBdr>
    </w:div>
    <w:div w:id="460460030">
      <w:bodyDiv w:val="1"/>
      <w:marLeft w:val="0"/>
      <w:marRight w:val="0"/>
      <w:marTop w:val="0"/>
      <w:marBottom w:val="0"/>
      <w:divBdr>
        <w:top w:val="none" w:sz="0" w:space="0" w:color="auto"/>
        <w:left w:val="none" w:sz="0" w:space="0" w:color="auto"/>
        <w:bottom w:val="none" w:sz="0" w:space="0" w:color="auto"/>
        <w:right w:val="none" w:sz="0" w:space="0" w:color="auto"/>
      </w:divBdr>
    </w:div>
    <w:div w:id="589242419">
      <w:bodyDiv w:val="1"/>
      <w:marLeft w:val="0"/>
      <w:marRight w:val="0"/>
      <w:marTop w:val="0"/>
      <w:marBottom w:val="0"/>
      <w:divBdr>
        <w:top w:val="none" w:sz="0" w:space="0" w:color="auto"/>
        <w:left w:val="none" w:sz="0" w:space="0" w:color="auto"/>
        <w:bottom w:val="none" w:sz="0" w:space="0" w:color="auto"/>
        <w:right w:val="none" w:sz="0" w:space="0" w:color="auto"/>
      </w:divBdr>
    </w:div>
    <w:div w:id="599996307">
      <w:bodyDiv w:val="1"/>
      <w:marLeft w:val="0"/>
      <w:marRight w:val="0"/>
      <w:marTop w:val="0"/>
      <w:marBottom w:val="0"/>
      <w:divBdr>
        <w:top w:val="none" w:sz="0" w:space="0" w:color="auto"/>
        <w:left w:val="none" w:sz="0" w:space="0" w:color="auto"/>
        <w:bottom w:val="none" w:sz="0" w:space="0" w:color="auto"/>
        <w:right w:val="none" w:sz="0" w:space="0" w:color="auto"/>
      </w:divBdr>
    </w:div>
    <w:div w:id="763263417">
      <w:bodyDiv w:val="1"/>
      <w:marLeft w:val="0"/>
      <w:marRight w:val="0"/>
      <w:marTop w:val="0"/>
      <w:marBottom w:val="0"/>
      <w:divBdr>
        <w:top w:val="none" w:sz="0" w:space="0" w:color="auto"/>
        <w:left w:val="none" w:sz="0" w:space="0" w:color="auto"/>
        <w:bottom w:val="none" w:sz="0" w:space="0" w:color="auto"/>
        <w:right w:val="none" w:sz="0" w:space="0" w:color="auto"/>
      </w:divBdr>
      <w:divsChild>
        <w:div w:id="263148503">
          <w:marLeft w:val="0"/>
          <w:marRight w:val="0"/>
          <w:marTop w:val="0"/>
          <w:marBottom w:val="0"/>
          <w:divBdr>
            <w:top w:val="none" w:sz="0" w:space="0" w:color="auto"/>
            <w:left w:val="none" w:sz="0" w:space="0" w:color="auto"/>
            <w:bottom w:val="none" w:sz="0" w:space="0" w:color="auto"/>
            <w:right w:val="none" w:sz="0" w:space="0" w:color="auto"/>
          </w:divBdr>
          <w:divsChild>
            <w:div w:id="1361397485">
              <w:marLeft w:val="0"/>
              <w:marRight w:val="0"/>
              <w:marTop w:val="0"/>
              <w:marBottom w:val="0"/>
              <w:divBdr>
                <w:top w:val="single" w:sz="6" w:space="5" w:color="CFCFCF"/>
                <w:left w:val="single" w:sz="6" w:space="5" w:color="CFCFCF"/>
                <w:bottom w:val="single" w:sz="6" w:space="5" w:color="CFCFCF"/>
                <w:right w:val="single" w:sz="6" w:space="5" w:color="CFCFCF"/>
              </w:divBdr>
              <w:divsChild>
                <w:div w:id="18121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7119">
          <w:marLeft w:val="0"/>
          <w:marRight w:val="0"/>
          <w:marTop w:val="75"/>
          <w:marBottom w:val="0"/>
          <w:divBdr>
            <w:top w:val="none" w:sz="0" w:space="0" w:color="auto"/>
            <w:left w:val="none" w:sz="0" w:space="0" w:color="auto"/>
            <w:bottom w:val="none" w:sz="0" w:space="0" w:color="auto"/>
            <w:right w:val="none" w:sz="0" w:space="0" w:color="auto"/>
          </w:divBdr>
          <w:divsChild>
            <w:div w:id="108159124">
              <w:marLeft w:val="0"/>
              <w:marRight w:val="0"/>
              <w:marTop w:val="0"/>
              <w:marBottom w:val="0"/>
              <w:divBdr>
                <w:top w:val="none" w:sz="0" w:space="0" w:color="auto"/>
                <w:left w:val="none" w:sz="0" w:space="0" w:color="auto"/>
                <w:bottom w:val="none" w:sz="0" w:space="0" w:color="auto"/>
                <w:right w:val="none" w:sz="0" w:space="0" w:color="auto"/>
              </w:divBdr>
              <w:divsChild>
                <w:div w:id="1816332068">
                  <w:marLeft w:val="0"/>
                  <w:marRight w:val="0"/>
                  <w:marTop w:val="0"/>
                  <w:marBottom w:val="0"/>
                  <w:divBdr>
                    <w:top w:val="none" w:sz="0" w:space="0" w:color="auto"/>
                    <w:left w:val="none" w:sz="0" w:space="0" w:color="auto"/>
                    <w:bottom w:val="none" w:sz="0" w:space="0" w:color="auto"/>
                    <w:right w:val="none" w:sz="0" w:space="0" w:color="auto"/>
                  </w:divBdr>
                  <w:divsChild>
                    <w:div w:id="234896357">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74613">
      <w:bodyDiv w:val="1"/>
      <w:marLeft w:val="0"/>
      <w:marRight w:val="0"/>
      <w:marTop w:val="0"/>
      <w:marBottom w:val="0"/>
      <w:divBdr>
        <w:top w:val="none" w:sz="0" w:space="0" w:color="auto"/>
        <w:left w:val="none" w:sz="0" w:space="0" w:color="auto"/>
        <w:bottom w:val="none" w:sz="0" w:space="0" w:color="auto"/>
        <w:right w:val="none" w:sz="0" w:space="0" w:color="auto"/>
      </w:divBdr>
    </w:div>
    <w:div w:id="924530441">
      <w:bodyDiv w:val="1"/>
      <w:marLeft w:val="0"/>
      <w:marRight w:val="0"/>
      <w:marTop w:val="0"/>
      <w:marBottom w:val="0"/>
      <w:divBdr>
        <w:top w:val="none" w:sz="0" w:space="0" w:color="auto"/>
        <w:left w:val="none" w:sz="0" w:space="0" w:color="auto"/>
        <w:bottom w:val="none" w:sz="0" w:space="0" w:color="auto"/>
        <w:right w:val="none" w:sz="0" w:space="0" w:color="auto"/>
      </w:divBdr>
    </w:div>
    <w:div w:id="1060397998">
      <w:bodyDiv w:val="1"/>
      <w:marLeft w:val="0"/>
      <w:marRight w:val="0"/>
      <w:marTop w:val="0"/>
      <w:marBottom w:val="0"/>
      <w:divBdr>
        <w:top w:val="none" w:sz="0" w:space="0" w:color="auto"/>
        <w:left w:val="none" w:sz="0" w:space="0" w:color="auto"/>
        <w:bottom w:val="none" w:sz="0" w:space="0" w:color="auto"/>
        <w:right w:val="none" w:sz="0" w:space="0" w:color="auto"/>
      </w:divBdr>
    </w:div>
    <w:div w:id="1177119057">
      <w:bodyDiv w:val="1"/>
      <w:marLeft w:val="0"/>
      <w:marRight w:val="0"/>
      <w:marTop w:val="0"/>
      <w:marBottom w:val="0"/>
      <w:divBdr>
        <w:top w:val="none" w:sz="0" w:space="0" w:color="auto"/>
        <w:left w:val="none" w:sz="0" w:space="0" w:color="auto"/>
        <w:bottom w:val="none" w:sz="0" w:space="0" w:color="auto"/>
        <w:right w:val="none" w:sz="0" w:space="0" w:color="auto"/>
      </w:divBdr>
    </w:div>
    <w:div w:id="1191339281">
      <w:bodyDiv w:val="1"/>
      <w:marLeft w:val="0"/>
      <w:marRight w:val="0"/>
      <w:marTop w:val="0"/>
      <w:marBottom w:val="0"/>
      <w:divBdr>
        <w:top w:val="none" w:sz="0" w:space="0" w:color="auto"/>
        <w:left w:val="none" w:sz="0" w:space="0" w:color="auto"/>
        <w:bottom w:val="none" w:sz="0" w:space="0" w:color="auto"/>
        <w:right w:val="none" w:sz="0" w:space="0" w:color="auto"/>
      </w:divBdr>
    </w:div>
    <w:div w:id="1208906674">
      <w:bodyDiv w:val="1"/>
      <w:marLeft w:val="0"/>
      <w:marRight w:val="0"/>
      <w:marTop w:val="0"/>
      <w:marBottom w:val="0"/>
      <w:divBdr>
        <w:top w:val="none" w:sz="0" w:space="0" w:color="auto"/>
        <w:left w:val="none" w:sz="0" w:space="0" w:color="auto"/>
        <w:bottom w:val="none" w:sz="0" w:space="0" w:color="auto"/>
        <w:right w:val="none" w:sz="0" w:space="0" w:color="auto"/>
      </w:divBdr>
    </w:div>
    <w:div w:id="1252617173">
      <w:bodyDiv w:val="1"/>
      <w:marLeft w:val="0"/>
      <w:marRight w:val="0"/>
      <w:marTop w:val="0"/>
      <w:marBottom w:val="0"/>
      <w:divBdr>
        <w:top w:val="none" w:sz="0" w:space="0" w:color="auto"/>
        <w:left w:val="none" w:sz="0" w:space="0" w:color="auto"/>
        <w:bottom w:val="none" w:sz="0" w:space="0" w:color="auto"/>
        <w:right w:val="none" w:sz="0" w:space="0" w:color="auto"/>
      </w:divBdr>
    </w:div>
    <w:div w:id="1271166449">
      <w:bodyDiv w:val="1"/>
      <w:marLeft w:val="0"/>
      <w:marRight w:val="0"/>
      <w:marTop w:val="0"/>
      <w:marBottom w:val="0"/>
      <w:divBdr>
        <w:top w:val="none" w:sz="0" w:space="0" w:color="auto"/>
        <w:left w:val="none" w:sz="0" w:space="0" w:color="auto"/>
        <w:bottom w:val="none" w:sz="0" w:space="0" w:color="auto"/>
        <w:right w:val="none" w:sz="0" w:space="0" w:color="auto"/>
      </w:divBdr>
      <w:divsChild>
        <w:div w:id="1774593303">
          <w:marLeft w:val="0"/>
          <w:marRight w:val="0"/>
          <w:marTop w:val="0"/>
          <w:marBottom w:val="0"/>
          <w:divBdr>
            <w:top w:val="none" w:sz="0" w:space="0" w:color="auto"/>
            <w:left w:val="none" w:sz="0" w:space="0" w:color="auto"/>
            <w:bottom w:val="none" w:sz="0" w:space="0" w:color="auto"/>
            <w:right w:val="none" w:sz="0" w:space="0" w:color="auto"/>
          </w:divBdr>
        </w:div>
        <w:div w:id="1194270125">
          <w:marLeft w:val="105"/>
          <w:marRight w:val="0"/>
          <w:marTop w:val="30"/>
          <w:marBottom w:val="30"/>
          <w:divBdr>
            <w:top w:val="none" w:sz="0" w:space="0" w:color="auto"/>
            <w:left w:val="none" w:sz="0" w:space="0" w:color="auto"/>
            <w:bottom w:val="none" w:sz="0" w:space="0" w:color="auto"/>
            <w:right w:val="none" w:sz="0" w:space="0" w:color="auto"/>
          </w:divBdr>
          <w:divsChild>
            <w:div w:id="1549686435">
              <w:marLeft w:val="0"/>
              <w:marRight w:val="0"/>
              <w:marTop w:val="0"/>
              <w:marBottom w:val="0"/>
              <w:divBdr>
                <w:top w:val="none" w:sz="0" w:space="0" w:color="auto"/>
                <w:left w:val="none" w:sz="0" w:space="0" w:color="auto"/>
                <w:bottom w:val="none" w:sz="0" w:space="0" w:color="auto"/>
                <w:right w:val="none" w:sz="0" w:space="0" w:color="auto"/>
              </w:divBdr>
              <w:divsChild>
                <w:div w:id="2011521020">
                  <w:marLeft w:val="0"/>
                  <w:marRight w:val="0"/>
                  <w:marTop w:val="0"/>
                  <w:marBottom w:val="0"/>
                  <w:divBdr>
                    <w:top w:val="single" w:sz="6" w:space="5" w:color="auto"/>
                    <w:left w:val="none" w:sz="0" w:space="0" w:color="auto"/>
                    <w:bottom w:val="none" w:sz="0" w:space="0" w:color="auto"/>
                    <w:right w:val="none" w:sz="0" w:space="0" w:color="auto"/>
                  </w:divBdr>
                </w:div>
                <w:div w:id="969747508">
                  <w:marLeft w:val="0"/>
                  <w:marRight w:val="0"/>
                  <w:marTop w:val="0"/>
                  <w:marBottom w:val="0"/>
                  <w:divBdr>
                    <w:top w:val="single" w:sz="6" w:space="5" w:color="CFCFCF"/>
                    <w:left w:val="single" w:sz="6" w:space="5" w:color="CFCFCF"/>
                    <w:bottom w:val="single" w:sz="6" w:space="5" w:color="CFCFCF"/>
                    <w:right w:val="single" w:sz="6" w:space="5" w:color="CFCFCF"/>
                  </w:divBdr>
                  <w:divsChild>
                    <w:div w:id="16658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0725">
          <w:marLeft w:val="105"/>
          <w:marRight w:val="0"/>
          <w:marTop w:val="30"/>
          <w:marBottom w:val="30"/>
          <w:divBdr>
            <w:top w:val="none" w:sz="0" w:space="0" w:color="auto"/>
            <w:left w:val="none" w:sz="0" w:space="0" w:color="auto"/>
            <w:bottom w:val="none" w:sz="0" w:space="0" w:color="auto"/>
            <w:right w:val="none" w:sz="0" w:space="0" w:color="auto"/>
          </w:divBdr>
          <w:divsChild>
            <w:div w:id="1292596585">
              <w:marLeft w:val="0"/>
              <w:marRight w:val="0"/>
              <w:marTop w:val="0"/>
              <w:marBottom w:val="0"/>
              <w:divBdr>
                <w:top w:val="none" w:sz="0" w:space="0" w:color="auto"/>
                <w:left w:val="none" w:sz="0" w:space="0" w:color="auto"/>
                <w:bottom w:val="none" w:sz="0" w:space="0" w:color="auto"/>
                <w:right w:val="none" w:sz="0" w:space="0" w:color="auto"/>
              </w:divBdr>
              <w:divsChild>
                <w:div w:id="122385486">
                  <w:marLeft w:val="0"/>
                  <w:marRight w:val="0"/>
                  <w:marTop w:val="0"/>
                  <w:marBottom w:val="0"/>
                  <w:divBdr>
                    <w:top w:val="single" w:sz="6" w:space="5" w:color="auto"/>
                    <w:left w:val="none" w:sz="0" w:space="0" w:color="auto"/>
                    <w:bottom w:val="none" w:sz="0" w:space="0" w:color="auto"/>
                    <w:right w:val="none" w:sz="0" w:space="0" w:color="auto"/>
                  </w:divBdr>
                </w:div>
                <w:div w:id="869562919">
                  <w:marLeft w:val="0"/>
                  <w:marRight w:val="0"/>
                  <w:marTop w:val="0"/>
                  <w:marBottom w:val="0"/>
                  <w:divBdr>
                    <w:top w:val="single" w:sz="6" w:space="5" w:color="CFCFCF"/>
                    <w:left w:val="single" w:sz="6" w:space="5" w:color="CFCFCF"/>
                    <w:bottom w:val="single" w:sz="6" w:space="5" w:color="CFCFCF"/>
                    <w:right w:val="single" w:sz="6" w:space="5" w:color="CFCFCF"/>
                  </w:divBdr>
                  <w:divsChild>
                    <w:div w:id="881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6">
              <w:marLeft w:val="0"/>
              <w:marRight w:val="0"/>
              <w:marTop w:val="75"/>
              <w:marBottom w:val="0"/>
              <w:divBdr>
                <w:top w:val="none" w:sz="0" w:space="0" w:color="auto"/>
                <w:left w:val="none" w:sz="0" w:space="0" w:color="auto"/>
                <w:bottom w:val="none" w:sz="0" w:space="0" w:color="auto"/>
                <w:right w:val="none" w:sz="0" w:space="0" w:color="auto"/>
              </w:divBdr>
              <w:divsChild>
                <w:div w:id="643513710">
                  <w:marLeft w:val="0"/>
                  <w:marRight w:val="0"/>
                  <w:marTop w:val="0"/>
                  <w:marBottom w:val="0"/>
                  <w:divBdr>
                    <w:top w:val="none" w:sz="0" w:space="0" w:color="auto"/>
                    <w:left w:val="none" w:sz="0" w:space="0" w:color="auto"/>
                    <w:bottom w:val="none" w:sz="0" w:space="0" w:color="auto"/>
                    <w:right w:val="none" w:sz="0" w:space="0" w:color="auto"/>
                  </w:divBdr>
                  <w:divsChild>
                    <w:div w:id="1651061841">
                      <w:marLeft w:val="0"/>
                      <w:marRight w:val="0"/>
                      <w:marTop w:val="0"/>
                      <w:marBottom w:val="0"/>
                      <w:divBdr>
                        <w:top w:val="none" w:sz="0" w:space="0" w:color="auto"/>
                        <w:left w:val="none" w:sz="0" w:space="0" w:color="auto"/>
                        <w:bottom w:val="none" w:sz="0" w:space="0" w:color="auto"/>
                        <w:right w:val="none" w:sz="0" w:space="0" w:color="auto"/>
                      </w:divBdr>
                      <w:divsChild>
                        <w:div w:id="205815923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852702">
          <w:marLeft w:val="0"/>
          <w:marRight w:val="0"/>
          <w:marTop w:val="0"/>
          <w:marBottom w:val="0"/>
          <w:divBdr>
            <w:top w:val="none" w:sz="0" w:space="0" w:color="auto"/>
            <w:left w:val="none" w:sz="0" w:space="0" w:color="auto"/>
            <w:bottom w:val="none" w:sz="0" w:space="0" w:color="auto"/>
            <w:right w:val="none" w:sz="0" w:space="0" w:color="auto"/>
          </w:divBdr>
        </w:div>
        <w:div w:id="2018922523">
          <w:marLeft w:val="105"/>
          <w:marRight w:val="0"/>
          <w:marTop w:val="30"/>
          <w:marBottom w:val="30"/>
          <w:divBdr>
            <w:top w:val="none" w:sz="0" w:space="0" w:color="auto"/>
            <w:left w:val="none" w:sz="0" w:space="0" w:color="auto"/>
            <w:bottom w:val="none" w:sz="0" w:space="0" w:color="auto"/>
            <w:right w:val="none" w:sz="0" w:space="0" w:color="auto"/>
          </w:divBdr>
          <w:divsChild>
            <w:div w:id="46800861">
              <w:marLeft w:val="0"/>
              <w:marRight w:val="0"/>
              <w:marTop w:val="0"/>
              <w:marBottom w:val="0"/>
              <w:divBdr>
                <w:top w:val="none" w:sz="0" w:space="0" w:color="auto"/>
                <w:left w:val="none" w:sz="0" w:space="0" w:color="auto"/>
                <w:bottom w:val="none" w:sz="0" w:space="0" w:color="auto"/>
                <w:right w:val="none" w:sz="0" w:space="0" w:color="auto"/>
              </w:divBdr>
              <w:divsChild>
                <w:div w:id="1189755143">
                  <w:marLeft w:val="0"/>
                  <w:marRight w:val="0"/>
                  <w:marTop w:val="0"/>
                  <w:marBottom w:val="0"/>
                  <w:divBdr>
                    <w:top w:val="single" w:sz="6" w:space="5" w:color="auto"/>
                    <w:left w:val="none" w:sz="0" w:space="0" w:color="auto"/>
                    <w:bottom w:val="none" w:sz="0" w:space="0" w:color="auto"/>
                    <w:right w:val="none" w:sz="0" w:space="0" w:color="auto"/>
                  </w:divBdr>
                </w:div>
                <w:div w:id="531574550">
                  <w:marLeft w:val="0"/>
                  <w:marRight w:val="0"/>
                  <w:marTop w:val="0"/>
                  <w:marBottom w:val="0"/>
                  <w:divBdr>
                    <w:top w:val="single" w:sz="6" w:space="5" w:color="CFCFCF"/>
                    <w:left w:val="single" w:sz="6" w:space="5" w:color="CFCFCF"/>
                    <w:bottom w:val="single" w:sz="6" w:space="5" w:color="CFCFCF"/>
                    <w:right w:val="single" w:sz="6" w:space="5" w:color="CFCFCF"/>
                  </w:divBdr>
                  <w:divsChild>
                    <w:div w:id="17109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8110">
              <w:marLeft w:val="0"/>
              <w:marRight w:val="0"/>
              <w:marTop w:val="75"/>
              <w:marBottom w:val="0"/>
              <w:divBdr>
                <w:top w:val="none" w:sz="0" w:space="0" w:color="auto"/>
                <w:left w:val="none" w:sz="0" w:space="0" w:color="auto"/>
                <w:bottom w:val="none" w:sz="0" w:space="0" w:color="auto"/>
                <w:right w:val="none" w:sz="0" w:space="0" w:color="auto"/>
              </w:divBdr>
              <w:divsChild>
                <w:div w:id="1967854513">
                  <w:marLeft w:val="0"/>
                  <w:marRight w:val="0"/>
                  <w:marTop w:val="0"/>
                  <w:marBottom w:val="0"/>
                  <w:divBdr>
                    <w:top w:val="none" w:sz="0" w:space="0" w:color="auto"/>
                    <w:left w:val="none" w:sz="0" w:space="0" w:color="auto"/>
                    <w:bottom w:val="none" w:sz="0" w:space="0" w:color="auto"/>
                    <w:right w:val="none" w:sz="0" w:space="0" w:color="auto"/>
                  </w:divBdr>
                  <w:divsChild>
                    <w:div w:id="2092851146">
                      <w:marLeft w:val="0"/>
                      <w:marRight w:val="0"/>
                      <w:marTop w:val="0"/>
                      <w:marBottom w:val="0"/>
                      <w:divBdr>
                        <w:top w:val="none" w:sz="0" w:space="0" w:color="auto"/>
                        <w:left w:val="none" w:sz="0" w:space="0" w:color="auto"/>
                        <w:bottom w:val="none" w:sz="0" w:space="0" w:color="auto"/>
                        <w:right w:val="none" w:sz="0" w:space="0" w:color="auto"/>
                      </w:divBdr>
                      <w:divsChild>
                        <w:div w:id="1918703728">
                          <w:marLeft w:val="90"/>
                          <w:marRight w:val="0"/>
                          <w:marTop w:val="0"/>
                          <w:marBottom w:val="0"/>
                          <w:divBdr>
                            <w:top w:val="none" w:sz="0" w:space="0" w:color="auto"/>
                            <w:left w:val="none" w:sz="0" w:space="0" w:color="auto"/>
                            <w:bottom w:val="none" w:sz="0" w:space="0" w:color="auto"/>
                            <w:right w:val="none" w:sz="0" w:space="0" w:color="auto"/>
                          </w:divBdr>
                        </w:div>
                      </w:divsChild>
                    </w:div>
                    <w:div w:id="566036586">
                      <w:marLeft w:val="0"/>
                      <w:marRight w:val="0"/>
                      <w:marTop w:val="0"/>
                      <w:marBottom w:val="0"/>
                      <w:divBdr>
                        <w:top w:val="none" w:sz="0" w:space="0" w:color="auto"/>
                        <w:left w:val="none" w:sz="0" w:space="0" w:color="auto"/>
                        <w:bottom w:val="none" w:sz="0" w:space="0" w:color="auto"/>
                        <w:right w:val="none" w:sz="0" w:space="0" w:color="auto"/>
                      </w:divBdr>
                      <w:divsChild>
                        <w:div w:id="1680498819">
                          <w:marLeft w:val="90"/>
                          <w:marRight w:val="0"/>
                          <w:marTop w:val="0"/>
                          <w:marBottom w:val="0"/>
                          <w:divBdr>
                            <w:top w:val="none" w:sz="0" w:space="0" w:color="auto"/>
                            <w:left w:val="none" w:sz="0" w:space="0" w:color="auto"/>
                            <w:bottom w:val="none" w:sz="0" w:space="0" w:color="auto"/>
                            <w:right w:val="none" w:sz="0" w:space="0" w:color="auto"/>
                          </w:divBdr>
                        </w:div>
                      </w:divsChild>
                    </w:div>
                    <w:div w:id="2082099939">
                      <w:marLeft w:val="0"/>
                      <w:marRight w:val="0"/>
                      <w:marTop w:val="0"/>
                      <w:marBottom w:val="0"/>
                      <w:divBdr>
                        <w:top w:val="none" w:sz="0" w:space="0" w:color="auto"/>
                        <w:left w:val="none" w:sz="0" w:space="0" w:color="auto"/>
                        <w:bottom w:val="none" w:sz="0" w:space="0" w:color="auto"/>
                        <w:right w:val="none" w:sz="0" w:space="0" w:color="auto"/>
                      </w:divBdr>
                      <w:divsChild>
                        <w:div w:id="144808457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88957">
          <w:marLeft w:val="105"/>
          <w:marRight w:val="0"/>
          <w:marTop w:val="30"/>
          <w:marBottom w:val="30"/>
          <w:divBdr>
            <w:top w:val="none" w:sz="0" w:space="0" w:color="auto"/>
            <w:left w:val="none" w:sz="0" w:space="0" w:color="auto"/>
            <w:bottom w:val="none" w:sz="0" w:space="0" w:color="auto"/>
            <w:right w:val="none" w:sz="0" w:space="0" w:color="auto"/>
          </w:divBdr>
          <w:divsChild>
            <w:div w:id="1014841751">
              <w:marLeft w:val="0"/>
              <w:marRight w:val="0"/>
              <w:marTop w:val="0"/>
              <w:marBottom w:val="0"/>
              <w:divBdr>
                <w:top w:val="none" w:sz="0" w:space="0" w:color="auto"/>
                <w:left w:val="none" w:sz="0" w:space="0" w:color="auto"/>
                <w:bottom w:val="none" w:sz="0" w:space="0" w:color="auto"/>
                <w:right w:val="none" w:sz="0" w:space="0" w:color="auto"/>
              </w:divBdr>
              <w:divsChild>
                <w:div w:id="740718690">
                  <w:marLeft w:val="0"/>
                  <w:marRight w:val="0"/>
                  <w:marTop w:val="0"/>
                  <w:marBottom w:val="0"/>
                  <w:divBdr>
                    <w:top w:val="single" w:sz="6" w:space="5" w:color="auto"/>
                    <w:left w:val="none" w:sz="0" w:space="0" w:color="auto"/>
                    <w:bottom w:val="none" w:sz="0" w:space="0" w:color="auto"/>
                    <w:right w:val="none" w:sz="0" w:space="0" w:color="auto"/>
                  </w:divBdr>
                </w:div>
                <w:div w:id="1587226902">
                  <w:marLeft w:val="0"/>
                  <w:marRight w:val="0"/>
                  <w:marTop w:val="0"/>
                  <w:marBottom w:val="0"/>
                  <w:divBdr>
                    <w:top w:val="single" w:sz="6" w:space="5" w:color="CFCFCF"/>
                    <w:left w:val="single" w:sz="6" w:space="5" w:color="CFCFCF"/>
                    <w:bottom w:val="single" w:sz="6" w:space="5" w:color="CFCFCF"/>
                    <w:right w:val="single" w:sz="6" w:space="5" w:color="CFCFCF"/>
                  </w:divBdr>
                  <w:divsChild>
                    <w:div w:id="17539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9264">
              <w:marLeft w:val="0"/>
              <w:marRight w:val="0"/>
              <w:marTop w:val="75"/>
              <w:marBottom w:val="0"/>
              <w:divBdr>
                <w:top w:val="none" w:sz="0" w:space="0" w:color="auto"/>
                <w:left w:val="none" w:sz="0" w:space="0" w:color="auto"/>
                <w:bottom w:val="none" w:sz="0" w:space="0" w:color="auto"/>
                <w:right w:val="none" w:sz="0" w:space="0" w:color="auto"/>
              </w:divBdr>
              <w:divsChild>
                <w:div w:id="81730291">
                  <w:marLeft w:val="0"/>
                  <w:marRight w:val="0"/>
                  <w:marTop w:val="0"/>
                  <w:marBottom w:val="0"/>
                  <w:divBdr>
                    <w:top w:val="none" w:sz="0" w:space="0" w:color="auto"/>
                    <w:left w:val="none" w:sz="0" w:space="0" w:color="auto"/>
                    <w:bottom w:val="none" w:sz="0" w:space="0" w:color="auto"/>
                    <w:right w:val="none" w:sz="0" w:space="0" w:color="auto"/>
                  </w:divBdr>
                  <w:divsChild>
                    <w:div w:id="863713433">
                      <w:marLeft w:val="0"/>
                      <w:marRight w:val="0"/>
                      <w:marTop w:val="0"/>
                      <w:marBottom w:val="0"/>
                      <w:divBdr>
                        <w:top w:val="none" w:sz="0" w:space="0" w:color="auto"/>
                        <w:left w:val="none" w:sz="0" w:space="0" w:color="auto"/>
                        <w:bottom w:val="none" w:sz="0" w:space="0" w:color="auto"/>
                        <w:right w:val="none" w:sz="0" w:space="0" w:color="auto"/>
                      </w:divBdr>
                      <w:divsChild>
                        <w:div w:id="1331104493">
                          <w:marLeft w:val="90"/>
                          <w:marRight w:val="0"/>
                          <w:marTop w:val="0"/>
                          <w:marBottom w:val="0"/>
                          <w:divBdr>
                            <w:top w:val="none" w:sz="0" w:space="0" w:color="auto"/>
                            <w:left w:val="none" w:sz="0" w:space="0" w:color="auto"/>
                            <w:bottom w:val="none" w:sz="0" w:space="0" w:color="auto"/>
                            <w:right w:val="none" w:sz="0" w:space="0" w:color="auto"/>
                          </w:divBdr>
                        </w:div>
                      </w:divsChild>
                    </w:div>
                    <w:div w:id="1436829397">
                      <w:marLeft w:val="0"/>
                      <w:marRight w:val="0"/>
                      <w:marTop w:val="0"/>
                      <w:marBottom w:val="0"/>
                      <w:divBdr>
                        <w:top w:val="none" w:sz="0" w:space="0" w:color="auto"/>
                        <w:left w:val="none" w:sz="0" w:space="0" w:color="auto"/>
                        <w:bottom w:val="none" w:sz="0" w:space="0" w:color="auto"/>
                        <w:right w:val="none" w:sz="0" w:space="0" w:color="auto"/>
                      </w:divBdr>
                      <w:divsChild>
                        <w:div w:id="175112406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73986">
          <w:marLeft w:val="105"/>
          <w:marRight w:val="0"/>
          <w:marTop w:val="30"/>
          <w:marBottom w:val="30"/>
          <w:divBdr>
            <w:top w:val="none" w:sz="0" w:space="0" w:color="auto"/>
            <w:left w:val="none" w:sz="0" w:space="0" w:color="auto"/>
            <w:bottom w:val="none" w:sz="0" w:space="0" w:color="auto"/>
            <w:right w:val="none" w:sz="0" w:space="0" w:color="auto"/>
          </w:divBdr>
          <w:divsChild>
            <w:div w:id="1888954556">
              <w:marLeft w:val="0"/>
              <w:marRight w:val="0"/>
              <w:marTop w:val="0"/>
              <w:marBottom w:val="0"/>
              <w:divBdr>
                <w:top w:val="none" w:sz="0" w:space="0" w:color="auto"/>
                <w:left w:val="none" w:sz="0" w:space="0" w:color="auto"/>
                <w:bottom w:val="none" w:sz="0" w:space="0" w:color="auto"/>
                <w:right w:val="none" w:sz="0" w:space="0" w:color="auto"/>
              </w:divBdr>
              <w:divsChild>
                <w:div w:id="1588230779">
                  <w:marLeft w:val="0"/>
                  <w:marRight w:val="0"/>
                  <w:marTop w:val="0"/>
                  <w:marBottom w:val="0"/>
                  <w:divBdr>
                    <w:top w:val="single" w:sz="6" w:space="5" w:color="auto"/>
                    <w:left w:val="none" w:sz="0" w:space="0" w:color="auto"/>
                    <w:bottom w:val="none" w:sz="0" w:space="0" w:color="auto"/>
                    <w:right w:val="none" w:sz="0" w:space="0" w:color="auto"/>
                  </w:divBdr>
                </w:div>
                <w:div w:id="1639917840">
                  <w:marLeft w:val="0"/>
                  <w:marRight w:val="0"/>
                  <w:marTop w:val="0"/>
                  <w:marBottom w:val="0"/>
                  <w:divBdr>
                    <w:top w:val="single" w:sz="6" w:space="5" w:color="CFCFCF"/>
                    <w:left w:val="single" w:sz="6" w:space="5" w:color="CFCFCF"/>
                    <w:bottom w:val="single" w:sz="6" w:space="5" w:color="CFCFCF"/>
                    <w:right w:val="single" w:sz="6" w:space="5" w:color="CFCFCF"/>
                  </w:divBdr>
                  <w:divsChild>
                    <w:div w:id="16083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90758">
              <w:marLeft w:val="0"/>
              <w:marRight w:val="0"/>
              <w:marTop w:val="75"/>
              <w:marBottom w:val="0"/>
              <w:divBdr>
                <w:top w:val="none" w:sz="0" w:space="0" w:color="auto"/>
                <w:left w:val="none" w:sz="0" w:space="0" w:color="auto"/>
                <w:bottom w:val="none" w:sz="0" w:space="0" w:color="auto"/>
                <w:right w:val="none" w:sz="0" w:space="0" w:color="auto"/>
              </w:divBdr>
              <w:divsChild>
                <w:div w:id="1129201226">
                  <w:marLeft w:val="0"/>
                  <w:marRight w:val="0"/>
                  <w:marTop w:val="0"/>
                  <w:marBottom w:val="0"/>
                  <w:divBdr>
                    <w:top w:val="none" w:sz="0" w:space="0" w:color="auto"/>
                    <w:left w:val="none" w:sz="0" w:space="0" w:color="auto"/>
                    <w:bottom w:val="none" w:sz="0" w:space="0" w:color="auto"/>
                    <w:right w:val="none" w:sz="0" w:space="0" w:color="auto"/>
                  </w:divBdr>
                  <w:divsChild>
                    <w:div w:id="1132674365">
                      <w:marLeft w:val="0"/>
                      <w:marRight w:val="0"/>
                      <w:marTop w:val="0"/>
                      <w:marBottom w:val="0"/>
                      <w:divBdr>
                        <w:top w:val="none" w:sz="0" w:space="0" w:color="auto"/>
                        <w:left w:val="none" w:sz="0" w:space="0" w:color="auto"/>
                        <w:bottom w:val="none" w:sz="0" w:space="0" w:color="auto"/>
                        <w:right w:val="none" w:sz="0" w:space="0" w:color="auto"/>
                      </w:divBdr>
                      <w:divsChild>
                        <w:div w:id="956714975">
                          <w:marLeft w:val="90"/>
                          <w:marRight w:val="0"/>
                          <w:marTop w:val="0"/>
                          <w:marBottom w:val="0"/>
                          <w:divBdr>
                            <w:top w:val="none" w:sz="0" w:space="0" w:color="auto"/>
                            <w:left w:val="none" w:sz="0" w:space="0" w:color="auto"/>
                            <w:bottom w:val="none" w:sz="0" w:space="0" w:color="auto"/>
                            <w:right w:val="none" w:sz="0" w:space="0" w:color="auto"/>
                          </w:divBdr>
                        </w:div>
                      </w:divsChild>
                    </w:div>
                    <w:div w:id="674311184">
                      <w:marLeft w:val="0"/>
                      <w:marRight w:val="0"/>
                      <w:marTop w:val="0"/>
                      <w:marBottom w:val="0"/>
                      <w:divBdr>
                        <w:top w:val="none" w:sz="0" w:space="0" w:color="auto"/>
                        <w:left w:val="none" w:sz="0" w:space="0" w:color="auto"/>
                        <w:bottom w:val="none" w:sz="0" w:space="0" w:color="auto"/>
                        <w:right w:val="none" w:sz="0" w:space="0" w:color="auto"/>
                      </w:divBdr>
                      <w:divsChild>
                        <w:div w:id="1879508993">
                          <w:marLeft w:val="90"/>
                          <w:marRight w:val="0"/>
                          <w:marTop w:val="0"/>
                          <w:marBottom w:val="0"/>
                          <w:divBdr>
                            <w:top w:val="none" w:sz="0" w:space="0" w:color="auto"/>
                            <w:left w:val="none" w:sz="0" w:space="0" w:color="auto"/>
                            <w:bottom w:val="none" w:sz="0" w:space="0" w:color="auto"/>
                            <w:right w:val="none" w:sz="0" w:space="0" w:color="auto"/>
                          </w:divBdr>
                        </w:div>
                      </w:divsChild>
                    </w:div>
                    <w:div w:id="2005159523">
                      <w:marLeft w:val="0"/>
                      <w:marRight w:val="0"/>
                      <w:marTop w:val="0"/>
                      <w:marBottom w:val="0"/>
                      <w:divBdr>
                        <w:top w:val="none" w:sz="0" w:space="0" w:color="auto"/>
                        <w:left w:val="none" w:sz="0" w:space="0" w:color="auto"/>
                        <w:bottom w:val="none" w:sz="0" w:space="0" w:color="auto"/>
                        <w:right w:val="none" w:sz="0" w:space="0" w:color="auto"/>
                      </w:divBdr>
                      <w:divsChild>
                        <w:div w:id="186012474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5186">
          <w:marLeft w:val="0"/>
          <w:marRight w:val="0"/>
          <w:marTop w:val="0"/>
          <w:marBottom w:val="0"/>
          <w:divBdr>
            <w:top w:val="none" w:sz="0" w:space="0" w:color="auto"/>
            <w:left w:val="none" w:sz="0" w:space="0" w:color="auto"/>
            <w:bottom w:val="none" w:sz="0" w:space="0" w:color="auto"/>
            <w:right w:val="none" w:sz="0" w:space="0" w:color="auto"/>
          </w:divBdr>
        </w:div>
        <w:div w:id="885794223">
          <w:marLeft w:val="0"/>
          <w:marRight w:val="0"/>
          <w:marTop w:val="0"/>
          <w:marBottom w:val="0"/>
          <w:divBdr>
            <w:top w:val="none" w:sz="0" w:space="0" w:color="auto"/>
            <w:left w:val="none" w:sz="0" w:space="0" w:color="auto"/>
            <w:bottom w:val="none" w:sz="0" w:space="0" w:color="auto"/>
            <w:right w:val="none" w:sz="0" w:space="0" w:color="auto"/>
          </w:divBdr>
        </w:div>
      </w:divsChild>
    </w:div>
    <w:div w:id="1370298083">
      <w:bodyDiv w:val="1"/>
      <w:marLeft w:val="0"/>
      <w:marRight w:val="0"/>
      <w:marTop w:val="0"/>
      <w:marBottom w:val="0"/>
      <w:divBdr>
        <w:top w:val="none" w:sz="0" w:space="0" w:color="auto"/>
        <w:left w:val="none" w:sz="0" w:space="0" w:color="auto"/>
        <w:bottom w:val="none" w:sz="0" w:space="0" w:color="auto"/>
        <w:right w:val="none" w:sz="0" w:space="0" w:color="auto"/>
      </w:divBdr>
    </w:div>
    <w:div w:id="1457329846">
      <w:bodyDiv w:val="1"/>
      <w:marLeft w:val="0"/>
      <w:marRight w:val="0"/>
      <w:marTop w:val="0"/>
      <w:marBottom w:val="0"/>
      <w:divBdr>
        <w:top w:val="none" w:sz="0" w:space="0" w:color="auto"/>
        <w:left w:val="none" w:sz="0" w:space="0" w:color="auto"/>
        <w:bottom w:val="none" w:sz="0" w:space="0" w:color="auto"/>
        <w:right w:val="none" w:sz="0" w:space="0" w:color="auto"/>
      </w:divBdr>
    </w:div>
    <w:div w:id="1477841486">
      <w:bodyDiv w:val="1"/>
      <w:marLeft w:val="0"/>
      <w:marRight w:val="0"/>
      <w:marTop w:val="0"/>
      <w:marBottom w:val="0"/>
      <w:divBdr>
        <w:top w:val="none" w:sz="0" w:space="0" w:color="auto"/>
        <w:left w:val="none" w:sz="0" w:space="0" w:color="auto"/>
        <w:bottom w:val="none" w:sz="0" w:space="0" w:color="auto"/>
        <w:right w:val="none" w:sz="0" w:space="0" w:color="auto"/>
      </w:divBdr>
    </w:div>
    <w:div w:id="1491293917">
      <w:bodyDiv w:val="1"/>
      <w:marLeft w:val="0"/>
      <w:marRight w:val="0"/>
      <w:marTop w:val="0"/>
      <w:marBottom w:val="0"/>
      <w:divBdr>
        <w:top w:val="none" w:sz="0" w:space="0" w:color="auto"/>
        <w:left w:val="none" w:sz="0" w:space="0" w:color="auto"/>
        <w:bottom w:val="none" w:sz="0" w:space="0" w:color="auto"/>
        <w:right w:val="none" w:sz="0" w:space="0" w:color="auto"/>
      </w:divBdr>
    </w:div>
    <w:div w:id="1544630567">
      <w:bodyDiv w:val="1"/>
      <w:marLeft w:val="0"/>
      <w:marRight w:val="0"/>
      <w:marTop w:val="0"/>
      <w:marBottom w:val="0"/>
      <w:divBdr>
        <w:top w:val="none" w:sz="0" w:space="0" w:color="auto"/>
        <w:left w:val="none" w:sz="0" w:space="0" w:color="auto"/>
        <w:bottom w:val="none" w:sz="0" w:space="0" w:color="auto"/>
        <w:right w:val="none" w:sz="0" w:space="0" w:color="auto"/>
      </w:divBdr>
    </w:div>
    <w:div w:id="1597443925">
      <w:bodyDiv w:val="1"/>
      <w:marLeft w:val="0"/>
      <w:marRight w:val="0"/>
      <w:marTop w:val="0"/>
      <w:marBottom w:val="0"/>
      <w:divBdr>
        <w:top w:val="none" w:sz="0" w:space="0" w:color="auto"/>
        <w:left w:val="none" w:sz="0" w:space="0" w:color="auto"/>
        <w:bottom w:val="none" w:sz="0" w:space="0" w:color="auto"/>
        <w:right w:val="none" w:sz="0" w:space="0" w:color="auto"/>
      </w:divBdr>
    </w:div>
    <w:div w:id="1672488158">
      <w:bodyDiv w:val="1"/>
      <w:marLeft w:val="0"/>
      <w:marRight w:val="0"/>
      <w:marTop w:val="0"/>
      <w:marBottom w:val="0"/>
      <w:divBdr>
        <w:top w:val="none" w:sz="0" w:space="0" w:color="auto"/>
        <w:left w:val="none" w:sz="0" w:space="0" w:color="auto"/>
        <w:bottom w:val="none" w:sz="0" w:space="0" w:color="auto"/>
        <w:right w:val="none" w:sz="0" w:space="0" w:color="auto"/>
      </w:divBdr>
      <w:divsChild>
        <w:div w:id="1178931223">
          <w:marLeft w:val="0"/>
          <w:marRight w:val="0"/>
          <w:marTop w:val="0"/>
          <w:marBottom w:val="0"/>
          <w:divBdr>
            <w:top w:val="none" w:sz="0" w:space="0" w:color="auto"/>
            <w:left w:val="none" w:sz="0" w:space="0" w:color="auto"/>
            <w:bottom w:val="none" w:sz="0" w:space="0" w:color="auto"/>
            <w:right w:val="none" w:sz="0" w:space="0" w:color="auto"/>
          </w:divBdr>
          <w:divsChild>
            <w:div w:id="909509284">
              <w:marLeft w:val="0"/>
              <w:marRight w:val="0"/>
              <w:marTop w:val="0"/>
              <w:marBottom w:val="0"/>
              <w:divBdr>
                <w:top w:val="single" w:sz="6" w:space="5" w:color="CFCFCF"/>
                <w:left w:val="single" w:sz="6" w:space="5" w:color="CFCFCF"/>
                <w:bottom w:val="single" w:sz="6" w:space="5" w:color="CFCFCF"/>
                <w:right w:val="single" w:sz="6" w:space="5" w:color="CFCFCF"/>
              </w:divBdr>
              <w:divsChild>
                <w:div w:id="5269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3615">
          <w:marLeft w:val="0"/>
          <w:marRight w:val="0"/>
          <w:marTop w:val="75"/>
          <w:marBottom w:val="0"/>
          <w:divBdr>
            <w:top w:val="none" w:sz="0" w:space="0" w:color="auto"/>
            <w:left w:val="none" w:sz="0" w:space="0" w:color="auto"/>
            <w:bottom w:val="none" w:sz="0" w:space="0" w:color="auto"/>
            <w:right w:val="none" w:sz="0" w:space="0" w:color="auto"/>
          </w:divBdr>
          <w:divsChild>
            <w:div w:id="1923030854">
              <w:marLeft w:val="0"/>
              <w:marRight w:val="0"/>
              <w:marTop w:val="0"/>
              <w:marBottom w:val="0"/>
              <w:divBdr>
                <w:top w:val="none" w:sz="0" w:space="0" w:color="auto"/>
                <w:left w:val="none" w:sz="0" w:space="0" w:color="auto"/>
                <w:bottom w:val="none" w:sz="0" w:space="0" w:color="auto"/>
                <w:right w:val="none" w:sz="0" w:space="0" w:color="auto"/>
              </w:divBdr>
              <w:divsChild>
                <w:div w:id="697778524">
                  <w:marLeft w:val="0"/>
                  <w:marRight w:val="0"/>
                  <w:marTop w:val="0"/>
                  <w:marBottom w:val="0"/>
                  <w:divBdr>
                    <w:top w:val="none" w:sz="0" w:space="0" w:color="auto"/>
                    <w:left w:val="none" w:sz="0" w:space="0" w:color="auto"/>
                    <w:bottom w:val="none" w:sz="0" w:space="0" w:color="auto"/>
                    <w:right w:val="none" w:sz="0" w:space="0" w:color="auto"/>
                  </w:divBdr>
                  <w:divsChild>
                    <w:div w:id="1363937872">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9592">
      <w:bodyDiv w:val="1"/>
      <w:marLeft w:val="0"/>
      <w:marRight w:val="0"/>
      <w:marTop w:val="0"/>
      <w:marBottom w:val="0"/>
      <w:divBdr>
        <w:top w:val="none" w:sz="0" w:space="0" w:color="auto"/>
        <w:left w:val="none" w:sz="0" w:space="0" w:color="auto"/>
        <w:bottom w:val="none" w:sz="0" w:space="0" w:color="auto"/>
        <w:right w:val="none" w:sz="0" w:space="0" w:color="auto"/>
      </w:divBdr>
    </w:div>
    <w:div w:id="1736658505">
      <w:bodyDiv w:val="1"/>
      <w:marLeft w:val="0"/>
      <w:marRight w:val="0"/>
      <w:marTop w:val="0"/>
      <w:marBottom w:val="0"/>
      <w:divBdr>
        <w:top w:val="none" w:sz="0" w:space="0" w:color="auto"/>
        <w:left w:val="none" w:sz="0" w:space="0" w:color="auto"/>
        <w:bottom w:val="none" w:sz="0" w:space="0" w:color="auto"/>
        <w:right w:val="none" w:sz="0" w:space="0" w:color="auto"/>
      </w:divBdr>
    </w:div>
    <w:div w:id="1737898197">
      <w:bodyDiv w:val="1"/>
      <w:marLeft w:val="0"/>
      <w:marRight w:val="0"/>
      <w:marTop w:val="0"/>
      <w:marBottom w:val="0"/>
      <w:divBdr>
        <w:top w:val="none" w:sz="0" w:space="0" w:color="auto"/>
        <w:left w:val="none" w:sz="0" w:space="0" w:color="auto"/>
        <w:bottom w:val="none" w:sz="0" w:space="0" w:color="auto"/>
        <w:right w:val="none" w:sz="0" w:space="0" w:color="auto"/>
      </w:divBdr>
      <w:divsChild>
        <w:div w:id="1905986766">
          <w:marLeft w:val="0"/>
          <w:marRight w:val="0"/>
          <w:marTop w:val="0"/>
          <w:marBottom w:val="0"/>
          <w:divBdr>
            <w:top w:val="none" w:sz="0" w:space="0" w:color="auto"/>
            <w:left w:val="none" w:sz="0" w:space="0" w:color="auto"/>
            <w:bottom w:val="none" w:sz="0" w:space="0" w:color="auto"/>
            <w:right w:val="none" w:sz="0" w:space="0" w:color="auto"/>
          </w:divBdr>
        </w:div>
        <w:div w:id="809711793">
          <w:marLeft w:val="105"/>
          <w:marRight w:val="0"/>
          <w:marTop w:val="30"/>
          <w:marBottom w:val="30"/>
          <w:divBdr>
            <w:top w:val="none" w:sz="0" w:space="0" w:color="auto"/>
            <w:left w:val="none" w:sz="0" w:space="0" w:color="auto"/>
            <w:bottom w:val="none" w:sz="0" w:space="0" w:color="auto"/>
            <w:right w:val="none" w:sz="0" w:space="0" w:color="auto"/>
          </w:divBdr>
          <w:divsChild>
            <w:div w:id="1154447028">
              <w:marLeft w:val="0"/>
              <w:marRight w:val="0"/>
              <w:marTop w:val="0"/>
              <w:marBottom w:val="0"/>
              <w:divBdr>
                <w:top w:val="none" w:sz="0" w:space="0" w:color="auto"/>
                <w:left w:val="none" w:sz="0" w:space="0" w:color="auto"/>
                <w:bottom w:val="none" w:sz="0" w:space="0" w:color="auto"/>
                <w:right w:val="none" w:sz="0" w:space="0" w:color="auto"/>
              </w:divBdr>
              <w:divsChild>
                <w:div w:id="1216166387">
                  <w:marLeft w:val="0"/>
                  <w:marRight w:val="0"/>
                  <w:marTop w:val="0"/>
                  <w:marBottom w:val="0"/>
                  <w:divBdr>
                    <w:top w:val="single" w:sz="6" w:space="5" w:color="auto"/>
                    <w:left w:val="none" w:sz="0" w:space="0" w:color="auto"/>
                    <w:bottom w:val="none" w:sz="0" w:space="0" w:color="auto"/>
                    <w:right w:val="none" w:sz="0" w:space="0" w:color="auto"/>
                  </w:divBdr>
                </w:div>
                <w:div w:id="1787314786">
                  <w:marLeft w:val="0"/>
                  <w:marRight w:val="0"/>
                  <w:marTop w:val="0"/>
                  <w:marBottom w:val="0"/>
                  <w:divBdr>
                    <w:top w:val="single" w:sz="6" w:space="5" w:color="CFCFCF"/>
                    <w:left w:val="single" w:sz="6" w:space="5" w:color="CFCFCF"/>
                    <w:bottom w:val="single" w:sz="6" w:space="5" w:color="CFCFCF"/>
                    <w:right w:val="single" w:sz="6" w:space="5" w:color="CFCFCF"/>
                  </w:divBdr>
                  <w:divsChild>
                    <w:div w:id="721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6004">
              <w:marLeft w:val="0"/>
              <w:marRight w:val="0"/>
              <w:marTop w:val="75"/>
              <w:marBottom w:val="0"/>
              <w:divBdr>
                <w:top w:val="none" w:sz="0" w:space="0" w:color="auto"/>
                <w:left w:val="none" w:sz="0" w:space="0" w:color="auto"/>
                <w:bottom w:val="none" w:sz="0" w:space="0" w:color="auto"/>
                <w:right w:val="none" w:sz="0" w:space="0" w:color="auto"/>
              </w:divBdr>
              <w:divsChild>
                <w:div w:id="1119569888">
                  <w:marLeft w:val="0"/>
                  <w:marRight w:val="0"/>
                  <w:marTop w:val="0"/>
                  <w:marBottom w:val="0"/>
                  <w:divBdr>
                    <w:top w:val="none" w:sz="0" w:space="0" w:color="auto"/>
                    <w:left w:val="none" w:sz="0" w:space="0" w:color="auto"/>
                    <w:bottom w:val="none" w:sz="0" w:space="0" w:color="auto"/>
                    <w:right w:val="none" w:sz="0" w:space="0" w:color="auto"/>
                  </w:divBdr>
                  <w:divsChild>
                    <w:div w:id="951283214">
                      <w:marLeft w:val="0"/>
                      <w:marRight w:val="0"/>
                      <w:marTop w:val="0"/>
                      <w:marBottom w:val="0"/>
                      <w:divBdr>
                        <w:top w:val="none" w:sz="0" w:space="0" w:color="auto"/>
                        <w:left w:val="none" w:sz="0" w:space="0" w:color="auto"/>
                        <w:bottom w:val="none" w:sz="0" w:space="0" w:color="auto"/>
                        <w:right w:val="none" w:sz="0" w:space="0" w:color="auto"/>
                      </w:divBdr>
                      <w:divsChild>
                        <w:div w:id="269970381">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435028">
      <w:bodyDiv w:val="1"/>
      <w:marLeft w:val="0"/>
      <w:marRight w:val="0"/>
      <w:marTop w:val="0"/>
      <w:marBottom w:val="0"/>
      <w:divBdr>
        <w:top w:val="none" w:sz="0" w:space="0" w:color="auto"/>
        <w:left w:val="none" w:sz="0" w:space="0" w:color="auto"/>
        <w:bottom w:val="none" w:sz="0" w:space="0" w:color="auto"/>
        <w:right w:val="none" w:sz="0" w:space="0" w:color="auto"/>
      </w:divBdr>
    </w:div>
    <w:div w:id="1851412893">
      <w:bodyDiv w:val="1"/>
      <w:marLeft w:val="0"/>
      <w:marRight w:val="0"/>
      <w:marTop w:val="0"/>
      <w:marBottom w:val="0"/>
      <w:divBdr>
        <w:top w:val="none" w:sz="0" w:space="0" w:color="auto"/>
        <w:left w:val="none" w:sz="0" w:space="0" w:color="auto"/>
        <w:bottom w:val="none" w:sz="0" w:space="0" w:color="auto"/>
        <w:right w:val="none" w:sz="0" w:space="0" w:color="auto"/>
      </w:divBdr>
    </w:div>
    <w:div w:id="1854416403">
      <w:bodyDiv w:val="1"/>
      <w:marLeft w:val="0"/>
      <w:marRight w:val="0"/>
      <w:marTop w:val="0"/>
      <w:marBottom w:val="0"/>
      <w:divBdr>
        <w:top w:val="none" w:sz="0" w:space="0" w:color="auto"/>
        <w:left w:val="none" w:sz="0" w:space="0" w:color="auto"/>
        <w:bottom w:val="none" w:sz="0" w:space="0" w:color="auto"/>
        <w:right w:val="none" w:sz="0" w:space="0" w:color="auto"/>
      </w:divBdr>
    </w:div>
    <w:div w:id="1877310224">
      <w:bodyDiv w:val="1"/>
      <w:marLeft w:val="0"/>
      <w:marRight w:val="0"/>
      <w:marTop w:val="0"/>
      <w:marBottom w:val="0"/>
      <w:divBdr>
        <w:top w:val="none" w:sz="0" w:space="0" w:color="auto"/>
        <w:left w:val="none" w:sz="0" w:space="0" w:color="auto"/>
        <w:bottom w:val="none" w:sz="0" w:space="0" w:color="auto"/>
        <w:right w:val="none" w:sz="0" w:space="0" w:color="auto"/>
      </w:divBdr>
    </w:div>
    <w:div w:id="1971587188">
      <w:bodyDiv w:val="1"/>
      <w:marLeft w:val="0"/>
      <w:marRight w:val="0"/>
      <w:marTop w:val="0"/>
      <w:marBottom w:val="0"/>
      <w:divBdr>
        <w:top w:val="none" w:sz="0" w:space="0" w:color="auto"/>
        <w:left w:val="none" w:sz="0" w:space="0" w:color="auto"/>
        <w:bottom w:val="none" w:sz="0" w:space="0" w:color="auto"/>
        <w:right w:val="none" w:sz="0" w:space="0" w:color="auto"/>
      </w:divBdr>
    </w:div>
    <w:div w:id="2053335642">
      <w:bodyDiv w:val="1"/>
      <w:marLeft w:val="0"/>
      <w:marRight w:val="0"/>
      <w:marTop w:val="0"/>
      <w:marBottom w:val="0"/>
      <w:divBdr>
        <w:top w:val="none" w:sz="0" w:space="0" w:color="auto"/>
        <w:left w:val="none" w:sz="0" w:space="0" w:color="auto"/>
        <w:bottom w:val="none" w:sz="0" w:space="0" w:color="auto"/>
        <w:right w:val="none" w:sz="0" w:space="0" w:color="auto"/>
      </w:divBdr>
    </w:div>
    <w:div w:id="2100904154">
      <w:bodyDiv w:val="1"/>
      <w:marLeft w:val="0"/>
      <w:marRight w:val="0"/>
      <w:marTop w:val="0"/>
      <w:marBottom w:val="0"/>
      <w:divBdr>
        <w:top w:val="none" w:sz="0" w:space="0" w:color="auto"/>
        <w:left w:val="none" w:sz="0" w:space="0" w:color="auto"/>
        <w:bottom w:val="none" w:sz="0" w:space="0" w:color="auto"/>
        <w:right w:val="none" w:sz="0" w:space="0" w:color="auto"/>
      </w:divBdr>
    </w:div>
    <w:div w:id="21026072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nbviewer.ipython.org/github/ClickSecurity/data_hacking/blob/master/mdl_exploration/MDL_Data_Exploration.ipynb" TargetMode="External"/><Relationship Id="rId21" Type="http://schemas.openxmlformats.org/officeDocument/2006/relationships/hyperlink" Target="https://pypi.python.org/pypi/tldextract" TargetMode="External"/><Relationship Id="rId22" Type="http://schemas.openxmlformats.org/officeDocument/2006/relationships/hyperlink" Target="http://en.wikipedia.org/wiki/G_test" TargetMode="External"/><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hyperlink" Target="http://en.wikipedia.org/wiki/Pearson_product-moment_correlation_coefficient" TargetMode="External"/><Relationship Id="rId27" Type="http://schemas.openxmlformats.org/officeDocument/2006/relationships/hyperlink" Target="http://statsmodels.sourceforge.net" TargetMode="External"/><Relationship Id="rId28" Type="http://schemas.openxmlformats.org/officeDocument/2006/relationships/image" Target="media/image4.png"/><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yperlink" Target="http://clicksecurity.github.io/data_hacking/" TargetMode="External"/><Relationship Id="rId9" Type="http://schemas.openxmlformats.org/officeDocument/2006/relationships/hyperlink" Target="http://www.malwaredomainlist.com" TargetMode="External"/><Relationship Id="rId6" Type="http://schemas.openxmlformats.org/officeDocument/2006/relationships/webSettings" Target="webSettings.xml"/><Relationship Id="rId7" Type="http://schemas.openxmlformats.org/officeDocument/2006/relationships/hyperlink" Target="http://clicksecurity.github.io/data_hacking/" TargetMode="External"/><Relationship Id="rId8" Type="http://schemas.openxmlformats.org/officeDocument/2006/relationships/hyperlink" Target="http://clicksecurity.github.io/data_hacking/"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nbviewer.ipython.org/github/ClickSecurity/data_hacking/blob/master/mdl_exploration/MDL_Data_Exploration.ipynb" TargetMode="External"/><Relationship Id="rId11" Type="http://schemas.openxmlformats.org/officeDocument/2006/relationships/hyperlink" Target="https://github.com/ClickSecurity/data_hacking/tree/master/mdl_exploration" TargetMode="External"/><Relationship Id="rId12" Type="http://schemas.openxmlformats.org/officeDocument/2006/relationships/hyperlink" Target="http://www.malwaredomainlist.com" TargetMode="External"/><Relationship Id="rId13" Type="http://schemas.openxmlformats.org/officeDocument/2006/relationships/hyperlink" Target="http://ipython.org" TargetMode="External"/><Relationship Id="rId14" Type="http://schemas.openxmlformats.org/officeDocument/2006/relationships/hyperlink" Target="http://pandas.pydata.org/" TargetMode="External"/><Relationship Id="rId15" Type="http://schemas.openxmlformats.org/officeDocument/2006/relationships/hyperlink" Target="http://scikit-learn.org/" TargetMode="External"/><Relationship Id="rId16" Type="http://schemas.openxmlformats.org/officeDocument/2006/relationships/hyperlink" Target="http://matplotlib.org" TargetMode="External"/><Relationship Id="rId17" Type="http://schemas.openxmlformats.org/officeDocument/2006/relationships/hyperlink" Target="http://statsmodels.sourceforge.net" TargetMode="External"/><Relationship Id="rId18" Type="http://schemas.openxmlformats.org/officeDocument/2006/relationships/hyperlink" Target="https://pypi.python.org/pypi/tldextract" TargetMode="External"/><Relationship Id="rId19" Type="http://schemas.openxmlformats.org/officeDocument/2006/relationships/hyperlink" Target="http://www.malwaredomainlist.com/mdlcsv.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88047-BE0B-104D-B4E4-1D83DFDFC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1258</Words>
  <Characters>7172</Characters>
  <Application>Microsoft Macintosh Word</Application>
  <DocSecurity>0</DocSecurity>
  <Lines>59</Lines>
  <Paragraphs>16</Paragraphs>
  <ScaleCrop>false</ScaleCrop>
  <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Wylie, Brian</dc:creator>
  <cp:keywords/>
  <dc:description/>
  <cp:lastModifiedBy>Wylie, Brian</cp:lastModifiedBy>
  <cp:revision>11</cp:revision>
  <dcterms:created xsi:type="dcterms:W3CDTF">2013-12-09T16:26:00Z</dcterms:created>
  <dcterms:modified xsi:type="dcterms:W3CDTF">2013-12-09T22:56:00Z</dcterms:modified>
</cp:coreProperties>
</file>