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6219" w:rsidRDefault="000C6219" w:rsidP="00334DCE">
      <w:pPr>
        <w:rPr>
          <w:rFonts w:ascii="微软雅黑" w:eastAsia="微软雅黑" w:hAnsi="微软雅黑" w:cs="Times New Roman"/>
          <w:color w:val="333333"/>
          <w:kern w:val="0"/>
          <w:sz w:val="18"/>
          <w:szCs w:val="18"/>
          <w:shd w:val="clear" w:color="auto" w:fill="FFFFFF"/>
        </w:rPr>
      </w:pPr>
    </w:p>
    <w:p w:rsidR="00A543F3" w:rsidRDefault="00A543F3" w:rsidP="00334DCE">
      <w:pPr>
        <w:rPr>
          <w:rFonts w:ascii="微软雅黑" w:eastAsia="微软雅黑" w:hAnsi="微软雅黑" w:cs="Times New Roman"/>
          <w:color w:val="333333"/>
          <w:kern w:val="0"/>
          <w:sz w:val="18"/>
          <w:szCs w:val="18"/>
          <w:shd w:val="clear" w:color="auto" w:fill="FFFFFF"/>
        </w:rPr>
      </w:pPr>
    </w:p>
    <w:p w:rsidR="00A543F3" w:rsidRDefault="00A543F3" w:rsidP="00334DCE">
      <w:pPr>
        <w:rPr>
          <w:rFonts w:ascii="微软雅黑" w:eastAsia="微软雅黑" w:hAnsi="微软雅黑" w:cs="Times New Roman"/>
          <w:color w:val="333333"/>
          <w:kern w:val="0"/>
          <w:sz w:val="18"/>
          <w:szCs w:val="18"/>
          <w:shd w:val="clear" w:color="auto" w:fill="FFFFFF"/>
        </w:rPr>
      </w:pPr>
    </w:p>
    <w:p w:rsidR="00A543F3" w:rsidRDefault="00A543F3" w:rsidP="00334DCE">
      <w:pPr>
        <w:rPr>
          <w:rFonts w:ascii="微软雅黑" w:eastAsia="微软雅黑" w:hAnsi="微软雅黑" w:cs="Times New Roman"/>
          <w:color w:val="333333"/>
          <w:kern w:val="0"/>
          <w:sz w:val="44"/>
          <w:szCs w:val="4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18"/>
          <w:szCs w:val="18"/>
          <w:shd w:val="clear" w:color="auto" w:fill="FFFFFF"/>
        </w:rPr>
        <w:t xml:space="preserve">                        </w:t>
      </w:r>
      <w:r w:rsidRPr="00A543F3">
        <w:rPr>
          <w:rFonts w:ascii="微软雅黑" w:eastAsia="微软雅黑" w:hAnsi="微软雅黑" w:cs="Times New Roman" w:hint="eastAsia"/>
          <w:color w:val="333333"/>
          <w:kern w:val="0"/>
          <w:sz w:val="44"/>
          <w:szCs w:val="44"/>
          <w:shd w:val="clear" w:color="auto" w:fill="FFFFFF"/>
        </w:rPr>
        <w:t>商城数据分析系统</w:t>
      </w:r>
    </w:p>
    <w:p w:rsidR="007120BF" w:rsidRDefault="007120BF" w:rsidP="00334DCE">
      <w:pPr>
        <w:rPr>
          <w:rFonts w:ascii="微软雅黑" w:eastAsia="微软雅黑" w:hAnsi="微软雅黑" w:cs="Times New Roman"/>
          <w:color w:val="333333"/>
          <w:kern w:val="0"/>
          <w:sz w:val="44"/>
          <w:szCs w:val="44"/>
          <w:shd w:val="clear" w:color="auto" w:fill="FFFFFF"/>
        </w:rPr>
      </w:pPr>
    </w:p>
    <w:p w:rsidR="007120BF" w:rsidRDefault="007120BF" w:rsidP="00334DCE">
      <w:pPr>
        <w:rPr>
          <w:rFonts w:ascii="微软雅黑" w:eastAsia="微软雅黑" w:hAnsi="微软雅黑" w:cs="Times New Roman"/>
          <w:color w:val="333333"/>
          <w:kern w:val="0"/>
          <w:sz w:val="44"/>
          <w:szCs w:val="44"/>
          <w:shd w:val="clear" w:color="auto" w:fill="FFFFFF"/>
        </w:rPr>
      </w:pPr>
    </w:p>
    <w:p w:rsidR="007120BF" w:rsidRPr="007120BF" w:rsidRDefault="007120BF" w:rsidP="007120BF">
      <w:pPr>
        <w:pStyle w:val="a3"/>
        <w:rPr>
          <w:sz w:val="28"/>
          <w:szCs w:val="28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Pr="007120BF">
        <w:rPr>
          <w:rFonts w:hint="eastAsia"/>
        </w:rPr>
        <w:t xml:space="preserve"> </w:t>
      </w:r>
      <w:r w:rsidRPr="007120BF">
        <w:rPr>
          <w:rFonts w:hint="eastAsia"/>
          <w:sz w:val="28"/>
          <w:szCs w:val="28"/>
        </w:rPr>
        <w:t>一推</w:t>
      </w:r>
      <w:r w:rsidRPr="007120BF">
        <w:rPr>
          <w:rFonts w:hint="eastAsia"/>
          <w:sz w:val="28"/>
          <w:szCs w:val="28"/>
          <w:shd w:val="clear" w:color="auto" w:fill="FFFFFF"/>
        </w:rPr>
        <w:t>广</w:t>
      </w:r>
    </w:p>
    <w:p w:rsidR="007120BF" w:rsidRDefault="007120BF" w:rsidP="00334DCE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1 通过推广过来的访问量有多少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1</w:t>
      </w:r>
    </w:p>
    <w:p w:rsidR="007120BF" w:rsidRDefault="007120BF" w:rsidP="007120BF">
      <w:pPr>
        <w:ind w:firstLineChars="100" w:firstLine="240"/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2 通过推广过来的链接是什么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1</w:t>
      </w:r>
    </w:p>
    <w:p w:rsidR="007120BF" w:rsidRDefault="007120BF" w:rsidP="00334DCE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3</w:t>
      </w:r>
      <w:r w:rsidRPr="007120BF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通过推广过来的ip是什么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 1</w:t>
      </w:r>
    </w:p>
    <w:p w:rsidR="007120BF" w:rsidRDefault="007120BF" w:rsidP="00334DCE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</w:p>
    <w:p w:rsidR="007120BF" w:rsidRDefault="007120BF" w:rsidP="00334DCE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二 运营</w:t>
      </w:r>
    </w:p>
    <w:p w:rsidR="007120BF" w:rsidRDefault="007120BF" w:rsidP="00334DCE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1 通过推广过来的链接到了那个页面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scIn</w:t>
      </w:r>
    </w:p>
    <w:p w:rsidR="00FE11F2" w:rsidRDefault="007120BF" w:rsidP="00FE11F2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2</w:t>
      </w:r>
      <w:r w:rsidR="00FE11F2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通过推广过来的链接到了那个商品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scIn</w:t>
      </w:r>
    </w:p>
    <w:p w:rsidR="00FE11F2" w:rsidRDefault="00FE11F2" w:rsidP="00FE11F2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3 访问的深度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                    scIn</w:t>
      </w:r>
    </w:p>
    <w:p w:rsidR="006774BD" w:rsidRDefault="00FE11F2" w:rsidP="00FE11F2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4 访问了哪些商品</w:t>
      </w:r>
      <w:r w:rsidR="006774BD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               scIn</w:t>
      </w:r>
    </w:p>
    <w:p w:rsidR="006774BD" w:rsidRDefault="006774BD" w:rsidP="006774BD">
      <w:pPr>
        <w:ind w:firstLineChars="100" w:firstLine="240"/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1）购买的用户，包括购买商品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   </w:t>
      </w:r>
    </w:p>
    <w:p w:rsidR="00FE11F2" w:rsidRDefault="006774BD" w:rsidP="006774BD">
      <w:pPr>
        <w:ind w:firstLineChars="100" w:firstLine="240"/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2）看了商品没有购买的用户</w:t>
      </w:r>
    </w:p>
    <w:p w:rsidR="00FE11F2" w:rsidRDefault="00FE11F2" w:rsidP="00FE11F2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5 产生的购买量</w:t>
      </w:r>
      <w:r w:rsidR="006774BD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，购买的用户userID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scIn</w:t>
      </w:r>
    </w:p>
    <w:p w:rsidR="00FE11F2" w:rsidRDefault="00FE11F2" w:rsidP="00FE11F2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6</w:t>
      </w:r>
      <w:r w:rsidR="006774BD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通过推广过来的链接注册的用户数量，userID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 scIn</w:t>
      </w:r>
    </w:p>
    <w:p w:rsidR="006774BD" w:rsidRDefault="006774BD" w:rsidP="00FE11F2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>7二次购买的用户</w:t>
      </w:r>
      <w:r w:rsidR="00D05B39">
        <w:rPr>
          <w:rFonts w:ascii="微软雅黑" w:eastAsia="微软雅黑" w:hAnsi="微软雅黑" w:cs="Times New Roman" w:hint="eastAsia"/>
          <w:color w:val="333333"/>
          <w:kern w:val="0"/>
          <w:sz w:val="24"/>
          <w:szCs w:val="24"/>
          <w:shd w:val="clear" w:color="auto" w:fill="FFFFFF"/>
        </w:rPr>
        <w:t xml:space="preserve">                              scIn</w:t>
      </w:r>
    </w:p>
    <w:p w:rsidR="006774BD" w:rsidRDefault="006774BD" w:rsidP="00FE11F2">
      <w:pPr>
        <w:rPr>
          <w:rFonts w:ascii="微软雅黑" w:eastAsia="微软雅黑" w:hAnsi="微软雅黑" w:cs="Times New Roman"/>
          <w:color w:val="333333"/>
          <w:kern w:val="0"/>
          <w:sz w:val="24"/>
          <w:szCs w:val="24"/>
          <w:shd w:val="clear" w:color="auto" w:fill="FFFFFF"/>
        </w:rPr>
      </w:pPr>
    </w:p>
    <w:p w:rsidR="007120BF" w:rsidRDefault="00AA162A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增加完善</w:t>
      </w:r>
      <w:r>
        <w:rPr>
          <w:rFonts w:hint="eastAsia"/>
          <w:sz w:val="24"/>
          <w:szCs w:val="24"/>
        </w:rPr>
        <w:t>1</w:t>
      </w:r>
    </w:p>
    <w:p w:rsidR="00AA162A" w:rsidRDefault="00AA162A" w:rsidP="00334DCE">
      <w:pPr>
        <w:rPr>
          <w:sz w:val="24"/>
          <w:szCs w:val="24"/>
        </w:rPr>
      </w:pPr>
    </w:p>
    <w:p w:rsidR="00AA162A" w:rsidRDefault="00AA162A" w:rsidP="00334DCE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流量分析</w:t>
      </w:r>
      <w:r w:rsidR="003F2501">
        <w:rPr>
          <w:rFonts w:hint="eastAsia"/>
          <w:sz w:val="24"/>
          <w:szCs w:val="24"/>
        </w:rPr>
        <w:t xml:space="preserve">  </w:t>
      </w:r>
      <w:r w:rsidR="003F2501">
        <w:rPr>
          <w:rFonts w:hint="eastAsia"/>
          <w:sz w:val="24"/>
          <w:szCs w:val="24"/>
        </w:rPr>
        <w:t>勇士</w:t>
      </w:r>
    </w:p>
    <w:p w:rsidR="004B4746" w:rsidRDefault="004B4746" w:rsidP="0033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249DCE" wp14:editId="0BA7042E">
            <wp:extent cx="5274310" cy="1919263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A" w:rsidRDefault="00AA162A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按小时分析</w:t>
      </w:r>
      <w:r w:rsidR="003F2501">
        <w:rPr>
          <w:rFonts w:hint="eastAsia"/>
          <w:sz w:val="24"/>
          <w:szCs w:val="24"/>
        </w:rPr>
        <w:t xml:space="preserve">   </w:t>
      </w:r>
      <w:r w:rsidR="003F2501">
        <w:rPr>
          <w:rFonts w:hint="eastAsia"/>
          <w:sz w:val="24"/>
          <w:szCs w:val="24"/>
        </w:rPr>
        <w:t>金山</w:t>
      </w:r>
    </w:p>
    <w:p w:rsidR="004B4746" w:rsidRDefault="004B4746" w:rsidP="0033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55FC07" wp14:editId="4F4F0ADA">
            <wp:extent cx="5274310" cy="17349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46" w:rsidRDefault="004B4746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按天分析</w:t>
      </w:r>
      <w:r w:rsidR="003F2501">
        <w:rPr>
          <w:rFonts w:hint="eastAsia"/>
          <w:sz w:val="24"/>
          <w:szCs w:val="24"/>
        </w:rPr>
        <w:t xml:space="preserve">     </w:t>
      </w:r>
      <w:r w:rsidR="003F2501">
        <w:rPr>
          <w:rFonts w:hint="eastAsia"/>
          <w:sz w:val="24"/>
          <w:szCs w:val="24"/>
        </w:rPr>
        <w:t>金山</w:t>
      </w:r>
    </w:p>
    <w:p w:rsidR="004B4746" w:rsidRDefault="004B4746" w:rsidP="0033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9AD91B" wp14:editId="3DFE7515">
            <wp:extent cx="5274310" cy="213963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A" w:rsidRDefault="00AA162A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流量来源分析</w:t>
      </w:r>
    </w:p>
    <w:p w:rsidR="00AA162A" w:rsidRDefault="00AA162A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3F2501">
        <w:rPr>
          <w:rFonts w:hint="eastAsia"/>
          <w:sz w:val="24"/>
          <w:szCs w:val="24"/>
        </w:rPr>
        <w:t>勇士</w:t>
      </w:r>
    </w:p>
    <w:p w:rsidR="004B4746" w:rsidRDefault="004B4746" w:rsidP="0033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166A15" wp14:editId="736FEA50">
            <wp:extent cx="5274310" cy="10560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46" w:rsidRDefault="004B4746" w:rsidP="00334DCE">
      <w:pPr>
        <w:rPr>
          <w:sz w:val="24"/>
          <w:szCs w:val="24"/>
        </w:rPr>
      </w:pPr>
    </w:p>
    <w:p w:rsidR="004B4746" w:rsidRDefault="004B4746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访客来源分析</w:t>
      </w:r>
      <w:r w:rsidR="00693232">
        <w:rPr>
          <w:rFonts w:hint="eastAsia"/>
          <w:sz w:val="24"/>
          <w:szCs w:val="24"/>
        </w:rPr>
        <w:t>（客户分析）</w:t>
      </w:r>
      <w:r w:rsidR="003F2501">
        <w:rPr>
          <w:rFonts w:hint="eastAsia"/>
          <w:sz w:val="24"/>
          <w:szCs w:val="24"/>
        </w:rPr>
        <w:t xml:space="preserve">  </w:t>
      </w:r>
      <w:r w:rsidR="003F2501">
        <w:rPr>
          <w:rFonts w:hint="eastAsia"/>
          <w:sz w:val="24"/>
          <w:szCs w:val="24"/>
        </w:rPr>
        <w:t>木头</w:t>
      </w:r>
    </w:p>
    <w:p w:rsidR="004B4746" w:rsidRDefault="004B4746" w:rsidP="0033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FC42EA" wp14:editId="6C624762">
            <wp:extent cx="5274310" cy="2501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A" w:rsidRDefault="00AA162A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商品页流量分析</w:t>
      </w:r>
    </w:p>
    <w:p w:rsidR="00AA162A" w:rsidRDefault="00AA162A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关键词分析</w:t>
      </w:r>
      <w:r w:rsidR="003F2501">
        <w:rPr>
          <w:rFonts w:hint="eastAsia"/>
          <w:sz w:val="24"/>
          <w:szCs w:val="24"/>
        </w:rPr>
        <w:t xml:space="preserve">   </w:t>
      </w:r>
      <w:r w:rsidR="003F2501">
        <w:rPr>
          <w:rFonts w:hint="eastAsia"/>
          <w:sz w:val="24"/>
          <w:szCs w:val="24"/>
        </w:rPr>
        <w:t>西风</w:t>
      </w:r>
    </w:p>
    <w:p w:rsidR="003B0DB3" w:rsidRDefault="003B0DB3" w:rsidP="0033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A18673" wp14:editId="3BB90A7D">
            <wp:extent cx="5274310" cy="244364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46" w:rsidRDefault="004B4746" w:rsidP="00334D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订单明细统计</w:t>
      </w:r>
      <w:r w:rsidR="003F2501">
        <w:rPr>
          <w:rFonts w:hint="eastAsia"/>
          <w:sz w:val="24"/>
          <w:szCs w:val="24"/>
        </w:rPr>
        <w:t xml:space="preserve">   </w:t>
      </w:r>
      <w:r w:rsidR="003F2501">
        <w:rPr>
          <w:rFonts w:hint="eastAsia"/>
          <w:sz w:val="24"/>
          <w:szCs w:val="24"/>
        </w:rPr>
        <w:t>木头</w:t>
      </w:r>
      <w:bookmarkStart w:id="0" w:name="_GoBack"/>
      <w:bookmarkEnd w:id="0"/>
    </w:p>
    <w:p w:rsidR="004B4746" w:rsidRDefault="004B4746" w:rsidP="00334D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AB216A" wp14:editId="2791120C">
            <wp:extent cx="5274310" cy="1939408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A" w:rsidRPr="007120BF" w:rsidRDefault="00AA162A" w:rsidP="00334DCE">
      <w:pPr>
        <w:rPr>
          <w:sz w:val="24"/>
          <w:szCs w:val="24"/>
        </w:rPr>
      </w:pPr>
    </w:p>
    <w:sectPr w:rsidR="00AA162A" w:rsidRPr="00712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DCE"/>
    <w:rsid w:val="000C6219"/>
    <w:rsid w:val="00334DCE"/>
    <w:rsid w:val="003B0DB3"/>
    <w:rsid w:val="003F2501"/>
    <w:rsid w:val="00472B8D"/>
    <w:rsid w:val="004B4746"/>
    <w:rsid w:val="006774BD"/>
    <w:rsid w:val="00693232"/>
    <w:rsid w:val="007120BF"/>
    <w:rsid w:val="00717AFC"/>
    <w:rsid w:val="009E271B"/>
    <w:rsid w:val="00A543F3"/>
    <w:rsid w:val="00AA162A"/>
    <w:rsid w:val="00D05B39"/>
    <w:rsid w:val="00D426EB"/>
    <w:rsid w:val="00F75A8D"/>
    <w:rsid w:val="00FE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34DCE"/>
  </w:style>
  <w:style w:type="paragraph" w:styleId="a3">
    <w:name w:val="No Spacing"/>
    <w:uiPriority w:val="1"/>
    <w:qFormat/>
    <w:rsid w:val="007120BF"/>
    <w:pPr>
      <w:widowControl w:val="0"/>
      <w:jc w:val="both"/>
    </w:pPr>
  </w:style>
  <w:style w:type="paragraph" w:styleId="a4">
    <w:name w:val="Balloon Text"/>
    <w:basedOn w:val="a"/>
    <w:link w:val="Char"/>
    <w:uiPriority w:val="99"/>
    <w:semiHidden/>
    <w:unhideWhenUsed/>
    <w:rsid w:val="004B474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474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34DCE"/>
  </w:style>
  <w:style w:type="paragraph" w:styleId="a3">
    <w:name w:val="No Spacing"/>
    <w:uiPriority w:val="1"/>
    <w:qFormat/>
    <w:rsid w:val="007120BF"/>
    <w:pPr>
      <w:widowControl w:val="0"/>
      <w:jc w:val="both"/>
    </w:pPr>
  </w:style>
  <w:style w:type="paragraph" w:styleId="a4">
    <w:name w:val="Balloon Text"/>
    <w:basedOn w:val="a"/>
    <w:link w:val="Char"/>
    <w:uiPriority w:val="99"/>
    <w:semiHidden/>
    <w:unhideWhenUsed/>
    <w:rsid w:val="004B474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47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94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</cp:revision>
  <dcterms:created xsi:type="dcterms:W3CDTF">2016-11-07T05:26:00Z</dcterms:created>
  <dcterms:modified xsi:type="dcterms:W3CDTF">2016-11-10T02:56:00Z</dcterms:modified>
</cp:coreProperties>
</file>