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c27010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c27010"/>
          <w:sz w:val="25"/>
          <w:szCs w:val="25"/>
          <w:highlight w:val="white"/>
          <w:rtl w:val="0"/>
        </w:rPr>
        <w:t xml:space="preserve">ATIVIDADE DE DESENVOLVIMENTO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c2701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c2701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highlight w:val="white"/>
          <w:rtl w:val="0"/>
        </w:rPr>
        <w:t xml:space="preserve">Elabore um algoritmo que representa um cadastro. Ele deve ler os seguintes dados fornecidos pelo usuário:</w:t>
      </w:r>
    </w:p>
    <w:p w:rsidR="00000000" w:rsidDel="00000000" w:rsidP="00000000" w:rsidRDefault="00000000" w:rsidRPr="00000000" w14:paraId="00000004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- Nome</w:t>
      </w:r>
    </w:p>
    <w:p w:rsidR="00000000" w:rsidDel="00000000" w:rsidP="00000000" w:rsidRDefault="00000000" w:rsidRPr="00000000" w14:paraId="00000006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- Endereço</w:t>
      </w:r>
    </w:p>
    <w:p w:rsidR="00000000" w:rsidDel="00000000" w:rsidP="00000000" w:rsidRDefault="00000000" w:rsidRPr="00000000" w14:paraId="00000007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- Cidade</w:t>
      </w:r>
    </w:p>
    <w:p w:rsidR="00000000" w:rsidDel="00000000" w:rsidP="00000000" w:rsidRDefault="00000000" w:rsidRPr="00000000" w14:paraId="00000008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- CPF</w:t>
      </w:r>
    </w:p>
    <w:p w:rsidR="00000000" w:rsidDel="00000000" w:rsidP="00000000" w:rsidRDefault="00000000" w:rsidRPr="00000000" w14:paraId="00000009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- RG</w:t>
      </w:r>
    </w:p>
    <w:p w:rsidR="00000000" w:rsidDel="00000000" w:rsidP="00000000" w:rsidRDefault="00000000" w:rsidRPr="00000000" w14:paraId="0000000A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- Idade</w:t>
      </w:r>
    </w:p>
    <w:p w:rsidR="00000000" w:rsidDel="00000000" w:rsidP="00000000" w:rsidRDefault="00000000" w:rsidRPr="00000000" w14:paraId="0000000B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- Nome do pai</w:t>
      </w:r>
    </w:p>
    <w:p w:rsidR="00000000" w:rsidDel="00000000" w:rsidP="00000000" w:rsidRDefault="00000000" w:rsidRPr="00000000" w14:paraId="0000000C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- Nome da mãe</w:t>
      </w:r>
    </w:p>
    <w:p w:rsidR="00000000" w:rsidDel="00000000" w:rsidP="00000000" w:rsidRDefault="00000000" w:rsidRPr="00000000" w14:paraId="0000000D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- Peso</w:t>
      </w:r>
    </w:p>
    <w:p w:rsidR="00000000" w:rsidDel="00000000" w:rsidP="00000000" w:rsidRDefault="00000000" w:rsidRPr="00000000" w14:paraId="0000000E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- Renda bruta</w:t>
      </w:r>
    </w:p>
    <w:p w:rsidR="00000000" w:rsidDel="00000000" w:rsidP="00000000" w:rsidRDefault="00000000" w:rsidRPr="00000000" w14:paraId="0000000F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Apresente as informações solicitadas no final do cadastro.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RESOLUÇÃO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char nome, endereco, cidade, nome_pai, nome_mae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 CPF, RG, idade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float peso, renda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escreva(“Central de Cadastro. Pressione qualquer tecla para continuar.”)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leia()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escreva(“Nome: ”)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leia(nome)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escreva(“Endereço: “)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leia(endereco)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escreva(“Cidade: “)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leia(cidade)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escreva(“CPF: “)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leia(CPF)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escreva(“RG: “)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leia(RG)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escreva(“Idade: “)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leia(idade)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escreva(“Nome do pai: “)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leia(nome_pai)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escreva(“Nome da mãe: “)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leia(nome_mae)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escreva(“Peso: “)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leia(peso)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escreva(“Renda bruta: “)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leia(renda)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escreva(“Cadastro finalizado. Seus dados são os seguintes:”)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escreva(“Nome: “, nome)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escreva(“Endereço: “, endereço)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escreva(“Cidade: “, cidade)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escreva(“CPF: “, CPF)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escreva(“RG: “, RG)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escreva(“Idade: “, idade)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escreva(“Nome do pai: “, nome_pai)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escreva(“Nome da mãe: “, nome_mae)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escreva(“Peso: “, peso)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escreva(“Renda bruta: “, renda)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