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017B3" w14:textId="5A7DD3F2" w:rsidR="004000A8" w:rsidRDefault="004000A8" w:rsidP="004000A8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Список типичных бизнес-задач</w:t>
      </w:r>
    </w:p>
    <w:p w14:paraId="2838C3DB" w14:textId="6A642CE2" w:rsidR="004000A8" w:rsidRDefault="00885F7E" w:rsidP="004000A8">
      <w:pPr>
        <w:rPr>
          <w:lang w:val="ru-RU"/>
        </w:rPr>
      </w:pPr>
      <w:r>
        <w:rPr>
          <w:lang w:val="ru-RU"/>
        </w:rPr>
        <w:t>Проект</w:t>
      </w:r>
      <w:r w:rsidR="004000A8">
        <w:rPr>
          <w:lang w:val="ru-RU"/>
        </w:rPr>
        <w:t xml:space="preserve"> выделяет следующие бизнес-задачи:</w:t>
      </w:r>
    </w:p>
    <w:p w14:paraId="62137E3C" w14:textId="37370949" w:rsidR="004000A8" w:rsidRDefault="004000A8" w:rsidP="004000A8">
      <w:pPr>
        <w:pStyle w:val="ListParagraph"/>
        <w:numPr>
          <w:ilvl w:val="0"/>
          <w:numId w:val="2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Управление данными о сотрудниках (ФИО, должность, кафедра, факультет и т.д.);</w:t>
      </w:r>
    </w:p>
    <w:p w14:paraId="17D5A39E" w14:textId="17C89DC5" w:rsidR="004000A8" w:rsidRDefault="004000A8" w:rsidP="004000A8">
      <w:pPr>
        <w:pStyle w:val="ListParagraph"/>
        <w:numPr>
          <w:ilvl w:val="0"/>
          <w:numId w:val="2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Управление данными о студентах (ФИО, контактные данные, группа, курс, факультет и т.д.);</w:t>
      </w:r>
    </w:p>
    <w:p w14:paraId="075F7628" w14:textId="3C226E77" w:rsidR="004000A8" w:rsidRDefault="004000A8" w:rsidP="004000A8">
      <w:pPr>
        <w:pStyle w:val="ListParagraph"/>
        <w:numPr>
          <w:ilvl w:val="0"/>
          <w:numId w:val="2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Управление данными об аудиториях (вместимость, тип аудитории)</w:t>
      </w:r>
      <w:r w:rsidR="00885F7E">
        <w:rPr>
          <w:rFonts w:cs="Times New Roman"/>
          <w:szCs w:val="28"/>
          <w:lang w:val="ru-RU"/>
        </w:rPr>
        <w:t>;</w:t>
      </w:r>
    </w:p>
    <w:p w14:paraId="0FF4938A" w14:textId="69B29C7B" w:rsidR="00885F7E" w:rsidRDefault="00885F7E" w:rsidP="004000A8">
      <w:pPr>
        <w:pStyle w:val="ListParagraph"/>
        <w:numPr>
          <w:ilvl w:val="0"/>
          <w:numId w:val="2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Отслеживание успеваемости студентов.</w:t>
      </w:r>
    </w:p>
    <w:p w14:paraId="7C896238" w14:textId="7A576C1F" w:rsidR="004000A8" w:rsidRDefault="00885F7E" w:rsidP="004000A8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Проект</w:t>
      </w:r>
      <w:r w:rsidR="004000A8">
        <w:rPr>
          <w:rFonts w:cs="Times New Roman"/>
          <w:szCs w:val="28"/>
          <w:lang w:val="ru-RU"/>
        </w:rPr>
        <w:t xml:space="preserve"> выделяет следующих пользователей:</w:t>
      </w:r>
    </w:p>
    <w:p w14:paraId="4208E579" w14:textId="31558B30" w:rsidR="004000A8" w:rsidRDefault="00885F7E" w:rsidP="00885F7E">
      <w:pPr>
        <w:pStyle w:val="ListParagraph"/>
        <w:numPr>
          <w:ilvl w:val="0"/>
          <w:numId w:val="3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Администратор базы данных – имеет полный доступ ко всей информации, а также может создавать отдельные объекты;</w:t>
      </w:r>
    </w:p>
    <w:p w14:paraId="39C98688" w14:textId="538B050D" w:rsidR="00B35346" w:rsidRDefault="00B35346" w:rsidP="00885F7E">
      <w:pPr>
        <w:pStyle w:val="ListParagraph"/>
        <w:numPr>
          <w:ilvl w:val="0"/>
          <w:numId w:val="3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Ректор – управление всеми сотрудниками и студентами;</w:t>
      </w:r>
    </w:p>
    <w:p w14:paraId="05625B19" w14:textId="7B617C81" w:rsidR="00885F7E" w:rsidRDefault="00885F7E" w:rsidP="00885F7E">
      <w:pPr>
        <w:pStyle w:val="ListParagraph"/>
        <w:numPr>
          <w:ilvl w:val="0"/>
          <w:numId w:val="3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Декан – управление кафедрами, сотрудниками </w:t>
      </w:r>
      <w:r w:rsidR="00B35346">
        <w:rPr>
          <w:rFonts w:cs="Times New Roman"/>
          <w:szCs w:val="28"/>
          <w:lang w:val="ru-RU"/>
        </w:rPr>
        <w:t xml:space="preserve">кафедр </w:t>
      </w:r>
      <w:r>
        <w:rPr>
          <w:rFonts w:cs="Times New Roman"/>
          <w:szCs w:val="28"/>
          <w:lang w:val="ru-RU"/>
        </w:rPr>
        <w:t>и студентами</w:t>
      </w:r>
      <w:r w:rsidR="00B35346">
        <w:rPr>
          <w:rFonts w:cs="Times New Roman"/>
          <w:szCs w:val="28"/>
          <w:lang w:val="ru-RU"/>
        </w:rPr>
        <w:t xml:space="preserve"> факультета</w:t>
      </w:r>
      <w:r>
        <w:rPr>
          <w:rFonts w:cs="Times New Roman"/>
          <w:szCs w:val="28"/>
          <w:lang w:val="ru-RU"/>
        </w:rPr>
        <w:t>;</w:t>
      </w:r>
    </w:p>
    <w:p w14:paraId="65F24E1B" w14:textId="7073F3D1" w:rsidR="00B35346" w:rsidRDefault="00B35346" w:rsidP="00885F7E">
      <w:pPr>
        <w:pStyle w:val="ListParagraph"/>
        <w:numPr>
          <w:ilvl w:val="0"/>
          <w:numId w:val="3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Бухгалтер – полное управление документацией университета;</w:t>
      </w:r>
    </w:p>
    <w:p w14:paraId="747F05C3" w14:textId="100E532A" w:rsidR="00885F7E" w:rsidRDefault="00885F7E" w:rsidP="00885F7E">
      <w:pPr>
        <w:pStyle w:val="ListParagraph"/>
        <w:numPr>
          <w:ilvl w:val="0"/>
          <w:numId w:val="3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Преподаватель </w:t>
      </w:r>
      <w:r>
        <w:rPr>
          <w:rFonts w:cs="Times New Roman"/>
          <w:szCs w:val="28"/>
          <w:lang w:val="ru-RU"/>
        </w:rPr>
        <w:softHyphen/>
        <w:t>– выставление оценок студентам</w:t>
      </w:r>
      <w:r w:rsidR="00305EA5">
        <w:rPr>
          <w:rFonts w:cs="Times New Roman"/>
          <w:szCs w:val="28"/>
          <w:lang w:val="ru-RU"/>
        </w:rPr>
        <w:t>, оформление требуемых документов</w:t>
      </w:r>
      <w:r>
        <w:rPr>
          <w:rFonts w:cs="Times New Roman"/>
          <w:szCs w:val="28"/>
          <w:lang w:val="ru-RU"/>
        </w:rPr>
        <w:t>;</w:t>
      </w:r>
    </w:p>
    <w:p w14:paraId="15C3923B" w14:textId="2DB69B44" w:rsidR="00885F7E" w:rsidRDefault="00885F7E" w:rsidP="00885F7E">
      <w:pPr>
        <w:pStyle w:val="ListParagraph"/>
        <w:numPr>
          <w:ilvl w:val="0"/>
          <w:numId w:val="3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Студент – просмотр оценок</w:t>
      </w:r>
      <w:r w:rsidR="00B35346">
        <w:rPr>
          <w:rFonts w:cs="Times New Roman"/>
          <w:szCs w:val="28"/>
          <w:lang w:val="ru-RU"/>
        </w:rPr>
        <w:t>.</w:t>
      </w:r>
    </w:p>
    <w:p w14:paraId="7D4A3C7E" w14:textId="5EFCB803" w:rsidR="00885F7E" w:rsidRDefault="00B35346" w:rsidP="00885F7E">
      <w:pPr>
        <w:pStyle w:val="Heading1"/>
        <w:numPr>
          <w:ilvl w:val="0"/>
          <w:numId w:val="1"/>
        </w:numPr>
        <w:rPr>
          <w:lang w:val="ru-RU"/>
        </w:rPr>
      </w:pPr>
      <w:r>
        <w:t xml:space="preserve">UML </w:t>
      </w:r>
      <w:r>
        <w:rPr>
          <w:lang w:val="ru-RU"/>
        </w:rPr>
        <w:t>диаграмма</w:t>
      </w:r>
    </w:p>
    <w:p w14:paraId="202C2F1F" w14:textId="109937B8" w:rsidR="00B35346" w:rsidRDefault="00B35346" w:rsidP="00B35346">
      <w:pPr>
        <w:rPr>
          <w:lang w:val="ru-RU"/>
        </w:rPr>
      </w:pPr>
      <w:r>
        <w:rPr>
          <w:lang w:val="ru-RU"/>
        </w:rPr>
        <w:t xml:space="preserve">Ниже представлена </w:t>
      </w:r>
      <w:r>
        <w:t>UML</w:t>
      </w:r>
      <w:r w:rsidRPr="00B35346">
        <w:rPr>
          <w:lang w:val="ru-RU"/>
        </w:rPr>
        <w:t xml:space="preserve"> </w:t>
      </w:r>
      <w:r>
        <w:rPr>
          <w:lang w:val="ru-RU"/>
        </w:rPr>
        <w:t>диаграмма, которая описывает основные задачи для каждого из возможных пользователей базы данных:</w:t>
      </w:r>
    </w:p>
    <w:p w14:paraId="60FB4FEE" w14:textId="6C1F8F09" w:rsidR="00305EA5" w:rsidRDefault="00305EA5" w:rsidP="00B35346">
      <w:pPr>
        <w:rPr>
          <w:lang w:val="ru-RU"/>
        </w:rPr>
      </w:pPr>
      <w:r>
        <w:rPr>
          <w:noProof/>
        </w:rPr>
        <w:drawing>
          <wp:inline distT="0" distB="0" distL="0" distR="0" wp14:anchorId="0BB77D77" wp14:editId="1954FAA0">
            <wp:extent cx="5038095" cy="472380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2DFB" w14:textId="46DDE2D4" w:rsidR="00305EA5" w:rsidRDefault="00A01082" w:rsidP="00A01082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Логическая и физические схемы базы данных</w:t>
      </w:r>
    </w:p>
    <w:p w14:paraId="4953B1A9" w14:textId="29C52648" w:rsidR="00A01082" w:rsidRDefault="001D419D" w:rsidP="00A01082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EA550B" wp14:editId="334408F3">
            <wp:simplePos x="0" y="0"/>
            <wp:positionH relativeFrom="margin">
              <wp:align>center</wp:align>
            </wp:positionH>
            <wp:positionV relativeFrom="paragraph">
              <wp:posOffset>314960</wp:posOffset>
            </wp:positionV>
            <wp:extent cx="6672708" cy="34099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708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>Логическая схема базы данных:</w:t>
      </w:r>
    </w:p>
    <w:p w14:paraId="6720F22E" w14:textId="41F687D1" w:rsidR="001D419D" w:rsidRDefault="001D419D" w:rsidP="001D419D">
      <w:pPr>
        <w:jc w:val="center"/>
        <w:rPr>
          <w:lang w:val="ru-RU"/>
        </w:rPr>
      </w:pPr>
      <w:r>
        <w:rPr>
          <w:lang w:val="ru-RU"/>
        </w:rPr>
        <w:br/>
      </w:r>
    </w:p>
    <w:p w14:paraId="7F6A06DA" w14:textId="1B0ABB90" w:rsidR="001D419D" w:rsidRDefault="001D419D" w:rsidP="001D419D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643D3A" wp14:editId="2D8ABE2C">
            <wp:simplePos x="0" y="0"/>
            <wp:positionH relativeFrom="margin">
              <wp:align>center</wp:align>
            </wp:positionH>
            <wp:positionV relativeFrom="paragraph">
              <wp:posOffset>317500</wp:posOffset>
            </wp:positionV>
            <wp:extent cx="6548120" cy="3286125"/>
            <wp:effectExtent l="0" t="0" r="508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 xml:space="preserve">Физическая схема базы данных </w:t>
      </w:r>
      <w:r>
        <w:t>MS</w:t>
      </w:r>
      <w:r w:rsidRPr="001D419D">
        <w:rPr>
          <w:lang w:val="ru-RU"/>
        </w:rPr>
        <w:t xml:space="preserve"> </w:t>
      </w:r>
      <w:r>
        <w:t>SQL</w:t>
      </w:r>
      <w:r w:rsidRPr="001D419D">
        <w:rPr>
          <w:lang w:val="ru-RU"/>
        </w:rPr>
        <w:t xml:space="preserve"> </w:t>
      </w:r>
      <w:r>
        <w:t>Server</w:t>
      </w:r>
      <w:r w:rsidRPr="001D419D">
        <w:rPr>
          <w:lang w:val="ru-RU"/>
        </w:rPr>
        <w:t>:</w:t>
      </w:r>
      <w:r>
        <w:rPr>
          <w:lang w:val="ru-RU"/>
        </w:rPr>
        <w:br/>
      </w:r>
      <w:r>
        <w:rPr>
          <w:lang w:val="ru-RU"/>
        </w:rPr>
        <w:tab/>
      </w:r>
    </w:p>
    <w:p w14:paraId="6366A330" w14:textId="66400858" w:rsidR="001D419D" w:rsidRDefault="001D419D" w:rsidP="00A01082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B29A0F" wp14:editId="03E2E5EB">
            <wp:simplePos x="0" y="0"/>
            <wp:positionH relativeFrom="margin">
              <wp:align>center</wp:align>
            </wp:positionH>
            <wp:positionV relativeFrom="paragraph">
              <wp:posOffset>313690</wp:posOffset>
            </wp:positionV>
            <wp:extent cx="6337300" cy="3200400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 xml:space="preserve">Физичесая схема базы данных </w:t>
      </w:r>
      <w:r>
        <w:t>Oracle</w:t>
      </w:r>
      <w:r w:rsidRPr="001D419D">
        <w:rPr>
          <w:lang w:val="ru-RU"/>
        </w:rPr>
        <w:t xml:space="preserve"> 19</w:t>
      </w:r>
      <w:r>
        <w:t>c</w:t>
      </w:r>
      <w:r w:rsidRPr="001D419D">
        <w:rPr>
          <w:lang w:val="ru-RU"/>
        </w:rPr>
        <w:t>:</w:t>
      </w:r>
    </w:p>
    <w:p w14:paraId="063FC636" w14:textId="76D75D47" w:rsidR="001D419D" w:rsidRDefault="001D419D" w:rsidP="001D419D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Четвертая нормальная форма</w:t>
      </w:r>
    </w:p>
    <w:p w14:paraId="1E943EE8" w14:textId="17167AC9" w:rsidR="007C4D08" w:rsidRDefault="001D419D" w:rsidP="007C4D08">
      <w:pPr>
        <w:rPr>
          <w:lang w:val="ru-RU"/>
        </w:rPr>
      </w:pPr>
      <w:r>
        <w:rPr>
          <w:lang w:val="ru-RU"/>
        </w:rPr>
        <w:t>Таблица приведена к 4ой нормальной форме, так как все атрибуты в каждой из таблиц не имеют многозначности, т.е. каждый из атрибутов никак излишне не описывает каждый из кортежей (строк таблицы).</w:t>
      </w:r>
    </w:p>
    <w:p w14:paraId="54713E32" w14:textId="39902C19" w:rsidR="000A6F89" w:rsidRDefault="000A6F89" w:rsidP="000A6F89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Сроки пректа и требуемые ресурсы</w:t>
      </w:r>
    </w:p>
    <w:p w14:paraId="31C62B4C" w14:textId="77777777" w:rsidR="000A6F89" w:rsidRPr="000A6F89" w:rsidRDefault="000A6F89" w:rsidP="000A6F89">
      <w:pPr>
        <w:rPr>
          <w:color w:val="auto"/>
          <w:lang w:val="ru-RU"/>
        </w:rPr>
      </w:pPr>
      <w:r w:rsidRPr="000A6F89">
        <w:rPr>
          <w:lang w:val="ru-RU"/>
        </w:rPr>
        <w:t>Оценим сроки проекта и требуемых ресурсов.</w:t>
      </w:r>
    </w:p>
    <w:p w14:paraId="1A77DB8D" w14:textId="77777777" w:rsidR="000A6F89" w:rsidRPr="000A6F89" w:rsidRDefault="000A6F89" w:rsidP="000A6F89">
      <w:pPr>
        <w:rPr>
          <w:lang w:val="ru-RU"/>
        </w:rPr>
      </w:pPr>
      <w:r w:rsidRPr="000A6F89">
        <w:rPr>
          <w:lang w:val="ru-RU"/>
        </w:rPr>
        <w:t>Примерные сроки проектирования базы данных для управления кадрами:</w:t>
      </w:r>
    </w:p>
    <w:p w14:paraId="032E7B01" w14:textId="2FC4B349" w:rsidR="000A6F89" w:rsidRPr="000A6F89" w:rsidRDefault="000A6F89" w:rsidP="000A6F89">
      <w:pPr>
        <w:pStyle w:val="ListParagraph"/>
        <w:numPr>
          <w:ilvl w:val="0"/>
          <w:numId w:val="10"/>
        </w:numPr>
        <w:rPr>
          <w:lang w:val="ru-RU"/>
        </w:rPr>
      </w:pPr>
      <w:r w:rsidRPr="000A6F89">
        <w:rPr>
          <w:lang w:val="ru-RU"/>
        </w:rPr>
        <w:t>Анализ и сбор требований: 3 недели</w:t>
      </w:r>
      <w:r>
        <w:rPr>
          <w:lang w:val="ru-RU"/>
        </w:rPr>
        <w:t>;</w:t>
      </w:r>
    </w:p>
    <w:p w14:paraId="2931937B" w14:textId="77F06199" w:rsidR="000A6F89" w:rsidRPr="000A6F89" w:rsidRDefault="000A6F89" w:rsidP="000A6F89">
      <w:pPr>
        <w:pStyle w:val="ListParagraph"/>
        <w:numPr>
          <w:ilvl w:val="0"/>
          <w:numId w:val="10"/>
        </w:numPr>
        <w:rPr>
          <w:lang w:val="ru-RU"/>
        </w:rPr>
      </w:pPr>
      <w:r w:rsidRPr="000A6F89">
        <w:rPr>
          <w:lang w:val="ru-RU"/>
        </w:rPr>
        <w:t xml:space="preserve">Проектирование базы данных: </w:t>
      </w:r>
      <w:r>
        <w:rPr>
          <w:lang w:val="ru-RU"/>
        </w:rPr>
        <w:t>р</w:t>
      </w:r>
      <w:r w:rsidRPr="000A6F89">
        <w:rPr>
          <w:lang w:val="ru-RU"/>
        </w:rPr>
        <w:t>азработка логической и физической структуры базы данных может занять от 4 до 8 недель в зависимости от детализации и степени сложности структуры кадров конкретной компании</w:t>
      </w:r>
      <w:r>
        <w:rPr>
          <w:lang w:val="ru-RU"/>
        </w:rPr>
        <w:t>;</w:t>
      </w:r>
    </w:p>
    <w:p w14:paraId="6DF39F6A" w14:textId="281ECBF7" w:rsidR="000A6F89" w:rsidRPr="000A6F89" w:rsidRDefault="000A6F89" w:rsidP="000A6F89">
      <w:pPr>
        <w:pStyle w:val="ListParagraph"/>
        <w:numPr>
          <w:ilvl w:val="0"/>
          <w:numId w:val="10"/>
        </w:numPr>
        <w:rPr>
          <w:lang w:val="ru-RU"/>
        </w:rPr>
      </w:pPr>
      <w:r w:rsidRPr="000A6F89">
        <w:rPr>
          <w:lang w:val="ru-RU"/>
        </w:rPr>
        <w:t>Разработка скриптов создания таблиц: 1 неделя</w:t>
      </w:r>
      <w:r>
        <w:rPr>
          <w:lang w:val="ru-RU"/>
        </w:rPr>
        <w:t>;</w:t>
      </w:r>
    </w:p>
    <w:p w14:paraId="36378C29" w14:textId="17E62F1D" w:rsidR="000A6F89" w:rsidRPr="000A6F89" w:rsidRDefault="000A6F89" w:rsidP="000A6F89">
      <w:pPr>
        <w:pStyle w:val="ListParagraph"/>
        <w:numPr>
          <w:ilvl w:val="0"/>
          <w:numId w:val="10"/>
        </w:numPr>
        <w:rPr>
          <w:lang w:val="ru-RU"/>
        </w:rPr>
      </w:pPr>
      <w:r w:rsidRPr="000A6F89">
        <w:rPr>
          <w:lang w:val="ru-RU"/>
        </w:rPr>
        <w:t>Тестирование и оптимизация: 2 недели</w:t>
      </w:r>
      <w:r>
        <w:rPr>
          <w:lang w:val="ru-RU"/>
        </w:rPr>
        <w:t>;</w:t>
      </w:r>
    </w:p>
    <w:p w14:paraId="0C08D50B" w14:textId="74AA1B90" w:rsidR="000A6F89" w:rsidRPr="000A6F89" w:rsidRDefault="000A6F89" w:rsidP="000A6F89">
      <w:pPr>
        <w:pStyle w:val="ListParagraph"/>
        <w:numPr>
          <w:ilvl w:val="0"/>
          <w:numId w:val="10"/>
        </w:numPr>
        <w:rPr>
          <w:lang w:val="ru-RU"/>
        </w:rPr>
      </w:pPr>
      <w:r w:rsidRPr="000A6F89">
        <w:rPr>
          <w:lang w:val="ru-RU"/>
        </w:rPr>
        <w:t>Внедрение и разработка сопутствующих объектов: 6 недель</w:t>
      </w:r>
      <w:r>
        <w:rPr>
          <w:lang w:val="ru-RU"/>
        </w:rPr>
        <w:t>.</w:t>
      </w:r>
    </w:p>
    <w:p w14:paraId="49E1B9CC" w14:textId="77777777" w:rsidR="000A6F89" w:rsidRDefault="000A6F89" w:rsidP="000A6F89">
      <w:r>
        <w:t>Требуемые ресурсы:</w:t>
      </w:r>
    </w:p>
    <w:p w14:paraId="73A1A6CA" w14:textId="0CDCF23F" w:rsidR="000A6F89" w:rsidRPr="000A6F89" w:rsidRDefault="000A6F89" w:rsidP="000A6F89">
      <w:pPr>
        <w:pStyle w:val="ListParagraph"/>
        <w:numPr>
          <w:ilvl w:val="0"/>
          <w:numId w:val="11"/>
        </w:numPr>
        <w:rPr>
          <w:lang w:val="ru-RU"/>
        </w:rPr>
      </w:pPr>
      <w:r w:rsidRPr="000A6F89">
        <w:rPr>
          <w:lang w:val="ru-RU"/>
        </w:rPr>
        <w:t>Разработчик</w:t>
      </w:r>
      <w:r>
        <w:rPr>
          <w:lang w:val="ru-RU"/>
        </w:rPr>
        <w:t xml:space="preserve">и и проектировщики </w:t>
      </w:r>
      <w:r w:rsidRPr="000A6F89">
        <w:rPr>
          <w:lang w:val="ru-RU"/>
        </w:rPr>
        <w:t>ИТ-инфраструктур</w:t>
      </w:r>
      <w:r>
        <w:rPr>
          <w:lang w:val="ru-RU"/>
        </w:rPr>
        <w:t>ы</w:t>
      </w:r>
      <w:r w:rsidRPr="000A6F89">
        <w:rPr>
          <w:lang w:val="ru-RU"/>
        </w:rPr>
        <w:t xml:space="preserve">: </w:t>
      </w:r>
      <w:r>
        <w:rPr>
          <w:lang w:val="ru-RU"/>
        </w:rPr>
        <w:t>с</w:t>
      </w:r>
      <w:r w:rsidRPr="000A6F89">
        <w:rPr>
          <w:lang w:val="ru-RU"/>
        </w:rPr>
        <w:t>ерверы, СУБД, сетевое оборудование и т.д</w:t>
      </w:r>
      <w:r>
        <w:rPr>
          <w:lang w:val="ru-RU"/>
        </w:rPr>
        <w:t>;</w:t>
      </w:r>
    </w:p>
    <w:p w14:paraId="1B8891DD" w14:textId="49A9B963" w:rsidR="000A6F89" w:rsidRPr="000A6F89" w:rsidRDefault="000A6F89" w:rsidP="000A6F89">
      <w:pPr>
        <w:pStyle w:val="ListParagraph"/>
        <w:numPr>
          <w:ilvl w:val="0"/>
          <w:numId w:val="11"/>
        </w:numPr>
        <w:rPr>
          <w:lang w:val="ru-RU"/>
        </w:rPr>
      </w:pPr>
      <w:r w:rsidRPr="000A6F89">
        <w:rPr>
          <w:lang w:val="ru-RU"/>
        </w:rPr>
        <w:t>Бюджет: для оплаты лицензий, оборудования и затрат на обучение и разработку</w:t>
      </w:r>
      <w:r>
        <w:rPr>
          <w:lang w:val="ru-RU"/>
        </w:rPr>
        <w:t>;</w:t>
      </w:r>
    </w:p>
    <w:p w14:paraId="61509623" w14:textId="7FC40360" w:rsidR="000A6F89" w:rsidRPr="000A6F89" w:rsidRDefault="000A6F89" w:rsidP="000A6F89">
      <w:pPr>
        <w:pStyle w:val="ListParagraph"/>
        <w:numPr>
          <w:ilvl w:val="0"/>
          <w:numId w:val="11"/>
        </w:numPr>
        <w:rPr>
          <w:lang w:val="ru-RU"/>
        </w:rPr>
      </w:pPr>
      <w:r w:rsidRPr="000A6F89">
        <w:rPr>
          <w:lang w:val="ru-RU"/>
        </w:rPr>
        <w:t xml:space="preserve">Программное обеспечение: </w:t>
      </w:r>
      <w:r>
        <w:rPr>
          <w:lang w:val="ru-RU"/>
        </w:rPr>
        <w:t>л</w:t>
      </w:r>
      <w:r w:rsidRPr="000A6F89">
        <w:rPr>
          <w:lang w:val="ru-RU"/>
        </w:rPr>
        <w:t>ицензии на СУБД и другое программное обеспечение</w:t>
      </w:r>
      <w:r>
        <w:rPr>
          <w:lang w:val="ru-RU"/>
        </w:rPr>
        <w:t>;</w:t>
      </w:r>
    </w:p>
    <w:p w14:paraId="6AF88110" w14:textId="00518698" w:rsidR="000A6F89" w:rsidRPr="000A6F89" w:rsidRDefault="000A6F89" w:rsidP="000A6F89">
      <w:pPr>
        <w:pStyle w:val="ListParagraph"/>
        <w:numPr>
          <w:ilvl w:val="0"/>
          <w:numId w:val="11"/>
        </w:numPr>
        <w:rPr>
          <w:lang w:val="ru-RU"/>
        </w:rPr>
      </w:pPr>
      <w:r w:rsidRPr="000A6F89">
        <w:rPr>
          <w:lang w:val="ru-RU"/>
        </w:rPr>
        <w:t xml:space="preserve">Время: </w:t>
      </w:r>
      <w:r>
        <w:rPr>
          <w:lang w:val="ru-RU"/>
        </w:rPr>
        <w:t>с</w:t>
      </w:r>
      <w:r w:rsidRPr="000A6F89">
        <w:rPr>
          <w:lang w:val="ru-RU"/>
        </w:rPr>
        <w:t xml:space="preserve"> учетом сроков проекта и доступности ресурсов.</w:t>
      </w:r>
    </w:p>
    <w:p w14:paraId="13AE7B51" w14:textId="44B69EE0" w:rsidR="007C4D08" w:rsidRDefault="007C4D08" w:rsidP="007C4D08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Обеспечение безопаснсоти</w:t>
      </w:r>
    </w:p>
    <w:p w14:paraId="58D4AE6D" w14:textId="2A8D3DBE" w:rsidR="007C4D08" w:rsidRDefault="007C4D08" w:rsidP="007C4D08">
      <w:pPr>
        <w:rPr>
          <w:lang w:val="ru-RU"/>
        </w:rPr>
      </w:pPr>
      <w:r>
        <w:rPr>
          <w:lang w:val="ru-RU"/>
        </w:rPr>
        <w:t>Выделим следующие параметры безопасности базы данных университета:</w:t>
      </w:r>
    </w:p>
    <w:p w14:paraId="61B9D27F" w14:textId="5D00A3B4" w:rsidR="007C4D08" w:rsidRPr="007C4D08" w:rsidRDefault="007C4D08" w:rsidP="007C4D08">
      <w:pPr>
        <w:pStyle w:val="ListParagraph"/>
        <w:numPr>
          <w:ilvl w:val="0"/>
          <w:numId w:val="7"/>
        </w:numPr>
        <w:tabs>
          <w:tab w:val="left" w:pos="993"/>
        </w:tabs>
        <w:spacing w:after="0" w:line="256" w:lineRule="auto"/>
        <w:rPr>
          <w:rFonts w:eastAsia="Times New Roman" w:cs="Times New Roman"/>
          <w:color w:val="auto"/>
          <w:szCs w:val="36"/>
          <w:lang w:val="ru-RU" w:eastAsia="ru-RU"/>
        </w:rPr>
      </w:pPr>
      <w:r w:rsidRPr="007C4D08">
        <w:rPr>
          <w:rFonts w:eastAsia="Times New Roman" w:cs="Times New Roman"/>
          <w:i/>
          <w:iCs/>
          <w:szCs w:val="36"/>
          <w:lang w:val="ru-RU" w:eastAsia="ru-RU"/>
        </w:rPr>
        <w:t>Аутентификация и авторизация:</w:t>
      </w:r>
      <w:r w:rsidRPr="007C4D08">
        <w:rPr>
          <w:rFonts w:eastAsia="Times New Roman" w:cs="Times New Roman"/>
          <w:szCs w:val="36"/>
          <w:lang w:val="ru-RU" w:eastAsia="ru-RU"/>
        </w:rPr>
        <w:t xml:space="preserve"> только авторизованные пользователи имеют доступ к базе данных. Это можно достичь путем установки паролей и прав доступа для каждого пользователя. Нужно разграничить доступ на основе ролей, чтобы каждый пользователь имел минимально необходимые права для выполнения своих задач</w:t>
      </w:r>
      <w:r w:rsidRPr="007C4D08">
        <w:rPr>
          <w:rFonts w:eastAsia="Times New Roman" w:cs="Times New Roman"/>
          <w:szCs w:val="36"/>
          <w:lang w:val="ru-RU" w:eastAsia="ru-RU"/>
        </w:rPr>
        <w:t>;</w:t>
      </w:r>
    </w:p>
    <w:p w14:paraId="7C9527AC" w14:textId="6A9C9AAA" w:rsidR="007C4D08" w:rsidRPr="007C4D08" w:rsidRDefault="007C4D08" w:rsidP="007C4D08">
      <w:pPr>
        <w:pStyle w:val="ListParagraph"/>
        <w:numPr>
          <w:ilvl w:val="0"/>
          <w:numId w:val="7"/>
        </w:numPr>
        <w:tabs>
          <w:tab w:val="left" w:pos="993"/>
        </w:tabs>
        <w:spacing w:after="0" w:line="256" w:lineRule="auto"/>
        <w:rPr>
          <w:rFonts w:eastAsia="Times New Roman" w:cs="Times New Roman"/>
          <w:color w:val="auto"/>
          <w:szCs w:val="36"/>
          <w:lang w:val="ru-RU" w:eastAsia="ru-RU"/>
        </w:rPr>
      </w:pPr>
      <w:r w:rsidRPr="007C4D08">
        <w:rPr>
          <w:rFonts w:eastAsia="Times New Roman" w:cs="Times New Roman"/>
          <w:i/>
          <w:iCs/>
          <w:szCs w:val="36"/>
          <w:lang w:val="ru-RU" w:eastAsia="ru-RU"/>
        </w:rPr>
        <w:t>Шифрование данных:</w:t>
      </w:r>
      <w:r w:rsidRPr="007C4D08">
        <w:rPr>
          <w:rFonts w:eastAsia="Times New Roman" w:cs="Times New Roman"/>
          <w:szCs w:val="36"/>
          <w:lang w:val="ru-RU" w:eastAsia="ru-RU"/>
        </w:rPr>
        <w:t xml:space="preserve"> необходимо зашифровать данные, хранящиеся в базе данных. Нужно использовать шифрование на уровне базы данных, чтобы обезопасить данные от несанкционированного доступа</w:t>
      </w:r>
      <w:r>
        <w:rPr>
          <w:rFonts w:eastAsia="Times New Roman" w:cs="Times New Roman"/>
          <w:szCs w:val="36"/>
          <w:lang w:val="ru-RU" w:eastAsia="ru-RU"/>
        </w:rPr>
        <w:t>;</w:t>
      </w:r>
    </w:p>
    <w:p w14:paraId="14E664B2" w14:textId="4991CA08" w:rsidR="007C4D08" w:rsidRPr="007C4D08" w:rsidRDefault="007C4D08" w:rsidP="007C4D08">
      <w:pPr>
        <w:pStyle w:val="ListParagraph"/>
        <w:numPr>
          <w:ilvl w:val="0"/>
          <w:numId w:val="7"/>
        </w:numPr>
        <w:tabs>
          <w:tab w:val="left" w:pos="993"/>
        </w:tabs>
        <w:spacing w:after="0" w:line="256" w:lineRule="auto"/>
        <w:rPr>
          <w:rFonts w:eastAsia="Times New Roman" w:cs="Times New Roman"/>
          <w:color w:val="auto"/>
          <w:szCs w:val="36"/>
          <w:lang w:val="ru-RU" w:eastAsia="ru-RU"/>
        </w:rPr>
      </w:pPr>
      <w:r w:rsidRPr="007C4D08">
        <w:rPr>
          <w:rFonts w:eastAsia="Times New Roman" w:cs="Times New Roman"/>
          <w:i/>
          <w:iCs/>
          <w:szCs w:val="36"/>
          <w:lang w:val="ru-RU" w:eastAsia="ru-RU"/>
        </w:rPr>
        <w:t>Обновление и резервное копирование:</w:t>
      </w:r>
      <w:r w:rsidRPr="007C4D08">
        <w:rPr>
          <w:rFonts w:eastAsia="Times New Roman" w:cs="Times New Roman"/>
          <w:szCs w:val="36"/>
          <w:lang w:val="ru-RU" w:eastAsia="ru-RU"/>
        </w:rPr>
        <w:t xml:space="preserve"> нужно регулярно обновлять базу данных и ее компоненты, чтобы закрывать известные уязвимости. Также нужно делать регулярные резервные копии данных, чтобы восстановить базу данных в случае сбоев или атак</w:t>
      </w:r>
      <w:r>
        <w:rPr>
          <w:rFonts w:eastAsia="Times New Roman" w:cs="Times New Roman"/>
          <w:szCs w:val="36"/>
          <w:lang w:val="ru-RU" w:eastAsia="ru-RU"/>
        </w:rPr>
        <w:t>;</w:t>
      </w:r>
    </w:p>
    <w:p w14:paraId="790072DD" w14:textId="63744260" w:rsidR="007C4D08" w:rsidRPr="007C4D08" w:rsidRDefault="007C4D08" w:rsidP="007C4D08">
      <w:pPr>
        <w:pStyle w:val="ListParagraph"/>
        <w:numPr>
          <w:ilvl w:val="0"/>
          <w:numId w:val="7"/>
        </w:numPr>
        <w:tabs>
          <w:tab w:val="left" w:pos="993"/>
        </w:tabs>
        <w:spacing w:after="0" w:line="256" w:lineRule="auto"/>
        <w:rPr>
          <w:rFonts w:eastAsia="Times New Roman" w:cs="Times New Roman"/>
          <w:color w:val="auto"/>
          <w:szCs w:val="36"/>
          <w:lang w:val="ru-RU" w:eastAsia="ru-RU"/>
        </w:rPr>
      </w:pPr>
      <w:r w:rsidRPr="007C4D08">
        <w:rPr>
          <w:rFonts w:eastAsia="Times New Roman" w:cs="Times New Roman"/>
          <w:i/>
          <w:iCs/>
          <w:szCs w:val="36"/>
          <w:lang w:val="ru-RU" w:eastAsia="ru-RU"/>
        </w:rPr>
        <w:t>Мониторинг и журналирование:</w:t>
      </w:r>
      <w:r w:rsidRPr="007C4D08">
        <w:rPr>
          <w:rFonts w:eastAsia="Times New Roman" w:cs="Times New Roman"/>
          <w:szCs w:val="36"/>
          <w:lang w:val="ru-RU" w:eastAsia="ru-RU"/>
        </w:rPr>
        <w:t xml:space="preserve"> необходимо вести журнал всех действий в базе данных, чтобы можно было выявить и расследовать потенциальные инциденты безопасности. </w:t>
      </w:r>
      <w:r>
        <w:rPr>
          <w:rFonts w:eastAsia="Times New Roman" w:cs="Times New Roman"/>
          <w:szCs w:val="36"/>
          <w:lang w:eastAsia="ru-RU"/>
        </w:rPr>
        <w:t>Мониторинг базы данных позволяет оперативно реагировать на подозрительную активность</w:t>
      </w:r>
      <w:r>
        <w:rPr>
          <w:rFonts w:eastAsia="Times New Roman" w:cs="Times New Roman"/>
          <w:szCs w:val="36"/>
          <w:lang w:val="ru-RU" w:eastAsia="ru-RU"/>
        </w:rPr>
        <w:t>;</w:t>
      </w:r>
    </w:p>
    <w:p w14:paraId="7E234C37" w14:textId="6BDBCE31" w:rsidR="007C4D08" w:rsidRPr="007C4D08" w:rsidRDefault="007C4D08" w:rsidP="007C4D08">
      <w:pPr>
        <w:pStyle w:val="ListParagraph"/>
        <w:numPr>
          <w:ilvl w:val="0"/>
          <w:numId w:val="7"/>
        </w:numPr>
        <w:tabs>
          <w:tab w:val="left" w:pos="993"/>
        </w:tabs>
        <w:spacing w:after="0" w:line="256" w:lineRule="auto"/>
        <w:rPr>
          <w:rFonts w:eastAsia="Times New Roman" w:cs="Times New Roman"/>
          <w:color w:val="auto"/>
          <w:szCs w:val="36"/>
          <w:lang w:val="ru-RU" w:eastAsia="ru-RU"/>
        </w:rPr>
      </w:pPr>
      <w:r w:rsidRPr="007C4D08">
        <w:rPr>
          <w:rFonts w:eastAsia="Times New Roman" w:cs="Times New Roman"/>
          <w:i/>
          <w:iCs/>
          <w:szCs w:val="36"/>
          <w:lang w:val="ru-RU" w:eastAsia="ru-RU"/>
        </w:rPr>
        <w:t>Физическая безопасность:</w:t>
      </w:r>
      <w:r w:rsidRPr="007C4D08">
        <w:rPr>
          <w:rFonts w:eastAsia="Times New Roman" w:cs="Times New Roman"/>
          <w:szCs w:val="36"/>
          <w:lang w:val="ru-RU" w:eastAsia="ru-RU"/>
        </w:rPr>
        <w:t xml:space="preserve"> обеспечение физической защиты сервера баз данных и резервных копий данных, чтобы предотвратить физические атаки или кражу оборудования</w:t>
      </w:r>
      <w:r>
        <w:rPr>
          <w:rFonts w:eastAsia="Times New Roman" w:cs="Times New Roman"/>
          <w:szCs w:val="36"/>
          <w:lang w:val="ru-RU" w:eastAsia="ru-RU"/>
        </w:rPr>
        <w:t>;</w:t>
      </w:r>
    </w:p>
    <w:p w14:paraId="6A821D24" w14:textId="01E67A63" w:rsidR="007C4D08" w:rsidRPr="007C4D08" w:rsidRDefault="007C4D08" w:rsidP="007C4D08">
      <w:pPr>
        <w:pStyle w:val="ListParagraph"/>
        <w:numPr>
          <w:ilvl w:val="0"/>
          <w:numId w:val="7"/>
        </w:numPr>
        <w:tabs>
          <w:tab w:val="left" w:pos="993"/>
        </w:tabs>
        <w:spacing w:after="0" w:line="256" w:lineRule="auto"/>
        <w:rPr>
          <w:rFonts w:eastAsia="Times New Roman" w:cs="Times New Roman"/>
          <w:color w:val="auto"/>
          <w:szCs w:val="36"/>
          <w:lang w:val="ru-RU" w:eastAsia="ru-RU"/>
        </w:rPr>
      </w:pPr>
      <w:r w:rsidRPr="007C4D08">
        <w:rPr>
          <w:rFonts w:eastAsia="Times New Roman" w:cs="Times New Roman"/>
          <w:i/>
          <w:iCs/>
          <w:szCs w:val="36"/>
          <w:lang w:val="ru-RU" w:eastAsia="ru-RU"/>
        </w:rPr>
        <w:t xml:space="preserve">Обучение персонала: </w:t>
      </w:r>
      <w:r w:rsidRPr="007C4D08">
        <w:rPr>
          <w:rFonts w:eastAsia="Times New Roman" w:cs="Times New Roman"/>
          <w:szCs w:val="36"/>
          <w:lang w:val="ru-RU" w:eastAsia="ru-RU"/>
        </w:rPr>
        <w:t>обучение сотрудников вопросам безопасности, чтобы они понимали основные принципы безопасности данных и могли помочь в предотвращении инцидентов</w:t>
      </w:r>
      <w:r>
        <w:rPr>
          <w:rFonts w:eastAsia="Times New Roman" w:cs="Times New Roman"/>
          <w:szCs w:val="36"/>
          <w:lang w:val="ru-RU" w:eastAsia="ru-RU"/>
        </w:rPr>
        <w:t>.</w:t>
      </w:r>
    </w:p>
    <w:p w14:paraId="26F04A5A" w14:textId="01F1C80A" w:rsidR="007C4D08" w:rsidRDefault="007C4D08" w:rsidP="007C4D08">
      <w:pPr>
        <w:pStyle w:val="Heading1"/>
        <w:numPr>
          <w:ilvl w:val="0"/>
          <w:numId w:val="1"/>
        </w:numPr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Вывод</w:t>
      </w:r>
    </w:p>
    <w:p w14:paraId="3393D139" w14:textId="160939B8" w:rsidR="007C4D08" w:rsidRDefault="007C4D08" w:rsidP="007C4D08">
      <w:pPr>
        <w:rPr>
          <w:lang w:val="ru-RU" w:eastAsia="ru-RU"/>
        </w:rPr>
      </w:pPr>
      <w:r>
        <w:rPr>
          <w:lang w:val="ru-RU" w:eastAsia="ru-RU"/>
        </w:rPr>
        <w:t xml:space="preserve">Для воссоздания некой минимальной работы университета были спроектирвоаны и созданы таблицы, описаные выше. Для улучшения совместимости и навыков работы с БД было принято решение создать базу данных в двух экземплярах: один для </w:t>
      </w:r>
      <w:r>
        <w:rPr>
          <w:lang w:eastAsia="ru-RU"/>
        </w:rPr>
        <w:t>SQL</w:t>
      </w:r>
      <w:r w:rsidRPr="007C4D08">
        <w:rPr>
          <w:lang w:val="ru-RU" w:eastAsia="ru-RU"/>
        </w:rPr>
        <w:t xml:space="preserve"> </w:t>
      </w:r>
      <w:r>
        <w:rPr>
          <w:lang w:eastAsia="ru-RU"/>
        </w:rPr>
        <w:t>Server</w:t>
      </w:r>
      <w:r w:rsidRPr="007C4D08">
        <w:rPr>
          <w:lang w:val="ru-RU" w:eastAsia="ru-RU"/>
        </w:rPr>
        <w:t xml:space="preserve">, </w:t>
      </w:r>
      <w:r>
        <w:rPr>
          <w:lang w:val="ru-RU" w:eastAsia="ru-RU"/>
        </w:rPr>
        <w:t xml:space="preserve">другой – </w:t>
      </w:r>
      <w:r>
        <w:rPr>
          <w:lang w:eastAsia="ru-RU"/>
        </w:rPr>
        <w:t>Oracle</w:t>
      </w:r>
      <w:r w:rsidRPr="007C4D08">
        <w:rPr>
          <w:lang w:val="ru-RU" w:eastAsia="ru-RU"/>
        </w:rPr>
        <w:t xml:space="preserve"> 19</w:t>
      </w:r>
      <w:r>
        <w:rPr>
          <w:lang w:eastAsia="ru-RU"/>
        </w:rPr>
        <w:t>c</w:t>
      </w:r>
      <w:r w:rsidRPr="007C4D08">
        <w:rPr>
          <w:lang w:val="ru-RU" w:eastAsia="ru-RU"/>
        </w:rPr>
        <w:t>.</w:t>
      </w:r>
    </w:p>
    <w:p w14:paraId="7AF80655" w14:textId="32057998" w:rsidR="007C4D08" w:rsidRPr="007C4D08" w:rsidRDefault="007C4D08" w:rsidP="007C4D08">
      <w:pPr>
        <w:rPr>
          <w:lang w:val="ru-RU"/>
        </w:rPr>
      </w:pPr>
      <w:r>
        <w:rPr>
          <w:lang w:val="ru-RU" w:eastAsia="ru-RU"/>
        </w:rPr>
        <w:t>Также были выделены параметры безопасности, следуя которым база данных будет работать стабильно, а также оперативно решать проблемы, которые могут появиться во время работы</w:t>
      </w:r>
      <w:r w:rsidR="000A6F89">
        <w:rPr>
          <w:lang w:val="ru-RU" w:eastAsia="ru-RU"/>
        </w:rPr>
        <w:t>.</w:t>
      </w:r>
    </w:p>
    <w:p w14:paraId="078670A1" w14:textId="77777777" w:rsidR="007C4D08" w:rsidRPr="007C4D08" w:rsidRDefault="007C4D08" w:rsidP="007C4D08">
      <w:pPr>
        <w:rPr>
          <w:lang w:val="ru-RU"/>
        </w:rPr>
      </w:pPr>
    </w:p>
    <w:sectPr w:rsidR="007C4D08" w:rsidRPr="007C4D0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5C44"/>
    <w:multiLevelType w:val="hybridMultilevel"/>
    <w:tmpl w:val="D8FA7C7E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E3A67A5"/>
    <w:multiLevelType w:val="hybridMultilevel"/>
    <w:tmpl w:val="ECA8ADE2"/>
    <w:lvl w:ilvl="0" w:tplc="353A61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B510E"/>
    <w:multiLevelType w:val="hybridMultilevel"/>
    <w:tmpl w:val="689A6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20C3F"/>
    <w:multiLevelType w:val="hybridMultilevel"/>
    <w:tmpl w:val="F25EBBFA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3CEF69E1"/>
    <w:multiLevelType w:val="hybridMultilevel"/>
    <w:tmpl w:val="42F89554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489A6E82"/>
    <w:multiLevelType w:val="hybridMultilevel"/>
    <w:tmpl w:val="9F2E2FCA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54B14769"/>
    <w:multiLevelType w:val="hybridMultilevel"/>
    <w:tmpl w:val="BAC80D32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653A325D"/>
    <w:multiLevelType w:val="hybridMultilevel"/>
    <w:tmpl w:val="A20E5B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6564DCC"/>
    <w:multiLevelType w:val="hybridMultilevel"/>
    <w:tmpl w:val="B7B64C1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67E16467"/>
    <w:multiLevelType w:val="hybridMultilevel"/>
    <w:tmpl w:val="1160FF7A"/>
    <w:lvl w:ilvl="0" w:tplc="353A61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B0ACF"/>
    <w:multiLevelType w:val="hybridMultilevel"/>
    <w:tmpl w:val="B5FC32F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3"/>
  </w:num>
  <w:num w:numId="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71"/>
    <w:rsid w:val="000A6F89"/>
    <w:rsid w:val="001D419D"/>
    <w:rsid w:val="00305EA5"/>
    <w:rsid w:val="004000A8"/>
    <w:rsid w:val="00632571"/>
    <w:rsid w:val="0063460C"/>
    <w:rsid w:val="007C4D08"/>
    <w:rsid w:val="00885F7E"/>
    <w:rsid w:val="00A01082"/>
    <w:rsid w:val="00B3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89D6"/>
  <w15:chartTrackingRefBased/>
  <w15:docId w15:val="{2247C138-703E-477A-96CA-25039DA7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19D"/>
    <w:pPr>
      <w:spacing w:after="120"/>
      <w:ind w:firstLine="706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D08"/>
    <w:pPr>
      <w:keepNext/>
      <w:keepLines/>
      <w:spacing w:before="240" w:after="240"/>
      <w:jc w:val="left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D08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ListParagraph">
    <w:name w:val="List Paragraph"/>
    <w:basedOn w:val="Normal"/>
    <w:uiPriority w:val="34"/>
    <w:qFormat/>
    <w:rsid w:val="00400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2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Воликов</dc:creator>
  <cp:keywords/>
  <dc:description/>
  <cp:lastModifiedBy>Дмитрий Воликов</cp:lastModifiedBy>
  <cp:revision>2</cp:revision>
  <dcterms:created xsi:type="dcterms:W3CDTF">2023-10-23T14:36:00Z</dcterms:created>
  <dcterms:modified xsi:type="dcterms:W3CDTF">2023-10-23T16:43:00Z</dcterms:modified>
</cp:coreProperties>
</file>