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9BB57" w14:textId="77777777" w:rsidR="00AA4A93" w:rsidRDefault="00AA4A93" w:rsidP="007628C6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Учреждение образования</w:t>
      </w:r>
    </w:p>
    <w:p w14:paraId="6CF4D776" w14:textId="77777777" w:rsidR="00AA4A93" w:rsidRDefault="00AA4A93" w:rsidP="007628C6">
      <w:pPr>
        <w:ind w:firstLine="0"/>
        <w:jc w:val="center"/>
        <w:rPr>
          <w:rFonts w:eastAsia="Calibri" w:cs="Times New Roman"/>
          <w:szCs w:val="28"/>
          <w:lang w:val="ru-RU"/>
        </w:rPr>
      </w:pPr>
      <w:r>
        <w:rPr>
          <w:rFonts w:eastAsia="Calibri" w:cs="Times New Roman"/>
          <w:szCs w:val="28"/>
          <w:lang w:val="ru-RU"/>
        </w:rPr>
        <w:t>«Белорусский государственный технологический университет»</w:t>
      </w:r>
    </w:p>
    <w:p w14:paraId="07FAC86D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3AE7A922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64504548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767EC361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781A537A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2501573F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3F7CE354" w14:textId="2334C342" w:rsidR="00AA4A93" w:rsidRPr="009411FB" w:rsidRDefault="00AA4A93" w:rsidP="007628C6">
      <w:pPr>
        <w:ind w:firstLine="0"/>
        <w:jc w:val="center"/>
        <w:rPr>
          <w:rFonts w:cs="Times New Roman"/>
          <w:b/>
          <w:sz w:val="32"/>
          <w:szCs w:val="32"/>
          <w:lang w:val="ru-RU"/>
        </w:rPr>
      </w:pPr>
      <w:r>
        <w:rPr>
          <w:rFonts w:cs="Times New Roman"/>
          <w:b/>
          <w:sz w:val="32"/>
          <w:szCs w:val="32"/>
          <w:lang w:val="ru-RU"/>
        </w:rPr>
        <w:t>Отч</w:t>
      </w:r>
      <w:r w:rsidR="001323FE">
        <w:rPr>
          <w:rFonts w:cs="Times New Roman"/>
          <w:b/>
          <w:sz w:val="32"/>
          <w:szCs w:val="32"/>
          <w:lang w:val="ru-RU"/>
        </w:rPr>
        <w:t>ет</w:t>
      </w:r>
      <w:r>
        <w:rPr>
          <w:rFonts w:cs="Times New Roman"/>
          <w:b/>
          <w:sz w:val="32"/>
          <w:szCs w:val="32"/>
          <w:lang w:val="ru-RU"/>
        </w:rPr>
        <w:t xml:space="preserve"> по лабораторн</w:t>
      </w:r>
      <w:r w:rsidR="006965CE">
        <w:rPr>
          <w:rFonts w:cs="Times New Roman"/>
          <w:b/>
          <w:sz w:val="32"/>
          <w:szCs w:val="32"/>
          <w:lang w:val="ru-RU"/>
        </w:rPr>
        <w:t>ой</w:t>
      </w:r>
      <w:r>
        <w:rPr>
          <w:rFonts w:cs="Times New Roman"/>
          <w:b/>
          <w:sz w:val="32"/>
          <w:szCs w:val="32"/>
          <w:lang w:val="ru-RU"/>
        </w:rPr>
        <w:t xml:space="preserve"> работ</w:t>
      </w:r>
      <w:r w:rsidR="000762B3">
        <w:rPr>
          <w:rFonts w:cs="Times New Roman"/>
          <w:b/>
          <w:sz w:val="32"/>
          <w:szCs w:val="32"/>
          <w:lang w:val="ru-RU"/>
        </w:rPr>
        <w:t>е №</w:t>
      </w:r>
      <w:r w:rsidR="009411FB" w:rsidRPr="009411FB">
        <w:rPr>
          <w:rFonts w:cs="Times New Roman"/>
          <w:b/>
          <w:sz w:val="32"/>
          <w:szCs w:val="32"/>
          <w:lang w:val="ru-RU"/>
        </w:rPr>
        <w:t>9</w:t>
      </w:r>
    </w:p>
    <w:p w14:paraId="3529E662" w14:textId="77777777" w:rsidR="00AA4A93" w:rsidRDefault="00AA4A93" w:rsidP="007628C6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 w:val="36"/>
          <w:szCs w:val="36"/>
          <w:lang w:val="ru-RU"/>
        </w:rPr>
        <w:t>по дисциплине: «Защита информации и надежность информационных систем»</w:t>
      </w:r>
    </w:p>
    <w:p w14:paraId="2378016A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4DDB01BE" w14:textId="6B5D254C" w:rsidR="00AA4A93" w:rsidRPr="000D732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65DEC5BD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2E54DD32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08B69278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332BF1FB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6699F5F0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40AE8FE7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5F82B3DB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1802734F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0EF38A03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63C90749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778892E9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5F1DCE1F" w14:textId="3E6E2AC1" w:rsidR="00AA4A93" w:rsidRDefault="00BF30EF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Исполнитель:</w:t>
      </w:r>
    </w:p>
    <w:p w14:paraId="5E86B0C5" w14:textId="44CC3492" w:rsidR="00BF30EF" w:rsidRDefault="00AA4A93" w:rsidP="0058605C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Воликов Д</w:t>
      </w:r>
      <w:r w:rsidR="00BF30EF">
        <w:rPr>
          <w:rFonts w:cs="Times New Roman"/>
          <w:szCs w:val="28"/>
          <w:lang w:val="ru-RU"/>
        </w:rPr>
        <w:t xml:space="preserve">. </w:t>
      </w:r>
      <w:r>
        <w:rPr>
          <w:rFonts w:cs="Times New Roman"/>
          <w:szCs w:val="28"/>
          <w:lang w:val="ru-RU"/>
        </w:rPr>
        <w:t>А</w:t>
      </w:r>
      <w:r w:rsidR="00BF30EF">
        <w:rPr>
          <w:rFonts w:cs="Times New Roman"/>
          <w:szCs w:val="28"/>
          <w:lang w:val="ru-RU"/>
        </w:rPr>
        <w:t>., ФИТ 4-7</w:t>
      </w:r>
    </w:p>
    <w:p w14:paraId="6F856148" w14:textId="0B1923FF" w:rsidR="00AA4A93" w:rsidRDefault="00860515" w:rsidP="00BF30EF">
      <w:pPr>
        <w:ind w:left="216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Руководитель:</w:t>
      </w:r>
    </w:p>
    <w:p w14:paraId="7545C913" w14:textId="017DD2B0" w:rsidR="00860515" w:rsidRPr="00D965B6" w:rsidRDefault="00860515" w:rsidP="00BF30EF">
      <w:pPr>
        <w:ind w:left="288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Асс. Савельева М. Г.</w:t>
      </w:r>
    </w:p>
    <w:p w14:paraId="6AF1F1ED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5EDB0B27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1447D354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2282F02B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1444735F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210ABD82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5B0249A9" w14:textId="77777777" w:rsidR="004248C4" w:rsidRDefault="004248C4" w:rsidP="00AA4A93">
      <w:pPr>
        <w:jc w:val="center"/>
        <w:rPr>
          <w:rFonts w:cs="Times New Roman"/>
          <w:b/>
          <w:szCs w:val="28"/>
          <w:lang w:val="ru-RU"/>
        </w:rPr>
      </w:pPr>
    </w:p>
    <w:p w14:paraId="41DED09A" w14:textId="77777777" w:rsidR="004248C4" w:rsidRDefault="004248C4" w:rsidP="00AA4A93">
      <w:pPr>
        <w:jc w:val="center"/>
        <w:rPr>
          <w:rFonts w:cs="Times New Roman"/>
          <w:b/>
          <w:szCs w:val="28"/>
          <w:lang w:val="ru-RU"/>
        </w:rPr>
      </w:pPr>
    </w:p>
    <w:p w14:paraId="3426ADDA" w14:textId="77777777" w:rsidR="004248C4" w:rsidRDefault="004248C4" w:rsidP="00AA4A93">
      <w:pPr>
        <w:jc w:val="center"/>
        <w:rPr>
          <w:rFonts w:cs="Times New Roman"/>
          <w:b/>
          <w:szCs w:val="28"/>
          <w:lang w:val="ru-RU"/>
        </w:rPr>
      </w:pPr>
    </w:p>
    <w:p w14:paraId="4BE8996C" w14:textId="77777777" w:rsidR="004248C4" w:rsidRDefault="004248C4" w:rsidP="00AA4A93">
      <w:pPr>
        <w:jc w:val="center"/>
        <w:rPr>
          <w:rFonts w:cs="Times New Roman"/>
          <w:b/>
          <w:szCs w:val="28"/>
          <w:lang w:val="ru-RU"/>
        </w:rPr>
      </w:pPr>
    </w:p>
    <w:p w14:paraId="3B4B0A50" w14:textId="43AD14C2" w:rsidR="004248C4" w:rsidRPr="004248C4" w:rsidRDefault="004248C4" w:rsidP="004248C4">
      <w:pPr>
        <w:ind w:firstLine="0"/>
        <w:jc w:val="center"/>
        <w:rPr>
          <w:rFonts w:cs="Times New Roman"/>
          <w:bCs/>
          <w:szCs w:val="28"/>
          <w:lang w:val="ru-RU"/>
        </w:rPr>
      </w:pPr>
      <w:r w:rsidRPr="004248C4">
        <w:rPr>
          <w:rFonts w:cs="Times New Roman"/>
          <w:bCs/>
          <w:szCs w:val="28"/>
          <w:lang w:val="ru-RU"/>
        </w:rPr>
        <w:t>Минск 2024</w:t>
      </w:r>
    </w:p>
    <w:p w14:paraId="0ADC6F36" w14:textId="673ACB8A" w:rsidR="00A10CAB" w:rsidRPr="00860515" w:rsidRDefault="00AA4A93" w:rsidP="000762B3">
      <w:pPr>
        <w:spacing w:line="256" w:lineRule="auto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14:paraId="7882F4BF" w14:textId="068B3329" w:rsidR="00A10CAB" w:rsidRDefault="00A10CAB" w:rsidP="00E05E05">
      <w:pPr>
        <w:pStyle w:val="1"/>
        <w:rPr>
          <w:lang w:val="ru-RU"/>
        </w:rPr>
      </w:pPr>
      <w:bookmarkStart w:id="0" w:name="_Toc176906685"/>
      <w:r>
        <w:rPr>
          <w:lang w:val="ru-RU"/>
        </w:rPr>
        <w:lastRenderedPageBreak/>
        <w:t>Лабораторная работа №</w:t>
      </w:r>
      <w:r w:rsidR="009411FB" w:rsidRPr="00E05E05">
        <w:rPr>
          <w:lang w:val="ru-RU"/>
        </w:rPr>
        <w:t>9</w:t>
      </w:r>
      <w:r>
        <w:rPr>
          <w:lang w:val="ru-RU"/>
        </w:rPr>
        <w:t xml:space="preserve">. </w:t>
      </w:r>
      <w:bookmarkEnd w:id="0"/>
      <w:r w:rsidR="00E05E05" w:rsidRPr="00E05E05">
        <w:rPr>
          <w:lang w:val="ru-RU"/>
        </w:rPr>
        <w:t>Исследование криптографических</w:t>
      </w:r>
      <w:r w:rsidR="00E05E05" w:rsidRPr="00E05E05">
        <w:rPr>
          <w:lang w:val="ru-RU"/>
        </w:rPr>
        <w:t xml:space="preserve"> </w:t>
      </w:r>
      <w:r w:rsidR="00E05E05" w:rsidRPr="00E05E05">
        <w:rPr>
          <w:lang w:val="ru-RU"/>
        </w:rPr>
        <w:t>хеш-функций</w:t>
      </w:r>
    </w:p>
    <w:p w14:paraId="314A990A" w14:textId="25DC66BE" w:rsidR="00A10CAB" w:rsidRDefault="00A10CAB" w:rsidP="00E05E05">
      <w:pPr>
        <w:rPr>
          <w:lang w:val="ru-RU"/>
        </w:rPr>
      </w:pPr>
      <w:r w:rsidRPr="00A10CAB">
        <w:rPr>
          <w:b/>
          <w:bCs/>
          <w:lang w:val="ru-RU"/>
        </w:rPr>
        <w:t>Цель</w:t>
      </w:r>
      <w:r>
        <w:rPr>
          <w:lang w:val="ru-RU"/>
        </w:rPr>
        <w:t xml:space="preserve">: </w:t>
      </w:r>
      <w:r w:rsidR="00E05E05" w:rsidRPr="00E05E05">
        <w:rPr>
          <w:lang w:val="ru-RU"/>
        </w:rPr>
        <w:t>изучение алгоритмов хеширования и приобретение практических навыков их реализации и использования в криптографии.</w:t>
      </w:r>
    </w:p>
    <w:p w14:paraId="57ED111A" w14:textId="6507D28F" w:rsidR="00A10CAB" w:rsidRDefault="00A10CAB" w:rsidP="00A10CAB">
      <w:pPr>
        <w:rPr>
          <w:b/>
          <w:bCs/>
          <w:lang w:val="ru-RU"/>
        </w:rPr>
      </w:pPr>
      <w:r w:rsidRPr="00A10CAB">
        <w:rPr>
          <w:b/>
          <w:bCs/>
          <w:lang w:val="ru-RU"/>
        </w:rPr>
        <w:t>Задачи</w:t>
      </w:r>
      <w:r w:rsidRPr="00A10CAB">
        <w:rPr>
          <w:lang w:val="ru-RU"/>
        </w:rPr>
        <w:t>:</w:t>
      </w:r>
    </w:p>
    <w:p w14:paraId="573C62B0" w14:textId="78CA5949" w:rsidR="00A10CAB" w:rsidRPr="00E05E05" w:rsidRDefault="00E05E05" w:rsidP="00806D6A">
      <w:pPr>
        <w:pStyle w:val="a3"/>
        <w:numPr>
          <w:ilvl w:val="0"/>
          <w:numId w:val="1"/>
        </w:numPr>
        <w:ind w:left="0" w:firstLine="720"/>
        <w:rPr>
          <w:lang w:val="ru-RU"/>
        </w:rPr>
      </w:pPr>
      <w:r w:rsidRPr="00E05E05">
        <w:rPr>
          <w:lang w:val="ru-RU"/>
        </w:rPr>
        <w:t>Закрепить теоретические знания по алгебраическому описанию и алгоритмам реализации операций вычисления однонаправленных хеш-функций.</w:t>
      </w:r>
    </w:p>
    <w:p w14:paraId="41CB85F9" w14:textId="541C0A85" w:rsidR="00A10CAB" w:rsidRPr="00E05E05" w:rsidRDefault="00E05E05" w:rsidP="00806D6A">
      <w:pPr>
        <w:pStyle w:val="a3"/>
        <w:numPr>
          <w:ilvl w:val="0"/>
          <w:numId w:val="1"/>
        </w:numPr>
        <w:ind w:left="0" w:firstLine="720"/>
        <w:rPr>
          <w:lang w:val="ru-RU"/>
        </w:rPr>
      </w:pPr>
      <w:r w:rsidRPr="00E05E05">
        <w:rPr>
          <w:lang w:val="ru-RU"/>
        </w:rPr>
        <w:t>Освоить методику оценки криптостойкости хеш-преобразований на основе «парадокса дня рождения».</w:t>
      </w:r>
    </w:p>
    <w:p w14:paraId="234FCF3B" w14:textId="5474BD1B" w:rsidR="00A10CAB" w:rsidRPr="00E05E05" w:rsidRDefault="00E05E05" w:rsidP="00806D6A">
      <w:pPr>
        <w:pStyle w:val="a3"/>
        <w:numPr>
          <w:ilvl w:val="0"/>
          <w:numId w:val="1"/>
        </w:numPr>
        <w:ind w:left="0" w:firstLine="720"/>
        <w:rPr>
          <w:lang w:val="ru-RU"/>
        </w:rPr>
      </w:pPr>
      <w:r w:rsidRPr="00E05E05">
        <w:rPr>
          <w:lang w:val="ru-RU"/>
        </w:rPr>
        <w:t>Разработать приложение для реализации заданного алгоритма хеширования (из семейств MD и SHA).</w:t>
      </w:r>
    </w:p>
    <w:p w14:paraId="760FC11E" w14:textId="2A360D1F" w:rsidR="00C71250" w:rsidRPr="00610B68" w:rsidRDefault="00E05E05" w:rsidP="00806D6A">
      <w:pPr>
        <w:pStyle w:val="a3"/>
        <w:numPr>
          <w:ilvl w:val="0"/>
          <w:numId w:val="1"/>
        </w:numPr>
        <w:ind w:left="0" w:firstLine="720"/>
        <w:rPr>
          <w:lang w:val="ru-RU"/>
        </w:rPr>
      </w:pPr>
      <w:r w:rsidRPr="00E05E05">
        <w:rPr>
          <w:lang w:val="ru-RU"/>
        </w:rPr>
        <w:t>Оценить скорость вычисления кодов хеш-функций.</w:t>
      </w:r>
    </w:p>
    <w:p w14:paraId="00E1E395" w14:textId="164FA81D" w:rsidR="00756FC9" w:rsidRPr="00610B68" w:rsidRDefault="00610B68" w:rsidP="00806D6A">
      <w:pPr>
        <w:pStyle w:val="a3"/>
        <w:numPr>
          <w:ilvl w:val="0"/>
          <w:numId w:val="1"/>
        </w:numPr>
        <w:ind w:left="0" w:firstLine="720"/>
        <w:rPr>
          <w:lang w:val="ru-RU"/>
        </w:rPr>
      </w:pPr>
      <w:r w:rsidRPr="00610B68">
        <w:rPr>
          <w:lang w:val="ru-RU"/>
        </w:rPr>
        <w:t>Результаты выполнения лабораторной работы оформить в</w:t>
      </w:r>
      <w:r>
        <w:rPr>
          <w:lang w:val="ru-RU"/>
        </w:rPr>
        <w:t xml:space="preserve"> </w:t>
      </w:r>
      <w:r w:rsidRPr="00610B68">
        <w:rPr>
          <w:lang w:val="ru-RU"/>
        </w:rPr>
        <w:t>виде описания разработанного приложения, методики выполнения</w:t>
      </w:r>
      <w:r>
        <w:rPr>
          <w:lang w:val="ru-RU"/>
        </w:rPr>
        <w:t xml:space="preserve"> </w:t>
      </w:r>
      <w:r w:rsidRPr="00610B68">
        <w:rPr>
          <w:lang w:val="ru-RU"/>
        </w:rPr>
        <w:t>экспериментов с использованием приложения и результатов эксперимента.</w:t>
      </w:r>
    </w:p>
    <w:p w14:paraId="10CDEE6A" w14:textId="7F6785E0" w:rsidR="00756FC9" w:rsidRDefault="00756FC9" w:rsidP="00114B3C">
      <w:pPr>
        <w:pStyle w:val="2"/>
        <w:numPr>
          <w:ilvl w:val="1"/>
          <w:numId w:val="3"/>
        </w:numPr>
        <w:rPr>
          <w:lang w:val="ru-RU"/>
        </w:rPr>
      </w:pPr>
      <w:bookmarkStart w:id="1" w:name="_Toc176906686"/>
      <w:r>
        <w:rPr>
          <w:lang w:val="ru-RU"/>
        </w:rPr>
        <w:t>Теоретические сведения</w:t>
      </w:r>
      <w:bookmarkEnd w:id="1"/>
    </w:p>
    <w:p w14:paraId="3E28855C" w14:textId="1B7278E6" w:rsidR="007D033E" w:rsidRDefault="006439AA" w:rsidP="006439AA">
      <w:pPr>
        <w:rPr>
          <w:lang w:val="ru-RU"/>
        </w:rPr>
      </w:pPr>
      <w:r w:rsidRPr="006439AA">
        <w:rPr>
          <w:lang w:val="ru-RU"/>
        </w:rPr>
        <w:t xml:space="preserve">Определение 1. Хеш-функция – математическая или иная функция </w:t>
      </w:r>
      <w:r w:rsidRPr="006439AA">
        <w:rPr>
          <w:i/>
          <w:iCs/>
        </w:rPr>
        <w:t>h</w:t>
      </w:r>
      <w:r w:rsidRPr="006439AA">
        <w:rPr>
          <w:lang w:val="ru-RU"/>
        </w:rPr>
        <w:t xml:space="preserve"> = </w:t>
      </w:r>
      <w:r w:rsidRPr="006439AA">
        <w:rPr>
          <w:i/>
          <w:iCs/>
        </w:rPr>
        <w:t>H</w:t>
      </w:r>
      <w:r w:rsidRPr="006439AA">
        <w:rPr>
          <w:lang w:val="ru-RU"/>
        </w:rPr>
        <w:t>(</w:t>
      </w:r>
      <w:r w:rsidRPr="006439AA">
        <w:rPr>
          <w:i/>
          <w:iCs/>
          <w:lang w:val="ru-RU"/>
        </w:rPr>
        <w:t>М</w:t>
      </w:r>
      <w:r w:rsidRPr="006439AA">
        <w:rPr>
          <w:lang w:val="ru-RU"/>
        </w:rPr>
        <w:t xml:space="preserve">), которая принимает на входе строку символов </w:t>
      </w:r>
      <w:r w:rsidRPr="006439AA">
        <w:rPr>
          <w:i/>
          <w:iCs/>
          <w:lang w:val="ru-RU"/>
        </w:rPr>
        <w:t>М</w:t>
      </w:r>
      <w:r w:rsidRPr="006439AA">
        <w:rPr>
          <w:lang w:val="ru-RU"/>
        </w:rPr>
        <w:t xml:space="preserve">, называемую также прообразом, переменной длины </w:t>
      </w:r>
      <w:r w:rsidRPr="006439AA">
        <w:rPr>
          <w:i/>
          <w:iCs/>
        </w:rPr>
        <w:t>n</w:t>
      </w:r>
      <w:r w:rsidRPr="006439AA">
        <w:rPr>
          <w:lang w:val="ru-RU"/>
        </w:rPr>
        <w:t xml:space="preserve"> и преобразует ее</w:t>
      </w:r>
      <w:r w:rsidRPr="006439AA">
        <w:rPr>
          <w:lang w:val="ru-RU"/>
        </w:rPr>
        <w:t xml:space="preserve"> </w:t>
      </w:r>
      <w:r w:rsidRPr="006439AA">
        <w:rPr>
          <w:lang w:val="ru-RU"/>
        </w:rPr>
        <w:t xml:space="preserve">в выходную строку фиксированной (обычно – меньшей) длины </w:t>
      </w:r>
      <w:r w:rsidRPr="00DA77D2">
        <w:rPr>
          <w:i/>
          <w:iCs/>
        </w:rPr>
        <w:t>l</w:t>
      </w:r>
      <w:r w:rsidRPr="006439AA">
        <w:rPr>
          <w:lang w:val="ru-RU"/>
        </w:rPr>
        <w:t>.</w:t>
      </w:r>
    </w:p>
    <w:p w14:paraId="1194C13C" w14:textId="0D2C8A5E" w:rsidR="00487AA0" w:rsidRDefault="00487AA0" w:rsidP="00487AA0">
      <w:pPr>
        <w:rPr>
          <w:lang w:val="ru-RU"/>
        </w:rPr>
      </w:pPr>
      <w:r w:rsidRPr="00487AA0">
        <w:rPr>
          <w:lang w:val="ru-RU"/>
        </w:rPr>
        <w:t>Определение 2. Хеширование (или хэширование, англ.</w:t>
      </w:r>
      <w:r w:rsidRPr="00487AA0">
        <w:rPr>
          <w:lang w:val="ru-RU"/>
        </w:rPr>
        <w:t xml:space="preserve"> </w:t>
      </w:r>
      <w:proofErr w:type="spellStart"/>
      <w:r w:rsidRPr="00487AA0">
        <w:rPr>
          <w:lang w:val="ru-RU"/>
        </w:rPr>
        <w:t>hashing</w:t>
      </w:r>
      <w:proofErr w:type="spellEnd"/>
      <w:r w:rsidRPr="00487AA0">
        <w:rPr>
          <w:lang w:val="ru-RU"/>
        </w:rPr>
        <w:t>) – это преобразование входного массива данных определенного типа и произвольной длины (практически) в выходную битовую строку фиксированной длины.</w:t>
      </w:r>
    </w:p>
    <w:p w14:paraId="00C4E075" w14:textId="2E6B3B26" w:rsidR="00487AA0" w:rsidRDefault="006B03B1" w:rsidP="006B03B1">
      <w:pPr>
        <w:rPr>
          <w:lang w:val="ru-RU"/>
        </w:rPr>
      </w:pPr>
      <w:r w:rsidRPr="006B03B1">
        <w:rPr>
          <w:lang w:val="ru-RU"/>
        </w:rPr>
        <w:t>Преобразования называются хеш-функциями, или функциями</w:t>
      </w:r>
      <w:r w:rsidRPr="006B03B1">
        <w:rPr>
          <w:lang w:val="ru-RU"/>
        </w:rPr>
        <w:t xml:space="preserve"> </w:t>
      </w:r>
      <w:r w:rsidRPr="006B03B1">
        <w:rPr>
          <w:lang w:val="ru-RU"/>
        </w:rPr>
        <w:t xml:space="preserve">свертки, а их результаты называют </w:t>
      </w:r>
      <w:proofErr w:type="spellStart"/>
      <w:r w:rsidRPr="006B03B1">
        <w:rPr>
          <w:lang w:val="ru-RU"/>
        </w:rPr>
        <w:t>хешем</w:t>
      </w:r>
      <w:proofErr w:type="spellEnd"/>
      <w:r w:rsidRPr="006B03B1">
        <w:rPr>
          <w:lang w:val="ru-RU"/>
        </w:rPr>
        <w:t xml:space="preserve">, хеш-кодом, хеш-таблицей или дайджестом сообщения (англ. </w:t>
      </w:r>
      <w:proofErr w:type="spellStart"/>
      <w:r w:rsidRPr="006B03B1">
        <w:rPr>
          <w:lang w:val="ru-RU"/>
        </w:rPr>
        <w:t>message</w:t>
      </w:r>
      <w:proofErr w:type="spellEnd"/>
      <w:r w:rsidRPr="006B03B1">
        <w:rPr>
          <w:lang w:val="ru-RU"/>
        </w:rPr>
        <w:t xml:space="preserve"> </w:t>
      </w:r>
      <w:proofErr w:type="spellStart"/>
      <w:r w:rsidRPr="006B03B1">
        <w:rPr>
          <w:lang w:val="ru-RU"/>
        </w:rPr>
        <w:t>digest</w:t>
      </w:r>
      <w:proofErr w:type="spellEnd"/>
      <w:r w:rsidRPr="006B03B1">
        <w:rPr>
          <w:lang w:val="ru-RU"/>
        </w:rPr>
        <w:t>).</w:t>
      </w:r>
    </w:p>
    <w:p w14:paraId="62C8E536" w14:textId="0480CDE8" w:rsidR="006B03B1" w:rsidRDefault="009E2AD1" w:rsidP="009E2AD1">
      <w:pPr>
        <w:rPr>
          <w:lang w:val="ru-RU"/>
        </w:rPr>
      </w:pPr>
      <w:r w:rsidRPr="009E2AD1">
        <w:rPr>
          <w:lang w:val="ru-RU"/>
        </w:rPr>
        <w:t>Определение 3. Криптографическая хеш-функция – это специальный класс хеш-функций, который имеет различные свойства,</w:t>
      </w:r>
      <w:r w:rsidRPr="009E2AD1">
        <w:rPr>
          <w:lang w:val="ru-RU"/>
        </w:rPr>
        <w:t xml:space="preserve"> </w:t>
      </w:r>
      <w:r w:rsidRPr="009E2AD1">
        <w:rPr>
          <w:lang w:val="ru-RU"/>
        </w:rPr>
        <w:t>необходимые для решения задач в области криптографии.</w:t>
      </w:r>
    </w:p>
    <w:p w14:paraId="053F4E08" w14:textId="77777777" w:rsidR="009E2AD1" w:rsidRPr="009E2AD1" w:rsidRDefault="009E2AD1" w:rsidP="009E2AD1">
      <w:pPr>
        <w:rPr>
          <w:lang w:val="ru-RU"/>
        </w:rPr>
      </w:pPr>
      <w:r w:rsidRPr="009E2AD1">
        <w:rPr>
          <w:lang w:val="ru-RU"/>
        </w:rPr>
        <w:t>Основные задачи, решаемые с помощью хеш-функций:</w:t>
      </w:r>
    </w:p>
    <w:p w14:paraId="68A13A6F" w14:textId="75AD888B" w:rsidR="009E2AD1" w:rsidRPr="009E2AD1" w:rsidRDefault="009E2AD1" w:rsidP="009E2AD1">
      <w:pPr>
        <w:pStyle w:val="a3"/>
        <w:numPr>
          <w:ilvl w:val="0"/>
          <w:numId w:val="15"/>
        </w:numPr>
        <w:ind w:left="0" w:firstLine="720"/>
        <w:rPr>
          <w:lang w:val="ru-RU"/>
        </w:rPr>
      </w:pPr>
      <w:r w:rsidRPr="009E2AD1">
        <w:rPr>
          <w:lang w:val="ru-RU"/>
        </w:rPr>
        <w:t>аутентификация (хранение паролей);</w:t>
      </w:r>
    </w:p>
    <w:p w14:paraId="0C4B90A4" w14:textId="5572B569" w:rsidR="009E2AD1" w:rsidRPr="009E2AD1" w:rsidRDefault="009E2AD1" w:rsidP="009E2AD1">
      <w:pPr>
        <w:pStyle w:val="a3"/>
        <w:numPr>
          <w:ilvl w:val="0"/>
          <w:numId w:val="15"/>
        </w:numPr>
        <w:ind w:left="0" w:firstLine="720"/>
        <w:rPr>
          <w:lang w:val="ru-RU"/>
        </w:rPr>
      </w:pPr>
      <w:r w:rsidRPr="009E2AD1">
        <w:rPr>
          <w:lang w:val="ru-RU"/>
        </w:rPr>
        <w:t>проверка целостности данных;</w:t>
      </w:r>
    </w:p>
    <w:p w14:paraId="49F88EA9" w14:textId="167874D2" w:rsidR="009E2AD1" w:rsidRPr="009E2AD1" w:rsidRDefault="009E2AD1" w:rsidP="009E2AD1">
      <w:pPr>
        <w:pStyle w:val="a3"/>
        <w:numPr>
          <w:ilvl w:val="0"/>
          <w:numId w:val="15"/>
        </w:numPr>
        <w:ind w:left="0" w:firstLine="720"/>
        <w:rPr>
          <w:lang w:val="ru-RU"/>
        </w:rPr>
      </w:pPr>
      <w:r w:rsidRPr="009E2AD1">
        <w:rPr>
          <w:lang w:val="ru-RU"/>
        </w:rPr>
        <w:t>защита файлов;</w:t>
      </w:r>
    </w:p>
    <w:p w14:paraId="5F85D43E" w14:textId="4EFFC327" w:rsidR="009E2AD1" w:rsidRPr="009E2AD1" w:rsidRDefault="009E2AD1" w:rsidP="009E2AD1">
      <w:pPr>
        <w:pStyle w:val="a3"/>
        <w:numPr>
          <w:ilvl w:val="0"/>
          <w:numId w:val="15"/>
        </w:numPr>
        <w:ind w:left="0" w:firstLine="720"/>
        <w:rPr>
          <w:lang w:val="ru-RU"/>
        </w:rPr>
      </w:pPr>
      <w:r w:rsidRPr="009E2AD1">
        <w:rPr>
          <w:lang w:val="ru-RU"/>
        </w:rPr>
        <w:t>обнаружение зловредного ПО;</w:t>
      </w:r>
    </w:p>
    <w:p w14:paraId="5C67F853" w14:textId="5584B2AA" w:rsidR="009E2AD1" w:rsidRDefault="009E2AD1" w:rsidP="009E2AD1">
      <w:pPr>
        <w:pStyle w:val="a3"/>
        <w:numPr>
          <w:ilvl w:val="0"/>
          <w:numId w:val="15"/>
        </w:numPr>
        <w:ind w:left="0" w:firstLine="720"/>
        <w:rPr>
          <w:lang w:val="ru-RU"/>
        </w:rPr>
      </w:pPr>
      <w:proofErr w:type="spellStart"/>
      <w:r w:rsidRPr="009E2AD1">
        <w:rPr>
          <w:lang w:val="ru-RU"/>
        </w:rPr>
        <w:t>криптовалютные</w:t>
      </w:r>
      <w:proofErr w:type="spellEnd"/>
      <w:r w:rsidRPr="009E2AD1">
        <w:rPr>
          <w:lang w:val="ru-RU"/>
        </w:rPr>
        <w:t xml:space="preserve"> технологии.</w:t>
      </w:r>
    </w:p>
    <w:p w14:paraId="5EC71233" w14:textId="48428FA1" w:rsidR="009E2AD1" w:rsidRDefault="009E2AD1" w:rsidP="009E2AD1">
      <w:pPr>
        <w:rPr>
          <w:lang w:val="ru-RU"/>
        </w:rPr>
      </w:pPr>
      <w:r w:rsidRPr="009E2AD1">
        <w:rPr>
          <w:lang w:val="ru-RU"/>
        </w:rPr>
        <w:t>К основным свойствам хеш-функций можно отнести следующие.</w:t>
      </w:r>
    </w:p>
    <w:p w14:paraId="3C8CE6BC" w14:textId="5E9401E5" w:rsidR="009E2AD1" w:rsidRDefault="009E2AD1" w:rsidP="009E2AD1">
      <w:pPr>
        <w:rPr>
          <w:lang w:val="ru-RU"/>
        </w:rPr>
      </w:pPr>
      <w:r w:rsidRPr="00DA77D2">
        <w:rPr>
          <w:b/>
          <w:bCs/>
          <w:lang w:val="ru-RU"/>
        </w:rPr>
        <w:t>Свойство 1</w:t>
      </w:r>
      <w:r w:rsidRPr="009E2AD1">
        <w:rPr>
          <w:lang w:val="ru-RU"/>
        </w:rPr>
        <w:t>. Детерминированность: независимо от того,</w:t>
      </w:r>
      <w:r w:rsidRPr="009E2AD1">
        <w:rPr>
          <w:lang w:val="ru-RU"/>
        </w:rPr>
        <w:t xml:space="preserve"> </w:t>
      </w:r>
      <w:r w:rsidRPr="009E2AD1">
        <w:rPr>
          <w:lang w:val="ru-RU"/>
        </w:rPr>
        <w:t xml:space="preserve">сколько раз вычисляется </w:t>
      </w:r>
      <w:r w:rsidRPr="009E2AD1">
        <w:rPr>
          <w:i/>
          <w:iCs/>
          <w:lang w:val="ru-RU"/>
        </w:rPr>
        <w:t>H</w:t>
      </w:r>
      <w:r w:rsidRPr="009E2AD1">
        <w:rPr>
          <w:lang w:val="ru-RU"/>
        </w:rPr>
        <w:t>(</w:t>
      </w:r>
      <w:r w:rsidRPr="009E2AD1">
        <w:rPr>
          <w:i/>
          <w:iCs/>
          <w:lang w:val="ru-RU"/>
        </w:rPr>
        <w:t>M</w:t>
      </w:r>
      <w:r w:rsidRPr="009E2AD1">
        <w:rPr>
          <w:lang w:val="ru-RU"/>
        </w:rPr>
        <w:t xml:space="preserve">), </w:t>
      </w:r>
      <w:r w:rsidRPr="009E2AD1">
        <w:rPr>
          <w:i/>
          <w:iCs/>
          <w:lang w:val="ru-RU"/>
        </w:rPr>
        <w:t>M</w:t>
      </w:r>
      <w:r w:rsidRPr="009E2AD1">
        <w:rPr>
          <w:lang w:val="ru-RU"/>
        </w:rPr>
        <w:t xml:space="preserve"> – </w:t>
      </w:r>
      <w:proofErr w:type="spellStart"/>
      <w:r w:rsidRPr="009E2AD1">
        <w:rPr>
          <w:lang w:val="ru-RU"/>
        </w:rPr>
        <w:t>const</w:t>
      </w:r>
      <w:proofErr w:type="spellEnd"/>
      <w:r w:rsidRPr="009E2AD1">
        <w:rPr>
          <w:lang w:val="ru-RU"/>
        </w:rPr>
        <w:t>, при использовании одинакового алгоритма код хеш-преобразования h всегда должен быть</w:t>
      </w:r>
      <w:r w:rsidRPr="009E2AD1">
        <w:rPr>
          <w:lang w:val="ru-RU"/>
        </w:rPr>
        <w:t xml:space="preserve"> </w:t>
      </w:r>
      <w:r w:rsidRPr="009E2AD1">
        <w:rPr>
          <w:lang w:val="ru-RU"/>
        </w:rPr>
        <w:t>одинаковым.</w:t>
      </w:r>
    </w:p>
    <w:p w14:paraId="6F199EBB" w14:textId="0BD05929" w:rsidR="009E2AD1" w:rsidRDefault="009E2AD1" w:rsidP="009E2AD1">
      <w:pPr>
        <w:rPr>
          <w:lang w:val="ru-RU"/>
        </w:rPr>
      </w:pPr>
      <w:r w:rsidRPr="00DA77D2">
        <w:rPr>
          <w:b/>
          <w:bCs/>
          <w:lang w:val="ru-RU"/>
        </w:rPr>
        <w:lastRenderedPageBreak/>
        <w:t>Свойство 2</w:t>
      </w:r>
      <w:r w:rsidRPr="009E2AD1">
        <w:rPr>
          <w:lang w:val="ru-RU"/>
        </w:rPr>
        <w:t xml:space="preserve">. Скорость вычисления </w:t>
      </w:r>
      <w:proofErr w:type="spellStart"/>
      <w:r w:rsidRPr="009E2AD1">
        <w:rPr>
          <w:lang w:val="ru-RU"/>
        </w:rPr>
        <w:t>хеша</w:t>
      </w:r>
      <w:proofErr w:type="spellEnd"/>
      <w:r w:rsidRPr="009E2AD1">
        <w:rPr>
          <w:lang w:val="ru-RU"/>
        </w:rPr>
        <w:t xml:space="preserve"> </w:t>
      </w:r>
      <w:r w:rsidRPr="009E2AD1">
        <w:rPr>
          <w:i/>
          <w:iCs/>
          <w:lang w:val="ru-RU"/>
        </w:rPr>
        <w:t>h</w:t>
      </w:r>
      <w:r w:rsidRPr="009E2AD1">
        <w:rPr>
          <w:lang w:val="ru-RU"/>
        </w:rPr>
        <w:t xml:space="preserve">: если процесс вычисления </w:t>
      </w:r>
      <w:r w:rsidRPr="009E2AD1">
        <w:rPr>
          <w:i/>
          <w:iCs/>
          <w:lang w:val="ru-RU"/>
        </w:rPr>
        <w:t>h</w:t>
      </w:r>
      <w:r w:rsidRPr="009E2AD1">
        <w:rPr>
          <w:lang w:val="ru-RU"/>
        </w:rPr>
        <w:t xml:space="preserve"> недостаточно быстрый, система просто не будет эффективной.</w:t>
      </w:r>
    </w:p>
    <w:p w14:paraId="52F920B5" w14:textId="4828B025" w:rsidR="009E2AD1" w:rsidRDefault="002160DF" w:rsidP="002160DF">
      <w:pPr>
        <w:rPr>
          <w:lang w:val="ru-RU"/>
        </w:rPr>
      </w:pPr>
      <w:r w:rsidRPr="00DA77D2">
        <w:rPr>
          <w:b/>
          <w:bCs/>
          <w:lang w:val="ru-RU"/>
        </w:rPr>
        <w:t>Свойство 3</w:t>
      </w:r>
      <w:r w:rsidRPr="002160DF">
        <w:rPr>
          <w:lang w:val="ru-RU"/>
        </w:rPr>
        <w:t xml:space="preserve">. Сложность обратного вычисления: для известного </w:t>
      </w:r>
      <w:r w:rsidRPr="002160DF">
        <w:rPr>
          <w:i/>
          <w:iCs/>
          <w:lang w:val="ru-RU"/>
        </w:rPr>
        <w:t>H</w:t>
      </w:r>
      <w:r w:rsidRPr="002160DF">
        <w:rPr>
          <w:lang w:val="ru-RU"/>
        </w:rPr>
        <w:t>(</w:t>
      </w:r>
      <w:r w:rsidRPr="002160DF">
        <w:rPr>
          <w:i/>
          <w:iCs/>
          <w:lang w:val="ru-RU"/>
        </w:rPr>
        <w:t>М</w:t>
      </w:r>
      <w:r w:rsidRPr="002160DF">
        <w:rPr>
          <w:lang w:val="ru-RU"/>
        </w:rPr>
        <w:t xml:space="preserve">) невозможно (практически) определить </w:t>
      </w:r>
      <w:r w:rsidRPr="002160DF">
        <w:rPr>
          <w:i/>
          <w:iCs/>
          <w:lang w:val="ru-RU"/>
        </w:rPr>
        <w:t>М</w:t>
      </w:r>
      <w:r w:rsidRPr="002160DF">
        <w:rPr>
          <w:lang w:val="ru-RU"/>
        </w:rPr>
        <w:t>. Это важнейшее свойство хеш-функции для криптографических применений –</w:t>
      </w:r>
      <w:r w:rsidRPr="002160DF">
        <w:rPr>
          <w:lang w:val="ru-RU"/>
        </w:rPr>
        <w:t xml:space="preserve"> </w:t>
      </w:r>
      <w:r w:rsidRPr="002160DF">
        <w:rPr>
          <w:lang w:val="ru-RU"/>
        </w:rPr>
        <w:t>свойство односторонности преобразования.</w:t>
      </w:r>
    </w:p>
    <w:p w14:paraId="5BFA52E2" w14:textId="7D5B3502" w:rsidR="002160DF" w:rsidRDefault="002160DF" w:rsidP="002160DF">
      <w:pPr>
        <w:rPr>
          <w:lang w:val="ru-RU"/>
        </w:rPr>
      </w:pPr>
      <w:r w:rsidRPr="002160DF">
        <w:rPr>
          <w:lang w:val="ru-RU"/>
        </w:rPr>
        <w:t>Это означает, что по хеш-коду должно быть практически нево</w:t>
      </w:r>
      <w:r>
        <w:rPr>
          <w:lang w:val="ru-RU"/>
        </w:rPr>
        <w:t>зможно во</w:t>
      </w:r>
      <w:r w:rsidRPr="002160DF">
        <w:rPr>
          <w:lang w:val="ru-RU"/>
        </w:rPr>
        <w:t xml:space="preserve">сстановление входной строки </w:t>
      </w:r>
      <w:r w:rsidRPr="002160DF">
        <w:rPr>
          <w:i/>
          <w:iCs/>
          <w:lang w:val="ru-RU"/>
        </w:rPr>
        <w:t>М</w:t>
      </w:r>
      <w:r w:rsidRPr="002160DF">
        <w:rPr>
          <w:lang w:val="ru-RU"/>
        </w:rPr>
        <w:t>.</w:t>
      </w:r>
    </w:p>
    <w:p w14:paraId="2F0D84A4" w14:textId="1956419F" w:rsidR="00F648C1" w:rsidRDefault="00F648C1" w:rsidP="00F648C1">
      <w:pPr>
        <w:rPr>
          <w:lang w:val="ru-RU"/>
        </w:rPr>
      </w:pPr>
      <w:r w:rsidRPr="00F648C1">
        <w:rPr>
          <w:lang w:val="ru-RU"/>
        </w:rPr>
        <w:t xml:space="preserve">Свойство 4. Даже минимальные изменения в </w:t>
      </w:r>
      <w:proofErr w:type="spellStart"/>
      <w:r w:rsidRPr="00F648C1">
        <w:rPr>
          <w:lang w:val="ru-RU"/>
        </w:rPr>
        <w:t>хешируемых</w:t>
      </w:r>
      <w:proofErr w:type="spellEnd"/>
      <w:r w:rsidRPr="00F648C1">
        <w:rPr>
          <w:lang w:val="ru-RU"/>
        </w:rPr>
        <w:t xml:space="preserve"> данных (</w:t>
      </w:r>
      <w:r w:rsidRPr="00F648C1">
        <w:rPr>
          <w:i/>
          <w:iCs/>
          <w:lang w:val="ru-RU"/>
        </w:rPr>
        <w:t>М</w:t>
      </w:r>
      <w:r w:rsidRPr="00F648C1">
        <w:rPr>
          <w:lang w:val="ru-RU"/>
        </w:rPr>
        <w:t xml:space="preserve"> ≠ </w:t>
      </w:r>
      <w:r w:rsidRPr="00F648C1">
        <w:rPr>
          <w:i/>
          <w:iCs/>
          <w:lang w:val="ru-RU"/>
        </w:rPr>
        <w:t>М</w:t>
      </w:r>
      <w:r w:rsidRPr="00F648C1">
        <w:rPr>
          <w:lang w:val="ru-RU"/>
        </w:rPr>
        <w:t xml:space="preserve">') должны изменять </w:t>
      </w:r>
      <w:proofErr w:type="spellStart"/>
      <w:r w:rsidRPr="00F648C1">
        <w:rPr>
          <w:lang w:val="ru-RU"/>
        </w:rPr>
        <w:t>хеш</w:t>
      </w:r>
      <w:proofErr w:type="spellEnd"/>
      <w:r w:rsidRPr="00F648C1">
        <w:rPr>
          <w:lang w:val="ru-RU"/>
        </w:rPr>
        <w:t xml:space="preserve">: </w:t>
      </w:r>
      <w:r w:rsidRPr="00F648C1">
        <w:rPr>
          <w:i/>
          <w:iCs/>
          <w:lang w:val="ru-RU"/>
        </w:rPr>
        <w:t>Н</w:t>
      </w:r>
      <w:r w:rsidRPr="00F648C1">
        <w:rPr>
          <w:lang w:val="ru-RU"/>
        </w:rPr>
        <w:t>(</w:t>
      </w:r>
      <w:r w:rsidRPr="00F648C1">
        <w:rPr>
          <w:i/>
          <w:iCs/>
          <w:lang w:val="ru-RU"/>
        </w:rPr>
        <w:t>M</w:t>
      </w:r>
      <w:r w:rsidRPr="00F648C1">
        <w:rPr>
          <w:lang w:val="ru-RU"/>
        </w:rPr>
        <w:t xml:space="preserve">) ≠ </w:t>
      </w:r>
      <w:r w:rsidRPr="00F648C1">
        <w:rPr>
          <w:i/>
          <w:iCs/>
          <w:lang w:val="ru-RU"/>
        </w:rPr>
        <w:t>Н</w:t>
      </w:r>
      <w:r w:rsidRPr="00F648C1">
        <w:rPr>
          <w:lang w:val="ru-RU"/>
        </w:rPr>
        <w:t>(</w:t>
      </w:r>
      <w:r w:rsidRPr="00F648C1">
        <w:rPr>
          <w:i/>
          <w:iCs/>
          <w:lang w:val="ru-RU"/>
        </w:rPr>
        <w:t>М</w:t>
      </w:r>
      <w:r w:rsidRPr="00F648C1">
        <w:rPr>
          <w:lang w:val="ru-RU"/>
        </w:rPr>
        <w:t>').</w:t>
      </w:r>
    </w:p>
    <w:p w14:paraId="59DE818A" w14:textId="4DB0F163" w:rsidR="009A7ABB" w:rsidRDefault="009A7ABB" w:rsidP="009A7ABB">
      <w:pPr>
        <w:rPr>
          <w:lang w:val="ru-RU"/>
        </w:rPr>
      </w:pPr>
      <w:r w:rsidRPr="00F648C1">
        <w:rPr>
          <w:b/>
          <w:bCs/>
          <w:lang w:val="ru-RU"/>
        </w:rPr>
        <w:t>Определение 4</w:t>
      </w:r>
      <w:r w:rsidRPr="009A7ABB">
        <w:rPr>
          <w:lang w:val="ru-RU"/>
        </w:rPr>
        <w:t xml:space="preserve">. Коллизией хеш-функции </w:t>
      </w:r>
      <w:r w:rsidRPr="009A7ABB">
        <w:rPr>
          <w:i/>
          <w:iCs/>
          <w:lang w:val="ru-RU"/>
        </w:rPr>
        <w:t>Н</w:t>
      </w:r>
      <w:r w:rsidRPr="009A7ABB">
        <w:rPr>
          <w:lang w:val="ru-RU"/>
        </w:rPr>
        <w:t xml:space="preserve"> называют ситуацию, при которой различным входам (в общем случае – </w:t>
      </w:r>
      <w:r w:rsidRPr="009A7ABB">
        <w:rPr>
          <w:i/>
          <w:iCs/>
          <w:lang w:val="ru-RU"/>
        </w:rPr>
        <w:t>х</w:t>
      </w:r>
      <w:r w:rsidRPr="009A7ABB">
        <w:rPr>
          <w:lang w:val="ru-RU"/>
        </w:rPr>
        <w:t xml:space="preserve"> и </w:t>
      </w:r>
      <w:r w:rsidRPr="009A7ABB">
        <w:rPr>
          <w:i/>
          <w:iCs/>
          <w:lang w:val="ru-RU"/>
        </w:rPr>
        <w:t>у</w:t>
      </w:r>
      <w:r w:rsidRPr="009A7ABB">
        <w:rPr>
          <w:lang w:val="ru-RU"/>
        </w:rPr>
        <w:t xml:space="preserve"> или</w:t>
      </w:r>
      <w:r>
        <w:rPr>
          <w:lang w:val="ru-RU"/>
        </w:rPr>
        <w:t xml:space="preserve"> </w:t>
      </w:r>
      <w:r w:rsidRPr="009A7ABB">
        <w:rPr>
          <w:i/>
          <w:iCs/>
          <w:lang w:val="ru-RU"/>
        </w:rPr>
        <w:t>М</w:t>
      </w:r>
      <w:r w:rsidRPr="009A7ABB">
        <w:rPr>
          <w:lang w:val="ru-RU"/>
        </w:rPr>
        <w:t xml:space="preserve"> ≠ </w:t>
      </w:r>
      <w:r w:rsidRPr="009A7ABB">
        <w:rPr>
          <w:i/>
          <w:iCs/>
          <w:lang w:val="ru-RU"/>
        </w:rPr>
        <w:t>М</w:t>
      </w:r>
      <w:r w:rsidRPr="009A7ABB">
        <w:rPr>
          <w:lang w:val="ru-RU"/>
        </w:rPr>
        <w:t xml:space="preserve">') соответствует одинаковый хеш-код: </w:t>
      </w:r>
      <w:r w:rsidRPr="009A7ABB">
        <w:rPr>
          <w:i/>
          <w:iCs/>
          <w:lang w:val="ru-RU"/>
        </w:rPr>
        <w:t>H</w:t>
      </w:r>
      <w:r w:rsidRPr="009A7ABB">
        <w:rPr>
          <w:lang w:val="ru-RU"/>
        </w:rPr>
        <w:t xml:space="preserve">(x) = </w:t>
      </w:r>
      <w:r w:rsidRPr="009A7ABB">
        <w:rPr>
          <w:i/>
          <w:iCs/>
          <w:lang w:val="ru-RU"/>
        </w:rPr>
        <w:t>H</w:t>
      </w:r>
      <w:r w:rsidRPr="009A7ABB">
        <w:rPr>
          <w:lang w:val="ru-RU"/>
        </w:rPr>
        <w:t xml:space="preserve">(y) или </w:t>
      </w:r>
      <w:r w:rsidRPr="009A7ABB">
        <w:rPr>
          <w:i/>
          <w:iCs/>
          <w:lang w:val="ru-RU"/>
        </w:rPr>
        <w:t>H</w:t>
      </w:r>
      <w:r w:rsidRPr="009A7ABB">
        <w:rPr>
          <w:lang w:val="ru-RU"/>
        </w:rPr>
        <w:t>(</w:t>
      </w:r>
      <w:r w:rsidRPr="009A7ABB">
        <w:rPr>
          <w:i/>
          <w:iCs/>
          <w:lang w:val="ru-RU"/>
        </w:rPr>
        <w:t>М</w:t>
      </w:r>
      <w:r w:rsidRPr="009A7ABB">
        <w:rPr>
          <w:lang w:val="ru-RU"/>
        </w:rPr>
        <w:t xml:space="preserve">) = </w:t>
      </w:r>
      <w:r w:rsidRPr="009A7ABB">
        <w:rPr>
          <w:i/>
          <w:iCs/>
          <w:lang w:val="ru-RU"/>
        </w:rPr>
        <w:t>H</w:t>
      </w:r>
      <w:r w:rsidRPr="009A7ABB">
        <w:rPr>
          <w:lang w:val="ru-RU"/>
        </w:rPr>
        <w:t>(</w:t>
      </w:r>
      <w:r w:rsidRPr="009A7ABB">
        <w:rPr>
          <w:i/>
          <w:iCs/>
          <w:lang w:val="ru-RU"/>
        </w:rPr>
        <w:t>М</w:t>
      </w:r>
      <w:r w:rsidRPr="009A7ABB">
        <w:rPr>
          <w:lang w:val="ru-RU"/>
        </w:rPr>
        <w:t>').</w:t>
      </w:r>
    </w:p>
    <w:p w14:paraId="160716BF" w14:textId="77777777" w:rsidR="00F648C1" w:rsidRPr="00F648C1" w:rsidRDefault="00F648C1" w:rsidP="00F648C1">
      <w:pPr>
        <w:rPr>
          <w:lang w:val="ru-RU"/>
        </w:rPr>
      </w:pPr>
      <w:r w:rsidRPr="00F648C1">
        <w:rPr>
          <w:b/>
          <w:bCs/>
          <w:lang w:val="ru-RU"/>
        </w:rPr>
        <w:t>Свойство 5</w:t>
      </w:r>
      <w:r w:rsidRPr="00F648C1">
        <w:rPr>
          <w:lang w:val="ru-RU"/>
        </w:rPr>
        <w:t>. Коллизионная устойчивость (стойкость).</w:t>
      </w:r>
    </w:p>
    <w:p w14:paraId="0C088183" w14:textId="22561069" w:rsidR="00F648C1" w:rsidRPr="00F648C1" w:rsidRDefault="00F648C1" w:rsidP="00F648C1">
      <w:pPr>
        <w:rPr>
          <w:lang w:val="ru-RU"/>
        </w:rPr>
      </w:pPr>
      <w:r w:rsidRPr="00F648C1">
        <w:rPr>
          <w:lang w:val="ru-RU"/>
        </w:rPr>
        <w:t xml:space="preserve">Зная </w:t>
      </w:r>
      <w:r w:rsidRPr="00F648C1">
        <w:rPr>
          <w:i/>
          <w:iCs/>
          <w:lang w:val="ru-RU"/>
        </w:rPr>
        <w:t>М</w:t>
      </w:r>
      <w:r w:rsidRPr="00F648C1">
        <w:rPr>
          <w:lang w:val="ru-RU"/>
        </w:rPr>
        <w:t xml:space="preserve">, трудно найти такое </w:t>
      </w:r>
      <w:r w:rsidRPr="00F648C1">
        <w:rPr>
          <w:i/>
          <w:iCs/>
          <w:lang w:val="ru-RU"/>
        </w:rPr>
        <w:t>М</w:t>
      </w:r>
      <w:r w:rsidRPr="00F648C1">
        <w:rPr>
          <w:lang w:val="ru-RU"/>
        </w:rPr>
        <w:t>' (</w:t>
      </w:r>
      <w:r w:rsidRPr="00F648C1">
        <w:rPr>
          <w:i/>
          <w:iCs/>
          <w:lang w:val="ru-RU"/>
        </w:rPr>
        <w:t>М</w:t>
      </w:r>
      <w:r w:rsidRPr="00F648C1">
        <w:rPr>
          <w:lang w:val="ru-RU"/>
        </w:rPr>
        <w:t xml:space="preserve"> ≠ </w:t>
      </w:r>
      <w:r w:rsidRPr="00F648C1">
        <w:rPr>
          <w:i/>
          <w:iCs/>
          <w:lang w:val="ru-RU"/>
        </w:rPr>
        <w:t>М</w:t>
      </w:r>
      <w:r w:rsidRPr="00F648C1">
        <w:rPr>
          <w:lang w:val="ru-RU"/>
        </w:rPr>
        <w:t>'), для которого H(</w:t>
      </w:r>
      <w:r w:rsidRPr="00F648C1">
        <w:rPr>
          <w:i/>
          <w:iCs/>
          <w:lang w:val="ru-RU"/>
        </w:rPr>
        <w:t>М</w:t>
      </w:r>
      <w:r w:rsidRPr="00F648C1">
        <w:rPr>
          <w:lang w:val="ru-RU"/>
        </w:rPr>
        <w:t>) =</w:t>
      </w:r>
      <w:r>
        <w:rPr>
          <w:lang w:val="ru-RU"/>
        </w:rPr>
        <w:t xml:space="preserve"> </w:t>
      </w:r>
      <w:r w:rsidRPr="00F648C1">
        <w:rPr>
          <w:lang w:val="ru-RU"/>
        </w:rPr>
        <w:t>H(</w:t>
      </w:r>
      <w:r w:rsidRPr="00F648C1">
        <w:rPr>
          <w:i/>
          <w:iCs/>
          <w:lang w:val="ru-RU"/>
        </w:rPr>
        <w:t>М</w:t>
      </w:r>
      <w:r w:rsidRPr="00F648C1">
        <w:rPr>
          <w:lang w:val="ru-RU"/>
        </w:rPr>
        <w:t>').</w:t>
      </w:r>
    </w:p>
    <w:p w14:paraId="3CEEB57C" w14:textId="1DF655AF" w:rsidR="00F648C1" w:rsidRPr="00F648C1" w:rsidRDefault="00F648C1" w:rsidP="00F648C1">
      <w:pPr>
        <w:rPr>
          <w:lang w:val="ru-RU"/>
        </w:rPr>
      </w:pPr>
      <w:r w:rsidRPr="00F648C1">
        <w:rPr>
          <w:lang w:val="ru-RU"/>
        </w:rPr>
        <w:t>Если последнее равенство выполняется, то говорят о коллизии</w:t>
      </w:r>
      <w:r>
        <w:rPr>
          <w:lang w:val="ru-RU"/>
        </w:rPr>
        <w:t xml:space="preserve"> </w:t>
      </w:r>
      <w:r w:rsidRPr="00F648C1">
        <w:rPr>
          <w:lang w:val="ru-RU"/>
        </w:rPr>
        <w:t>1-го рода.</w:t>
      </w:r>
    </w:p>
    <w:p w14:paraId="18294EDD" w14:textId="531C90C9" w:rsidR="00F648C1" w:rsidRDefault="00F648C1" w:rsidP="00F648C1">
      <w:pPr>
        <w:rPr>
          <w:lang w:val="ru-RU"/>
        </w:rPr>
      </w:pPr>
      <w:r w:rsidRPr="00F648C1">
        <w:rPr>
          <w:lang w:val="ru-RU"/>
        </w:rPr>
        <w:t>Если случайным образом выбраны два сообщения (</w:t>
      </w:r>
      <w:r w:rsidRPr="00F648C1">
        <w:rPr>
          <w:i/>
          <w:iCs/>
          <w:lang w:val="ru-RU"/>
        </w:rPr>
        <w:t>М</w:t>
      </w:r>
      <w:r w:rsidRPr="00F648C1">
        <w:rPr>
          <w:lang w:val="ru-RU"/>
        </w:rPr>
        <w:t xml:space="preserve"> и </w:t>
      </w:r>
      <w:r w:rsidRPr="00F648C1">
        <w:rPr>
          <w:i/>
          <w:iCs/>
          <w:lang w:val="ru-RU"/>
        </w:rPr>
        <w:t>М</w:t>
      </w:r>
      <w:r w:rsidRPr="00F648C1">
        <w:rPr>
          <w:lang w:val="ru-RU"/>
        </w:rPr>
        <w:t>'),</w:t>
      </w:r>
      <w:r>
        <w:rPr>
          <w:lang w:val="ru-RU"/>
        </w:rPr>
        <w:t xml:space="preserve"> </w:t>
      </w:r>
      <w:r w:rsidRPr="00F648C1">
        <w:rPr>
          <w:lang w:val="ru-RU"/>
        </w:rPr>
        <w:t xml:space="preserve">для которых </w:t>
      </w:r>
      <w:r w:rsidRPr="00F648C1">
        <w:rPr>
          <w:i/>
          <w:iCs/>
          <w:lang w:val="ru-RU"/>
        </w:rPr>
        <w:t>H</w:t>
      </w:r>
      <w:r w:rsidRPr="00F648C1">
        <w:rPr>
          <w:lang w:val="ru-RU"/>
        </w:rPr>
        <w:t>(</w:t>
      </w:r>
      <w:r w:rsidRPr="00F648C1">
        <w:rPr>
          <w:i/>
          <w:iCs/>
          <w:lang w:val="ru-RU"/>
        </w:rPr>
        <w:t>М</w:t>
      </w:r>
      <w:r w:rsidRPr="00F648C1">
        <w:rPr>
          <w:lang w:val="ru-RU"/>
        </w:rPr>
        <w:t xml:space="preserve">) = </w:t>
      </w:r>
      <w:r w:rsidRPr="00F648C1">
        <w:rPr>
          <w:i/>
          <w:iCs/>
          <w:lang w:val="ru-RU"/>
        </w:rPr>
        <w:t>H</w:t>
      </w:r>
      <w:r w:rsidRPr="00F648C1">
        <w:rPr>
          <w:lang w:val="ru-RU"/>
        </w:rPr>
        <w:t>(</w:t>
      </w:r>
      <w:r w:rsidRPr="00F648C1">
        <w:rPr>
          <w:i/>
          <w:iCs/>
          <w:lang w:val="ru-RU"/>
        </w:rPr>
        <w:t>М</w:t>
      </w:r>
      <w:r w:rsidRPr="00F648C1">
        <w:rPr>
          <w:lang w:val="ru-RU"/>
        </w:rPr>
        <w:t>'), говорят о коллизии 2-го рода.</w:t>
      </w:r>
    </w:p>
    <w:p w14:paraId="09EB5B85" w14:textId="72824AD6" w:rsidR="003F2551" w:rsidRPr="002160DF" w:rsidRDefault="003F2551" w:rsidP="003F2551">
      <w:pPr>
        <w:rPr>
          <w:lang w:val="ru-RU"/>
        </w:rPr>
      </w:pPr>
      <w:r w:rsidRPr="003F2551">
        <w:rPr>
          <w:lang w:val="ru-RU"/>
        </w:rPr>
        <w:t>Мерой криптостойкости хеш-функции считается вычислительная сложность нахождения коллизии.</w:t>
      </w:r>
    </w:p>
    <w:p w14:paraId="1D88036F" w14:textId="4F7B97A2" w:rsidR="00756FC9" w:rsidRDefault="00756FC9" w:rsidP="008B3479">
      <w:pPr>
        <w:pStyle w:val="2"/>
        <w:numPr>
          <w:ilvl w:val="1"/>
          <w:numId w:val="3"/>
        </w:numPr>
        <w:rPr>
          <w:lang w:val="ru-RU"/>
        </w:rPr>
      </w:pPr>
      <w:bookmarkStart w:id="2" w:name="_Toc176906687"/>
      <w:r>
        <w:rPr>
          <w:lang w:val="ru-RU"/>
        </w:rPr>
        <w:t>Практическое задание</w:t>
      </w:r>
      <w:bookmarkEnd w:id="2"/>
    </w:p>
    <w:p w14:paraId="00F4F213" w14:textId="56394894" w:rsidR="00806D6A" w:rsidRDefault="00E41174" w:rsidP="006B005D">
      <w:pPr>
        <w:pStyle w:val="a3"/>
        <w:numPr>
          <w:ilvl w:val="0"/>
          <w:numId w:val="16"/>
        </w:numPr>
        <w:ind w:left="0" w:firstLine="720"/>
        <w:rPr>
          <w:lang w:val="ru-RU"/>
        </w:rPr>
      </w:pPr>
      <w:r w:rsidRPr="006B005D">
        <w:rPr>
          <w:lang w:val="ru-RU"/>
        </w:rPr>
        <w:t xml:space="preserve">Разработать оконное приложение, реализующее алгоритм хеширования </w:t>
      </w:r>
      <w:r>
        <w:t>SHA</w:t>
      </w:r>
      <w:r w:rsidRPr="006B005D">
        <w:rPr>
          <w:lang w:val="ru-RU"/>
        </w:rPr>
        <w:t xml:space="preserve">-1. </w:t>
      </w:r>
      <w:r w:rsidRPr="006B005D">
        <w:rPr>
          <w:lang w:val="ru-RU"/>
        </w:rPr>
        <w:t>При этом можно воспользоваться доступными</w:t>
      </w:r>
      <w:r w:rsidRPr="006B005D">
        <w:rPr>
          <w:lang w:val="ru-RU"/>
        </w:rPr>
        <w:t xml:space="preserve"> </w:t>
      </w:r>
      <w:r w:rsidRPr="006B005D">
        <w:rPr>
          <w:lang w:val="ru-RU"/>
        </w:rPr>
        <w:t xml:space="preserve">готовыми библиотеками. Язык программирования – </w:t>
      </w:r>
      <w:r w:rsidR="00671512" w:rsidRPr="00DA77D2">
        <w:rPr>
          <w:i/>
          <w:iCs/>
        </w:rPr>
        <w:t>C</w:t>
      </w:r>
      <w:r w:rsidR="00671512">
        <w:t>#</w:t>
      </w:r>
      <w:r w:rsidRPr="006B005D">
        <w:rPr>
          <w:lang w:val="ru-RU"/>
        </w:rPr>
        <w:t>.</w:t>
      </w:r>
    </w:p>
    <w:p w14:paraId="6EA231ED" w14:textId="5F3EF072" w:rsidR="006B005D" w:rsidRDefault="006B005D" w:rsidP="006B005D">
      <w:pPr>
        <w:rPr>
          <w:lang w:val="ru-RU"/>
        </w:rPr>
      </w:pPr>
      <w:r>
        <w:rPr>
          <w:lang w:val="ru-RU"/>
        </w:rPr>
        <w:t>Как и любого другого алгоритма хэширования, следует выделить основные операции, которые задействованы в процессе вычисления хэш-значения.</w:t>
      </w:r>
    </w:p>
    <w:p w14:paraId="466EBFF7" w14:textId="74ABAB35" w:rsidR="006B005D" w:rsidRDefault="006B005D" w:rsidP="006B005D">
      <w:pPr>
        <w:rPr>
          <w:lang w:val="ru-RU"/>
        </w:rPr>
      </w:pPr>
      <w:r>
        <w:rPr>
          <w:lang w:val="ru-RU"/>
        </w:rPr>
        <w:t>Во-первых, сообщение следует расширить, если длина битов сообщения не кратна 512. Это делается для того, чтобы точно разделить сообщение на блоки по 512 бит.</w:t>
      </w:r>
    </w:p>
    <w:p w14:paraId="78D40729" w14:textId="26440D22" w:rsidR="006B005D" w:rsidRDefault="00AB58EC" w:rsidP="006B005D">
      <w:pPr>
        <w:rPr>
          <w:lang w:val="ru-RU"/>
        </w:rPr>
      </w:pPr>
      <w:r>
        <w:rPr>
          <w:lang w:val="ru-RU"/>
        </w:rPr>
        <w:t>Процесс расширения сообщения.</w:t>
      </w:r>
      <w:r w:rsidR="000C1E8E">
        <w:rPr>
          <w:lang w:val="ru-RU"/>
        </w:rPr>
        <w:t xml:space="preserve"> </w:t>
      </w:r>
      <w:r w:rsidR="000C1E8E" w:rsidRPr="000C1E8E">
        <w:rPr>
          <w:lang w:val="ru-RU"/>
        </w:rPr>
        <w:t xml:space="preserve">Сначала к исходному сообщению добавляется </w:t>
      </w:r>
      <w:r w:rsidR="000C1E8E">
        <w:rPr>
          <w:lang w:val="ru-RU"/>
        </w:rPr>
        <w:t>1 бит</w:t>
      </w:r>
      <w:r w:rsidR="000C1E8E" w:rsidRPr="000C1E8E">
        <w:rPr>
          <w:lang w:val="ru-RU"/>
        </w:rPr>
        <w:t xml:space="preserve"> (в виде байта</w:t>
      </w:r>
      <w:r w:rsidR="000C1E8E">
        <w:rPr>
          <w:lang w:val="ru-RU"/>
        </w:rPr>
        <w:t xml:space="preserve"> «0</w:t>
      </w:r>
      <w:r w:rsidR="000C1E8E" w:rsidRPr="00763C4A">
        <w:rPr>
          <w:i/>
          <w:iCs/>
          <w:lang w:val="ru-RU"/>
        </w:rPr>
        <w:t>х</w:t>
      </w:r>
      <w:r w:rsidR="00763C4A" w:rsidRPr="00763C4A">
        <w:rPr>
          <w:lang w:val="ru-RU"/>
        </w:rPr>
        <w:t>8</w:t>
      </w:r>
      <w:r w:rsidR="000C1E8E">
        <w:rPr>
          <w:lang w:val="ru-RU"/>
        </w:rPr>
        <w:t>0»</w:t>
      </w:r>
      <w:r w:rsidR="000C1E8E" w:rsidRPr="000C1E8E">
        <w:rPr>
          <w:lang w:val="ru-RU"/>
        </w:rPr>
        <w:t>), чтобы начать процесс выравнивания.</w:t>
      </w:r>
      <w:r w:rsidR="000C1E8E">
        <w:rPr>
          <w:lang w:val="ru-RU"/>
        </w:rPr>
        <w:t xml:space="preserve"> </w:t>
      </w:r>
      <w:r w:rsidR="000C1E8E" w:rsidRPr="000C1E8E">
        <w:rPr>
          <w:lang w:val="ru-RU"/>
        </w:rPr>
        <w:t>Далее добавляются нулевые биты</w:t>
      </w:r>
      <w:r w:rsidR="00763C4A" w:rsidRPr="00763C4A">
        <w:rPr>
          <w:lang w:val="ru-RU"/>
        </w:rPr>
        <w:t xml:space="preserve"> (</w:t>
      </w:r>
      <w:r w:rsidR="00763C4A">
        <w:rPr>
          <w:lang w:val="ru-RU"/>
        </w:rPr>
        <w:t>в виде байта «0</w:t>
      </w:r>
      <w:r w:rsidR="00763C4A" w:rsidRPr="00763C4A">
        <w:rPr>
          <w:i/>
          <w:iCs/>
        </w:rPr>
        <w:t>x</w:t>
      </w:r>
      <w:r w:rsidR="00763C4A" w:rsidRPr="00763C4A">
        <w:rPr>
          <w:lang w:val="ru-RU"/>
        </w:rPr>
        <w:t>00</w:t>
      </w:r>
      <w:r w:rsidR="00763C4A">
        <w:rPr>
          <w:lang w:val="ru-RU"/>
        </w:rPr>
        <w:t>»</w:t>
      </w:r>
      <w:r w:rsidR="00763C4A" w:rsidRPr="00763C4A">
        <w:rPr>
          <w:lang w:val="ru-RU"/>
        </w:rPr>
        <w:t>)</w:t>
      </w:r>
      <w:r w:rsidR="000C1E8E" w:rsidRPr="000C1E8E">
        <w:rPr>
          <w:lang w:val="ru-RU"/>
        </w:rPr>
        <w:t xml:space="preserve">, чтобы длина сообщения </w:t>
      </w:r>
      <w:r w:rsidR="00F74989">
        <w:rPr>
          <w:lang w:val="ru-RU"/>
        </w:rPr>
        <w:t>имела остаток 448 при делении на</w:t>
      </w:r>
      <w:r w:rsidR="00763C4A" w:rsidRPr="00763C4A">
        <w:rPr>
          <w:lang w:val="ru-RU"/>
        </w:rPr>
        <w:t xml:space="preserve"> </w:t>
      </w:r>
      <w:r w:rsidR="000C1E8E" w:rsidRPr="000C1E8E">
        <w:rPr>
          <w:lang w:val="ru-RU"/>
        </w:rPr>
        <w:t>512. Это обеспечивает, что оставшиеся 64 бита можно будет использовать для хранения длины исходного сообщения.</w:t>
      </w:r>
      <w:r w:rsidR="000C1E8E">
        <w:rPr>
          <w:lang w:val="ru-RU"/>
        </w:rPr>
        <w:t xml:space="preserve"> </w:t>
      </w:r>
      <w:r w:rsidR="000C1E8E" w:rsidRPr="000C1E8E">
        <w:rPr>
          <w:lang w:val="ru-RU"/>
        </w:rPr>
        <w:t xml:space="preserve">В конце добавляется 64-битное представление длины исходного сообщения (в битах), записанное в формате </w:t>
      </w:r>
      <w:r w:rsidR="000C1E8E">
        <w:t>big</w:t>
      </w:r>
      <w:r w:rsidR="000C1E8E" w:rsidRPr="000C1E8E">
        <w:rPr>
          <w:lang w:val="ru-RU"/>
        </w:rPr>
        <w:t>-</w:t>
      </w:r>
      <w:r w:rsidR="000C1E8E">
        <w:t>endian</w:t>
      </w:r>
      <w:r w:rsidR="000C1E8E" w:rsidRPr="000C1E8E">
        <w:rPr>
          <w:lang w:val="ru-RU"/>
        </w:rPr>
        <w:t>. Это позволяет алгоритму знать, сколько бит было в исходном сообщении.</w:t>
      </w:r>
    </w:p>
    <w:p w14:paraId="52218BC3" w14:textId="6BFBA4DC" w:rsidR="00842AC7" w:rsidRPr="00842AC7" w:rsidRDefault="00D35FDC" w:rsidP="00842AC7">
      <w:pPr>
        <w:rPr>
          <w:lang w:val="ru-RU"/>
        </w:rPr>
      </w:pPr>
      <w:r>
        <w:rPr>
          <w:lang w:val="ru-RU"/>
        </w:rPr>
        <w:t>Таким образом, блок имеет структуру, которая описана на рисунке ниже</w:t>
      </w:r>
      <w:r w:rsidR="00DA77D2">
        <w:rPr>
          <w:lang w:val="ru-RU"/>
        </w:rPr>
        <w:t>.</w:t>
      </w:r>
    </w:p>
    <w:p w14:paraId="3879005D" w14:textId="787596A7" w:rsidR="00D35FDC" w:rsidRDefault="00D35FDC" w:rsidP="00D35FDC">
      <w:pPr>
        <w:pStyle w:val="af"/>
        <w:rPr>
          <w:lang w:val="ru-RU"/>
        </w:rPr>
      </w:pPr>
      <w:r>
        <w:lastRenderedPageBreak/>
        <w:drawing>
          <wp:inline distT="0" distB="0" distL="0" distR="0" wp14:anchorId="2F7863CC" wp14:editId="7FB25BB8">
            <wp:extent cx="5729605" cy="4843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3454"/>
                    <a:stretch/>
                  </pic:blipFill>
                  <pic:spPr bwMode="auto">
                    <a:xfrm>
                      <a:off x="0" y="0"/>
                      <a:ext cx="5733333" cy="484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34E4D5" w14:textId="30657486" w:rsidR="00D35FDC" w:rsidRDefault="00D35FDC" w:rsidP="00D35FDC">
      <w:pPr>
        <w:pStyle w:val="af0"/>
      </w:pPr>
      <w:r>
        <w:t xml:space="preserve">Рисунок 1 – </w:t>
      </w:r>
      <w:r w:rsidRPr="00D35FDC">
        <w:t xml:space="preserve">Состав и размеры дополненного </w:t>
      </w:r>
      <w:proofErr w:type="spellStart"/>
      <w:r w:rsidRPr="00D35FDC">
        <w:t>х</w:t>
      </w:r>
      <w:r>
        <w:t>э</w:t>
      </w:r>
      <w:r w:rsidRPr="00D35FDC">
        <w:t>шируемого</w:t>
      </w:r>
      <w:proofErr w:type="spellEnd"/>
      <w:r w:rsidRPr="00D35FDC">
        <w:t xml:space="preserve"> сообщения</w:t>
      </w:r>
    </w:p>
    <w:p w14:paraId="3F340F26" w14:textId="6067EF5C" w:rsidR="00D35FDC" w:rsidRDefault="00D35FDC" w:rsidP="00D35FDC">
      <w:pPr>
        <w:rPr>
          <w:lang w:val="ru-RU"/>
        </w:rPr>
      </w:pPr>
      <w:r>
        <w:rPr>
          <w:lang w:val="ru-RU"/>
        </w:rPr>
        <w:t>О</w:t>
      </w:r>
      <w:r w:rsidRPr="00D35FDC">
        <w:rPr>
          <w:lang w:val="ru-RU"/>
        </w:rPr>
        <w:t>сновная операция</w:t>
      </w:r>
      <w:r>
        <w:rPr>
          <w:lang w:val="ru-RU"/>
        </w:rPr>
        <w:t xml:space="preserve"> хэширования</w:t>
      </w:r>
      <w:r w:rsidRPr="00D35FDC">
        <w:rPr>
          <w:lang w:val="ru-RU"/>
        </w:rPr>
        <w:t xml:space="preserve"> заключается</w:t>
      </w:r>
      <w:r>
        <w:rPr>
          <w:lang w:val="ru-RU"/>
        </w:rPr>
        <w:t xml:space="preserve"> </w:t>
      </w:r>
      <w:r w:rsidRPr="00D35FDC">
        <w:rPr>
          <w:lang w:val="ru-RU"/>
        </w:rPr>
        <w:t>в циклической (</w:t>
      </w:r>
      <w:proofErr w:type="spellStart"/>
      <w:r w:rsidRPr="00D35FDC">
        <w:rPr>
          <w:lang w:val="ru-RU"/>
        </w:rPr>
        <w:t>пораундовой</w:t>
      </w:r>
      <w:proofErr w:type="spellEnd"/>
      <w:r w:rsidRPr="00D35FDC">
        <w:rPr>
          <w:lang w:val="ru-RU"/>
        </w:rPr>
        <w:t xml:space="preserve"> или поэтапной) обработке 512-битных</w:t>
      </w:r>
      <w:r>
        <w:rPr>
          <w:lang w:val="ru-RU"/>
        </w:rPr>
        <w:t xml:space="preserve"> </w:t>
      </w:r>
      <w:r w:rsidRPr="00D35FDC">
        <w:rPr>
          <w:lang w:val="ru-RU"/>
        </w:rPr>
        <w:t xml:space="preserve">блоков. Таких циклов </w:t>
      </w:r>
      <w:r>
        <w:rPr>
          <w:lang w:val="ru-RU"/>
        </w:rPr>
        <w:t xml:space="preserve">в алгоритме </w:t>
      </w:r>
      <w:r>
        <w:t>SHA</w:t>
      </w:r>
      <w:r w:rsidRPr="00D35FDC">
        <w:rPr>
          <w:lang w:val="ru-RU"/>
        </w:rPr>
        <w:t>-</w:t>
      </w:r>
      <w:r w:rsidRPr="00910F62">
        <w:rPr>
          <w:lang w:val="ru-RU"/>
        </w:rPr>
        <w:t>1</w:t>
      </w:r>
      <w:r w:rsidR="00910F62" w:rsidRPr="00910F62">
        <w:rPr>
          <w:lang w:val="ru-RU"/>
        </w:rPr>
        <w:t xml:space="preserve"> </w:t>
      </w:r>
      <w:r w:rsidR="00910F62">
        <w:rPr>
          <w:lang w:val="ru-RU"/>
        </w:rPr>
        <w:t>ровно 4.</w:t>
      </w:r>
      <w:r w:rsidRPr="00D35FDC">
        <w:rPr>
          <w:lang w:val="ru-RU"/>
        </w:rPr>
        <w:t xml:space="preserve"> В каждом цикле используется своя нелинейная функция</w:t>
      </w:r>
      <w:r>
        <w:rPr>
          <w:lang w:val="ru-RU"/>
        </w:rPr>
        <w:t xml:space="preserve"> </w:t>
      </w:r>
      <w:r w:rsidRPr="00D35FDC">
        <w:rPr>
          <w:lang w:val="ru-RU"/>
        </w:rPr>
        <w:t xml:space="preserve">(обычно обозначаемая по порядку </w:t>
      </w:r>
      <w:r w:rsidRPr="00D35FDC">
        <w:rPr>
          <w:i/>
          <w:iCs/>
          <w:lang w:val="ru-RU"/>
        </w:rPr>
        <w:t>F</w:t>
      </w:r>
      <w:r w:rsidRPr="00D35FDC">
        <w:rPr>
          <w:lang w:val="ru-RU"/>
        </w:rPr>
        <w:t xml:space="preserve">, </w:t>
      </w:r>
      <w:r w:rsidRPr="00D35FDC">
        <w:rPr>
          <w:i/>
          <w:iCs/>
          <w:lang w:val="ru-RU"/>
        </w:rPr>
        <w:t>G</w:t>
      </w:r>
      <w:r w:rsidRPr="00D35FDC">
        <w:rPr>
          <w:lang w:val="ru-RU"/>
        </w:rPr>
        <w:t xml:space="preserve">, </w:t>
      </w:r>
      <w:r w:rsidRPr="00D35FDC">
        <w:rPr>
          <w:i/>
          <w:iCs/>
          <w:lang w:val="ru-RU"/>
        </w:rPr>
        <w:t>H</w:t>
      </w:r>
      <w:r w:rsidRPr="00D35FDC">
        <w:rPr>
          <w:lang w:val="ru-RU"/>
        </w:rPr>
        <w:t>,</w:t>
      </w:r>
      <w:r>
        <w:rPr>
          <w:lang w:val="ru-RU"/>
        </w:rPr>
        <w:t xml:space="preserve"> </w:t>
      </w:r>
      <w:r w:rsidRPr="00D35FDC">
        <w:rPr>
          <w:i/>
          <w:iCs/>
        </w:rPr>
        <w:t>I</w:t>
      </w:r>
      <w:r w:rsidRPr="00D35FDC">
        <w:rPr>
          <w:lang w:val="ru-RU"/>
        </w:rPr>
        <w:t xml:space="preserve">), </w:t>
      </w:r>
      <w:r w:rsidR="00910F62">
        <w:rPr>
          <w:lang w:val="ru-RU"/>
        </w:rPr>
        <w:t>которые меняют начальные значения</w:t>
      </w:r>
      <w:r w:rsidR="00910F62" w:rsidRPr="00910F62">
        <w:rPr>
          <w:lang w:val="ru-RU"/>
        </w:rPr>
        <w:t xml:space="preserve"> </w:t>
      </w:r>
      <w:r w:rsidR="00910F62">
        <w:rPr>
          <w:lang w:val="ru-RU"/>
        </w:rPr>
        <w:t xml:space="preserve">переменных </w:t>
      </w:r>
      <w:r w:rsidR="00910F62" w:rsidRPr="00DA77D2">
        <w:rPr>
          <w:i/>
          <w:iCs/>
        </w:rPr>
        <w:t>A</w:t>
      </w:r>
      <w:r w:rsidR="00910F62" w:rsidRPr="00910F62">
        <w:rPr>
          <w:lang w:val="ru-RU"/>
        </w:rPr>
        <w:t xml:space="preserve">, </w:t>
      </w:r>
      <w:r w:rsidR="00910F62" w:rsidRPr="00DA77D2">
        <w:rPr>
          <w:i/>
          <w:iCs/>
        </w:rPr>
        <w:t>B</w:t>
      </w:r>
      <w:r w:rsidR="00910F62" w:rsidRPr="00910F62">
        <w:rPr>
          <w:lang w:val="ru-RU"/>
        </w:rPr>
        <w:t xml:space="preserve">, </w:t>
      </w:r>
      <w:r w:rsidR="00910F62" w:rsidRPr="00DA77D2">
        <w:rPr>
          <w:i/>
          <w:iCs/>
        </w:rPr>
        <w:t>C</w:t>
      </w:r>
      <w:r w:rsidR="00910F62" w:rsidRPr="00910F62">
        <w:rPr>
          <w:lang w:val="ru-RU"/>
        </w:rPr>
        <w:t xml:space="preserve">, </w:t>
      </w:r>
      <w:r w:rsidR="00910F62" w:rsidRPr="00DA77D2">
        <w:rPr>
          <w:i/>
          <w:iCs/>
        </w:rPr>
        <w:t>D</w:t>
      </w:r>
      <w:r w:rsidR="00910F62" w:rsidRPr="00910F62">
        <w:rPr>
          <w:lang w:val="ru-RU"/>
        </w:rPr>
        <w:t xml:space="preserve"> </w:t>
      </w:r>
      <w:r w:rsidR="00910F62">
        <w:rPr>
          <w:lang w:val="ru-RU"/>
        </w:rPr>
        <w:t xml:space="preserve">и </w:t>
      </w:r>
      <w:r w:rsidR="00910F62" w:rsidRPr="00DA77D2">
        <w:rPr>
          <w:i/>
          <w:iCs/>
        </w:rPr>
        <w:t>E</w:t>
      </w:r>
      <w:r w:rsidR="00910F62" w:rsidRPr="00910F62">
        <w:rPr>
          <w:lang w:val="ru-RU"/>
        </w:rPr>
        <w:t xml:space="preserve">. </w:t>
      </w:r>
      <w:r w:rsidR="00910F62">
        <w:rPr>
          <w:lang w:val="ru-RU"/>
        </w:rPr>
        <w:t>После всех расчётов значения этих переменных конкатенируются и возвращаются, как результат хэширования.</w:t>
      </w:r>
    </w:p>
    <w:p w14:paraId="0E5673B7" w14:textId="792AE077" w:rsidR="001957ED" w:rsidRDefault="001957ED" w:rsidP="00D35FDC">
      <w:pPr>
        <w:rPr>
          <w:lang w:val="ru-RU"/>
        </w:rPr>
      </w:pPr>
      <w:r>
        <w:rPr>
          <w:lang w:val="ru-RU"/>
        </w:rPr>
        <w:t xml:space="preserve">Подробный ход операций </w:t>
      </w:r>
      <w:r w:rsidR="00CB066A">
        <w:rPr>
          <w:lang w:val="ru-RU"/>
        </w:rPr>
        <w:t>одного раунда</w:t>
      </w:r>
      <w:r>
        <w:rPr>
          <w:lang w:val="ru-RU"/>
        </w:rPr>
        <w:t xml:space="preserve"> можно увидеть на рисунке ниже.</w:t>
      </w:r>
    </w:p>
    <w:p w14:paraId="6EFED977" w14:textId="74D1CAAC" w:rsidR="001957ED" w:rsidRDefault="001957ED" w:rsidP="001957ED">
      <w:pPr>
        <w:pStyle w:val="af"/>
        <w:rPr>
          <w:lang w:val="ru-RU"/>
        </w:rPr>
      </w:pPr>
      <w:r>
        <w:drawing>
          <wp:inline distT="0" distB="0" distL="0" distR="0" wp14:anchorId="39B8A4FA" wp14:editId="3A6C0A3F">
            <wp:extent cx="3162300" cy="3288792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818" cy="329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91F9F" w14:textId="710A17B7" w:rsidR="001957ED" w:rsidRDefault="001957ED" w:rsidP="001957ED">
      <w:pPr>
        <w:pStyle w:val="af0"/>
      </w:pPr>
      <w:r>
        <w:t xml:space="preserve">Рисунок 2 – Общая схема раунда </w:t>
      </w:r>
      <w:r>
        <w:rPr>
          <w:lang w:val="en-US"/>
        </w:rPr>
        <w:t>SHA</w:t>
      </w:r>
      <w:r w:rsidRPr="001957ED">
        <w:t>-1</w:t>
      </w:r>
    </w:p>
    <w:p w14:paraId="2B3CCC7B" w14:textId="4ACF6AD7" w:rsidR="006702E0" w:rsidRDefault="006702E0" w:rsidP="006702E0">
      <w:pPr>
        <w:rPr>
          <w:lang w:val="ru-RU"/>
        </w:rPr>
      </w:pPr>
      <w:r>
        <w:rPr>
          <w:lang w:val="ru-RU"/>
        </w:rPr>
        <w:t xml:space="preserve">Теперь </w:t>
      </w:r>
      <w:r w:rsidR="00A94AF3">
        <w:rPr>
          <w:lang w:val="ru-RU"/>
        </w:rPr>
        <w:t>посмотрим,</w:t>
      </w:r>
      <w:r>
        <w:rPr>
          <w:lang w:val="ru-RU"/>
        </w:rPr>
        <w:t xml:space="preserve"> как вычисляются значения и правильно ли вообще.</w:t>
      </w:r>
    </w:p>
    <w:p w14:paraId="667FFD3D" w14:textId="6FB7C605" w:rsidR="006702E0" w:rsidRDefault="004C6377" w:rsidP="004C6377">
      <w:pPr>
        <w:pStyle w:val="af"/>
      </w:pPr>
      <w:r>
        <w:drawing>
          <wp:inline distT="0" distB="0" distL="0" distR="0" wp14:anchorId="4DBE05FC" wp14:editId="565C5DC4">
            <wp:extent cx="5872514" cy="1257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2578" cy="126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49F41" w14:textId="69A5D0EE" w:rsidR="004C6377" w:rsidRDefault="004C6377" w:rsidP="004C6377">
      <w:pPr>
        <w:pStyle w:val="af0"/>
      </w:pPr>
      <w:r>
        <w:t>Рисунок 3 – Хэш-значение пустой строки программы</w:t>
      </w:r>
    </w:p>
    <w:p w14:paraId="551CAC04" w14:textId="648452BB" w:rsidR="004C6377" w:rsidRDefault="004C6377" w:rsidP="004C6377">
      <w:pPr>
        <w:rPr>
          <w:lang w:val="ru-RU"/>
        </w:rPr>
      </w:pPr>
      <w:r>
        <w:rPr>
          <w:lang w:val="ru-RU"/>
        </w:rPr>
        <w:lastRenderedPageBreak/>
        <w:t>Как можем заметить, программа вернула значение результата рас</w:t>
      </w:r>
      <w:r w:rsidR="00705187">
        <w:t>c</w:t>
      </w:r>
      <w:r>
        <w:rPr>
          <w:lang w:val="ru-RU"/>
        </w:rPr>
        <w:t>читанного хэша в 16-ой системе счисления, которое равно «</w:t>
      </w:r>
      <w:r w:rsidRPr="004C6377">
        <w:rPr>
          <w:lang w:val="ru-RU"/>
        </w:rPr>
        <w:t>da39a3ee5e6b4b0d3255bfef95601890afd80709</w:t>
      </w:r>
      <w:r>
        <w:rPr>
          <w:lang w:val="ru-RU"/>
        </w:rPr>
        <w:t>».</w:t>
      </w:r>
    </w:p>
    <w:p w14:paraId="7DC670A7" w14:textId="4DD4E2D4" w:rsidR="004C6377" w:rsidRDefault="004C6377" w:rsidP="004C6377">
      <w:pPr>
        <w:rPr>
          <w:lang w:val="ru-RU"/>
        </w:rPr>
      </w:pPr>
      <w:r>
        <w:rPr>
          <w:lang w:val="ru-RU"/>
        </w:rPr>
        <w:t>Теперь сравним с онлайн решением для вычисления хэша.</w:t>
      </w:r>
    </w:p>
    <w:p w14:paraId="7B0EAB97" w14:textId="067D242C" w:rsidR="004C6377" w:rsidRDefault="004C6377" w:rsidP="004C6377">
      <w:pPr>
        <w:pStyle w:val="af"/>
      </w:pPr>
      <w:r>
        <w:drawing>
          <wp:inline distT="0" distB="0" distL="0" distR="0" wp14:anchorId="725D8A00" wp14:editId="64BA49C2">
            <wp:extent cx="6152515" cy="1514475"/>
            <wp:effectExtent l="0" t="0" r="63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6021"/>
                    <a:stretch/>
                  </pic:blipFill>
                  <pic:spPr bwMode="auto">
                    <a:xfrm>
                      <a:off x="0" y="0"/>
                      <a:ext cx="6152515" cy="151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E15220" w14:textId="59AC736A" w:rsidR="004C6377" w:rsidRDefault="004C6377" w:rsidP="004C6377">
      <w:pPr>
        <w:pStyle w:val="af0"/>
      </w:pPr>
      <w:r>
        <w:t>Рисунок 4 – Хэш-значение пустой строки онлайн сервиса</w:t>
      </w:r>
    </w:p>
    <w:p w14:paraId="23C7B80B" w14:textId="2F7AF2B9" w:rsidR="008C60EF" w:rsidRDefault="008C60EF" w:rsidP="008C60EF">
      <w:pPr>
        <w:rPr>
          <w:lang w:val="ru-RU"/>
        </w:rPr>
      </w:pPr>
      <w:r>
        <w:rPr>
          <w:lang w:val="ru-RU"/>
        </w:rPr>
        <w:t xml:space="preserve">Как можно заметить, хэш значения абсолютно одинаковы. Протестируем на другом тексте. Пусть </w:t>
      </w:r>
      <w:r w:rsidRPr="002C2C11">
        <w:rPr>
          <w:i/>
          <w:iCs/>
        </w:rPr>
        <w:t>M</w:t>
      </w:r>
      <w:r w:rsidRPr="008C60EF">
        <w:rPr>
          <w:lang w:val="ru-RU"/>
        </w:rPr>
        <w:t xml:space="preserve"> = </w:t>
      </w:r>
      <w:r>
        <w:rPr>
          <w:lang w:val="ru-RU"/>
        </w:rPr>
        <w:t>«</w:t>
      </w:r>
      <w:r>
        <w:t>hello</w:t>
      </w:r>
      <w:r>
        <w:rPr>
          <w:lang w:val="ru-RU"/>
        </w:rPr>
        <w:t>».</w:t>
      </w:r>
      <w:r w:rsidRPr="008C60EF">
        <w:rPr>
          <w:lang w:val="ru-RU"/>
        </w:rPr>
        <w:t xml:space="preserve"> </w:t>
      </w:r>
      <w:r>
        <w:rPr>
          <w:lang w:val="ru-RU"/>
        </w:rPr>
        <w:t>Результаты вычислений хэш-значений для нового сообщения можно увидеть на рисунке ниже.</w:t>
      </w:r>
    </w:p>
    <w:p w14:paraId="1ABE78ED" w14:textId="152CECE2" w:rsidR="008C60EF" w:rsidRDefault="005C5B16" w:rsidP="008C60EF">
      <w:pPr>
        <w:pStyle w:val="af"/>
      </w:pPr>
      <w:r>
        <w:drawing>
          <wp:inline distT="0" distB="0" distL="0" distR="0" wp14:anchorId="796C7665" wp14:editId="50CAF52F">
            <wp:extent cx="6152515" cy="236283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867A6" w14:textId="57FDE206" w:rsidR="005C5B16" w:rsidRDefault="005C5B16" w:rsidP="005C5B16">
      <w:pPr>
        <w:pStyle w:val="af0"/>
      </w:pPr>
      <w:r>
        <w:t>Рисунок 5 – Сравнение хэш-значений для нового сообщения</w:t>
      </w:r>
    </w:p>
    <w:p w14:paraId="5368EBE2" w14:textId="6C283EA1" w:rsidR="008C60EF" w:rsidRPr="008C60EF" w:rsidRDefault="005C5B16" w:rsidP="002F5C5F">
      <w:pPr>
        <w:rPr>
          <w:lang w:val="ru-RU"/>
        </w:rPr>
      </w:pPr>
      <w:r>
        <w:rPr>
          <w:lang w:val="ru-RU"/>
        </w:rPr>
        <w:t xml:space="preserve">Как можно заметить, результаты снова одинаковые, что подтверждает правильность реализации алгоритма хэширования </w:t>
      </w:r>
      <w:r>
        <w:t>SHA</w:t>
      </w:r>
      <w:r w:rsidRPr="005C5B16">
        <w:rPr>
          <w:lang w:val="ru-RU"/>
        </w:rPr>
        <w:t>-1.</w:t>
      </w:r>
    </w:p>
    <w:p w14:paraId="1A2B907B" w14:textId="2B731177" w:rsidR="006B005D" w:rsidRDefault="006B005D" w:rsidP="006B005D">
      <w:pPr>
        <w:pStyle w:val="a3"/>
        <w:numPr>
          <w:ilvl w:val="0"/>
          <w:numId w:val="16"/>
        </w:numPr>
        <w:ind w:left="0" w:firstLine="720"/>
        <w:rPr>
          <w:lang w:val="ru-RU"/>
        </w:rPr>
      </w:pPr>
      <w:r w:rsidRPr="006B005D">
        <w:rPr>
          <w:lang w:val="ru-RU"/>
        </w:rPr>
        <w:t>Оценить быстродействие выбранного алгоритма хеширования.</w:t>
      </w:r>
    </w:p>
    <w:p w14:paraId="7871DA1E" w14:textId="34A7E20F" w:rsidR="000876E6" w:rsidRDefault="000876E6" w:rsidP="000876E6">
      <w:pPr>
        <w:rPr>
          <w:lang w:val="ru-RU"/>
        </w:rPr>
      </w:pPr>
      <w:r>
        <w:rPr>
          <w:lang w:val="ru-RU"/>
        </w:rPr>
        <w:t xml:space="preserve">График </w:t>
      </w:r>
      <w:r w:rsidR="00DA77D2">
        <w:rPr>
          <w:lang w:val="ru-RU"/>
        </w:rPr>
        <w:t>оценки скорости</w:t>
      </w:r>
      <w:r>
        <w:rPr>
          <w:lang w:val="ru-RU"/>
        </w:rPr>
        <w:t xml:space="preserve"> алгоритма</w:t>
      </w:r>
      <w:r w:rsidR="00DA77D2">
        <w:rPr>
          <w:lang w:val="ru-RU"/>
        </w:rPr>
        <w:t xml:space="preserve"> хэширования </w:t>
      </w:r>
      <w:r w:rsidR="00DA77D2">
        <w:t>SHA</w:t>
      </w:r>
      <w:r w:rsidR="00DA77D2" w:rsidRPr="00DA77D2">
        <w:rPr>
          <w:lang w:val="ru-RU"/>
        </w:rPr>
        <w:t>-1</w:t>
      </w:r>
      <w:r>
        <w:rPr>
          <w:lang w:val="ru-RU"/>
        </w:rPr>
        <w:t xml:space="preserve"> можно увидеть на рисунке 6.</w:t>
      </w:r>
    </w:p>
    <w:p w14:paraId="2132F97B" w14:textId="515CF820" w:rsidR="000876E6" w:rsidRDefault="00DA77D2" w:rsidP="000876E6">
      <w:pPr>
        <w:pStyle w:val="af"/>
      </w:pPr>
      <w:r>
        <w:lastRenderedPageBreak/>
        <w:drawing>
          <wp:inline distT="0" distB="0" distL="0" distR="0" wp14:anchorId="749FC797" wp14:editId="30B8DF9F">
            <wp:extent cx="4628571" cy="2828571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7B8E4" w14:textId="4FD571AD" w:rsidR="00DA77D2" w:rsidRDefault="00DA77D2" w:rsidP="00DA77D2">
      <w:pPr>
        <w:pStyle w:val="af0"/>
      </w:pPr>
      <w:r>
        <w:t xml:space="preserve">Рисунок 6 – График скорости алгоритма в </w:t>
      </w:r>
      <w:proofErr w:type="spellStart"/>
      <w:r>
        <w:t>мс</w:t>
      </w:r>
      <w:proofErr w:type="spellEnd"/>
    </w:p>
    <w:p w14:paraId="4A76E046" w14:textId="61AB643D" w:rsidR="00DA77D2" w:rsidRPr="00DA77D2" w:rsidRDefault="00DA77D2" w:rsidP="00DA77D2">
      <w:pPr>
        <w:rPr>
          <w:lang w:val="ru-RU"/>
        </w:rPr>
      </w:pPr>
      <w:r>
        <w:rPr>
          <w:lang w:val="ru-RU"/>
        </w:rPr>
        <w:t>Алгоритм работает довольно быстро, что говорит об эффективности использования данного решения в каких-либо проектах.</w:t>
      </w:r>
    </w:p>
    <w:p w14:paraId="27CCC140" w14:textId="64EF4E8B" w:rsidR="00AE42A0" w:rsidRPr="00181F7C" w:rsidRDefault="00AE42A0" w:rsidP="001C70C2">
      <w:pPr>
        <w:rPr>
          <w:lang w:val="ru-RU"/>
        </w:rPr>
      </w:pPr>
      <w:r>
        <w:rPr>
          <w:lang w:val="ru-RU"/>
        </w:rPr>
        <w:t>Вывод: в ходе этой лабораторной работы я закрепил знания об алгоритмах</w:t>
      </w:r>
      <w:r w:rsidR="00181F7C">
        <w:rPr>
          <w:lang w:val="ru-RU"/>
        </w:rPr>
        <w:t xml:space="preserve"> хэширования</w:t>
      </w:r>
      <w:r w:rsidRPr="00AE42A0">
        <w:rPr>
          <w:lang w:val="ru-RU"/>
        </w:rPr>
        <w:t xml:space="preserve">, </w:t>
      </w:r>
      <w:r>
        <w:rPr>
          <w:lang w:val="ru-RU"/>
        </w:rPr>
        <w:t>полученны</w:t>
      </w:r>
      <w:r w:rsidR="00181F7C">
        <w:rPr>
          <w:lang w:val="ru-RU"/>
        </w:rPr>
        <w:t>х</w:t>
      </w:r>
      <w:r>
        <w:rPr>
          <w:lang w:val="ru-RU"/>
        </w:rPr>
        <w:t xml:space="preserve"> на лекциях. На основе этого я разработал </w:t>
      </w:r>
      <w:r w:rsidR="00181F7C">
        <w:rPr>
          <w:lang w:val="ru-RU"/>
        </w:rPr>
        <w:t xml:space="preserve">приложение, в котором реализован алгоритм хэширования </w:t>
      </w:r>
      <w:r w:rsidR="00181F7C">
        <w:t>SHA</w:t>
      </w:r>
      <w:r w:rsidR="00181F7C" w:rsidRPr="00181F7C">
        <w:rPr>
          <w:lang w:val="ru-RU"/>
        </w:rPr>
        <w:t>-1</w:t>
      </w:r>
      <w:r w:rsidRPr="00AE42A0">
        <w:rPr>
          <w:lang w:val="ru-RU"/>
        </w:rPr>
        <w:t>.</w:t>
      </w:r>
      <w:r w:rsidR="00181F7C" w:rsidRPr="00181F7C">
        <w:rPr>
          <w:lang w:val="ru-RU"/>
        </w:rPr>
        <w:t xml:space="preserve"> </w:t>
      </w:r>
      <w:r w:rsidR="00181F7C">
        <w:rPr>
          <w:lang w:val="ru-RU"/>
        </w:rPr>
        <w:t>Оценил скорость хэширования сообщений, а также правильность результатов, сравнивая с онлайн сервисами для хэширования.</w:t>
      </w:r>
    </w:p>
    <w:p w14:paraId="3E8E230C" w14:textId="05942490" w:rsidR="00D529EA" w:rsidRPr="00D529EA" w:rsidRDefault="00D529EA" w:rsidP="008C2EC5">
      <w:pPr>
        <w:ind w:firstLine="0"/>
        <w:rPr>
          <w:lang w:val="ru-RU"/>
        </w:rPr>
      </w:pPr>
      <w:r>
        <w:rPr>
          <w:lang w:val="ru-RU"/>
        </w:rPr>
        <w:br w:type="page"/>
      </w:r>
    </w:p>
    <w:p w14:paraId="73F2C0B0" w14:textId="22BB522E" w:rsidR="00D01AF4" w:rsidRPr="00660FAE" w:rsidRDefault="00D01AF4" w:rsidP="007D6889">
      <w:pPr>
        <w:rPr>
          <w:lang w:val="ru-RU"/>
        </w:rPr>
      </w:pPr>
    </w:p>
    <w:p w14:paraId="0364F32A" w14:textId="013101B8" w:rsidR="00BF26A1" w:rsidRDefault="00943738" w:rsidP="00F47D99">
      <w:pPr>
        <w:pStyle w:val="1"/>
        <w:ind w:firstLine="0"/>
        <w:jc w:val="center"/>
        <w:rPr>
          <w:lang w:val="ru-RU"/>
        </w:rPr>
      </w:pPr>
      <w:r>
        <w:rPr>
          <w:lang w:val="ru-RU"/>
        </w:rPr>
        <w:t>Листинг</w:t>
      </w:r>
      <w:r w:rsidRPr="00DF27F7">
        <w:rPr>
          <w:lang w:val="ru-RU"/>
        </w:rPr>
        <w:t xml:space="preserve"> «</w:t>
      </w:r>
      <w:r>
        <w:rPr>
          <w:lang w:val="ru-RU"/>
        </w:rPr>
        <w:t>Лабораторная</w:t>
      </w:r>
      <w:r w:rsidRPr="00DF27F7">
        <w:rPr>
          <w:lang w:val="ru-RU"/>
        </w:rPr>
        <w:t xml:space="preserve"> </w:t>
      </w:r>
      <w:r>
        <w:rPr>
          <w:lang w:val="ru-RU"/>
        </w:rPr>
        <w:t>работа</w:t>
      </w:r>
      <w:r w:rsidRPr="00DF27F7">
        <w:rPr>
          <w:lang w:val="ru-RU"/>
        </w:rPr>
        <w:t xml:space="preserve"> №</w:t>
      </w:r>
      <w:r w:rsidR="00345BD0">
        <w:rPr>
          <w:lang w:val="ru-RU"/>
        </w:rPr>
        <w:t>9</w:t>
      </w:r>
      <w:r w:rsidRPr="00DF27F7">
        <w:rPr>
          <w:lang w:val="ru-RU"/>
        </w:rPr>
        <w:t>»</w:t>
      </w:r>
    </w:p>
    <w:p w14:paraId="3D9712D2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>using System.Text;</w:t>
      </w:r>
    </w:p>
    <w:p w14:paraId="67B9D109" w14:textId="77777777" w:rsidR="00345BD0" w:rsidRPr="00345BD0" w:rsidRDefault="00345BD0" w:rsidP="00345BD0">
      <w:pPr>
        <w:pStyle w:val="Code"/>
        <w:rPr>
          <w:lang w:val="en-US"/>
        </w:rPr>
      </w:pPr>
    </w:p>
    <w:p w14:paraId="5E9542CC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>namespace Lab9.Hash</w:t>
      </w:r>
    </w:p>
    <w:p w14:paraId="1F3087F8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>{</w:t>
      </w:r>
    </w:p>
    <w:p w14:paraId="23DCF23D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public class SHA1</w:t>
      </w:r>
    </w:p>
    <w:p w14:paraId="6E45CA06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{</w:t>
      </w:r>
    </w:p>
    <w:p w14:paraId="06644D68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private static uint H0 = 0x67452301;</w:t>
      </w:r>
    </w:p>
    <w:p w14:paraId="50FA40C2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private static uint H1 = 0xEFCDAB89;</w:t>
      </w:r>
    </w:p>
    <w:p w14:paraId="2B93323D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private static uint H2 = 0x98BADCFE;</w:t>
      </w:r>
    </w:p>
    <w:p w14:paraId="48FB06E1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private static uint H3 = 0x10325476;</w:t>
      </w:r>
    </w:p>
    <w:p w14:paraId="6143D2D5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private static uint H4 = 0xC3D2E1F0;</w:t>
      </w:r>
    </w:p>
    <w:p w14:paraId="01FC2134" w14:textId="77777777" w:rsidR="00345BD0" w:rsidRPr="00345BD0" w:rsidRDefault="00345BD0" w:rsidP="00345BD0">
      <w:pPr>
        <w:pStyle w:val="Code"/>
        <w:rPr>
          <w:lang w:val="en-US"/>
        </w:rPr>
      </w:pPr>
    </w:p>
    <w:p w14:paraId="409289FA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private static readonly uint[] K = [</w:t>
      </w:r>
    </w:p>
    <w:p w14:paraId="50C41D9A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0x5A827999,</w:t>
      </w:r>
    </w:p>
    <w:p w14:paraId="0EB08F5D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0x6ED9EBA1,</w:t>
      </w:r>
    </w:p>
    <w:p w14:paraId="2678A446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0x8F1BBCDC,</w:t>
      </w:r>
    </w:p>
    <w:p w14:paraId="7D42E1D3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0xCA62C1D6</w:t>
      </w:r>
    </w:p>
    <w:p w14:paraId="09DE5809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];</w:t>
      </w:r>
    </w:p>
    <w:p w14:paraId="31E418D4" w14:textId="77777777" w:rsidR="00345BD0" w:rsidRPr="00345BD0" w:rsidRDefault="00345BD0" w:rsidP="00345BD0">
      <w:pPr>
        <w:pStyle w:val="Code"/>
        <w:rPr>
          <w:lang w:val="en-US"/>
        </w:rPr>
      </w:pPr>
    </w:p>
    <w:p w14:paraId="16994267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public static string Hash(string message)</w:t>
      </w:r>
    </w:p>
    <w:p w14:paraId="1095248A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{</w:t>
      </w:r>
    </w:p>
    <w:p w14:paraId="44A781AC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ResetHash();</w:t>
      </w:r>
    </w:p>
    <w:p w14:paraId="69267E85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</w:t>
      </w:r>
    </w:p>
    <w:p w14:paraId="04D0A8C2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byte[] paddedMessage = GetPaddedMessage(message);</w:t>
      </w:r>
    </w:p>
    <w:p w14:paraId="53E6D84B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for (int i = 0; i &lt; paddedMessage.Length; i += 64)</w:t>
      </w:r>
    </w:p>
    <w:p w14:paraId="5A048977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{</w:t>
      </w:r>
    </w:p>
    <w:p w14:paraId="7B1A7A5C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    HashBlock([.. paddedMessage.Skip(i).Take(64)]);</w:t>
      </w:r>
    </w:p>
    <w:p w14:paraId="41D51D59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}</w:t>
      </w:r>
    </w:p>
    <w:p w14:paraId="27D3B7F9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</w:t>
      </w:r>
    </w:p>
    <w:p w14:paraId="0045A0BB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string hash = $"{H0:x8}{H1:x8}{H2:x8}{H3:x8}{H4:x8}";</w:t>
      </w:r>
    </w:p>
    <w:p w14:paraId="0A33CE2C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ResetHash();</w:t>
      </w:r>
    </w:p>
    <w:p w14:paraId="00793639" w14:textId="77777777" w:rsidR="00345BD0" w:rsidRPr="00345BD0" w:rsidRDefault="00345BD0" w:rsidP="00345BD0">
      <w:pPr>
        <w:pStyle w:val="Code"/>
        <w:rPr>
          <w:lang w:val="en-US"/>
        </w:rPr>
      </w:pPr>
    </w:p>
    <w:p w14:paraId="4521C818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return hash;</w:t>
      </w:r>
    </w:p>
    <w:p w14:paraId="3C060F6C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}</w:t>
      </w:r>
    </w:p>
    <w:p w14:paraId="4F8A8451" w14:textId="77777777" w:rsidR="00345BD0" w:rsidRPr="00345BD0" w:rsidRDefault="00345BD0" w:rsidP="00345BD0">
      <w:pPr>
        <w:pStyle w:val="Code"/>
        <w:rPr>
          <w:lang w:val="en-US"/>
        </w:rPr>
      </w:pPr>
    </w:p>
    <w:p w14:paraId="1002E85A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private static byte[] GetPaddedMessage(string message)</w:t>
      </w:r>
    </w:p>
    <w:p w14:paraId="5A987EC3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{</w:t>
      </w:r>
    </w:p>
    <w:p w14:paraId="2743F647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List&lt;byte&gt; result = [.. Encoding.UTF8.GetBytes(message)];</w:t>
      </w:r>
    </w:p>
    <w:p w14:paraId="754BC9CC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uint messageLength = (uint)(result.Count * 8);</w:t>
      </w:r>
    </w:p>
    <w:p w14:paraId="7789864D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int lastBits = result.Count * 8 % 512;</w:t>
      </w:r>
    </w:p>
    <w:p w14:paraId="71F22717" w14:textId="77777777" w:rsidR="00345BD0" w:rsidRPr="00345BD0" w:rsidRDefault="00345BD0" w:rsidP="00345BD0">
      <w:pPr>
        <w:pStyle w:val="Code"/>
        <w:rPr>
          <w:lang w:val="en-US"/>
        </w:rPr>
      </w:pPr>
    </w:p>
    <w:p w14:paraId="71D28594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if (lastBits != 0 || message.Length == 0)</w:t>
      </w:r>
    </w:p>
    <w:p w14:paraId="345B7215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{</w:t>
      </w:r>
    </w:p>
    <w:p w14:paraId="33345816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lastRenderedPageBreak/>
        <w:t xml:space="preserve">                result.Add(0x80);</w:t>
      </w:r>
    </w:p>
    <w:p w14:paraId="7A241044" w14:textId="77777777" w:rsidR="00345BD0" w:rsidRPr="00345BD0" w:rsidRDefault="00345BD0" w:rsidP="00345BD0">
      <w:pPr>
        <w:pStyle w:val="Code"/>
        <w:rPr>
          <w:lang w:val="en-US"/>
        </w:rPr>
      </w:pPr>
    </w:p>
    <w:p w14:paraId="5490FD75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    int paddingLength = (448 - result.Count * 8 % 512) / 8;</w:t>
      </w:r>
    </w:p>
    <w:p w14:paraId="59585BFA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    if (paddingLength &lt; 0)</w:t>
      </w:r>
    </w:p>
    <w:p w14:paraId="2DCD63EF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    {</w:t>
      </w:r>
    </w:p>
    <w:p w14:paraId="3B7F80B2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        paddingLength += 64;</w:t>
      </w:r>
    </w:p>
    <w:p w14:paraId="25790156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    }</w:t>
      </w:r>
    </w:p>
    <w:p w14:paraId="2E34FD76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    result.AddRange(Enumerable.Repeat((byte)0x0, paddingLength));</w:t>
      </w:r>
    </w:p>
    <w:p w14:paraId="41EC5AB4" w14:textId="77777777" w:rsidR="00345BD0" w:rsidRPr="00345BD0" w:rsidRDefault="00345BD0" w:rsidP="00345BD0">
      <w:pPr>
        <w:pStyle w:val="Code"/>
        <w:rPr>
          <w:lang w:val="en-US"/>
        </w:rPr>
      </w:pPr>
    </w:p>
    <w:p w14:paraId="23608621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    byte[] lengthBytes = BitConverter.GetBytes(messageLength);</w:t>
      </w:r>
    </w:p>
    <w:p w14:paraId="4906788E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    Array.Reverse(lengthBytes);</w:t>
      </w:r>
    </w:p>
    <w:p w14:paraId="184BADE4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    result.AddRange(new byte[8 - lengthBytes.Length]);</w:t>
      </w:r>
    </w:p>
    <w:p w14:paraId="2A5AB030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    result.AddRange(lengthBytes);</w:t>
      </w:r>
    </w:p>
    <w:p w14:paraId="7425E94A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}</w:t>
      </w:r>
    </w:p>
    <w:p w14:paraId="6D73C380" w14:textId="77777777" w:rsidR="00345BD0" w:rsidRPr="00345BD0" w:rsidRDefault="00345BD0" w:rsidP="00345BD0">
      <w:pPr>
        <w:pStyle w:val="Code"/>
        <w:rPr>
          <w:lang w:val="en-US"/>
        </w:rPr>
      </w:pPr>
    </w:p>
    <w:p w14:paraId="0D1FFD04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return [.. result];</w:t>
      </w:r>
    </w:p>
    <w:p w14:paraId="1F3A2B24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}</w:t>
      </w:r>
    </w:p>
    <w:p w14:paraId="1595CFC2" w14:textId="77777777" w:rsidR="00345BD0" w:rsidRPr="00345BD0" w:rsidRDefault="00345BD0" w:rsidP="00345BD0">
      <w:pPr>
        <w:pStyle w:val="Code"/>
        <w:rPr>
          <w:lang w:val="en-US"/>
        </w:rPr>
      </w:pPr>
    </w:p>
    <w:p w14:paraId="2F500A7D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private static void HashBlock(byte[] block)</w:t>
      </w:r>
    </w:p>
    <w:p w14:paraId="2CAF1C0D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{</w:t>
      </w:r>
    </w:p>
    <w:p w14:paraId="54D3F2DE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uint A = H0;</w:t>
      </w:r>
    </w:p>
    <w:p w14:paraId="621907D0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uint B = H1;</w:t>
      </w:r>
    </w:p>
    <w:p w14:paraId="754D963E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uint C = H2;</w:t>
      </w:r>
    </w:p>
    <w:p w14:paraId="3C89C701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uint D = H3;</w:t>
      </w:r>
    </w:p>
    <w:p w14:paraId="0CA43C38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uint E = H4;</w:t>
      </w:r>
    </w:p>
    <w:p w14:paraId="13A6F56E" w14:textId="77777777" w:rsidR="00345BD0" w:rsidRPr="00345BD0" w:rsidRDefault="00345BD0" w:rsidP="00345BD0">
      <w:pPr>
        <w:pStyle w:val="Code"/>
        <w:rPr>
          <w:lang w:val="en-US"/>
        </w:rPr>
      </w:pPr>
    </w:p>
    <w:p w14:paraId="07224293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uint[] W = new uint[80];</w:t>
      </w:r>
    </w:p>
    <w:p w14:paraId="4860AB10" w14:textId="77777777" w:rsidR="00345BD0" w:rsidRPr="00345BD0" w:rsidRDefault="00345BD0" w:rsidP="00345BD0">
      <w:pPr>
        <w:pStyle w:val="Code"/>
        <w:rPr>
          <w:lang w:val="en-US"/>
        </w:rPr>
      </w:pPr>
    </w:p>
    <w:p w14:paraId="3F8F5E5A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for (int t = 0; t &lt; 16; t++)</w:t>
      </w:r>
    </w:p>
    <w:p w14:paraId="7A237EDB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{</w:t>
      </w:r>
    </w:p>
    <w:p w14:paraId="3EC6816F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    W[t] =  (uint)block[t * 4] &lt;&lt; 24;</w:t>
      </w:r>
    </w:p>
    <w:p w14:paraId="60604C20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    W[t] |= (uint)block[t * 4 + 1] &lt;&lt; 16;</w:t>
      </w:r>
    </w:p>
    <w:p w14:paraId="6955486E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    W[t] |= (uint)block[t * 4 + 2] &lt;&lt; 8;</w:t>
      </w:r>
    </w:p>
    <w:p w14:paraId="07C897E1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    W[t] |= block[t * 4 + 3];</w:t>
      </w:r>
    </w:p>
    <w:p w14:paraId="35774624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}</w:t>
      </w:r>
    </w:p>
    <w:p w14:paraId="3BCA9DC8" w14:textId="77777777" w:rsidR="00345BD0" w:rsidRPr="00345BD0" w:rsidRDefault="00345BD0" w:rsidP="00345BD0">
      <w:pPr>
        <w:pStyle w:val="Code"/>
        <w:rPr>
          <w:lang w:val="en-US"/>
        </w:rPr>
      </w:pPr>
    </w:p>
    <w:p w14:paraId="6713DF2A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for (int t = 16; t &lt; 80; t++)</w:t>
      </w:r>
    </w:p>
    <w:p w14:paraId="0065427A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{</w:t>
      </w:r>
    </w:p>
    <w:p w14:paraId="47B3EB3B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    W[t] = SHA1CircularShift(1, W[t - 3] ^ W[t - 8] ^ W[t - 14] ^ W[t - 16]);</w:t>
      </w:r>
    </w:p>
    <w:p w14:paraId="5C541704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}</w:t>
      </w:r>
    </w:p>
    <w:p w14:paraId="2103E1DA" w14:textId="77777777" w:rsidR="00345BD0" w:rsidRPr="00345BD0" w:rsidRDefault="00345BD0" w:rsidP="00345BD0">
      <w:pPr>
        <w:pStyle w:val="Code"/>
        <w:rPr>
          <w:lang w:val="en-US"/>
        </w:rPr>
      </w:pPr>
    </w:p>
    <w:p w14:paraId="2CFC232A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for(int t = 0; t &lt; 20; t++)</w:t>
      </w:r>
    </w:p>
    <w:p w14:paraId="5FDDDA39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{</w:t>
      </w:r>
    </w:p>
    <w:p w14:paraId="5D099FFC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lastRenderedPageBreak/>
        <w:t xml:space="preserve">                var temp = SHA1CircularShift(5, A) + ((B &amp; C) | ((~B) &amp; D)) + E + W[t] + K[0];</w:t>
      </w:r>
    </w:p>
    <w:p w14:paraId="554B7A3C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    E = D;</w:t>
      </w:r>
    </w:p>
    <w:p w14:paraId="4B9D3B05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    D = C;</w:t>
      </w:r>
    </w:p>
    <w:p w14:paraId="69EE05E1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    C = SHA1CircularShift(30, B);</w:t>
      </w:r>
    </w:p>
    <w:p w14:paraId="6B648B7C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    B = A;</w:t>
      </w:r>
    </w:p>
    <w:p w14:paraId="0B4812D4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    A = temp;</w:t>
      </w:r>
    </w:p>
    <w:p w14:paraId="67070F61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}</w:t>
      </w:r>
    </w:p>
    <w:p w14:paraId="14E5D734" w14:textId="77777777" w:rsidR="00345BD0" w:rsidRPr="00345BD0" w:rsidRDefault="00345BD0" w:rsidP="00345BD0">
      <w:pPr>
        <w:pStyle w:val="Code"/>
        <w:rPr>
          <w:lang w:val="en-US"/>
        </w:rPr>
      </w:pPr>
    </w:p>
    <w:p w14:paraId="507DACFF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for(int t = 20; t &lt; 40; t++)</w:t>
      </w:r>
    </w:p>
    <w:p w14:paraId="00629AF1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{</w:t>
      </w:r>
    </w:p>
    <w:p w14:paraId="61DEBD08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    var temp = SHA1CircularShift(5, A) + (B ^ C ^ D) + E + W[t] + K[1];</w:t>
      </w:r>
    </w:p>
    <w:p w14:paraId="3906BF90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    E = D;</w:t>
      </w:r>
    </w:p>
    <w:p w14:paraId="52EFCF81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    D = C;</w:t>
      </w:r>
    </w:p>
    <w:p w14:paraId="54F859AF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    C = SHA1CircularShift(30, B);</w:t>
      </w:r>
    </w:p>
    <w:p w14:paraId="569575E6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    B = A;</w:t>
      </w:r>
    </w:p>
    <w:p w14:paraId="3ED8E4E7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    A = temp;</w:t>
      </w:r>
    </w:p>
    <w:p w14:paraId="21D23E6C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}</w:t>
      </w:r>
    </w:p>
    <w:p w14:paraId="19B17A2C" w14:textId="77777777" w:rsidR="00345BD0" w:rsidRPr="00345BD0" w:rsidRDefault="00345BD0" w:rsidP="00345BD0">
      <w:pPr>
        <w:pStyle w:val="Code"/>
        <w:rPr>
          <w:lang w:val="en-US"/>
        </w:rPr>
      </w:pPr>
    </w:p>
    <w:p w14:paraId="48A8A1A8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for(int t = 40; t &lt; 60; t++)</w:t>
      </w:r>
    </w:p>
    <w:p w14:paraId="084E824D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{</w:t>
      </w:r>
    </w:p>
    <w:p w14:paraId="46E97666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    var temp = SHA1CircularShift(5, A) + ((B &amp; C) | (B &amp; D) | (C &amp; D)) + E + W[t] + K[2];</w:t>
      </w:r>
    </w:p>
    <w:p w14:paraId="05700A43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    E = D;</w:t>
      </w:r>
    </w:p>
    <w:p w14:paraId="364672B3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    D = C;</w:t>
      </w:r>
    </w:p>
    <w:p w14:paraId="47AB0602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    C = SHA1CircularShift(30, B);</w:t>
      </w:r>
    </w:p>
    <w:p w14:paraId="0712516C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    B = A;</w:t>
      </w:r>
    </w:p>
    <w:p w14:paraId="64CA55C7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    A = temp;</w:t>
      </w:r>
    </w:p>
    <w:p w14:paraId="4149A050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}</w:t>
      </w:r>
    </w:p>
    <w:p w14:paraId="409801EB" w14:textId="77777777" w:rsidR="00345BD0" w:rsidRPr="00345BD0" w:rsidRDefault="00345BD0" w:rsidP="00345BD0">
      <w:pPr>
        <w:pStyle w:val="Code"/>
        <w:rPr>
          <w:lang w:val="en-US"/>
        </w:rPr>
      </w:pPr>
    </w:p>
    <w:p w14:paraId="228E5A95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for(int t = 60; t &lt; 80; t++)</w:t>
      </w:r>
    </w:p>
    <w:p w14:paraId="4A35C12C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{</w:t>
      </w:r>
    </w:p>
    <w:p w14:paraId="0B4093EC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    var temp = SHA1CircularShift(5, A) + (B ^ C ^ D) + E + W[t] + K[3];</w:t>
      </w:r>
    </w:p>
    <w:p w14:paraId="47777D88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    E = D;</w:t>
      </w:r>
    </w:p>
    <w:p w14:paraId="4E17981B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    D = C;</w:t>
      </w:r>
    </w:p>
    <w:p w14:paraId="7A332B82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    C = SHA1CircularShift(30, B);</w:t>
      </w:r>
    </w:p>
    <w:p w14:paraId="1819030E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    B = A;</w:t>
      </w:r>
    </w:p>
    <w:p w14:paraId="1296E80F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    A = temp;</w:t>
      </w:r>
    </w:p>
    <w:p w14:paraId="4251553A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}</w:t>
      </w:r>
    </w:p>
    <w:p w14:paraId="453F5A60" w14:textId="77777777" w:rsidR="00345BD0" w:rsidRPr="00345BD0" w:rsidRDefault="00345BD0" w:rsidP="00345BD0">
      <w:pPr>
        <w:pStyle w:val="Code"/>
        <w:rPr>
          <w:lang w:val="en-US"/>
        </w:rPr>
      </w:pPr>
    </w:p>
    <w:p w14:paraId="2A7AF995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H0 += A;</w:t>
      </w:r>
    </w:p>
    <w:p w14:paraId="4AC58166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H1 += B;</w:t>
      </w:r>
    </w:p>
    <w:p w14:paraId="16020FB5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H2 += C;</w:t>
      </w:r>
    </w:p>
    <w:p w14:paraId="68214A93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H3 += D;</w:t>
      </w:r>
    </w:p>
    <w:p w14:paraId="6036CF9A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H4 += E;</w:t>
      </w:r>
    </w:p>
    <w:p w14:paraId="31C73DDC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}</w:t>
      </w:r>
    </w:p>
    <w:p w14:paraId="439CDE83" w14:textId="77777777" w:rsidR="00345BD0" w:rsidRPr="00345BD0" w:rsidRDefault="00345BD0" w:rsidP="00345BD0">
      <w:pPr>
        <w:pStyle w:val="Code"/>
        <w:rPr>
          <w:lang w:val="en-US"/>
        </w:rPr>
      </w:pPr>
    </w:p>
    <w:p w14:paraId="74112D44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lastRenderedPageBreak/>
        <w:t xml:space="preserve">        private static uint SHA1CircularShift(int bits, uint word) =&gt; (word &lt;&lt; bits) | (word &gt;&gt; (32 - bits));</w:t>
      </w:r>
    </w:p>
    <w:p w14:paraId="52027633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</w:t>
      </w:r>
    </w:p>
    <w:p w14:paraId="437D5CF7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private static void ResetHash()</w:t>
      </w:r>
    </w:p>
    <w:p w14:paraId="3B6452C9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{</w:t>
      </w:r>
    </w:p>
    <w:p w14:paraId="12C8C7CF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H0 = 0x67452301;</w:t>
      </w:r>
    </w:p>
    <w:p w14:paraId="3BA5FB0F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H1 = 0xEFCDAB89;</w:t>
      </w:r>
    </w:p>
    <w:p w14:paraId="699D4464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H2 = 0x98BADCFE;</w:t>
      </w:r>
    </w:p>
    <w:p w14:paraId="51559747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H3 = 0x10325476;</w:t>
      </w:r>
    </w:p>
    <w:p w14:paraId="5B996EA9" w14:textId="77777777" w:rsidR="00345BD0" w:rsidRDefault="00345BD0" w:rsidP="00345BD0">
      <w:pPr>
        <w:pStyle w:val="Code"/>
      </w:pPr>
      <w:r w:rsidRPr="00345BD0">
        <w:rPr>
          <w:lang w:val="en-US"/>
        </w:rPr>
        <w:t xml:space="preserve">            </w:t>
      </w:r>
      <w:r>
        <w:t>H4 = 0xC3D2E1F0;</w:t>
      </w:r>
    </w:p>
    <w:p w14:paraId="28372A81" w14:textId="77777777" w:rsidR="00345BD0" w:rsidRDefault="00345BD0" w:rsidP="00345BD0">
      <w:pPr>
        <w:pStyle w:val="Code"/>
      </w:pPr>
      <w:r>
        <w:t xml:space="preserve">        }</w:t>
      </w:r>
    </w:p>
    <w:p w14:paraId="676659EC" w14:textId="77777777" w:rsidR="00345BD0" w:rsidRDefault="00345BD0" w:rsidP="00345BD0">
      <w:pPr>
        <w:pStyle w:val="Code"/>
      </w:pPr>
      <w:r>
        <w:t xml:space="preserve">    }</w:t>
      </w:r>
    </w:p>
    <w:p w14:paraId="501BAF9B" w14:textId="5C94A260" w:rsidR="00345BD0" w:rsidRPr="00345BD0" w:rsidRDefault="00345BD0" w:rsidP="00345BD0">
      <w:pPr>
        <w:pStyle w:val="Code"/>
      </w:pPr>
      <w:r>
        <w:t>}</w:t>
      </w:r>
    </w:p>
    <w:p w14:paraId="30525E03" w14:textId="22A0783A" w:rsidR="00F47D99" w:rsidRPr="00345BD0" w:rsidRDefault="00345BD0" w:rsidP="00F47D99">
      <w:pPr>
        <w:pStyle w:val="af4"/>
      </w:pPr>
      <w:r>
        <w:t>Листинг</w:t>
      </w:r>
      <w:r w:rsidR="00F47D99">
        <w:t xml:space="preserve"> </w:t>
      </w:r>
      <w:r>
        <w:t>1</w:t>
      </w:r>
      <w:r w:rsidR="00F47D99">
        <w:t xml:space="preserve"> – </w:t>
      </w:r>
      <w:r>
        <w:t xml:space="preserve">Код алгоритма хэширования </w:t>
      </w:r>
      <w:r>
        <w:rPr>
          <w:lang w:val="en-US"/>
        </w:rPr>
        <w:t>SHA</w:t>
      </w:r>
      <w:r w:rsidRPr="00345BD0">
        <w:t>-1</w:t>
      </w:r>
    </w:p>
    <w:p w14:paraId="47BE4465" w14:textId="6952B553" w:rsidR="00F47D99" w:rsidRPr="00F47D99" w:rsidRDefault="00F47D99" w:rsidP="00F47D99">
      <w:pPr>
        <w:rPr>
          <w:lang w:val="ru-RU"/>
        </w:rPr>
      </w:pPr>
    </w:p>
    <w:p w14:paraId="25031ACE" w14:textId="6F66A920" w:rsidR="00F47D99" w:rsidRPr="00F47D99" w:rsidRDefault="00F47D99" w:rsidP="00F47D99">
      <w:pPr>
        <w:tabs>
          <w:tab w:val="left" w:pos="5925"/>
        </w:tabs>
        <w:rPr>
          <w:lang w:val="ru-RU"/>
        </w:rPr>
      </w:pPr>
      <w:r w:rsidRPr="00F47D99">
        <w:rPr>
          <w:lang w:val="ru-RU"/>
        </w:rPr>
        <w:tab/>
      </w:r>
    </w:p>
    <w:p w14:paraId="31E0FB3C" w14:textId="1F12FD59" w:rsidR="00F47D99" w:rsidRPr="00F47D99" w:rsidRDefault="00F47D99" w:rsidP="00F47D99">
      <w:pPr>
        <w:rPr>
          <w:rFonts w:ascii="Courier New" w:hAnsi="Courier New" w:cs="Times New Roman"/>
          <w:bCs/>
          <w:iCs/>
          <w:sz w:val="24"/>
          <w:szCs w:val="28"/>
          <w:lang w:val="ru-RU"/>
        </w:rPr>
      </w:pPr>
    </w:p>
    <w:p w14:paraId="368E13ED" w14:textId="039F47B7" w:rsidR="00F47D99" w:rsidRPr="00F47D99" w:rsidRDefault="00F47D99" w:rsidP="00F47D99">
      <w:pPr>
        <w:tabs>
          <w:tab w:val="left" w:pos="2895"/>
        </w:tabs>
        <w:rPr>
          <w:lang w:val="ru-RU"/>
        </w:rPr>
      </w:pPr>
      <w:r w:rsidRPr="00F47D99">
        <w:rPr>
          <w:lang w:val="ru-RU"/>
        </w:rPr>
        <w:tab/>
      </w:r>
    </w:p>
    <w:sectPr w:rsidR="00F47D99" w:rsidRPr="00F47D99" w:rsidSect="000C4FA8">
      <w:footerReference w:type="first" r:id="rId14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DC703" w14:textId="77777777" w:rsidR="00457D80" w:rsidRDefault="00457D80" w:rsidP="000C4FA8">
      <w:r>
        <w:separator/>
      </w:r>
    </w:p>
  </w:endnote>
  <w:endnote w:type="continuationSeparator" w:id="0">
    <w:p w14:paraId="22FD7A7B" w14:textId="77777777" w:rsidR="00457D80" w:rsidRDefault="00457D80" w:rsidP="000C4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58DDD" w14:textId="1D97D256" w:rsidR="000C4FA8" w:rsidRPr="000C4FA8" w:rsidRDefault="000C4FA8" w:rsidP="004248C4">
    <w:pPr>
      <w:pStyle w:val="aa"/>
      <w:ind w:firstLine="0"/>
      <w:rPr>
        <w:rFonts w:cs="Times New Roman"/>
        <w:szCs w:val="28"/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2A316" w14:textId="77777777" w:rsidR="00457D80" w:rsidRDefault="00457D80" w:rsidP="000C4FA8">
      <w:r>
        <w:separator/>
      </w:r>
    </w:p>
  </w:footnote>
  <w:footnote w:type="continuationSeparator" w:id="0">
    <w:p w14:paraId="0C8B8EBF" w14:textId="77777777" w:rsidR="00457D80" w:rsidRDefault="00457D80" w:rsidP="000C4F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2506"/>
    <w:multiLevelType w:val="hybridMultilevel"/>
    <w:tmpl w:val="13B8D4C4"/>
    <w:lvl w:ilvl="0" w:tplc="9EB035AA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8360A0"/>
    <w:multiLevelType w:val="hybridMultilevel"/>
    <w:tmpl w:val="273C6C20"/>
    <w:lvl w:ilvl="0" w:tplc="6A88445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177A6D"/>
    <w:multiLevelType w:val="hybridMultilevel"/>
    <w:tmpl w:val="19763D8A"/>
    <w:lvl w:ilvl="0" w:tplc="6A88445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5B74BE"/>
    <w:multiLevelType w:val="hybridMultilevel"/>
    <w:tmpl w:val="F75E7862"/>
    <w:lvl w:ilvl="0" w:tplc="7CE265D4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C401DC"/>
    <w:multiLevelType w:val="hybridMultilevel"/>
    <w:tmpl w:val="2FC4F1DE"/>
    <w:lvl w:ilvl="0" w:tplc="6D06E6E2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6B079F3"/>
    <w:multiLevelType w:val="hybridMultilevel"/>
    <w:tmpl w:val="5CA0CDFC"/>
    <w:lvl w:ilvl="0" w:tplc="6A88445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95318FF"/>
    <w:multiLevelType w:val="multilevel"/>
    <w:tmpl w:val="6E80C3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2F797C9C"/>
    <w:multiLevelType w:val="hybridMultilevel"/>
    <w:tmpl w:val="632E46B8"/>
    <w:lvl w:ilvl="0" w:tplc="1CAC3680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B4A5370"/>
    <w:multiLevelType w:val="hybridMultilevel"/>
    <w:tmpl w:val="7BDABD40"/>
    <w:lvl w:ilvl="0" w:tplc="9C96D48C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8C5BDE"/>
    <w:multiLevelType w:val="hybridMultilevel"/>
    <w:tmpl w:val="457276E6"/>
    <w:lvl w:ilvl="0" w:tplc="6A88445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0BF0F11"/>
    <w:multiLevelType w:val="hybridMultilevel"/>
    <w:tmpl w:val="6444DBDC"/>
    <w:lvl w:ilvl="0" w:tplc="6A884452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C5353E2"/>
    <w:multiLevelType w:val="hybridMultilevel"/>
    <w:tmpl w:val="806E90DE"/>
    <w:lvl w:ilvl="0" w:tplc="7EB2FDBC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99330CA"/>
    <w:multiLevelType w:val="hybridMultilevel"/>
    <w:tmpl w:val="BEB83AE2"/>
    <w:lvl w:ilvl="0" w:tplc="E430A79C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0EF7720"/>
    <w:multiLevelType w:val="hybridMultilevel"/>
    <w:tmpl w:val="ECDA1C34"/>
    <w:lvl w:ilvl="0" w:tplc="6F2093C2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6406A00"/>
    <w:multiLevelType w:val="hybridMultilevel"/>
    <w:tmpl w:val="543E377E"/>
    <w:lvl w:ilvl="0" w:tplc="71100C7C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E584B0C"/>
    <w:multiLevelType w:val="hybridMultilevel"/>
    <w:tmpl w:val="B89E0A58"/>
    <w:lvl w:ilvl="0" w:tplc="6868C99C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6"/>
  </w:num>
  <w:num w:numId="4">
    <w:abstractNumId w:val="7"/>
  </w:num>
  <w:num w:numId="5">
    <w:abstractNumId w:val="1"/>
  </w:num>
  <w:num w:numId="6">
    <w:abstractNumId w:val="14"/>
  </w:num>
  <w:num w:numId="7">
    <w:abstractNumId w:val="0"/>
  </w:num>
  <w:num w:numId="8">
    <w:abstractNumId w:val="13"/>
  </w:num>
  <w:num w:numId="9">
    <w:abstractNumId w:val="9"/>
  </w:num>
  <w:num w:numId="10">
    <w:abstractNumId w:val="12"/>
  </w:num>
  <w:num w:numId="11">
    <w:abstractNumId w:val="2"/>
  </w:num>
  <w:num w:numId="12">
    <w:abstractNumId w:val="15"/>
  </w:num>
  <w:num w:numId="13">
    <w:abstractNumId w:val="5"/>
  </w:num>
  <w:num w:numId="14">
    <w:abstractNumId w:val="3"/>
  </w:num>
  <w:num w:numId="15">
    <w:abstractNumId w:val="11"/>
  </w:num>
  <w:num w:numId="16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B7C"/>
    <w:rsid w:val="000107EB"/>
    <w:rsid w:val="00020308"/>
    <w:rsid w:val="000272B4"/>
    <w:rsid w:val="000316B1"/>
    <w:rsid w:val="00055C72"/>
    <w:rsid w:val="00060DB2"/>
    <w:rsid w:val="0006644B"/>
    <w:rsid w:val="0007122E"/>
    <w:rsid w:val="00074452"/>
    <w:rsid w:val="000762B3"/>
    <w:rsid w:val="00077844"/>
    <w:rsid w:val="000876E6"/>
    <w:rsid w:val="000948D3"/>
    <w:rsid w:val="0009526C"/>
    <w:rsid w:val="000A02A0"/>
    <w:rsid w:val="000A7D9E"/>
    <w:rsid w:val="000B0E0D"/>
    <w:rsid w:val="000B6A50"/>
    <w:rsid w:val="000C1E8E"/>
    <w:rsid w:val="000C4FA8"/>
    <w:rsid w:val="000D62B1"/>
    <w:rsid w:val="000D7323"/>
    <w:rsid w:val="000E6193"/>
    <w:rsid w:val="000F5361"/>
    <w:rsid w:val="001001D0"/>
    <w:rsid w:val="00102209"/>
    <w:rsid w:val="001045D9"/>
    <w:rsid w:val="00114B3C"/>
    <w:rsid w:val="00126123"/>
    <w:rsid w:val="00130B7C"/>
    <w:rsid w:val="001323FE"/>
    <w:rsid w:val="00150091"/>
    <w:rsid w:val="00150E9B"/>
    <w:rsid w:val="00152789"/>
    <w:rsid w:val="001534D4"/>
    <w:rsid w:val="00165DAF"/>
    <w:rsid w:val="00166531"/>
    <w:rsid w:val="00181F7C"/>
    <w:rsid w:val="0018693B"/>
    <w:rsid w:val="00193062"/>
    <w:rsid w:val="001957ED"/>
    <w:rsid w:val="001B1AF0"/>
    <w:rsid w:val="001C2A03"/>
    <w:rsid w:val="001C70C2"/>
    <w:rsid w:val="001D104B"/>
    <w:rsid w:val="001E297B"/>
    <w:rsid w:val="001E31B3"/>
    <w:rsid w:val="001E67B3"/>
    <w:rsid w:val="001F396F"/>
    <w:rsid w:val="002160DF"/>
    <w:rsid w:val="00221E0E"/>
    <w:rsid w:val="002241A9"/>
    <w:rsid w:val="0022490A"/>
    <w:rsid w:val="002306D5"/>
    <w:rsid w:val="0023201F"/>
    <w:rsid w:val="00235D53"/>
    <w:rsid w:val="00235E9F"/>
    <w:rsid w:val="002434C9"/>
    <w:rsid w:val="00266F81"/>
    <w:rsid w:val="00271769"/>
    <w:rsid w:val="00271AD3"/>
    <w:rsid w:val="002738A7"/>
    <w:rsid w:val="00275961"/>
    <w:rsid w:val="00275D78"/>
    <w:rsid w:val="00281415"/>
    <w:rsid w:val="00292DDF"/>
    <w:rsid w:val="00293298"/>
    <w:rsid w:val="002A0170"/>
    <w:rsid w:val="002A1BE7"/>
    <w:rsid w:val="002A3329"/>
    <w:rsid w:val="002A40F6"/>
    <w:rsid w:val="002B7CF3"/>
    <w:rsid w:val="002C2C11"/>
    <w:rsid w:val="002C740A"/>
    <w:rsid w:val="002E7C3B"/>
    <w:rsid w:val="002F57D9"/>
    <w:rsid w:val="002F5C5F"/>
    <w:rsid w:val="00300CDB"/>
    <w:rsid w:val="003070AB"/>
    <w:rsid w:val="003100B9"/>
    <w:rsid w:val="00320EA2"/>
    <w:rsid w:val="00323492"/>
    <w:rsid w:val="003254FB"/>
    <w:rsid w:val="003276AA"/>
    <w:rsid w:val="00331089"/>
    <w:rsid w:val="0033352E"/>
    <w:rsid w:val="00344816"/>
    <w:rsid w:val="00345BD0"/>
    <w:rsid w:val="0034722F"/>
    <w:rsid w:val="0035386B"/>
    <w:rsid w:val="00355BDC"/>
    <w:rsid w:val="00365DE5"/>
    <w:rsid w:val="003663AF"/>
    <w:rsid w:val="003731CC"/>
    <w:rsid w:val="00377D85"/>
    <w:rsid w:val="003812DB"/>
    <w:rsid w:val="00386F0B"/>
    <w:rsid w:val="00387579"/>
    <w:rsid w:val="00390E18"/>
    <w:rsid w:val="00392D73"/>
    <w:rsid w:val="003A3C86"/>
    <w:rsid w:val="003A5060"/>
    <w:rsid w:val="003A5623"/>
    <w:rsid w:val="003E3A02"/>
    <w:rsid w:val="003F2551"/>
    <w:rsid w:val="003F3380"/>
    <w:rsid w:val="003F7C3C"/>
    <w:rsid w:val="0041635E"/>
    <w:rsid w:val="00417881"/>
    <w:rsid w:val="00417B8E"/>
    <w:rsid w:val="004248C4"/>
    <w:rsid w:val="0043732D"/>
    <w:rsid w:val="00442EBA"/>
    <w:rsid w:val="00450CEA"/>
    <w:rsid w:val="0045496B"/>
    <w:rsid w:val="00457D80"/>
    <w:rsid w:val="0046288D"/>
    <w:rsid w:val="00466F2C"/>
    <w:rsid w:val="00470C04"/>
    <w:rsid w:val="00471DDF"/>
    <w:rsid w:val="004730E3"/>
    <w:rsid w:val="004748E4"/>
    <w:rsid w:val="00476941"/>
    <w:rsid w:val="00487AA0"/>
    <w:rsid w:val="00487D63"/>
    <w:rsid w:val="0049458E"/>
    <w:rsid w:val="0049698B"/>
    <w:rsid w:val="004A4EC7"/>
    <w:rsid w:val="004B046B"/>
    <w:rsid w:val="004B514D"/>
    <w:rsid w:val="004C01DE"/>
    <w:rsid w:val="004C5CAA"/>
    <w:rsid w:val="004C6377"/>
    <w:rsid w:val="004D55E7"/>
    <w:rsid w:val="004F482B"/>
    <w:rsid w:val="00521737"/>
    <w:rsid w:val="00526CFA"/>
    <w:rsid w:val="00530893"/>
    <w:rsid w:val="00540086"/>
    <w:rsid w:val="005536A3"/>
    <w:rsid w:val="0056371A"/>
    <w:rsid w:val="00565D6F"/>
    <w:rsid w:val="00571DCD"/>
    <w:rsid w:val="00575274"/>
    <w:rsid w:val="00575660"/>
    <w:rsid w:val="00576AB3"/>
    <w:rsid w:val="005844AA"/>
    <w:rsid w:val="00585264"/>
    <w:rsid w:val="0058605C"/>
    <w:rsid w:val="005867D4"/>
    <w:rsid w:val="00591676"/>
    <w:rsid w:val="005A465D"/>
    <w:rsid w:val="005B4B4F"/>
    <w:rsid w:val="005C2131"/>
    <w:rsid w:val="005C5B16"/>
    <w:rsid w:val="005D2C04"/>
    <w:rsid w:val="005D52C3"/>
    <w:rsid w:val="005E48C0"/>
    <w:rsid w:val="005E56C6"/>
    <w:rsid w:val="005E792B"/>
    <w:rsid w:val="005E7CE4"/>
    <w:rsid w:val="005F343B"/>
    <w:rsid w:val="005F661A"/>
    <w:rsid w:val="00610B68"/>
    <w:rsid w:val="00616135"/>
    <w:rsid w:val="00623453"/>
    <w:rsid w:val="00625102"/>
    <w:rsid w:val="00625351"/>
    <w:rsid w:val="00630DBC"/>
    <w:rsid w:val="006345A6"/>
    <w:rsid w:val="00642A0D"/>
    <w:rsid w:val="006439AA"/>
    <w:rsid w:val="00650794"/>
    <w:rsid w:val="00656D00"/>
    <w:rsid w:val="00657EFA"/>
    <w:rsid w:val="00660FAE"/>
    <w:rsid w:val="00662538"/>
    <w:rsid w:val="006702E0"/>
    <w:rsid w:val="00671512"/>
    <w:rsid w:val="00683DF6"/>
    <w:rsid w:val="006845FA"/>
    <w:rsid w:val="00687422"/>
    <w:rsid w:val="00692B0A"/>
    <w:rsid w:val="006965CE"/>
    <w:rsid w:val="006B005D"/>
    <w:rsid w:val="006B03B1"/>
    <w:rsid w:val="006B1500"/>
    <w:rsid w:val="006B504A"/>
    <w:rsid w:val="006C5214"/>
    <w:rsid w:val="006D0288"/>
    <w:rsid w:val="006D44AD"/>
    <w:rsid w:val="006D6E68"/>
    <w:rsid w:val="006E5E40"/>
    <w:rsid w:val="006F3EBA"/>
    <w:rsid w:val="00700546"/>
    <w:rsid w:val="00705187"/>
    <w:rsid w:val="00705DAE"/>
    <w:rsid w:val="00707189"/>
    <w:rsid w:val="007108EF"/>
    <w:rsid w:val="0072067F"/>
    <w:rsid w:val="00734F65"/>
    <w:rsid w:val="00737D12"/>
    <w:rsid w:val="00746299"/>
    <w:rsid w:val="00756FC9"/>
    <w:rsid w:val="007618ED"/>
    <w:rsid w:val="007628C6"/>
    <w:rsid w:val="00763C4A"/>
    <w:rsid w:val="00765FF3"/>
    <w:rsid w:val="00783F94"/>
    <w:rsid w:val="007A31CF"/>
    <w:rsid w:val="007A74C5"/>
    <w:rsid w:val="007B0F16"/>
    <w:rsid w:val="007B377D"/>
    <w:rsid w:val="007B5459"/>
    <w:rsid w:val="007B5F76"/>
    <w:rsid w:val="007B6858"/>
    <w:rsid w:val="007C25DF"/>
    <w:rsid w:val="007C32D6"/>
    <w:rsid w:val="007C3CBE"/>
    <w:rsid w:val="007D033E"/>
    <w:rsid w:val="007D0735"/>
    <w:rsid w:val="007D0D73"/>
    <w:rsid w:val="007D1387"/>
    <w:rsid w:val="007D609C"/>
    <w:rsid w:val="007D6889"/>
    <w:rsid w:val="007E4E8C"/>
    <w:rsid w:val="007F1971"/>
    <w:rsid w:val="007F392A"/>
    <w:rsid w:val="00804677"/>
    <w:rsid w:val="00806D6A"/>
    <w:rsid w:val="0080736B"/>
    <w:rsid w:val="008236EE"/>
    <w:rsid w:val="00823744"/>
    <w:rsid w:val="008249F8"/>
    <w:rsid w:val="008313AB"/>
    <w:rsid w:val="008417DE"/>
    <w:rsid w:val="00842AC7"/>
    <w:rsid w:val="00856065"/>
    <w:rsid w:val="00860515"/>
    <w:rsid w:val="008643CE"/>
    <w:rsid w:val="008744CA"/>
    <w:rsid w:val="00874CD2"/>
    <w:rsid w:val="0087655A"/>
    <w:rsid w:val="00877A47"/>
    <w:rsid w:val="00881EF6"/>
    <w:rsid w:val="008834F6"/>
    <w:rsid w:val="00892072"/>
    <w:rsid w:val="00892143"/>
    <w:rsid w:val="008978A4"/>
    <w:rsid w:val="00897E05"/>
    <w:rsid w:val="008A3CFF"/>
    <w:rsid w:val="008A7E57"/>
    <w:rsid w:val="008B3479"/>
    <w:rsid w:val="008C285E"/>
    <w:rsid w:val="008C2C54"/>
    <w:rsid w:val="008C2EC5"/>
    <w:rsid w:val="008C521F"/>
    <w:rsid w:val="008C5FDE"/>
    <w:rsid w:val="008C60EF"/>
    <w:rsid w:val="008D1C58"/>
    <w:rsid w:val="008D33F3"/>
    <w:rsid w:val="008D37BE"/>
    <w:rsid w:val="008E35EF"/>
    <w:rsid w:val="008F3752"/>
    <w:rsid w:val="009000A0"/>
    <w:rsid w:val="00910F62"/>
    <w:rsid w:val="009116AB"/>
    <w:rsid w:val="009161DE"/>
    <w:rsid w:val="00926287"/>
    <w:rsid w:val="009411FB"/>
    <w:rsid w:val="00943738"/>
    <w:rsid w:val="00946D0C"/>
    <w:rsid w:val="0095274E"/>
    <w:rsid w:val="009543E7"/>
    <w:rsid w:val="009561C4"/>
    <w:rsid w:val="00956201"/>
    <w:rsid w:val="00957254"/>
    <w:rsid w:val="00960897"/>
    <w:rsid w:val="0099263B"/>
    <w:rsid w:val="009A087E"/>
    <w:rsid w:val="009A0897"/>
    <w:rsid w:val="009A1974"/>
    <w:rsid w:val="009A745F"/>
    <w:rsid w:val="009A7ABB"/>
    <w:rsid w:val="009B46CC"/>
    <w:rsid w:val="009C4DE8"/>
    <w:rsid w:val="009D382D"/>
    <w:rsid w:val="009D425F"/>
    <w:rsid w:val="009E1B09"/>
    <w:rsid w:val="009E2AD1"/>
    <w:rsid w:val="009E3EBE"/>
    <w:rsid w:val="00A0410C"/>
    <w:rsid w:val="00A0414C"/>
    <w:rsid w:val="00A0678F"/>
    <w:rsid w:val="00A10CAB"/>
    <w:rsid w:val="00A159D8"/>
    <w:rsid w:val="00A23EE6"/>
    <w:rsid w:val="00A31AF8"/>
    <w:rsid w:val="00A32409"/>
    <w:rsid w:val="00A34F32"/>
    <w:rsid w:val="00A435FD"/>
    <w:rsid w:val="00A6352C"/>
    <w:rsid w:val="00A7019F"/>
    <w:rsid w:val="00A72CDF"/>
    <w:rsid w:val="00A7491C"/>
    <w:rsid w:val="00A7658E"/>
    <w:rsid w:val="00A800C4"/>
    <w:rsid w:val="00A80F73"/>
    <w:rsid w:val="00A84FB4"/>
    <w:rsid w:val="00A858AB"/>
    <w:rsid w:val="00A909E5"/>
    <w:rsid w:val="00A94AF3"/>
    <w:rsid w:val="00A97550"/>
    <w:rsid w:val="00AA25C3"/>
    <w:rsid w:val="00AA4A93"/>
    <w:rsid w:val="00AA6238"/>
    <w:rsid w:val="00AB4EA3"/>
    <w:rsid w:val="00AB58EC"/>
    <w:rsid w:val="00AC4C0A"/>
    <w:rsid w:val="00AE0317"/>
    <w:rsid w:val="00AE05AC"/>
    <w:rsid w:val="00AE34D0"/>
    <w:rsid w:val="00AE42A0"/>
    <w:rsid w:val="00AE58A3"/>
    <w:rsid w:val="00AF0D91"/>
    <w:rsid w:val="00AF1A89"/>
    <w:rsid w:val="00AF6821"/>
    <w:rsid w:val="00B01618"/>
    <w:rsid w:val="00B10AD9"/>
    <w:rsid w:val="00B2173C"/>
    <w:rsid w:val="00B318EA"/>
    <w:rsid w:val="00B3278F"/>
    <w:rsid w:val="00B34621"/>
    <w:rsid w:val="00B35751"/>
    <w:rsid w:val="00B402EE"/>
    <w:rsid w:val="00B518E5"/>
    <w:rsid w:val="00B66D19"/>
    <w:rsid w:val="00B70114"/>
    <w:rsid w:val="00B77D86"/>
    <w:rsid w:val="00B87272"/>
    <w:rsid w:val="00B87B9A"/>
    <w:rsid w:val="00B93BAB"/>
    <w:rsid w:val="00B967F1"/>
    <w:rsid w:val="00B9770A"/>
    <w:rsid w:val="00BB18E7"/>
    <w:rsid w:val="00BC0A8D"/>
    <w:rsid w:val="00BD05B1"/>
    <w:rsid w:val="00BD126A"/>
    <w:rsid w:val="00BF26A1"/>
    <w:rsid w:val="00BF30EF"/>
    <w:rsid w:val="00BF37DD"/>
    <w:rsid w:val="00BF385E"/>
    <w:rsid w:val="00C03C2F"/>
    <w:rsid w:val="00C04124"/>
    <w:rsid w:val="00C05675"/>
    <w:rsid w:val="00C11206"/>
    <w:rsid w:val="00C13F8C"/>
    <w:rsid w:val="00C21A57"/>
    <w:rsid w:val="00C27A4F"/>
    <w:rsid w:val="00C312CF"/>
    <w:rsid w:val="00C465A9"/>
    <w:rsid w:val="00C573DE"/>
    <w:rsid w:val="00C6038B"/>
    <w:rsid w:val="00C61D5D"/>
    <w:rsid w:val="00C629E8"/>
    <w:rsid w:val="00C62C87"/>
    <w:rsid w:val="00C71250"/>
    <w:rsid w:val="00C7292A"/>
    <w:rsid w:val="00C74028"/>
    <w:rsid w:val="00C747EF"/>
    <w:rsid w:val="00C861DF"/>
    <w:rsid w:val="00C86F31"/>
    <w:rsid w:val="00CB066A"/>
    <w:rsid w:val="00CB0A4C"/>
    <w:rsid w:val="00CB139F"/>
    <w:rsid w:val="00CB201C"/>
    <w:rsid w:val="00CB3FFB"/>
    <w:rsid w:val="00CB6D62"/>
    <w:rsid w:val="00CF4BBA"/>
    <w:rsid w:val="00CF7363"/>
    <w:rsid w:val="00D013C8"/>
    <w:rsid w:val="00D01AF4"/>
    <w:rsid w:val="00D01CF3"/>
    <w:rsid w:val="00D070AD"/>
    <w:rsid w:val="00D11979"/>
    <w:rsid w:val="00D14B63"/>
    <w:rsid w:val="00D153F6"/>
    <w:rsid w:val="00D15AD1"/>
    <w:rsid w:val="00D31EB2"/>
    <w:rsid w:val="00D35FDC"/>
    <w:rsid w:val="00D37575"/>
    <w:rsid w:val="00D529EA"/>
    <w:rsid w:val="00D5550E"/>
    <w:rsid w:val="00D6517E"/>
    <w:rsid w:val="00D7297C"/>
    <w:rsid w:val="00D807EE"/>
    <w:rsid w:val="00D839CC"/>
    <w:rsid w:val="00D95154"/>
    <w:rsid w:val="00D95162"/>
    <w:rsid w:val="00D965B6"/>
    <w:rsid w:val="00DA19E0"/>
    <w:rsid w:val="00DA1A5E"/>
    <w:rsid w:val="00DA77D2"/>
    <w:rsid w:val="00DC0E18"/>
    <w:rsid w:val="00DC272E"/>
    <w:rsid w:val="00DC73BA"/>
    <w:rsid w:val="00DD3644"/>
    <w:rsid w:val="00DF24C4"/>
    <w:rsid w:val="00DF27F7"/>
    <w:rsid w:val="00DF3D6E"/>
    <w:rsid w:val="00E02789"/>
    <w:rsid w:val="00E05E05"/>
    <w:rsid w:val="00E12F49"/>
    <w:rsid w:val="00E16649"/>
    <w:rsid w:val="00E2600D"/>
    <w:rsid w:val="00E4084C"/>
    <w:rsid w:val="00E41174"/>
    <w:rsid w:val="00E45EED"/>
    <w:rsid w:val="00E47DA5"/>
    <w:rsid w:val="00E601A3"/>
    <w:rsid w:val="00E648C1"/>
    <w:rsid w:val="00E667C2"/>
    <w:rsid w:val="00E91207"/>
    <w:rsid w:val="00E9476E"/>
    <w:rsid w:val="00EA6D53"/>
    <w:rsid w:val="00EA7083"/>
    <w:rsid w:val="00EB1D2D"/>
    <w:rsid w:val="00EB20FA"/>
    <w:rsid w:val="00EB3AED"/>
    <w:rsid w:val="00EB4FAA"/>
    <w:rsid w:val="00EC0043"/>
    <w:rsid w:val="00ED63FE"/>
    <w:rsid w:val="00EE1861"/>
    <w:rsid w:val="00EF270C"/>
    <w:rsid w:val="00EF3994"/>
    <w:rsid w:val="00EF3E20"/>
    <w:rsid w:val="00EF441B"/>
    <w:rsid w:val="00EF6345"/>
    <w:rsid w:val="00EF6FD0"/>
    <w:rsid w:val="00F039A5"/>
    <w:rsid w:val="00F04752"/>
    <w:rsid w:val="00F05E27"/>
    <w:rsid w:val="00F15144"/>
    <w:rsid w:val="00F154D8"/>
    <w:rsid w:val="00F21313"/>
    <w:rsid w:val="00F2403E"/>
    <w:rsid w:val="00F256FF"/>
    <w:rsid w:val="00F27844"/>
    <w:rsid w:val="00F32540"/>
    <w:rsid w:val="00F3792D"/>
    <w:rsid w:val="00F37A4F"/>
    <w:rsid w:val="00F42B97"/>
    <w:rsid w:val="00F47D99"/>
    <w:rsid w:val="00F51A32"/>
    <w:rsid w:val="00F62FED"/>
    <w:rsid w:val="00F648C1"/>
    <w:rsid w:val="00F74989"/>
    <w:rsid w:val="00F8404D"/>
    <w:rsid w:val="00F97AFC"/>
    <w:rsid w:val="00FB2848"/>
    <w:rsid w:val="00FC2278"/>
    <w:rsid w:val="00FC6BAA"/>
    <w:rsid w:val="00FC787E"/>
    <w:rsid w:val="00FD5F54"/>
    <w:rsid w:val="00FD7A1F"/>
    <w:rsid w:val="00FE17E1"/>
    <w:rsid w:val="00FE2BA8"/>
    <w:rsid w:val="00FE2C36"/>
    <w:rsid w:val="00FE7495"/>
    <w:rsid w:val="00FF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7E397"/>
  <w15:chartTrackingRefBased/>
  <w15:docId w15:val="{547A296F-395A-4AEF-85A8-C7E6CF3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6123"/>
    <w:pPr>
      <w:spacing w:after="0" w:line="24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10CAB"/>
    <w:pPr>
      <w:keepNext/>
      <w:keepLines/>
      <w:spacing w:after="36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A3329"/>
    <w:pPr>
      <w:keepNext/>
      <w:keepLines/>
      <w:spacing w:before="240" w:after="2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3AE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A9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B504A"/>
    <w:rPr>
      <w:color w:val="808080"/>
    </w:rPr>
  </w:style>
  <w:style w:type="paragraph" w:styleId="a5">
    <w:name w:val="Subtitle"/>
    <w:basedOn w:val="a"/>
    <w:next w:val="a"/>
    <w:link w:val="a6"/>
    <w:uiPriority w:val="11"/>
    <w:qFormat/>
    <w:rsid w:val="00FB2848"/>
    <w:pPr>
      <w:numPr>
        <w:ilvl w:val="1"/>
      </w:numPr>
      <w:ind w:firstLine="720"/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FB2848"/>
    <w:rPr>
      <w:rFonts w:eastAsiaTheme="minorEastAsia"/>
      <w:color w:val="5A5A5A" w:themeColor="text1" w:themeTint="A5"/>
      <w:spacing w:val="15"/>
    </w:rPr>
  </w:style>
  <w:style w:type="paragraph" w:styleId="a7">
    <w:name w:val="No Spacing"/>
    <w:uiPriority w:val="1"/>
    <w:qFormat/>
    <w:rsid w:val="00FB2848"/>
    <w:pPr>
      <w:spacing w:after="0" w:line="240" w:lineRule="auto"/>
    </w:pPr>
  </w:style>
  <w:style w:type="paragraph" w:styleId="a8">
    <w:name w:val="header"/>
    <w:basedOn w:val="a"/>
    <w:link w:val="a9"/>
    <w:uiPriority w:val="99"/>
    <w:unhideWhenUsed/>
    <w:rsid w:val="000C4FA8"/>
    <w:pPr>
      <w:tabs>
        <w:tab w:val="center" w:pos="4680"/>
        <w:tab w:val="right" w:pos="9360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0C4FA8"/>
  </w:style>
  <w:style w:type="paragraph" w:styleId="aa">
    <w:name w:val="footer"/>
    <w:basedOn w:val="a"/>
    <w:link w:val="ab"/>
    <w:uiPriority w:val="99"/>
    <w:unhideWhenUsed/>
    <w:rsid w:val="000C4FA8"/>
    <w:pPr>
      <w:tabs>
        <w:tab w:val="center" w:pos="4680"/>
        <w:tab w:val="right" w:pos="9360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0C4FA8"/>
  </w:style>
  <w:style w:type="paragraph" w:customStyle="1" w:styleId="Code">
    <w:name w:val="Code"/>
    <w:basedOn w:val="a"/>
    <w:link w:val="CodeChar"/>
    <w:qFormat/>
    <w:rsid w:val="007D0D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bCs/>
      <w:iCs/>
      <w:sz w:val="24"/>
      <w:szCs w:val="28"/>
      <w:lang w:val="ru-RU"/>
    </w:rPr>
  </w:style>
  <w:style w:type="character" w:customStyle="1" w:styleId="CodeChar">
    <w:name w:val="Code Char"/>
    <w:basedOn w:val="a0"/>
    <w:link w:val="Code"/>
    <w:rsid w:val="007D0D73"/>
    <w:rPr>
      <w:rFonts w:ascii="Courier New" w:hAnsi="Courier New" w:cs="Times New Roman"/>
      <w:bCs/>
      <w:iCs/>
      <w:sz w:val="24"/>
      <w:szCs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A10CA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E601A3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C4C0A"/>
    <w:pPr>
      <w:spacing w:after="100"/>
    </w:pPr>
  </w:style>
  <w:style w:type="character" w:styleId="ad">
    <w:name w:val="Hyperlink"/>
    <w:basedOn w:val="a0"/>
    <w:uiPriority w:val="99"/>
    <w:unhideWhenUsed/>
    <w:rsid w:val="00AC4C0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A332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AA6238"/>
    <w:pPr>
      <w:spacing w:after="100"/>
      <w:ind w:left="280"/>
    </w:pPr>
  </w:style>
  <w:style w:type="paragraph" w:styleId="ae">
    <w:name w:val="Normal (Web)"/>
    <w:basedOn w:val="a"/>
    <w:uiPriority w:val="99"/>
    <w:semiHidden/>
    <w:unhideWhenUsed/>
    <w:rsid w:val="00A72CDF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</w:rPr>
  </w:style>
  <w:style w:type="paragraph" w:customStyle="1" w:styleId="af">
    <w:name w:val="Рисунок"/>
    <w:basedOn w:val="a"/>
    <w:next w:val="af0"/>
    <w:link w:val="af1"/>
    <w:qFormat/>
    <w:rsid w:val="004A4EC7"/>
    <w:pPr>
      <w:spacing w:before="280" w:after="280"/>
      <w:ind w:firstLine="0"/>
      <w:jc w:val="center"/>
    </w:pPr>
    <w:rPr>
      <w:noProof/>
    </w:rPr>
  </w:style>
  <w:style w:type="character" w:customStyle="1" w:styleId="af1">
    <w:name w:val="Рисунок Знак"/>
    <w:basedOn w:val="a0"/>
    <w:link w:val="af"/>
    <w:rsid w:val="004A4EC7"/>
    <w:rPr>
      <w:rFonts w:ascii="Times New Roman" w:hAnsi="Times New Roman"/>
      <w:noProof/>
      <w:sz w:val="28"/>
    </w:rPr>
  </w:style>
  <w:style w:type="paragraph" w:customStyle="1" w:styleId="af0">
    <w:name w:val="Подпись для картинки"/>
    <w:basedOn w:val="a"/>
    <w:next w:val="a"/>
    <w:link w:val="af2"/>
    <w:qFormat/>
    <w:rsid w:val="004A4EC7"/>
    <w:pPr>
      <w:spacing w:after="280"/>
      <w:ind w:firstLine="0"/>
      <w:jc w:val="center"/>
    </w:pPr>
    <w:rPr>
      <w:lang w:val="ru-RU"/>
    </w:rPr>
  </w:style>
  <w:style w:type="character" w:customStyle="1" w:styleId="af2">
    <w:name w:val="Подпись для картинки Знак"/>
    <w:basedOn w:val="a0"/>
    <w:link w:val="af0"/>
    <w:rsid w:val="004A4EC7"/>
    <w:rPr>
      <w:rFonts w:ascii="Times New Roman" w:hAnsi="Times New Roman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EB3A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3">
    <w:name w:val="Unresolved Mention"/>
    <w:basedOn w:val="a0"/>
    <w:uiPriority w:val="99"/>
    <w:semiHidden/>
    <w:unhideWhenUsed/>
    <w:rsid w:val="00EB3AED"/>
    <w:rPr>
      <w:color w:val="605E5C"/>
      <w:shd w:val="clear" w:color="auto" w:fill="E1DFDD"/>
    </w:rPr>
  </w:style>
  <w:style w:type="paragraph" w:customStyle="1" w:styleId="af4">
    <w:name w:val="Листинг подпись"/>
    <w:basedOn w:val="af0"/>
    <w:next w:val="a"/>
    <w:link w:val="af5"/>
    <w:qFormat/>
    <w:rsid w:val="00235D53"/>
    <w:pPr>
      <w:spacing w:before="280"/>
    </w:pPr>
  </w:style>
  <w:style w:type="character" w:customStyle="1" w:styleId="af5">
    <w:name w:val="Листинг подпись Знак"/>
    <w:basedOn w:val="af2"/>
    <w:link w:val="af4"/>
    <w:rsid w:val="00235D53"/>
    <w:rPr>
      <w:rFonts w:ascii="Times New Roman" w:hAnsi="Times New Roman"/>
      <w:sz w:val="28"/>
      <w:lang w:val="ru-RU"/>
    </w:rPr>
  </w:style>
  <w:style w:type="character" w:styleId="HTML">
    <w:name w:val="HTML Code"/>
    <w:basedOn w:val="a0"/>
    <w:uiPriority w:val="99"/>
    <w:semiHidden/>
    <w:unhideWhenUsed/>
    <w:rsid w:val="000C1E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3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1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5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9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4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A30F4-C6B0-47FA-B170-B63B5B3AF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1575</TotalTime>
  <Pages>10</Pages>
  <Words>1592</Words>
  <Characters>9077</Characters>
  <Application>Microsoft Office Word</Application>
  <DocSecurity>0</DocSecurity>
  <Lines>75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Воликов</dc:creator>
  <cp:keywords/>
  <dc:description/>
  <cp:lastModifiedBy>Дмитрий Воликов</cp:lastModifiedBy>
  <cp:revision>360</cp:revision>
  <dcterms:created xsi:type="dcterms:W3CDTF">2024-02-19T19:44:00Z</dcterms:created>
  <dcterms:modified xsi:type="dcterms:W3CDTF">2024-11-19T23:45:00Z</dcterms:modified>
</cp:coreProperties>
</file>