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5C1B" w14:textId="77777777" w:rsidR="00F75249" w:rsidRPr="00EA137D" w:rsidRDefault="00F75249" w:rsidP="00EA137D">
      <w:pPr>
        <w:jc w:val="center"/>
        <w:rPr>
          <w:b/>
          <w:bCs/>
        </w:rPr>
      </w:pPr>
      <w:r w:rsidRPr="00EA137D">
        <w:rPr>
          <w:b/>
          <w:bCs/>
        </w:rPr>
        <w:t>島嶼自然態勢韌性與緩衝時間：</w:t>
      </w:r>
      <w:r w:rsidRPr="00EA137D">
        <w:rPr>
          <w:b/>
          <w:bCs/>
        </w:rPr>
        <w:br/>
      </w:r>
      <w:r w:rsidRPr="00EA137D">
        <w:rPr>
          <w:b/>
          <w:bCs/>
        </w:rPr>
        <w:t>「</w:t>
      </w:r>
      <w:proofErr w:type="gramStart"/>
      <w:r w:rsidRPr="00EA137D">
        <w:rPr>
          <w:b/>
          <w:bCs/>
        </w:rPr>
        <w:t>自然拒止作業系統</w:t>
      </w:r>
      <w:proofErr w:type="gramEnd"/>
      <w:r w:rsidRPr="00EA137D">
        <w:rPr>
          <w:b/>
          <w:bCs/>
        </w:rPr>
        <w:t>」（</w:t>
      </w:r>
      <w:r w:rsidRPr="00EA137D">
        <w:rPr>
          <w:b/>
          <w:bCs/>
        </w:rPr>
        <w:t>Natural Denial OS, ND-OS</w:t>
      </w:r>
      <w:r w:rsidRPr="00EA137D">
        <w:rPr>
          <w:b/>
          <w:bCs/>
        </w:rPr>
        <w:t>）初探</w:t>
      </w:r>
    </w:p>
    <w:p w14:paraId="5CDE583D" w14:textId="77777777" w:rsidR="00F75249" w:rsidRPr="00EA137D" w:rsidRDefault="00F75249" w:rsidP="00EA137D">
      <w:pPr>
        <w:jc w:val="center"/>
        <w:rPr>
          <w:b/>
          <w:bCs/>
        </w:rPr>
      </w:pPr>
      <w:r w:rsidRPr="00EA137D">
        <w:rPr>
          <w:b/>
          <w:bCs/>
        </w:rPr>
        <w:t>Natural Terrain Resilience and Buffer Time for Island Security:</w:t>
      </w:r>
      <w:r w:rsidRPr="00EA137D">
        <w:rPr>
          <w:b/>
          <w:bCs/>
        </w:rPr>
        <w:br/>
        <w:t>An Exploratory Study of the Natural Denial Operating System (ND-OS)</w:t>
      </w:r>
    </w:p>
    <w:p w14:paraId="58EC1398" w14:textId="77777777" w:rsidR="00F75249" w:rsidRPr="00EA137D" w:rsidRDefault="00F75249" w:rsidP="00EA137D">
      <w:pPr>
        <w:jc w:val="center"/>
        <w:rPr>
          <w:b/>
          <w:bCs/>
        </w:rPr>
      </w:pPr>
      <w:r w:rsidRPr="00EA137D">
        <w:rPr>
          <w:b/>
          <w:bCs/>
        </w:rPr>
        <w:t>作者：</w:t>
      </w:r>
      <w:r w:rsidRPr="00EA137D">
        <w:rPr>
          <w:b/>
          <w:bCs/>
        </w:rPr>
        <w:t xml:space="preserve"> K.K.</w:t>
      </w:r>
    </w:p>
    <w:p w14:paraId="73B89C96" w14:textId="77777777" w:rsidR="00F75249" w:rsidRPr="006E5F3C" w:rsidRDefault="00F75249" w:rsidP="00EA137D">
      <w:pPr>
        <w:jc w:val="center"/>
        <w:rPr>
          <w:b/>
          <w:bCs/>
        </w:rPr>
      </w:pPr>
      <w:r w:rsidRPr="006E5F3C">
        <w:rPr>
          <w:b/>
          <w:bCs/>
        </w:rPr>
        <w:t>中文摘要</w:t>
      </w:r>
    </w:p>
    <w:p w14:paraId="0C5C15B0" w14:textId="77777777" w:rsidR="00F75249" w:rsidRPr="006E5F3C" w:rsidRDefault="00F75249" w:rsidP="00F75249">
      <w:r w:rsidRPr="006E5F3C">
        <w:t>近年中小型島嶼面臨的安全風險日益集中，相關討論多圍繞軍備提升、嚇阻姿態與外部援助機制，較少從「自然環境本身」出發，思考其在安全結構中的積極作用。事實上，島嶼山脈地形、海流與風場</w:t>
      </w:r>
      <w:proofErr w:type="gramStart"/>
      <w:r w:rsidRPr="006E5F3C">
        <w:t>渦</w:t>
      </w:r>
      <w:proofErr w:type="gramEnd"/>
      <w:r w:rsidRPr="006E5F3C">
        <w:t>動、以及高密度都市所形塑的微氣候與訊號折射環境，天然就具有不可完全掌握的混沌性，其效果不僅侷限於「天候不佳」或「作戰受阻」，更可能在高速、精</w:t>
      </w:r>
      <w:proofErr w:type="gramStart"/>
      <w:r w:rsidRPr="006E5F3C">
        <w:t>準</w:t>
      </w:r>
      <w:proofErr w:type="gramEnd"/>
      <w:r w:rsidRPr="006E5F3C">
        <w:t>、壓縮決策時間的衝突型態下，系統性地改變末端結果的確定性。</w:t>
      </w:r>
    </w:p>
    <w:p w14:paraId="43B8C9B1" w14:textId="77777777" w:rsidR="00F75249" w:rsidRPr="006E5F3C" w:rsidRDefault="00F75249" w:rsidP="00F75249">
      <w:r w:rsidRPr="006E5F3C">
        <w:t>本文提出「島嶼自然態勢韌性」（</w:t>
      </w:r>
      <w:r w:rsidRPr="006E5F3C">
        <w:t>natural terrain resilience</w:t>
      </w:r>
      <w:r w:rsidRPr="006E5F3C">
        <w:t>）與「</w:t>
      </w:r>
      <w:proofErr w:type="gramStart"/>
      <w:r w:rsidRPr="006E5F3C">
        <w:t>自然拒止作業系統</w:t>
      </w:r>
      <w:proofErr w:type="gramEnd"/>
      <w:r w:rsidRPr="006E5F3C">
        <w:t>」（</w:t>
      </w:r>
      <w:r w:rsidRPr="006E5F3C">
        <w:t>Natural Denial OS, ND-OS</w:t>
      </w:r>
      <w:r w:rsidRPr="006E5F3C">
        <w:t>）概念，主張應將自然視為一套以「降低確定性」為核心的</w:t>
      </w:r>
      <w:proofErr w:type="gramStart"/>
      <w:r w:rsidRPr="006E5F3C">
        <w:t>底層拒止架構</w:t>
      </w:r>
      <w:proofErr w:type="gramEnd"/>
      <w:r w:rsidRPr="006E5F3C">
        <w:t>，而非僅是被動承受的外在條件。透過地形遮蔽、洋流與風切引發的末端偏移，以及資訊蒐集與結果</w:t>
      </w:r>
      <w:proofErr w:type="gramStart"/>
      <w:r w:rsidRPr="006E5F3C">
        <w:t>判讀上的</w:t>
      </w:r>
      <w:proofErr w:type="gramEnd"/>
      <w:r w:rsidRPr="006E5F3C">
        <w:t>時間差與</w:t>
      </w:r>
      <w:proofErr w:type="gramStart"/>
      <w:r w:rsidRPr="006E5F3C">
        <w:t>認知代差</w:t>
      </w:r>
      <w:proofErr w:type="gramEnd"/>
      <w:r w:rsidRPr="006E5F3C">
        <w:t>，自然環境有能力將原本被預設為「一</w:t>
      </w:r>
      <w:proofErr w:type="gramStart"/>
      <w:r w:rsidRPr="006E5F3C">
        <w:t>擊定生死</w:t>
      </w:r>
      <w:proofErr w:type="gramEnd"/>
      <w:r w:rsidRPr="006E5F3C">
        <w:t>」的行動，轉化為效果模糊、需要再確認的狀態，進而為島嶼社會與國際社會爭取關鍵的緩衝時間（</w:t>
      </w:r>
      <w:r w:rsidRPr="006E5F3C">
        <w:t>buffer time</w:t>
      </w:r>
      <w:r w:rsidRPr="006E5F3C">
        <w:t>）。</w:t>
      </w:r>
    </w:p>
    <w:p w14:paraId="231E7374" w14:textId="77777777" w:rsidR="00F75249" w:rsidRPr="006E5F3C" w:rsidRDefault="00F75249" w:rsidP="00F75249">
      <w:r w:rsidRPr="006E5F3C">
        <w:t>全文首先分析島嶼自然態勢的結構特徵，說明地形、海象、氣象與都市微結構如何共同塑造一種「不易被完整看透的場域」。其次，討論自然混沌在末端階段造成的偏移與時間差，如何影響決策節奏與敘事形成，並進一步提出</w:t>
      </w:r>
      <w:r w:rsidRPr="006E5F3C">
        <w:t xml:space="preserve"> ND-OS </w:t>
      </w:r>
      <w:r w:rsidRPr="006E5F3C">
        <w:t>三層架構與運作機制。最後，本文提出若干政策與實作建議，包括建構自然態勢資料與分析平台、將「緩衝時間」納入國安與防災評估指標、強化結合自然認知與戰略素養的教育，以及推動跨領域與國際合作。期盼透過</w:t>
      </w:r>
      <w:r w:rsidRPr="006E5F3C">
        <w:t xml:space="preserve"> ND-OS </w:t>
      </w:r>
      <w:r w:rsidRPr="006E5F3C">
        <w:t>概念，為中小型島嶼在高度不確定環境下，提供一條成本低、可見度低、卻具高潛在效益的韌性補強路徑。</w:t>
      </w:r>
    </w:p>
    <w:p w14:paraId="623FEF0C" w14:textId="77777777" w:rsidR="00F75249" w:rsidRPr="006E5F3C" w:rsidRDefault="00F75249" w:rsidP="00F75249">
      <w:r w:rsidRPr="006E5F3C">
        <w:rPr>
          <w:b/>
          <w:bCs/>
        </w:rPr>
        <w:t>關鍵詞：</w:t>
      </w:r>
      <w:r w:rsidRPr="006E5F3C">
        <w:t xml:space="preserve"> </w:t>
      </w:r>
      <w:r w:rsidRPr="006E5F3C">
        <w:t>島嶼安全、自然態勢韌性、</w:t>
      </w:r>
      <w:proofErr w:type="gramStart"/>
      <w:r w:rsidRPr="006E5F3C">
        <w:t>自然拒止作業系統</w:t>
      </w:r>
      <w:proofErr w:type="gramEnd"/>
      <w:r w:rsidRPr="006E5F3C">
        <w:t>、緩衝時間、末端偏移、認知代差</w:t>
      </w:r>
    </w:p>
    <w:p w14:paraId="49C28B41" w14:textId="77777777" w:rsidR="00F75249" w:rsidRDefault="00F75249" w:rsidP="00F75249"/>
    <w:p w14:paraId="47652C08" w14:textId="77777777" w:rsidR="00F75249" w:rsidRPr="006E5F3C" w:rsidRDefault="00F75249" w:rsidP="00F75249">
      <w:pPr>
        <w:rPr>
          <w:b/>
          <w:bCs/>
        </w:rPr>
      </w:pPr>
      <w:r w:rsidRPr="006E5F3C">
        <w:rPr>
          <w:b/>
          <w:bCs/>
        </w:rPr>
        <w:lastRenderedPageBreak/>
        <w:t>English Abstract</w:t>
      </w:r>
    </w:p>
    <w:p w14:paraId="0F570C92" w14:textId="77777777" w:rsidR="00F75249" w:rsidRPr="006E5F3C" w:rsidRDefault="00F75249" w:rsidP="00F75249">
      <w:r w:rsidRPr="006E5F3C">
        <w:t>Small and medium-sized islands increasingly face compressed and potentially catastrophic security risks. Conventional debates tend to focus on arms buildup, deterrence posture, and external support, while paying relatively little attention to the active role of natural environments in shaping strategic outcomes. Yet island-specific features—mountainous terrain, ocean currents, turbulent wind fields, and dense urban micro-climates—exhibit inherent chaotic properties that are difficult to fully predict or control. These dynamics do not merely “complicate operations”; under high-speed, high-precision conditions they can systematically alter the certainty of terminal effects.</w:t>
      </w:r>
    </w:p>
    <w:p w14:paraId="1989F277" w14:textId="77777777" w:rsidR="00F75249" w:rsidRPr="006E5F3C" w:rsidRDefault="00F75249" w:rsidP="00F75249">
      <w:r w:rsidRPr="006E5F3C">
        <w:t>This article introduces the concepts of Island Natural Terrain Resilience and the Natural Denial Operating System (ND-OS). It argues that islands can treat natural chaos as a low-cost, low-visibility layer of passive denial, one that works not by intercepting attacks but by reducing the decisiveness and interpretability of first moves. Through terrain occlusion, flow-induced drift, sensing disruptions, and cognitive gaps in effect assessment, ND-OS can transform putative “decisive first blows” into ambiguous outcomes that require additional verification, thereby increasing buffer time for both island societies and the broader international community.</w:t>
      </w:r>
    </w:p>
    <w:p w14:paraId="5C278643" w14:textId="77777777" w:rsidR="00F75249" w:rsidRPr="006E5F3C" w:rsidRDefault="00F75249" w:rsidP="00F75249">
      <w:r w:rsidRPr="006E5F3C">
        <w:t>The paper first analyzes key natural features of islands and explains how they complicate external sensing, planning, and execution. It then explores how natural chaos creates terminal drift, micro-timing deviations, and decision-making hesitation, weakening the escalation logic of “quick, clean victory.” Building on this analysis, the article outlines a three-layer ND-OS framework and discusses its implications for island security planning. Finally, it offers policy recommendations regarding integrated observation platforms, buffer-time-oriented planning metrics, nature-based strategic literacy, and cross-disciplinary cooperation. The ND-OS concept aims to provide a low-cost yet potentially high-impact pathway to enhance strategic survivability for vulnerable islands.</w:t>
      </w:r>
    </w:p>
    <w:p w14:paraId="735699AB" w14:textId="77777777" w:rsidR="00F75249" w:rsidRPr="006E5F3C" w:rsidRDefault="00F75249" w:rsidP="00F75249">
      <w:r w:rsidRPr="006E5F3C">
        <w:rPr>
          <w:b/>
          <w:bCs/>
        </w:rPr>
        <w:t>Keywords:</w:t>
      </w:r>
      <w:r w:rsidRPr="006E5F3C">
        <w:t xml:space="preserve"> Island Security, Natural Terrain Resilience, Natural Denial OS, Buffer Time, Terminal Drift, Cognitive Gap</w:t>
      </w:r>
    </w:p>
    <w:p w14:paraId="3F9E56B6" w14:textId="77777777" w:rsidR="000C0B27" w:rsidRPr="000C0B27" w:rsidRDefault="000C0B27" w:rsidP="000C0B27">
      <w:pPr>
        <w:rPr>
          <w:b/>
          <w:bCs/>
        </w:rPr>
      </w:pPr>
      <w:r w:rsidRPr="000C0B27">
        <w:rPr>
          <w:rFonts w:hint="eastAsia"/>
          <w:b/>
          <w:bCs/>
        </w:rPr>
        <w:lastRenderedPageBreak/>
        <w:t>壹、緒論：從「能不能打」到「能不能撐」</w:t>
      </w:r>
    </w:p>
    <w:p w14:paraId="3871665A" w14:textId="08E30A0B" w:rsidR="000C0B27" w:rsidRPr="000C0B27" w:rsidRDefault="000C0B27" w:rsidP="000C0B27">
      <w:r w:rsidRPr="000C0B27">
        <w:rPr>
          <w:rFonts w:hint="eastAsia"/>
        </w:rPr>
        <w:t>近年來，中小型島嶼在國際安全結構中的位置愈來愈尷尬。一方面，大國戰略競逐將島嶼推向地緣政治前線，使其成為海空交通、軍事部署與供應鏈的關鍵節點；另一方面，軍事科技與決策節奏的變化，則把島嶼推向「一</w:t>
      </w:r>
      <w:proofErr w:type="gramStart"/>
      <w:r w:rsidRPr="000C0B27">
        <w:rPr>
          <w:rFonts w:hint="eastAsia"/>
        </w:rPr>
        <w:t>擊定生死</w:t>
      </w:r>
      <w:proofErr w:type="gramEnd"/>
      <w:r w:rsidRPr="000C0B27">
        <w:rPr>
          <w:rFonts w:hint="eastAsia"/>
        </w:rPr>
        <w:t>」的風險前緣。</w:t>
      </w:r>
      <w:r w:rsidR="00725A39">
        <w:rPr>
          <w:rStyle w:val="af5"/>
        </w:rPr>
        <w:footnoteReference w:id="1"/>
      </w:r>
      <w:r w:rsidRPr="000C0B27">
        <w:rPr>
          <w:rFonts w:hint="eastAsia"/>
        </w:rPr>
        <w:t>當長程精</w:t>
      </w:r>
      <w:proofErr w:type="gramStart"/>
      <w:r w:rsidRPr="000C0B27">
        <w:rPr>
          <w:rFonts w:hint="eastAsia"/>
        </w:rPr>
        <w:t>準</w:t>
      </w:r>
      <w:proofErr w:type="gramEnd"/>
      <w:r w:rsidRPr="000C0B27">
        <w:rPr>
          <w:rFonts w:hint="eastAsia"/>
        </w:rPr>
        <w:t>武器、無人系統與資訊戰工具被大量投入，島嶼往往被描繪成一個「只要第一波被打穿，就難以恢復」的空間。</w:t>
      </w:r>
    </w:p>
    <w:p w14:paraId="71705193" w14:textId="53E53692" w:rsidR="000C0B27" w:rsidRPr="000C0B27" w:rsidRDefault="000C0B27" w:rsidP="000C0B27">
      <w:r w:rsidRPr="000C0B27">
        <w:rPr>
          <w:rFonts w:hint="eastAsia"/>
        </w:rPr>
        <w:t>傳統安全討論在面對此一處境時，多半採取兩條路線：</w:t>
      </w:r>
      <w:proofErr w:type="gramStart"/>
      <w:r w:rsidRPr="000C0B27">
        <w:rPr>
          <w:rFonts w:hint="eastAsia"/>
        </w:rPr>
        <w:t>其一，</w:t>
      </w:r>
      <w:proofErr w:type="gramEnd"/>
      <w:r w:rsidRPr="000C0B27">
        <w:rPr>
          <w:rFonts w:hint="eastAsia"/>
        </w:rPr>
        <w:t>是在軍備與聯盟框架下追求「能打」，強調防空反制、</w:t>
      </w:r>
      <w:proofErr w:type="gramStart"/>
      <w:r w:rsidRPr="000C0B27">
        <w:rPr>
          <w:rFonts w:hint="eastAsia"/>
        </w:rPr>
        <w:t>海上拒止</w:t>
      </w:r>
      <w:proofErr w:type="gramEnd"/>
      <w:r w:rsidRPr="000C0B27">
        <w:rPr>
          <w:rFonts w:hint="eastAsia"/>
        </w:rPr>
        <w:t>與盟邦協防；</w:t>
      </w:r>
      <w:proofErr w:type="gramStart"/>
      <w:r w:rsidRPr="000C0B27">
        <w:rPr>
          <w:rFonts w:hint="eastAsia"/>
        </w:rPr>
        <w:t>其二，</w:t>
      </w:r>
      <w:proofErr w:type="gramEnd"/>
      <w:r w:rsidRPr="000C0B27">
        <w:rPr>
          <w:rFonts w:hint="eastAsia"/>
        </w:rPr>
        <w:t>是在社會韌性</w:t>
      </w:r>
      <w:proofErr w:type="gramStart"/>
      <w:r w:rsidRPr="000C0B27">
        <w:rPr>
          <w:rFonts w:hint="eastAsia"/>
        </w:rPr>
        <w:t>與災防框架</w:t>
      </w:r>
      <w:proofErr w:type="gramEnd"/>
      <w:r w:rsidRPr="000C0B27">
        <w:rPr>
          <w:rFonts w:hint="eastAsia"/>
        </w:rPr>
        <w:t>下追求「打完</w:t>
      </w:r>
      <w:proofErr w:type="gramStart"/>
      <w:r w:rsidRPr="000C0B27">
        <w:rPr>
          <w:rFonts w:hint="eastAsia"/>
        </w:rPr>
        <w:t>之後還撐得</w:t>
      </w:r>
      <w:proofErr w:type="gramEnd"/>
      <w:r w:rsidRPr="000C0B27">
        <w:rPr>
          <w:rFonts w:hint="eastAsia"/>
        </w:rPr>
        <w:t>住」</w:t>
      </w:r>
      <w:r w:rsidR="00725A39">
        <w:rPr>
          <w:rStyle w:val="af5"/>
        </w:rPr>
        <w:footnoteReference w:id="2"/>
      </w:r>
      <w:r w:rsidRPr="000C0B27">
        <w:rPr>
          <w:rFonts w:hint="eastAsia"/>
        </w:rPr>
        <w:t>，強調</w:t>
      </w:r>
      <w:proofErr w:type="gramStart"/>
      <w:r w:rsidRPr="000C0B27">
        <w:rPr>
          <w:rFonts w:hint="eastAsia"/>
        </w:rPr>
        <w:t>分散備</w:t>
      </w:r>
      <w:proofErr w:type="gramEnd"/>
      <w:r w:rsidRPr="000C0B27">
        <w:rPr>
          <w:rFonts w:hint="eastAsia"/>
        </w:rPr>
        <w:t>援、後備動員與基礎設施修復能力。這兩條路線本身都十分重要，卻有一個共同的前提：一旦衝突爆發，第一擊將是</w:t>
      </w:r>
      <w:proofErr w:type="gramStart"/>
      <w:r w:rsidRPr="000C0B27">
        <w:rPr>
          <w:rFonts w:hint="eastAsia"/>
        </w:rPr>
        <w:t>清晰、</w:t>
      </w:r>
      <w:proofErr w:type="gramEnd"/>
      <w:r w:rsidRPr="000C0B27">
        <w:rPr>
          <w:rFonts w:hint="eastAsia"/>
        </w:rPr>
        <w:t>劇烈且容易被定義的事件，之後的一切都建立在「第一</w:t>
      </w:r>
      <w:proofErr w:type="gramStart"/>
      <w:r w:rsidRPr="000C0B27">
        <w:rPr>
          <w:rFonts w:hint="eastAsia"/>
        </w:rPr>
        <w:t>擊</w:t>
      </w:r>
      <w:proofErr w:type="gramEnd"/>
      <w:r w:rsidRPr="000C0B27">
        <w:rPr>
          <w:rFonts w:hint="eastAsia"/>
        </w:rPr>
        <w:t>已經完成」的基礎上。</w:t>
      </w:r>
    </w:p>
    <w:p w14:paraId="7CF66E28" w14:textId="77777777" w:rsidR="000C0B27" w:rsidRPr="000C0B27" w:rsidRDefault="000C0B27" w:rsidP="000C0B27">
      <w:r w:rsidRPr="000C0B27">
        <w:rPr>
          <w:rFonts w:hint="eastAsia"/>
        </w:rPr>
        <w:t>然而，實際環境並不一定如此整齊。中小型島嶼並非抽象地圖上的平面，而是由高山、峽谷、海流、風場與高密度都市交織而成的複雜系統。這個系統在平時表現為交通不便、工程成本高、天候變化快等生活上的不便；但在高度依賴精</w:t>
      </w:r>
      <w:proofErr w:type="gramStart"/>
      <w:r w:rsidRPr="000C0B27">
        <w:rPr>
          <w:rFonts w:hint="eastAsia"/>
        </w:rPr>
        <w:t>準</w:t>
      </w:r>
      <w:proofErr w:type="gramEnd"/>
      <w:r w:rsidRPr="000C0B27">
        <w:rPr>
          <w:rFonts w:hint="eastAsia"/>
        </w:rPr>
        <w:t>與速度的軍事行動中，卻可能轉化為讓行動結果變得難以預測與難以敘事的關鍵因素。對島嶼而言，真正的問題或許不只是「能不能打得贏」，而是「對手有沒有把握一擊就徹底解決問題」，以及「國際社會會不會在第一時間就接受這樣的敘事」。</w:t>
      </w:r>
    </w:p>
    <w:p w14:paraId="14ECFB2E" w14:textId="77777777" w:rsidR="000C0B27" w:rsidRPr="000C0B27" w:rsidRDefault="000C0B27" w:rsidP="000C0B27">
      <w:r w:rsidRPr="000C0B27">
        <w:rPr>
          <w:rFonts w:hint="eastAsia"/>
        </w:rPr>
        <w:t>換言之，中小型島嶼的生存課題，不只是傳統軍事語境中的「打」與「不打」，而是更接近一個時間結構上的問題：在最壞情境下，能不能讓局勢不要在第一個小時、第一天內就被鎖死？能不能讓原本被設計成「乾淨俐落」的劇本，變成需要反覆確認、需要多方斡旋、需要重新評估風險的模糊情境？只要答案是肯定的，島嶼就不再只是被動承受者，而有機會在自然與人造系統之間經營出</w:t>
      </w:r>
      <w:r w:rsidRPr="000C0B27">
        <w:rPr>
          <w:rFonts w:hint="eastAsia"/>
        </w:rPr>
        <w:lastRenderedPageBreak/>
        <w:t>一段「可以反應與調整的時間」。</w:t>
      </w:r>
    </w:p>
    <w:p w14:paraId="626CD6EB" w14:textId="77777777" w:rsidR="000C0B27" w:rsidRPr="000C0B27" w:rsidRDefault="000C0B27" w:rsidP="000C0B27">
      <w:r w:rsidRPr="000C0B27">
        <w:rPr>
          <w:rFonts w:hint="eastAsia"/>
        </w:rPr>
        <w:t>本文由此提出「島嶼自然態勢韌性」與「</w:t>
      </w:r>
      <w:proofErr w:type="gramStart"/>
      <w:r w:rsidRPr="000C0B27">
        <w:rPr>
          <w:rFonts w:hint="eastAsia"/>
        </w:rPr>
        <w:t>自然拒止作業系統</w:t>
      </w:r>
      <w:proofErr w:type="gramEnd"/>
      <w:r w:rsidRPr="000C0B27">
        <w:rPr>
          <w:rFonts w:hint="eastAsia"/>
        </w:rPr>
        <w:t>」（</w:t>
      </w:r>
      <w:r w:rsidRPr="000C0B27">
        <w:t>Natural Denial OS, ND-OS</w:t>
      </w:r>
      <w:r w:rsidRPr="000C0B27">
        <w:rPr>
          <w:rFonts w:hint="eastAsia"/>
        </w:rPr>
        <w:t>）概念，試圖補上現有安全論述中的一塊缺口。相較於以平台與火力為主</w:t>
      </w:r>
      <w:proofErr w:type="gramStart"/>
      <w:r w:rsidRPr="000C0B27">
        <w:rPr>
          <w:rFonts w:hint="eastAsia"/>
        </w:rPr>
        <w:t>的拒止構想</w:t>
      </w:r>
      <w:proofErr w:type="gramEnd"/>
      <w:r w:rsidRPr="000C0B27">
        <w:rPr>
          <w:rFonts w:hint="eastAsia"/>
        </w:rPr>
        <w:t>，</w:t>
      </w:r>
      <w:r w:rsidRPr="000C0B27">
        <w:t xml:space="preserve">ND-OS </w:t>
      </w:r>
      <w:r w:rsidRPr="000C0B27">
        <w:rPr>
          <w:rFonts w:hint="eastAsia"/>
        </w:rPr>
        <w:t>並不追求在硬體上直接阻止對方行動，而是關注：自然環境如何透過地形遮蔽、海象變化與風場混沌，在末端階段製造</w:t>
      </w:r>
      <w:proofErr w:type="gramStart"/>
      <w:r w:rsidRPr="000C0B27">
        <w:rPr>
          <w:rFonts w:hint="eastAsia"/>
        </w:rPr>
        <w:t>小幅但關鍵</w:t>
      </w:r>
      <w:proofErr w:type="gramEnd"/>
      <w:r w:rsidRPr="000C0B27">
        <w:rPr>
          <w:rFonts w:hint="eastAsia"/>
        </w:rPr>
        <w:t>的偏移與時間差，讓行動結果不再那麼確定、不再那麼容易被定義為「一次到位」的成功。這種「降確定性」</w:t>
      </w:r>
      <w:proofErr w:type="gramStart"/>
      <w:r w:rsidRPr="000C0B27">
        <w:rPr>
          <w:rFonts w:hint="eastAsia"/>
        </w:rPr>
        <w:t>的拒止思維</w:t>
      </w:r>
      <w:proofErr w:type="gramEnd"/>
      <w:r w:rsidRPr="000C0B27">
        <w:rPr>
          <w:rFonts w:hint="eastAsia"/>
        </w:rPr>
        <w:t>，不會取代傳統軍備與社會韌性建設，卻可能在兩者</w:t>
      </w:r>
      <w:proofErr w:type="gramStart"/>
      <w:r w:rsidRPr="000C0B27">
        <w:rPr>
          <w:rFonts w:hint="eastAsia"/>
        </w:rPr>
        <w:t>之間，</w:t>
      </w:r>
      <w:proofErr w:type="gramEnd"/>
      <w:r w:rsidRPr="000C0B27">
        <w:rPr>
          <w:rFonts w:hint="eastAsia"/>
        </w:rPr>
        <w:t>提供一層成本極低、可見度極低、但效果可能極高的補強。</w:t>
      </w:r>
    </w:p>
    <w:p w14:paraId="047DF2F4" w14:textId="77777777" w:rsidR="000C0B27" w:rsidRPr="000C0B27" w:rsidRDefault="000C0B27" w:rsidP="000C0B27">
      <w:r w:rsidRPr="000C0B27">
        <w:rPr>
          <w:rFonts w:hint="eastAsia"/>
        </w:rPr>
        <w:t>為了展開這一論點，本文將依序處理三個面向的問題。首先，說明當前島嶼安全論述及國際安全研究中，如何普遍低估甚至忽略自然環境在安全結構中的角色，形成一種「自然盲點」。其次，從地形、海象、氣象與都市結構出發，分析島嶼自然態勢的具體特徵，並討論這些特徵如何在高速、高精</w:t>
      </w:r>
      <w:proofErr w:type="gramStart"/>
      <w:r w:rsidRPr="000C0B27">
        <w:rPr>
          <w:rFonts w:hint="eastAsia"/>
        </w:rPr>
        <w:t>準</w:t>
      </w:r>
      <w:proofErr w:type="gramEnd"/>
      <w:r w:rsidRPr="000C0B27">
        <w:rPr>
          <w:rFonts w:hint="eastAsia"/>
        </w:rPr>
        <w:t>度的行動中，轉化為末端偏移、時間差與</w:t>
      </w:r>
      <w:proofErr w:type="gramStart"/>
      <w:r w:rsidRPr="000C0B27">
        <w:rPr>
          <w:rFonts w:hint="eastAsia"/>
        </w:rPr>
        <w:t>認知代差</w:t>
      </w:r>
      <w:proofErr w:type="gramEnd"/>
      <w:r w:rsidRPr="000C0B27">
        <w:rPr>
          <w:rFonts w:hint="eastAsia"/>
        </w:rPr>
        <w:t>。最後，提出</w:t>
      </w:r>
      <w:r w:rsidRPr="000C0B27">
        <w:t xml:space="preserve"> ND-OS </w:t>
      </w:r>
      <w:r w:rsidRPr="000C0B27">
        <w:rPr>
          <w:rFonts w:hint="eastAsia"/>
        </w:rPr>
        <w:t>的概念與架構，說明其與既有反介入／</w:t>
      </w:r>
      <w:proofErr w:type="gramStart"/>
      <w:r w:rsidRPr="000C0B27">
        <w:rPr>
          <w:rFonts w:hint="eastAsia"/>
        </w:rPr>
        <w:t>區域拒止</w:t>
      </w:r>
      <w:proofErr w:type="gramEnd"/>
      <w:r w:rsidRPr="000C0B27">
        <w:rPr>
          <w:rFonts w:hint="eastAsia"/>
        </w:rPr>
        <w:t>（</w:t>
      </w:r>
      <w:r w:rsidRPr="000C0B27">
        <w:t>A2/AD</w:t>
      </w:r>
      <w:r w:rsidRPr="000C0B27">
        <w:rPr>
          <w:rFonts w:hint="eastAsia"/>
        </w:rPr>
        <w:t>）及社會韌性概念之互補關係，並就政策與實作層面提出建議。</w:t>
      </w:r>
    </w:p>
    <w:p w14:paraId="6EDE3E99" w14:textId="77777777" w:rsidR="000C0B27" w:rsidRPr="000C0B27" w:rsidRDefault="000C0B27" w:rsidP="000C0B27">
      <w:r w:rsidRPr="000C0B27">
        <w:rPr>
          <w:rFonts w:hint="eastAsia"/>
        </w:rPr>
        <w:t>簡言之，本文的核心假設是：自然環境不只是影響「能不能打」的條件，更是影響「對方敢不敢相信自己一擊就能收場」的</w:t>
      </w:r>
      <w:proofErr w:type="gramStart"/>
      <w:r w:rsidRPr="000C0B27">
        <w:rPr>
          <w:rFonts w:hint="eastAsia"/>
        </w:rPr>
        <w:t>關鍵變量</w:t>
      </w:r>
      <w:proofErr w:type="gramEnd"/>
      <w:r w:rsidRPr="000C0B27">
        <w:rPr>
          <w:rFonts w:hint="eastAsia"/>
        </w:rPr>
        <w:t>。若能在概念與制度上承認並經營這一點，中小型島嶼或許有機會讓自然從日常中的麻煩，轉化為危機時刻的一位沉默盟友。</w:t>
      </w:r>
    </w:p>
    <w:p w14:paraId="54460BCB" w14:textId="77777777" w:rsidR="000C0B27" w:rsidRPr="00124494" w:rsidRDefault="00000000" w:rsidP="000C0B27">
      <w:r>
        <w:pict w14:anchorId="6B3D0DB2">
          <v:rect id="_x0000_i1025" style="width:0;height:1.5pt" o:hralign="center" o:hrstd="t" o:hr="t" fillcolor="#a0a0a0" stroked="f"/>
        </w:pict>
      </w:r>
    </w:p>
    <w:p w14:paraId="1E3F3DC5" w14:textId="439C1002" w:rsidR="000C0B27" w:rsidRPr="00124494" w:rsidRDefault="000C0B27" w:rsidP="000C0B27">
      <w:pPr>
        <w:rPr>
          <w:b/>
          <w:bCs/>
        </w:rPr>
      </w:pPr>
      <w:r w:rsidRPr="00124494">
        <w:rPr>
          <w:b/>
          <w:bCs/>
        </w:rPr>
        <w:t>貳、問題意識與研究背景：安全論述中的自然盲點</w:t>
      </w:r>
    </w:p>
    <w:p w14:paraId="7B316BEE" w14:textId="77777777" w:rsidR="000C0B27" w:rsidRPr="00124494" w:rsidRDefault="000C0B27" w:rsidP="000C0B27">
      <w:pPr>
        <w:rPr>
          <w:b/>
          <w:bCs/>
        </w:rPr>
      </w:pPr>
      <w:r w:rsidRPr="00124494">
        <w:rPr>
          <w:b/>
          <w:bCs/>
        </w:rPr>
        <w:t>一、作戰思維中的「天候欄位」問題</w:t>
      </w:r>
    </w:p>
    <w:p w14:paraId="32068099" w14:textId="77777777" w:rsidR="000C0B27" w:rsidRPr="00124494" w:rsidRDefault="000C0B27" w:rsidP="000C0B27">
      <w:r w:rsidRPr="00124494">
        <w:t>在傳統作戰</w:t>
      </w:r>
      <w:proofErr w:type="gramStart"/>
      <w:r w:rsidRPr="00124494">
        <w:t>計畫與兵棋</w:t>
      </w:r>
      <w:proofErr w:type="gramEnd"/>
      <w:r w:rsidRPr="00124494">
        <w:t>推演中，自然環境多被壓縮成幾個簡單欄位：天候良好或不良、海象平穩或惡劣、能見度高或低。這種作法有助於命令與簡報的精簡，但也使自然被視為「</w:t>
      </w:r>
      <w:proofErr w:type="gramStart"/>
      <w:r w:rsidRPr="00124494">
        <w:t>事前勾</w:t>
      </w:r>
      <w:proofErr w:type="gramEnd"/>
      <w:r w:rsidRPr="00124494">
        <w:t>選完就可以放一邊」的條件。實際上，當現代作戰愈來愈依賴高精</w:t>
      </w:r>
      <w:proofErr w:type="gramStart"/>
      <w:r w:rsidRPr="00124494">
        <w:t>準</w:t>
      </w:r>
      <w:proofErr w:type="gramEnd"/>
      <w:r w:rsidRPr="00124494">
        <w:t>度平台、</w:t>
      </w:r>
      <w:proofErr w:type="gramStart"/>
      <w:r w:rsidRPr="00124494">
        <w:t>跨域感</w:t>
      </w:r>
      <w:proofErr w:type="gramEnd"/>
      <w:r w:rsidRPr="00124494">
        <w:t>測與壓縮決策時間時，風切、亂流、</w:t>
      </w:r>
      <w:proofErr w:type="gramStart"/>
      <w:r w:rsidRPr="00124494">
        <w:t>溫躍層</w:t>
      </w:r>
      <w:proofErr w:type="gramEnd"/>
      <w:r w:rsidRPr="00124494">
        <w:t>與都市熱島等細節，已不再只是「誤差來源」，而是直接決定行動能否如模擬般運作的關鍵因素。</w:t>
      </w:r>
    </w:p>
    <w:p w14:paraId="3E80403A" w14:textId="77777777" w:rsidR="000C0B27" w:rsidRPr="00124494" w:rsidRDefault="000C0B27" w:rsidP="000C0B27">
      <w:r w:rsidRPr="00124494">
        <w:t>在高度政治化的危機中，外界關心的不只是武器是否達成技術標準，而是結果</w:t>
      </w:r>
      <w:r w:rsidRPr="00124494">
        <w:lastRenderedPageBreak/>
        <w:t>能否支撐某種簡潔敘事。例如：打擊效果是否乾淨、關鍵設施是否完全失能、畫面是否足以宣稱「任務圓滿成功」。若自然條件讓結果變得模糊</w:t>
      </w:r>
      <w:proofErr w:type="gramStart"/>
      <w:r w:rsidRPr="00124494">
        <w:t>──</w:t>
      </w:r>
      <w:proofErr w:type="gramEnd"/>
      <w:r w:rsidRPr="00124494">
        <w:t>只造成局部損害、畫面難以定性</w:t>
      </w:r>
      <w:proofErr w:type="gramStart"/>
      <w:r w:rsidRPr="00124494">
        <w:t>──</w:t>
      </w:r>
      <w:proofErr w:type="gramEnd"/>
      <w:r w:rsidRPr="00124494">
        <w:t>那麼原本被視為可接受的技術誤差，就會上升為戰略與政治層面的風險。這說明：將自然僅當作「天候欄位」處理，實際上是把一整個</w:t>
      </w:r>
      <w:proofErr w:type="gramStart"/>
      <w:r w:rsidRPr="00124494">
        <w:t>重要變量排除</w:t>
      </w:r>
      <w:proofErr w:type="gramEnd"/>
      <w:r w:rsidRPr="00124494">
        <w:t>在戰略思考之外。</w:t>
      </w:r>
    </w:p>
    <w:p w14:paraId="592CD852" w14:textId="77777777" w:rsidR="000C0B27" w:rsidRPr="00124494" w:rsidRDefault="000C0B27" w:rsidP="000C0B27">
      <w:pPr>
        <w:rPr>
          <w:b/>
          <w:bCs/>
        </w:rPr>
      </w:pPr>
      <w:r w:rsidRPr="00124494">
        <w:rPr>
          <w:b/>
          <w:bCs/>
        </w:rPr>
        <w:t>二、島嶼安全敘事中的自然盲點</w:t>
      </w:r>
    </w:p>
    <w:p w14:paraId="2873A72B" w14:textId="77777777" w:rsidR="000C0B27" w:rsidRPr="00124494" w:rsidRDefault="000C0B27" w:rsidP="000C0B27">
      <w:r w:rsidRPr="00124494">
        <w:t>在島嶼安全敘事中，自然常以三種方式被簡化。</w:t>
      </w:r>
      <w:proofErr w:type="gramStart"/>
      <w:r w:rsidRPr="00124494">
        <w:t>其一，</w:t>
      </w:r>
      <w:proofErr w:type="gramEnd"/>
      <w:r w:rsidRPr="00124494">
        <w:t>是把島嶼視為「縮小版的大陸」：只強調縱深不足與補給線脆弱，將山脈、海峽與複雜海岸線視為需要克服的障礙，而較少追問這些條件在某些情境下，是否可能對外來行動者更不利。</w:t>
      </w:r>
      <w:proofErr w:type="gramStart"/>
      <w:r w:rsidRPr="00124494">
        <w:t>其二，</w:t>
      </w:r>
      <w:proofErr w:type="gramEnd"/>
      <w:r w:rsidRPr="00124494">
        <w:t>是把自然幾乎等同於災害來源。颱風、暴雨與土石流經驗，使政策長期聚焦於減災與復原，強化了自然＝風險的集體印象，卻也讓社會較難想像自然在某些情況下可以「干擾對島嶼不利的行動」。其</w:t>
      </w:r>
      <w:proofErr w:type="gramStart"/>
      <w:r w:rsidRPr="00124494">
        <w:t>三</w:t>
      </w:r>
      <w:proofErr w:type="gramEnd"/>
      <w:r w:rsidRPr="00124494">
        <w:t>，是將自然視為專業技術領域的專屬問題。氣象與海象知識多由專家掌握，一般決策討論較少直接連結到「在此自然條件下採取某種行動，成功條件與不確定度各是什麼」。</w:t>
      </w:r>
    </w:p>
    <w:p w14:paraId="77E0ED3E" w14:textId="77777777" w:rsidR="000C0B27" w:rsidRPr="00124494" w:rsidRDefault="000C0B27" w:rsidP="000C0B27">
      <w:r w:rsidRPr="00124494">
        <w:t>這三種簡化加總起來，形成一種結構性的「自然盲點」：自然在島嶼生活中無所不在，卻在安全論述中很少被當作可設計與可運用的</w:t>
      </w:r>
      <w:proofErr w:type="gramStart"/>
      <w:r w:rsidRPr="00124494">
        <w:t>戰略變量</w:t>
      </w:r>
      <w:proofErr w:type="gramEnd"/>
      <w:r w:rsidRPr="00124494">
        <w:t>。</w:t>
      </w:r>
    </w:p>
    <w:p w14:paraId="0AFA4E73" w14:textId="77777777" w:rsidR="000C0B27" w:rsidRPr="00124494" w:rsidRDefault="000C0B27" w:rsidP="000C0B27">
      <w:pPr>
        <w:rPr>
          <w:b/>
          <w:bCs/>
        </w:rPr>
      </w:pPr>
      <w:r w:rsidRPr="00124494">
        <w:rPr>
          <w:b/>
          <w:bCs/>
        </w:rPr>
        <w:t>三、從背景條件到</w:t>
      </w:r>
      <w:proofErr w:type="gramStart"/>
      <w:r w:rsidRPr="00124494">
        <w:rPr>
          <w:b/>
          <w:bCs/>
        </w:rPr>
        <w:t>安全變量</w:t>
      </w:r>
      <w:proofErr w:type="gramEnd"/>
      <w:r w:rsidRPr="00124494">
        <w:rPr>
          <w:b/>
          <w:bCs/>
        </w:rPr>
        <w:t>：研究定位</w:t>
      </w:r>
    </w:p>
    <w:p w14:paraId="3FA04D0C" w14:textId="4885451A" w:rsidR="000C0B27" w:rsidRPr="00124494" w:rsidRDefault="000C0B27" w:rsidP="000C0B27">
      <w:r w:rsidRPr="00124494">
        <w:t>在現有文獻中，自然環境多被當作戰役故事的一部分或衝突風險的背景因素，較少被系統性地用來思考「第一</w:t>
      </w:r>
      <w:proofErr w:type="gramStart"/>
      <w:r w:rsidRPr="00124494">
        <w:t>擊</w:t>
      </w:r>
      <w:proofErr w:type="gramEnd"/>
      <w:r w:rsidRPr="00124494">
        <w:t>效果」與「時間結構」本身。本文試圖在國防、安全與</w:t>
      </w:r>
      <w:proofErr w:type="gramStart"/>
      <w:r w:rsidRPr="00124494">
        <w:t>災防論述之間，</w:t>
      </w:r>
      <w:proofErr w:type="gramEnd"/>
      <w:r w:rsidRPr="00124494">
        <w:t>開出一條中介路徑：不否認自然在災害管理上的風險角色，也</w:t>
      </w:r>
      <w:proofErr w:type="gramStart"/>
      <w:r w:rsidRPr="00124494">
        <w:t>不</w:t>
      </w:r>
      <w:proofErr w:type="gramEnd"/>
      <w:r w:rsidRPr="00124494">
        <w:t>走回單純的地理決定論，而是將自然視為一種可以影響</w:t>
      </w:r>
      <w:r w:rsidRPr="00124494">
        <w:rPr>
          <w:b/>
          <w:bCs/>
        </w:rPr>
        <w:t>時間、確定性感受與敘事形成</w:t>
      </w:r>
      <w:r w:rsidRPr="00124494">
        <w:t>的</w:t>
      </w:r>
      <w:proofErr w:type="gramStart"/>
      <w:r w:rsidRPr="00124494">
        <w:t>輔助變量</w:t>
      </w:r>
      <w:proofErr w:type="gramEnd"/>
      <w:r w:rsidRPr="00124494">
        <w:t>。</w:t>
      </w:r>
      <w:r w:rsidR="00325D0F">
        <w:rPr>
          <w:rStyle w:val="af5"/>
        </w:rPr>
        <w:footnoteReference w:id="3"/>
      </w:r>
    </w:p>
    <w:p w14:paraId="03B892D7" w14:textId="77777777" w:rsidR="000C0B27" w:rsidRPr="00124494" w:rsidRDefault="000C0B27" w:rsidP="000C0B27">
      <w:r w:rsidRPr="00124494">
        <w:t>在此定位下，本文自我約束如下：</w:t>
      </w:r>
      <w:r w:rsidRPr="00124494">
        <w:br/>
      </w:r>
      <w:r w:rsidRPr="00124494">
        <w:t>第一，不追求建構精細的物理模擬，而以概念架構與邏輯為主，將細部模型交由未來跨領域研究深化；</w:t>
      </w:r>
      <w:r w:rsidRPr="00124494">
        <w:br/>
      </w:r>
      <w:r w:rsidRPr="00124494">
        <w:t>第二，不主張自然足以扭轉軍力與地緣結構，而是聚焦於它如何削弱「一</w:t>
      </w:r>
      <w:proofErr w:type="gramStart"/>
      <w:r w:rsidRPr="00124494">
        <w:t>擊必勝</w:t>
      </w:r>
      <w:proofErr w:type="gramEnd"/>
      <w:r w:rsidRPr="00124494">
        <w:t>」的信心；</w:t>
      </w:r>
      <w:r w:rsidRPr="00124494">
        <w:br/>
      </w:r>
      <w:r w:rsidRPr="00124494">
        <w:t>第三，刻意以中小型島嶼為觀察焦點，因為在此情境下，自然態勢對安全結構</w:t>
      </w:r>
      <w:r w:rsidRPr="00124494">
        <w:lastRenderedPageBreak/>
        <w:t>的影響最為集中與明顯。</w:t>
      </w:r>
    </w:p>
    <w:p w14:paraId="5AE5EE89" w14:textId="77777777" w:rsidR="000C0B27" w:rsidRPr="00124494" w:rsidRDefault="000C0B27" w:rsidP="000C0B27">
      <w:r w:rsidRPr="00124494">
        <w:t>在完成這一點研究定位之後，下一章將由島嶼自然態勢的具體面向出發，說明地形、海象、氣象與都市結構如何共同構成一個難以被完全看透的場域，為後續</w:t>
      </w:r>
      <w:r w:rsidRPr="00124494">
        <w:t xml:space="preserve"> ND-OS </w:t>
      </w:r>
      <w:r w:rsidRPr="00124494">
        <w:t>構想提供環境基底。</w:t>
      </w:r>
    </w:p>
    <w:p w14:paraId="41FCF2F5" w14:textId="77777777" w:rsidR="000C0B27" w:rsidRPr="00124494" w:rsidRDefault="00000000" w:rsidP="000C0B27">
      <w:r>
        <w:pict w14:anchorId="20436352">
          <v:rect id="_x0000_i1026" style="width:0;height:1.5pt" o:hralign="center" o:hrstd="t" o:hr="t" fillcolor="#a0a0a0" stroked="f"/>
        </w:pict>
      </w:r>
    </w:p>
    <w:p w14:paraId="3B5F66B4" w14:textId="77777777" w:rsidR="000C0B27" w:rsidRPr="00637A89" w:rsidRDefault="000C0B27" w:rsidP="000C0B27">
      <w:pPr>
        <w:rPr>
          <w:b/>
          <w:bCs/>
        </w:rPr>
      </w:pPr>
      <w:r w:rsidRPr="00637A89">
        <w:rPr>
          <w:b/>
          <w:bCs/>
        </w:rPr>
        <w:t>參、島嶼自然態勢的結構特徵</w:t>
      </w:r>
    </w:p>
    <w:p w14:paraId="55F3EB92" w14:textId="6313519A" w:rsidR="000C0B27" w:rsidRPr="00637A89" w:rsidRDefault="00FB7063" w:rsidP="000C0B27">
      <w:r w:rsidRPr="00FB7063">
        <w:t>對中小型島嶼而言，自然環境至少由四個彼此交織的面向構成：地形、海象、氣象，以及都市與人造結構。這四者既各自獨立，又在實際場景</w:t>
      </w:r>
      <w:proofErr w:type="gramStart"/>
      <w:r w:rsidRPr="00FB7063">
        <w:t>中疊加</w:t>
      </w:r>
      <w:proofErr w:type="gramEnd"/>
      <w:r w:rsidRPr="00FB7063">
        <w:t>，形成一種「對本地人</w:t>
      </w:r>
      <w:proofErr w:type="gramStart"/>
      <w:r w:rsidRPr="00FB7063">
        <w:t>來說是日常</w:t>
      </w:r>
      <w:proofErr w:type="gramEnd"/>
      <w:r w:rsidRPr="00FB7063">
        <w:t>、對外來者</w:t>
      </w:r>
      <w:proofErr w:type="gramStart"/>
      <w:r w:rsidRPr="00FB7063">
        <w:t>來說是迷宮</w:t>
      </w:r>
      <w:proofErr w:type="gramEnd"/>
      <w:r w:rsidRPr="00FB7063">
        <w:t>」的場域。</w:t>
      </w:r>
    </w:p>
    <w:p w14:paraId="09A11443" w14:textId="77777777" w:rsidR="000C0B27" w:rsidRPr="00637A89" w:rsidRDefault="000C0B27" w:rsidP="000C0B27">
      <w:pPr>
        <w:rPr>
          <w:b/>
          <w:bCs/>
        </w:rPr>
      </w:pPr>
      <w:r w:rsidRPr="00637A89">
        <w:rPr>
          <w:b/>
          <w:bCs/>
        </w:rPr>
        <w:t>一、地形：遮蔽、折射與路徑限制</w:t>
      </w:r>
    </w:p>
    <w:p w14:paraId="0393081D" w14:textId="77777777" w:rsidR="000C0B27" w:rsidRPr="00637A89" w:rsidRDefault="000C0B27" w:rsidP="000C0B27">
      <w:r w:rsidRPr="00637A89">
        <w:t>島嶼多山，是許多案例的共通特徵。以許多典型島嶼為例，中央山脈或主幹山系</w:t>
      </w:r>
      <w:proofErr w:type="gramStart"/>
      <w:r w:rsidRPr="00637A89">
        <w:t>沿著島軸延伸</w:t>
      </w:r>
      <w:proofErr w:type="gramEnd"/>
      <w:r w:rsidRPr="00637A89">
        <w:t>，兩側則為狹長的沿海平原與谷地。這樣的地形配置，對安全結構的影響至少有三個層次。</w:t>
      </w:r>
    </w:p>
    <w:p w14:paraId="3AAAF5BC" w14:textId="77777777" w:rsidR="000C0B27" w:rsidRPr="00637A89" w:rsidRDefault="000C0B27" w:rsidP="000C0B27">
      <w:proofErr w:type="gramStart"/>
      <w:r w:rsidRPr="00637A89">
        <w:t>其一，</w:t>
      </w:r>
      <w:proofErr w:type="gramEnd"/>
      <w:r w:rsidRPr="00637A89">
        <w:t>是視線與感測的不連續。山脈與高地在地表上製造大量死角，使得任何依賴線性視線的觀測模式，都必須透過多平台、多角度來補足。例如，單一高空偵察平台很難同時取得山區背風面的細節，地面感測器也容易受到山勢遮蔽。對熟悉當地地形的島內單位而言，這樣的死角分佈可以被納入</w:t>
      </w:r>
      <w:proofErr w:type="gramStart"/>
      <w:r w:rsidRPr="00637A89">
        <w:t>規</w:t>
      </w:r>
      <w:proofErr w:type="gramEnd"/>
      <w:r w:rsidRPr="00637A89">
        <w:t>畫；對外來行動者而言，則容易低估「看不到的部分」究竟有多少。</w:t>
      </w:r>
    </w:p>
    <w:p w14:paraId="4BA205C9" w14:textId="77777777" w:rsidR="000C0B27" w:rsidRPr="00637A89" w:rsidRDefault="000C0B27" w:rsidP="000C0B27">
      <w:proofErr w:type="gramStart"/>
      <w:r w:rsidRPr="00637A89">
        <w:t>其二，</w:t>
      </w:r>
      <w:proofErr w:type="gramEnd"/>
      <w:r w:rsidRPr="00637A89">
        <w:t>是訊號品質的不穩定。電磁波與聲波在遇到山脈與峽谷時，會產生反射、繞射與多路徑效應，使得接收端取得的訊號在強度與時間上產生差異。對於依賴</w:t>
      </w:r>
      <w:proofErr w:type="gramStart"/>
      <w:r w:rsidRPr="00637A89">
        <w:t>多源感</w:t>
      </w:r>
      <w:proofErr w:type="gramEnd"/>
      <w:r w:rsidRPr="00637A89">
        <w:t>測融合的系統而言，這種差別會直接讓資料出現「彼此說不一樣話」的情況，使分析單位不得不投入更多時間與人力，辨識哪些差異是自然造成，哪些可能是系統或敵方行動造成。</w:t>
      </w:r>
    </w:p>
    <w:p w14:paraId="21C4DDB7" w14:textId="77777777" w:rsidR="000C0B27" w:rsidRPr="00637A89" w:rsidRDefault="000C0B27" w:rsidP="000C0B27">
      <w:r w:rsidRPr="00637A89">
        <w:t>其</w:t>
      </w:r>
      <w:proofErr w:type="gramStart"/>
      <w:r w:rsidRPr="00637A89">
        <w:t>三</w:t>
      </w:r>
      <w:proofErr w:type="gramEnd"/>
      <w:r w:rsidRPr="00637A89">
        <w:t>，是行動路徑的實際約束。地圖上的直線距離，常被誤以為等同於行動時間；實際上，山區道路的坡度、彎道密度、易坍方路段與微氣候區，會讓許多看似可行的路線，在特定時段完全不具操作性。對長期生活在島內的居民與單位而言，這些限制是日常經驗的一部分；對企圖在某一</w:t>
      </w:r>
      <w:proofErr w:type="gramStart"/>
      <w:r w:rsidRPr="00637A89">
        <w:t>時間窗內完成</w:t>
      </w:r>
      <w:proofErr w:type="gramEnd"/>
      <w:r w:rsidRPr="00637A89">
        <w:t>遠程投送或快速突入的外來行動者而言，這種路徑現實往往只有在行動展開之後才會</w:t>
      </w:r>
      <w:r w:rsidRPr="00637A89">
        <w:t xml:space="preserve"> fully </w:t>
      </w:r>
      <w:r w:rsidRPr="00637A89">
        <w:t>顯現。</w:t>
      </w:r>
    </w:p>
    <w:p w14:paraId="187A8C53" w14:textId="77777777" w:rsidR="000C0B27" w:rsidRPr="00637A89" w:rsidRDefault="000C0B27" w:rsidP="000C0B27">
      <w:r w:rsidRPr="00637A89">
        <w:lastRenderedPageBreak/>
        <w:t>在</w:t>
      </w:r>
      <w:proofErr w:type="gramStart"/>
      <w:r w:rsidRPr="00637A89">
        <w:t>安全意</w:t>
      </w:r>
      <w:proofErr w:type="gramEnd"/>
      <w:r w:rsidRPr="00637A89">
        <w:t>涵上，地形並非單一方向地「有利於防守、不利於進攻」。真實情況更接近是：地形讓所有人都不輕鬆，但熟悉地形的一方，可以更早、更穩定地把這些不輕鬆納入計算，而外來者則必須承受「模型與現地之間會有落差」的額外風險。從</w:t>
      </w:r>
      <w:r w:rsidRPr="00637A89">
        <w:t xml:space="preserve"> ND-OS </w:t>
      </w:r>
      <w:r w:rsidRPr="00637A89">
        <w:t>視角看，這些落差正是未來轉化為末端偏移與時間差的基礎。</w:t>
      </w:r>
    </w:p>
    <w:p w14:paraId="306613A3" w14:textId="77777777" w:rsidR="000C0B27" w:rsidRPr="00637A89" w:rsidRDefault="000C0B27" w:rsidP="000C0B27">
      <w:pPr>
        <w:rPr>
          <w:b/>
          <w:bCs/>
        </w:rPr>
      </w:pPr>
      <w:r w:rsidRPr="00637A89">
        <w:rPr>
          <w:b/>
          <w:bCs/>
        </w:rPr>
        <w:t>二、海象：洋流、</w:t>
      </w:r>
      <w:proofErr w:type="gramStart"/>
      <w:r w:rsidRPr="00637A89">
        <w:rPr>
          <w:b/>
          <w:bCs/>
        </w:rPr>
        <w:t>溫鹽結構</w:t>
      </w:r>
      <w:proofErr w:type="gramEnd"/>
      <w:r w:rsidRPr="00637A89">
        <w:rPr>
          <w:b/>
          <w:bCs/>
        </w:rPr>
        <w:t>與表層</w:t>
      </w:r>
      <w:proofErr w:type="gramStart"/>
      <w:r w:rsidRPr="00637A89">
        <w:rPr>
          <w:b/>
          <w:bCs/>
        </w:rPr>
        <w:t>渦</w:t>
      </w:r>
      <w:proofErr w:type="gramEnd"/>
      <w:r w:rsidRPr="00637A89">
        <w:rPr>
          <w:b/>
          <w:bCs/>
        </w:rPr>
        <w:t>動</w:t>
      </w:r>
    </w:p>
    <w:p w14:paraId="570C12A1" w14:textId="77777777" w:rsidR="000C0B27" w:rsidRPr="00637A89" w:rsidRDefault="000C0B27" w:rsidP="000C0B27">
      <w:r w:rsidRPr="00637A89">
        <w:t>對島嶼而言，海洋不是邊框，而是場域的一部分。島嶼周邊海域經常位於多條洋流交會帶，受季節性風場與潮汐影響，形成高度動態</w:t>
      </w:r>
      <w:proofErr w:type="gramStart"/>
      <w:r w:rsidRPr="00637A89">
        <w:t>的流場結構</w:t>
      </w:r>
      <w:proofErr w:type="gramEnd"/>
      <w:r w:rsidRPr="00637A89">
        <w:t>。即便在看似平靜的海面之下，實際流速與流向也可能在短距離內出現顯著變化。</w:t>
      </w:r>
    </w:p>
    <w:p w14:paraId="05339018" w14:textId="77777777" w:rsidR="000C0B27" w:rsidRPr="00637A89" w:rsidRDefault="000C0B27" w:rsidP="000C0B27">
      <w:r w:rsidRPr="00637A89">
        <w:t>首先是洋流交界與</w:t>
      </w:r>
      <w:proofErr w:type="gramStart"/>
      <w:r w:rsidRPr="00637A89">
        <w:t>渦漩</w:t>
      </w:r>
      <w:proofErr w:type="gramEnd"/>
      <w:r w:rsidRPr="00637A89">
        <w:t>形成的問題。</w:t>
      </w:r>
      <w:proofErr w:type="gramStart"/>
      <w:r w:rsidRPr="00637A89">
        <w:t>不同溫鹽性質</w:t>
      </w:r>
      <w:proofErr w:type="gramEnd"/>
      <w:r w:rsidRPr="00637A89">
        <w:t>的水團在交界處容易產生小尺度</w:t>
      </w:r>
      <w:proofErr w:type="gramStart"/>
      <w:r w:rsidRPr="00637A89">
        <w:t>渦漩</w:t>
      </w:r>
      <w:proofErr w:type="gramEnd"/>
      <w:r w:rsidRPr="00637A89">
        <w:t>與亂流，影響水面與水下載具的穩定度，也改變聲波與電磁波的實際傳播路徑。對水下偵測而言，這些現象會讓理論上的「探測距離」在實務上出現大幅波動；對水面行動而言，則可能在關鍵節點增加操縱難度與失誤風險。</w:t>
      </w:r>
    </w:p>
    <w:p w14:paraId="262BA7E3" w14:textId="77777777" w:rsidR="000C0B27" w:rsidRPr="00637A89" w:rsidRDefault="000C0B27" w:rsidP="000C0B27">
      <w:r w:rsidRPr="00637A89">
        <w:t>其次是</w:t>
      </w:r>
      <w:proofErr w:type="gramStart"/>
      <w:r w:rsidRPr="00637A89">
        <w:t>溫躍層與內波</w:t>
      </w:r>
      <w:proofErr w:type="gramEnd"/>
      <w:r w:rsidRPr="00637A89">
        <w:t>等垂直結構。海水垂直溫度分佈的不均勻性，會造成聲音折射的多層路徑，使得「聽得到／聽不到」、「聽得</w:t>
      </w:r>
      <w:proofErr w:type="gramStart"/>
      <w:r w:rsidRPr="00637A89">
        <w:t>清楚／</w:t>
      </w:r>
      <w:proofErr w:type="gramEnd"/>
      <w:r w:rsidRPr="00637A89">
        <w:t>聽得模糊」的邊界，在時間與空間上不斷移動。對長期運用海域的本地單位而言，這些變化在經驗上可被歸納為「某些時間比較好用，某些時間比較難用」；而對外來行動者而言，若僅依賴短期觀測或簡化模型，就很容易在</w:t>
      </w:r>
      <w:proofErr w:type="gramStart"/>
      <w:r w:rsidRPr="00637A89">
        <w:t>環境變量不利</w:t>
      </w:r>
      <w:proofErr w:type="gramEnd"/>
      <w:r w:rsidRPr="00637A89">
        <w:t>時誤以為是系統故障。</w:t>
      </w:r>
    </w:p>
    <w:p w14:paraId="73D467A9" w14:textId="77777777" w:rsidR="000C0B27" w:rsidRPr="00637A89" w:rsidRDefault="000C0B27" w:rsidP="000C0B27">
      <w:r w:rsidRPr="00637A89">
        <w:t>第三，海</w:t>
      </w:r>
      <w:proofErr w:type="gramStart"/>
      <w:r w:rsidRPr="00637A89">
        <w:t>況</w:t>
      </w:r>
      <w:proofErr w:type="gramEnd"/>
      <w:r w:rsidRPr="00637A89">
        <w:t>突變對時間結構的影響，往往被低估。許多行動計畫預設「海象尚可時」，某些水面與兩棲平台就能順利完成任務；但在實務上，波高、風向與表層流速的小幅變化，就足以讓某些作業時間拉長、風險提高、甚至需要重新選擇登陸點或集結位置。當這些延誤發生在高度協同的</w:t>
      </w:r>
      <w:proofErr w:type="gramStart"/>
      <w:r w:rsidRPr="00637A89">
        <w:t>多波次</w:t>
      </w:r>
      <w:proofErr w:type="gramEnd"/>
      <w:r w:rsidRPr="00637A89">
        <w:t>、多軸線行動中時，原先設計好的節奏就會被打亂，為</w:t>
      </w:r>
      <w:proofErr w:type="gramStart"/>
      <w:r w:rsidRPr="00637A89">
        <w:t>自然拒止創造</w:t>
      </w:r>
      <w:proofErr w:type="gramEnd"/>
      <w:r w:rsidRPr="00637A89">
        <w:t>出切入點。</w:t>
      </w:r>
    </w:p>
    <w:p w14:paraId="3699A113" w14:textId="77777777" w:rsidR="000C0B27" w:rsidRPr="00637A89" w:rsidRDefault="000C0B27" w:rsidP="000C0B27">
      <w:pPr>
        <w:rPr>
          <w:b/>
          <w:bCs/>
        </w:rPr>
      </w:pPr>
      <w:r w:rsidRPr="00637A89">
        <w:rPr>
          <w:b/>
          <w:bCs/>
        </w:rPr>
        <w:t>三、氣象：風場混沌與微尺度事件</w:t>
      </w:r>
    </w:p>
    <w:p w14:paraId="3EC53849" w14:textId="77777777" w:rsidR="000C0B27" w:rsidRPr="00637A89" w:rsidRDefault="000C0B27" w:rsidP="000C0B27">
      <w:r w:rsidRPr="00637A89">
        <w:t>氣象是島嶼居民日常感受最深、卻往往被戰略討論最簡化的自然要素之</w:t>
      </w:r>
      <w:proofErr w:type="gramStart"/>
      <w:r w:rsidRPr="00637A89">
        <w:t>一</w:t>
      </w:r>
      <w:proofErr w:type="gramEnd"/>
      <w:r w:rsidRPr="00637A89">
        <w:t>。島嶼受到</w:t>
      </w:r>
      <w:proofErr w:type="gramStart"/>
      <w:r w:rsidRPr="00637A89">
        <w:t>海陸風循環</w:t>
      </w:r>
      <w:proofErr w:type="gramEnd"/>
      <w:r w:rsidRPr="00637A89">
        <w:t>、季風、對流系統與</w:t>
      </w:r>
      <w:proofErr w:type="gramStart"/>
      <w:r w:rsidRPr="00637A89">
        <w:t>地形抬升的</w:t>
      </w:r>
      <w:proofErr w:type="gramEnd"/>
      <w:r w:rsidRPr="00637A89">
        <w:t>共同影響，形成多層次的風場與降水結構。在氣象預報圖上，這些現象往往被簡化為幾個等壓線與降雨機率；但對實際行動而言，它們帶來的影響細節遠比圖像複雜。</w:t>
      </w:r>
    </w:p>
    <w:p w14:paraId="2F0D0EF4" w14:textId="77777777" w:rsidR="000C0B27" w:rsidRPr="00637A89" w:rsidRDefault="000C0B27" w:rsidP="000C0B27">
      <w:r w:rsidRPr="00637A89">
        <w:t>以風場為例，山脈迎風面與背風面之間風速與風向常在短距離內劇烈變化。這</w:t>
      </w:r>
      <w:r w:rsidRPr="00637A89">
        <w:lastRenderedPageBreak/>
        <w:t>種風</w:t>
      </w:r>
      <w:proofErr w:type="gramStart"/>
      <w:r w:rsidRPr="00637A89">
        <w:t>切變對</w:t>
      </w:r>
      <w:proofErr w:type="gramEnd"/>
      <w:r w:rsidRPr="00637A89">
        <w:t>高速飛行器、遙控與自主無人機、降落傘投送以及</w:t>
      </w:r>
      <w:proofErr w:type="gramStart"/>
      <w:r w:rsidRPr="00637A89">
        <w:t>低空感</w:t>
      </w:r>
      <w:proofErr w:type="gramEnd"/>
      <w:r w:rsidRPr="00637A89">
        <w:t>測平台等，都具有實質影響。當行動要求高精度投送或同步抵達時，即便是看似「好天氣」、無降雨的日子，局部亂流與風切也足以讓部分平台出現輕微卻關鍵的偏移。</w:t>
      </w:r>
    </w:p>
    <w:p w14:paraId="23037697" w14:textId="77777777" w:rsidR="000C0B27" w:rsidRPr="00637A89" w:rsidRDefault="000C0B27" w:rsidP="000C0B27">
      <w:r w:rsidRPr="00637A89">
        <w:t>再以降水與雲層結構為例，</w:t>
      </w:r>
      <w:proofErr w:type="gramStart"/>
      <w:r w:rsidRPr="00637A89">
        <w:t>地形抬升效應</w:t>
      </w:r>
      <w:proofErr w:type="gramEnd"/>
      <w:r w:rsidRPr="00637A89">
        <w:t>容易在特定山區觸發對流雲系，使某些區域雲高與能見度在短時間內劇烈下降。這對依賴光學與紅外線偵察的系統特別敏感，也會影響衛星影像與高空偵察的品質。當政治與軍事決策者期待透過「即時影像」確認打擊效果時，這些局部氣象現象就可能造成時間上的空窗。</w:t>
      </w:r>
    </w:p>
    <w:p w14:paraId="56E9516D" w14:textId="77777777" w:rsidR="000C0B27" w:rsidRPr="00637A89" w:rsidRDefault="000C0B27" w:rsidP="000C0B27">
      <w:r w:rsidRPr="00637A89">
        <w:t>極端天氣事件的頻率與路徑不確定，則為島嶼安全結構帶來另一層變數。颱風、強對流與暴雨不一定會在危機期間剛好發生，但一旦發生，便可能同時</w:t>
      </w:r>
      <w:proofErr w:type="gramStart"/>
      <w:r w:rsidRPr="00637A89">
        <w:t>打亂各方</w:t>
      </w:r>
      <w:proofErr w:type="gramEnd"/>
      <w:r w:rsidRPr="00637A89">
        <w:t>計畫。從</w:t>
      </w:r>
      <w:r w:rsidRPr="00637A89">
        <w:t xml:space="preserve"> ND-OS </w:t>
      </w:r>
      <w:r w:rsidRPr="00637A89">
        <w:t>的角度看，並非要依賴極端天氣提供某種「天然護盾」，而是要認識到：即便在非極端情境中，日常的風場與降水微變化，已足以讓任何高度壓縮、要求絕對精</w:t>
      </w:r>
      <w:proofErr w:type="gramStart"/>
      <w:r w:rsidRPr="00637A89">
        <w:t>準</w:t>
      </w:r>
      <w:proofErr w:type="gramEnd"/>
      <w:r w:rsidRPr="00637A89">
        <w:t>的行動面臨顯著不確定度。</w:t>
      </w:r>
    </w:p>
    <w:p w14:paraId="4FE5A2E1" w14:textId="77777777" w:rsidR="000C0B27" w:rsidRPr="00637A89" w:rsidRDefault="000C0B27" w:rsidP="000C0B27">
      <w:pPr>
        <w:rPr>
          <w:b/>
          <w:bCs/>
        </w:rPr>
      </w:pPr>
      <w:r w:rsidRPr="00637A89">
        <w:rPr>
          <w:b/>
          <w:bCs/>
        </w:rPr>
        <w:t>四、都市與人造結構：微氣候與訊號迷宮</w:t>
      </w:r>
    </w:p>
    <w:p w14:paraId="37A67B3D" w14:textId="77777777" w:rsidR="000C0B27" w:rsidRPr="00637A89" w:rsidRDefault="000C0B27" w:rsidP="000C0B27">
      <w:r w:rsidRPr="00637A89">
        <w:t>都市常被視為「人造空間」，與自然環境對立；但在島嶼情境下，高密度都市本身其實是「自然＋人造」共同作用的產物，並反過來影響氣流、熱量與訊號路徑，使整體環境變得更複雜。</w:t>
      </w:r>
    </w:p>
    <w:p w14:paraId="08D2A369" w14:textId="77777777" w:rsidR="000C0B27" w:rsidRPr="00637A89" w:rsidRDefault="000C0B27" w:rsidP="000C0B27">
      <w:r w:rsidRPr="00637A89">
        <w:t>首</w:t>
      </w:r>
      <w:proofErr w:type="gramStart"/>
      <w:r w:rsidRPr="00637A89">
        <w:t>先是風道與</w:t>
      </w:r>
      <w:proofErr w:type="gramEnd"/>
      <w:r w:rsidRPr="00637A89">
        <w:t>渦流。高樓與</w:t>
      </w:r>
      <w:proofErr w:type="gramStart"/>
      <w:r w:rsidRPr="00637A89">
        <w:t>街廓會形成特定風道</w:t>
      </w:r>
      <w:proofErr w:type="gramEnd"/>
      <w:r w:rsidRPr="00637A89">
        <w:t>，有些路段風速明顯高於周邊；在轉角處或巷</w:t>
      </w:r>
      <w:proofErr w:type="gramStart"/>
      <w:r w:rsidRPr="00637A89">
        <w:t>弄間則容易</w:t>
      </w:r>
      <w:proofErr w:type="gramEnd"/>
      <w:r w:rsidRPr="00637A89">
        <w:t>形成渦流與回流區。這些微氣候現象對煙霧散布、無人機低空飛行、催淚與驅散手段的實際效果都有影響，也會改變聲音與氣味傳播路徑。對熟悉當地街區的人來說，這些只是生活中的「常識」；對依賴地圖與衛星影像</w:t>
      </w:r>
      <w:proofErr w:type="gramStart"/>
      <w:r w:rsidRPr="00637A89">
        <w:t>規</w:t>
      </w:r>
      <w:proofErr w:type="gramEnd"/>
      <w:r w:rsidRPr="00637A89">
        <w:t>畫行動的外來者而言，則多半無法在事前充分掌握。</w:t>
      </w:r>
    </w:p>
    <w:p w14:paraId="13D3BB3B" w14:textId="77777777" w:rsidR="000C0B27" w:rsidRPr="00637A89" w:rsidRDefault="000C0B27" w:rsidP="000C0B27">
      <w:r w:rsidRPr="00637A89">
        <w:t>其次是熱島效應與濕度梯度。大量水泥與鋼筋結構在白天吸熱、</w:t>
      </w:r>
      <w:proofErr w:type="gramStart"/>
      <w:r w:rsidRPr="00637A89">
        <w:t>夜間放熱</w:t>
      </w:r>
      <w:proofErr w:type="gramEnd"/>
      <w:r w:rsidRPr="00637A89">
        <w:t>，使城市與周邊郊區在溫度與濕度上出現明顯差異，進而影響電磁波折射與訊號品質。在極端情況下，某些頻段的通訊與感測效能會在都市核心區域意外下降，或出現比模型預期更強的多路徑干擾。這對依賴精</w:t>
      </w:r>
      <w:proofErr w:type="gramStart"/>
      <w:r w:rsidRPr="00637A89">
        <w:t>準</w:t>
      </w:r>
      <w:proofErr w:type="gramEnd"/>
      <w:r w:rsidRPr="00637A89">
        <w:t>定位與穩定鏈路的系統而言，是一項難以忽視的挑戰。</w:t>
      </w:r>
    </w:p>
    <w:p w14:paraId="3CC26FDF" w14:textId="77777777" w:rsidR="000C0B27" w:rsidRPr="00637A89" w:rsidRDefault="000C0B27" w:rsidP="000C0B27">
      <w:r w:rsidRPr="00637A89">
        <w:t>最後是多層次空間所形成的「訊號迷宮」。地下街、地下停車場、橋樑、天橋、屋頂平台與天線森林，使都市不再是單一平面，而是一個上下交織、多層堆疊</w:t>
      </w:r>
      <w:r w:rsidRPr="00637A89">
        <w:lastRenderedPageBreak/>
        <w:t>的立體結構。人員、物資與訊號在其中移動時，很容易出現「位置可見但路徑不可行」、「訊號存在但來源難以判別」的情況。對熟悉地形的防守方而言，這種複雜性可以被用來分散與隱蔽；對外來行動者而言，則大幅提高了行動計畫與實施之間出現落差的機率。</w:t>
      </w:r>
    </w:p>
    <w:p w14:paraId="0A4A82A6" w14:textId="77777777" w:rsidR="000C0B27" w:rsidRPr="00637A89" w:rsidRDefault="000C0B27" w:rsidP="000C0B27">
      <w:pPr>
        <w:rPr>
          <w:b/>
          <w:bCs/>
        </w:rPr>
      </w:pPr>
      <w:r w:rsidRPr="00637A89">
        <w:rPr>
          <w:b/>
          <w:bCs/>
        </w:rPr>
        <w:t>五、小結：難以被完全看透的場域</w:t>
      </w:r>
    </w:p>
    <w:p w14:paraId="54E431F3" w14:textId="615A7F15" w:rsidR="000C0B27" w:rsidRPr="00266F01" w:rsidRDefault="00242AFB" w:rsidP="000C0B27">
      <w:r w:rsidRPr="00242AFB">
        <w:t>綜合以上，島嶼自然態勢並非單一要素，而是由地形、海象、氣象與都市結構交織而成的複雜系統。對本地而言，這些條件可以透過經驗逐步內化；對外來行動者而言，則多半只能依賴有限模型推估。</w:t>
      </w:r>
      <w:proofErr w:type="gramStart"/>
      <w:r w:rsidRPr="00242AFB">
        <w:t>本章意在</w:t>
      </w:r>
      <w:proofErr w:type="gramEnd"/>
      <w:r w:rsidRPr="00242AFB">
        <w:t>說明：島嶼先天地處於一個「不易被完全看透」的場域。下一章將進一步討論，這種自然複雜性如何在高速與高精</w:t>
      </w:r>
      <w:proofErr w:type="gramStart"/>
      <w:r w:rsidRPr="00242AFB">
        <w:t>準</w:t>
      </w:r>
      <w:proofErr w:type="gramEnd"/>
      <w:r w:rsidRPr="00242AFB">
        <w:t>度行動中，具體轉化為末端偏移與緩衝時間。</w:t>
      </w:r>
      <w:r w:rsidR="00000000">
        <w:pict w14:anchorId="5FAAEDEE">
          <v:rect id="_x0000_i1028" style="width:0;height:1.5pt" o:hralign="center" o:hrstd="t" o:hr="t" fillcolor="#a0a0a0" stroked="f"/>
        </w:pict>
      </w:r>
    </w:p>
    <w:p w14:paraId="515D0C78" w14:textId="77777777" w:rsidR="000C0B27" w:rsidRPr="00266F01" w:rsidRDefault="000C0B27" w:rsidP="000C0B27">
      <w:pPr>
        <w:rPr>
          <w:b/>
          <w:bCs/>
        </w:rPr>
      </w:pPr>
      <w:r w:rsidRPr="00266F01">
        <w:rPr>
          <w:b/>
          <w:bCs/>
        </w:rPr>
        <w:t>肆、自然混沌、末端偏移與緩衝時間</w:t>
      </w:r>
    </w:p>
    <w:p w14:paraId="79B44596" w14:textId="0E93E93E" w:rsidR="000C0B27" w:rsidRPr="00266F01" w:rsidRDefault="00FB7063" w:rsidP="000C0B27">
      <w:r w:rsidRPr="00FB7063">
        <w:t>島嶼在地形、海象、氣象與都市結構上的複雜特徵，使得環境本身帶有高度不確定性。當現代軍事行動愈來愈依賴精</w:t>
      </w:r>
      <w:proofErr w:type="gramStart"/>
      <w:r w:rsidRPr="00FB7063">
        <w:t>準</w:t>
      </w:r>
      <w:proofErr w:type="gramEnd"/>
      <w:r w:rsidRPr="00FB7063">
        <w:t>度與速度時，這種不確定性會在終端階段累積為細微卻關鍵的偏移與時間差。本章聚焦於這一條鏈條，說明自然如何從背景條件，轉化為影響行動結果與決策節奏的要素。</w:t>
      </w:r>
    </w:p>
    <w:p w14:paraId="13DE7E36" w14:textId="77777777" w:rsidR="000C0B27" w:rsidRPr="00266F01" w:rsidRDefault="000C0B27" w:rsidP="000C0B27">
      <w:pPr>
        <w:rPr>
          <w:b/>
          <w:bCs/>
        </w:rPr>
      </w:pPr>
      <w:r w:rsidRPr="00266F01">
        <w:rPr>
          <w:b/>
          <w:bCs/>
        </w:rPr>
        <w:t>一、從可預測性到「算不</w:t>
      </w:r>
      <w:proofErr w:type="gramStart"/>
      <w:r w:rsidRPr="00266F01">
        <w:rPr>
          <w:b/>
          <w:bCs/>
        </w:rPr>
        <w:t>準</w:t>
      </w:r>
      <w:proofErr w:type="gramEnd"/>
      <w:r w:rsidRPr="00266F01">
        <w:rPr>
          <w:b/>
          <w:bCs/>
        </w:rPr>
        <w:t>」：自然混沌的安全意義</w:t>
      </w:r>
    </w:p>
    <w:p w14:paraId="599C94B0" w14:textId="77777777" w:rsidR="000C0B27" w:rsidRPr="00266F01" w:rsidRDefault="000C0B27" w:rsidP="000C0B27">
      <w:r w:rsidRPr="00266F01">
        <w:t>所謂混沌，並非指完全無規律，而是指系統對初始條件高度敏感，微小差異會放大為明顯結果。氣象與海象就是典型例子：一開始看似相同的風場</w:t>
      </w:r>
      <w:proofErr w:type="gramStart"/>
      <w:r w:rsidRPr="00266F01">
        <w:t>或流場</w:t>
      </w:r>
      <w:proofErr w:type="gramEnd"/>
      <w:r w:rsidRPr="00266F01">
        <w:t>，在數小時或數天後可能走向截然不同的演變路徑。對日常生活而言，我們習慣用「天氣多變」簡化這種現象；對軍事行動而言，它意味著「結果與模擬</w:t>
      </w:r>
      <w:proofErr w:type="gramStart"/>
      <w:r w:rsidRPr="00266F01">
        <w:t>之間，</w:t>
      </w:r>
      <w:proofErr w:type="gramEnd"/>
      <w:r w:rsidRPr="00266F01">
        <w:t>必然存在某種程度的差距」。</w:t>
      </w:r>
    </w:p>
    <w:p w14:paraId="6701112E" w14:textId="77777777" w:rsidR="000C0B27" w:rsidRPr="00266F01" w:rsidRDefault="000C0B27" w:rsidP="000C0B27">
      <w:r w:rsidRPr="00266F01">
        <w:t>在安全思維中，常見的一個隱性假設是：只要感測資料足夠、模型設計得好、計算能力足夠強，就可以把環境不確定性壓低到可忽略的程度。這種想法在工程與科技發展上有其推動作用，但在面對自然混沌時卻有明顯的極限。島嶼環境的特點在於：即使投入大量資源建立觀測網路與模擬系統，自然仍會保留某種無法完全抽乾的不確定性，而這種不確定性會集中反映在行動的末端階段。</w:t>
      </w:r>
    </w:p>
    <w:p w14:paraId="2EFD0B79" w14:textId="77777777" w:rsidR="000C0B27" w:rsidRPr="00266F01" w:rsidRDefault="000C0B27" w:rsidP="000C0B27">
      <w:r w:rsidRPr="00266F01">
        <w:t>對島嶼而言，這裡出現一個關鍵轉折：與其把精力全部放在「如何消除這些不確定性」，不如承認有一部分不確定性是無法消除的，並思考如何將這一部分轉化為「對外來行動者不利的因素」。換言之，自然混沌對本地而言是「可被理解</w:t>
      </w:r>
      <w:r w:rsidRPr="00266F01">
        <w:lastRenderedPageBreak/>
        <w:t>但無法完全控制」，對外來者而言則是「不易理解且無法完全控制」，在這樣的非對稱之下，混沌本身就具備安全意義。</w:t>
      </w:r>
    </w:p>
    <w:p w14:paraId="3CADDACD" w14:textId="77777777" w:rsidR="000C0B27" w:rsidRPr="00266F01" w:rsidRDefault="000C0B27" w:rsidP="000C0B27">
      <w:pPr>
        <w:rPr>
          <w:b/>
          <w:bCs/>
        </w:rPr>
      </w:pPr>
      <w:r w:rsidRPr="00266F01">
        <w:rPr>
          <w:b/>
          <w:bCs/>
        </w:rPr>
        <w:t>二、末端偏移：微小誤差如何撼動「一擊致命」</w:t>
      </w:r>
    </w:p>
    <w:p w14:paraId="74AFCD00" w14:textId="77777777" w:rsidR="000C0B27" w:rsidRPr="00266F01" w:rsidRDefault="000C0B27" w:rsidP="000C0B27">
      <w:r w:rsidRPr="00266F01">
        <w:t>在各種高精</w:t>
      </w:r>
      <w:proofErr w:type="gramStart"/>
      <w:r w:rsidRPr="00266F01">
        <w:t>準</w:t>
      </w:r>
      <w:proofErr w:type="gramEnd"/>
      <w:r w:rsidRPr="00266F01">
        <w:t>度行動中，終端階段往往是最脆弱、也最敏感的部分。一枚飛彈在飛行絕大多數時間可能完全符合彈道預測，但只要在末端幾秒受到未預期的風切影響，彈著點就會出現偏移；一架無人機在大部分航程中穩定飛行，進入</w:t>
      </w:r>
      <w:proofErr w:type="gramStart"/>
      <w:r w:rsidRPr="00266F01">
        <w:t>都市風道或</w:t>
      </w:r>
      <w:proofErr w:type="gramEnd"/>
      <w:r w:rsidRPr="00266F01">
        <w:t>下</w:t>
      </w:r>
      <w:proofErr w:type="gramStart"/>
      <w:r w:rsidRPr="00266F01">
        <w:t>沉</w:t>
      </w:r>
      <w:proofErr w:type="gramEnd"/>
      <w:r w:rsidRPr="00266F01">
        <w:t>氣流時，也可能在降落或投擲瞬間產生角度誤差。從工程角度看，這些偏移也許仍在「誤差容許範圍」之內；從戰略角度看，卻足以打亂原本被設計為「乾淨俐落」的劇本。</w:t>
      </w:r>
    </w:p>
    <w:p w14:paraId="175873BC" w14:textId="77777777" w:rsidR="000C0B27" w:rsidRPr="00266F01" w:rsidRDefault="000C0B27" w:rsidP="000C0B27">
      <w:r w:rsidRPr="00266F01">
        <w:t>更重要的是，末端偏移與自然混沌往往以不可分割的方式相連。就算武器系統本身完全符合規格，感測與導引也沒有出現故障，只要環境在末端階段出現超出模型預期的微小變化，結果就有可能從「精</w:t>
      </w:r>
      <w:proofErr w:type="gramStart"/>
      <w:r w:rsidRPr="00266F01">
        <w:t>準</w:t>
      </w:r>
      <w:proofErr w:type="gramEnd"/>
      <w:r w:rsidRPr="00266F01">
        <w:t>命中關鍵節點」變成「造成損害但不足以一</w:t>
      </w:r>
      <w:proofErr w:type="gramStart"/>
      <w:r w:rsidRPr="00266F01">
        <w:t>錘定音</w:t>
      </w:r>
      <w:proofErr w:type="gramEnd"/>
      <w:r w:rsidRPr="00266F01">
        <w:t>」。對發動一方而言，這種結果最尷尬：既無法對外宣稱任務徹底成功，又無法否認已經跨越了升級門檻。</w:t>
      </w:r>
    </w:p>
    <w:p w14:paraId="375CBB27" w14:textId="77777777" w:rsidR="000C0B27" w:rsidRPr="00266F01" w:rsidRDefault="000C0B27" w:rsidP="000C0B27">
      <w:r w:rsidRPr="00266F01">
        <w:t>對島嶼防禦者來說，這不代表可以倚賴自然讓所有攻擊都變成「無害偏移」，而是意味著：只要有一定比例的行動因末端偏移而未達到預期效果，衝突的升級節奏就會被自然打亂。原本設計為「第一波就斷其手腳」的構想，可能變成「第一波造成嚴重損害但仍有殘存能力」，為防守方爭取到組織反應、資源調度與國際溝通的時間。</w:t>
      </w:r>
    </w:p>
    <w:p w14:paraId="7B84A86C" w14:textId="77777777" w:rsidR="000C0B27" w:rsidRPr="00266F01" w:rsidRDefault="000C0B27" w:rsidP="000C0B27">
      <w:pPr>
        <w:rPr>
          <w:b/>
          <w:bCs/>
        </w:rPr>
      </w:pPr>
      <w:r w:rsidRPr="00266F01">
        <w:rPr>
          <w:b/>
          <w:bCs/>
        </w:rPr>
        <w:t>三、時間差：從技術延遲到戰略緩衝</w:t>
      </w:r>
    </w:p>
    <w:p w14:paraId="2B3E2E99" w14:textId="77777777" w:rsidR="000C0B27" w:rsidRPr="00266F01" w:rsidRDefault="000C0B27" w:rsidP="000C0B27">
      <w:r w:rsidRPr="00266F01">
        <w:t>自然混沌不僅影響空間上的偏移，也會在時間上創造縫隙。</w:t>
      </w:r>
      <w:proofErr w:type="gramStart"/>
      <w:r w:rsidRPr="00266F01">
        <w:t>感</w:t>
      </w:r>
      <w:proofErr w:type="gramEnd"/>
      <w:r w:rsidRPr="00266F01">
        <w:t>測與通訊系統在複雜環境中，很難保證資訊能以穩定而即時的方式流動。雲層遮蔽、雨帶干擾、山脈反射、都市多路徑效應，都可能讓某些畫面與數據延後抵達，或呈現不一致甚至矛盾的形貌。</w:t>
      </w:r>
    </w:p>
    <w:p w14:paraId="0B8E64B3" w14:textId="77777777" w:rsidR="000C0B27" w:rsidRPr="00266F01" w:rsidRDefault="000C0B27" w:rsidP="000C0B27">
      <w:r w:rsidRPr="00266F01">
        <w:t>在技術層面，這些延遲也許只是幾秒或幾十秒；在政治與戰略層面，這些延遲卻可能具有質變效果。當高層決策者期待在特定時點前收到「確認命中目標」的報告，而實際收到的是「影像品質不佳、</w:t>
      </w:r>
      <w:proofErr w:type="gramStart"/>
      <w:r w:rsidRPr="00266F01">
        <w:t>判讀仍在</w:t>
      </w:r>
      <w:proofErr w:type="gramEnd"/>
      <w:r w:rsidRPr="00266F01">
        <w:t>進行」時，他就必須在兩種壓力之間做選擇：</w:t>
      </w:r>
      <w:proofErr w:type="gramStart"/>
      <w:r w:rsidRPr="00266F01">
        <w:t>要嘛先按</w:t>
      </w:r>
      <w:proofErr w:type="gramEnd"/>
      <w:r w:rsidRPr="00266F01">
        <w:t>原計畫推進後續升級行動，承擔「事後證明效果不如預期」的風險；要嘛暫緩升級，承擔「被認為不夠堅決」的政治壓力。</w:t>
      </w:r>
    </w:p>
    <w:p w14:paraId="70B9D495" w14:textId="77777777" w:rsidR="000C0B27" w:rsidRPr="00266F01" w:rsidRDefault="000C0B27" w:rsidP="000C0B27">
      <w:r w:rsidRPr="00266F01">
        <w:t>對島嶼而言，自然混沌所製造的這種時間差，正是一種戰略緩衝。只要攻擊方</w:t>
      </w:r>
      <w:r w:rsidRPr="00266F01">
        <w:lastRenderedPageBreak/>
        <w:t>無法在極短時間內取得「無可爭辯的成功畫面」，衝突就未必會沿著最壞劇本一路滑落。防守方可以在這段時間內進行損害評估、維持基本秩序、對內進行安撫，並向國際社會積極溝通情勢尚在演變中，避免「既成事實」敘事過早成形。</w:t>
      </w:r>
    </w:p>
    <w:p w14:paraId="241D42C1" w14:textId="77777777" w:rsidR="000C0B27" w:rsidRPr="00266F01" w:rsidRDefault="000C0B27" w:rsidP="000C0B27">
      <w:pPr>
        <w:rPr>
          <w:b/>
          <w:bCs/>
        </w:rPr>
      </w:pPr>
      <w:r w:rsidRPr="00266F01">
        <w:rPr>
          <w:b/>
          <w:bCs/>
        </w:rPr>
        <w:t>四、緩衝時間的三個層次：系統、社會與國際</w:t>
      </w:r>
    </w:p>
    <w:p w14:paraId="1196ABE0" w14:textId="77777777" w:rsidR="000C0B27" w:rsidRPr="00266F01" w:rsidRDefault="000C0B27" w:rsidP="000C0B27">
      <w:r w:rsidRPr="00266F01">
        <w:t>所謂緩衝時間，不只是軍事行動本身的延遲，而是「不同層次得以展開反應的時間之和」。從</w:t>
      </w:r>
      <w:r w:rsidRPr="00266F01">
        <w:t xml:space="preserve"> ND-OS </w:t>
      </w:r>
      <w:r w:rsidRPr="00266F01">
        <w:t>的視角，可以把緩衝時間拆成三個互相交織的層次。</w:t>
      </w:r>
    </w:p>
    <w:p w14:paraId="5C4C67F8" w14:textId="77777777" w:rsidR="000C0B27" w:rsidRPr="00266F01" w:rsidRDefault="000C0B27" w:rsidP="000C0B27">
      <w:r w:rsidRPr="00266F01">
        <w:t>第一是系統層次。指的是指揮、通訊、後勤與關鍵基礎設施，在初次衝擊後仍能維持最低運作的時間。如果自然混沌讓第一</w:t>
      </w:r>
      <w:proofErr w:type="gramStart"/>
      <w:r w:rsidRPr="00266F01">
        <w:t>擊</w:t>
      </w:r>
      <w:proofErr w:type="gramEnd"/>
      <w:r w:rsidRPr="00266F01">
        <w:t>未能完全癱瘓關鍵系統，防守方就有機會啟動備援路線、切換替代節點，避免立即陷入全面失能。</w:t>
      </w:r>
    </w:p>
    <w:p w14:paraId="7A3D8CC0" w14:textId="77777777" w:rsidR="000C0B27" w:rsidRPr="00266F01" w:rsidRDefault="000C0B27" w:rsidP="000C0B27">
      <w:r w:rsidRPr="00266F01">
        <w:t>第二是社會層次。指的是民眾在衝擊後，情緒與行為尚未全面失控的時間。若初期畫面雖然震撼，但未出現「全盤崩壞」的直覺印象，民眾較有可能在官方訊息與專業解釋的引導下，維持基本秩序，不至於立刻出現逃難潮、搶購潮與</w:t>
      </w:r>
      <w:proofErr w:type="gramStart"/>
      <w:r w:rsidRPr="00266F01">
        <w:t>陰謀論大爆發</w:t>
      </w:r>
      <w:proofErr w:type="gramEnd"/>
      <w:r w:rsidRPr="00266F01">
        <w:t>。自然混沌讓結果看起來「嚴重但不至於世界末日」，有助於爭取這段社會心理調適期。</w:t>
      </w:r>
    </w:p>
    <w:p w14:paraId="264DA507" w14:textId="77777777" w:rsidR="000C0B27" w:rsidRPr="00266F01" w:rsidRDefault="000C0B27" w:rsidP="000C0B27">
      <w:r w:rsidRPr="00266F01">
        <w:t>第三是國際層次。指的是外部行為者在採取明確立場與行動前，仍願意保持觀望與斡旋空間的時間。若第一時間傳出的訊息與畫面呈現的是一種「仍在</w:t>
      </w:r>
      <w:proofErr w:type="gramStart"/>
      <w:r w:rsidRPr="00266F01">
        <w:t>釐</w:t>
      </w:r>
      <w:proofErr w:type="gramEnd"/>
      <w:r w:rsidRPr="00266F01">
        <w:t>清」的狀態，而非「劇本已寫好」，國際社會就更有可能要求雙方節制、呼籲停火或提供調停方案。這對資源有限的島嶼而言，是極其珍貴的外部支援窗口。</w:t>
      </w:r>
    </w:p>
    <w:p w14:paraId="0BC0BA03" w14:textId="77777777" w:rsidR="000C0B27" w:rsidRPr="00266F01" w:rsidRDefault="000C0B27" w:rsidP="000C0B27">
      <w:r w:rsidRPr="00266F01">
        <w:t>這三</w:t>
      </w:r>
      <w:proofErr w:type="gramStart"/>
      <w:r w:rsidRPr="00266F01">
        <w:t>個</w:t>
      </w:r>
      <w:proofErr w:type="gramEnd"/>
      <w:r w:rsidRPr="00266F01">
        <w:t>層次的緩衝時間並非自動出現，而是建立在自然混沌「沒有讓第一擊毀得過於乾脆」的前提上，再加上防守方事先對系統韌性、社會心理與國際溝通的準備。</w:t>
      </w:r>
      <w:r w:rsidRPr="00266F01">
        <w:t xml:space="preserve">ND-OS </w:t>
      </w:r>
      <w:r w:rsidRPr="00266F01">
        <w:t>的核心之一，就是如何在自然與人為</w:t>
      </w:r>
      <w:proofErr w:type="gramStart"/>
      <w:r w:rsidRPr="00266F01">
        <w:t>之間，</w:t>
      </w:r>
      <w:proofErr w:type="gramEnd"/>
      <w:r w:rsidRPr="00266F01">
        <w:t>刻意創造與放大這段「還有得談」的時間。</w:t>
      </w:r>
    </w:p>
    <w:p w14:paraId="7BACCEF7" w14:textId="77777777" w:rsidR="000C0B27" w:rsidRPr="00266F01" w:rsidRDefault="000C0B27" w:rsidP="000C0B27">
      <w:pPr>
        <w:rPr>
          <w:b/>
          <w:bCs/>
        </w:rPr>
      </w:pPr>
      <w:r w:rsidRPr="00266F01">
        <w:rPr>
          <w:b/>
          <w:bCs/>
        </w:rPr>
        <w:t>五、從「一擊致命」到「第一擊</w:t>
      </w:r>
      <w:proofErr w:type="gramStart"/>
      <w:r w:rsidRPr="00266F01">
        <w:rPr>
          <w:b/>
          <w:bCs/>
        </w:rPr>
        <w:t>不</w:t>
      </w:r>
      <w:proofErr w:type="gramEnd"/>
      <w:r w:rsidRPr="00266F01">
        <w:rPr>
          <w:b/>
          <w:bCs/>
        </w:rPr>
        <w:t>致命」：敘事的反轉</w:t>
      </w:r>
    </w:p>
    <w:p w14:paraId="4A21311B" w14:textId="49120393" w:rsidR="000C0B27" w:rsidRPr="00266F01" w:rsidRDefault="00242AFB" w:rsidP="000C0B27">
      <w:r w:rsidRPr="00242AFB">
        <w:t>就戰略語言而言，</w:t>
      </w:r>
      <w:r w:rsidRPr="00242AFB">
        <w:t xml:space="preserve">ND-OS </w:t>
      </w:r>
      <w:r w:rsidRPr="00242AFB">
        <w:t>的意義，在於降低「一擊必然決勝」的可信度，轉而提高「第一擊</w:t>
      </w:r>
      <w:proofErr w:type="gramStart"/>
      <w:r w:rsidRPr="00242AFB">
        <w:t>不</w:t>
      </w:r>
      <w:proofErr w:type="gramEnd"/>
      <w:r w:rsidRPr="00242AFB">
        <w:t>致命」的機率。當第一</w:t>
      </w:r>
      <w:proofErr w:type="gramStart"/>
      <w:r w:rsidRPr="00242AFB">
        <w:t>擊</w:t>
      </w:r>
      <w:proofErr w:type="gramEnd"/>
      <w:r w:rsidRPr="00242AFB">
        <w:t>效果因自然混沌而難以被立即定義為決定性結果時，後續局勢就不再只由火力大小決定，也會受到國內政治承擔、國際輿論與長期成本評估的影響。對島嶼而言，這種不那麼乾脆的狀態，本身就是一種可爭取與經營的安全空間。</w:t>
      </w:r>
    </w:p>
    <w:p w14:paraId="7665AAED" w14:textId="77777777" w:rsidR="000C0B27" w:rsidRPr="00266F01" w:rsidRDefault="000C0B27" w:rsidP="000C0B27">
      <w:r w:rsidRPr="00266F01">
        <w:t>在這樣的情境下，自然混沌、末端偏移與緩衝時間不再只是技術層次的細節，</w:t>
      </w:r>
      <w:r w:rsidRPr="00266F01">
        <w:lastRenderedPageBreak/>
        <w:t>而是直接參與敘事競爭的因素。對島嶼而言，</w:t>
      </w:r>
      <w:r w:rsidRPr="00266F01">
        <w:t xml:space="preserve">ND-OS </w:t>
      </w:r>
      <w:r w:rsidRPr="00266F01">
        <w:t>的一個重要目標，便是讓世界更難在第一時間就接受「一切已成定局」的說法，迫使各方必須在較長時間軸上看待危機，從而給予島嶼更多生存與調整的空間。</w:t>
      </w:r>
    </w:p>
    <w:p w14:paraId="355B494C" w14:textId="77777777" w:rsidR="000C0B27" w:rsidRPr="00266F01" w:rsidRDefault="00000000" w:rsidP="000C0B27">
      <w:r>
        <w:pict w14:anchorId="3B76BAAC">
          <v:rect id="_x0000_i1029" style="width:0;height:1.5pt" o:hralign="center" o:hrstd="t" o:hr="t" fillcolor="#a0a0a0" stroked="f"/>
        </w:pict>
      </w:r>
    </w:p>
    <w:p w14:paraId="0DE63281" w14:textId="77777777" w:rsidR="000C0B27" w:rsidRPr="00E3302B" w:rsidRDefault="000C0B27" w:rsidP="000C0B27">
      <w:pPr>
        <w:rPr>
          <w:b/>
          <w:bCs/>
        </w:rPr>
      </w:pPr>
      <w:r w:rsidRPr="00E3302B">
        <w:rPr>
          <w:b/>
          <w:bCs/>
        </w:rPr>
        <w:t>伍、</w:t>
      </w:r>
      <w:proofErr w:type="gramStart"/>
      <w:r w:rsidRPr="00E3302B">
        <w:rPr>
          <w:b/>
          <w:bCs/>
        </w:rPr>
        <w:t>自然拒止作業系統</w:t>
      </w:r>
      <w:proofErr w:type="gramEnd"/>
      <w:r w:rsidRPr="00E3302B">
        <w:rPr>
          <w:b/>
          <w:bCs/>
        </w:rPr>
        <w:t>（</w:t>
      </w:r>
      <w:r w:rsidRPr="00E3302B">
        <w:rPr>
          <w:b/>
          <w:bCs/>
        </w:rPr>
        <w:t>ND-OS</w:t>
      </w:r>
      <w:r w:rsidRPr="00E3302B">
        <w:rPr>
          <w:b/>
          <w:bCs/>
        </w:rPr>
        <w:t>）之概念與三層架構</w:t>
      </w:r>
    </w:p>
    <w:p w14:paraId="532C2873" w14:textId="77777777" w:rsidR="000C0B27" w:rsidRPr="00E3302B" w:rsidRDefault="000C0B27" w:rsidP="000C0B27">
      <w:r w:rsidRPr="00E3302B">
        <w:t>前幾章說明了島嶼自然態勢的結構特徵，以及自然混沌如何在末端階段製造偏移與時間差。本章則嘗試將這些零散現象整合為一套可供政策與戰略討論的概念架構，暫稱為「</w:t>
      </w:r>
      <w:proofErr w:type="gramStart"/>
      <w:r w:rsidRPr="00E3302B">
        <w:t>自然拒止作業系統</w:t>
      </w:r>
      <w:proofErr w:type="gramEnd"/>
      <w:r w:rsidRPr="00E3302B">
        <w:t>」（</w:t>
      </w:r>
      <w:r w:rsidRPr="00E3302B">
        <w:t>Natural Denial Operating System, ND-OS</w:t>
      </w:r>
      <w:r w:rsidRPr="00E3302B">
        <w:t>）。之所以使用「作業系統」一詞，是希望將自然從被動的背景條件，提升為一種可以在上面「掛載」各種防衛與韌性設計的底層環境，而非單純的天候註腳。</w:t>
      </w:r>
    </w:p>
    <w:p w14:paraId="60189659" w14:textId="77777777" w:rsidR="000C0B27" w:rsidRPr="00E3302B" w:rsidRDefault="000C0B27" w:rsidP="000C0B27">
      <w:r w:rsidRPr="00E3302B">
        <w:t xml:space="preserve">ND-OS </w:t>
      </w:r>
      <w:r w:rsidRPr="00E3302B">
        <w:t>的核心思想很簡單：</w:t>
      </w:r>
      <w:r w:rsidRPr="00E3302B">
        <w:t>**</w:t>
      </w:r>
      <w:r w:rsidRPr="00E3302B">
        <w:t>在火力與平台難以與大國對等的情況下，弱勢一方仍可以透過「降低對手對結果的確定感」來增加其行動成本與政治風險。</w:t>
      </w:r>
      <w:r w:rsidRPr="00E3302B">
        <w:t>**</w:t>
      </w:r>
      <w:r w:rsidRPr="00E3302B">
        <w:t>這</w:t>
      </w:r>
      <w:proofErr w:type="gramStart"/>
      <w:r w:rsidRPr="00E3302B">
        <w:t>種拒止方式</w:t>
      </w:r>
      <w:proofErr w:type="gramEnd"/>
      <w:r w:rsidRPr="00E3302B">
        <w:t>不依賴額外的大規模硬體建設，而是建立在對自然態勢的理解與運用之上。它不會讓對方完全無法行動，卻可以讓對方在行動前「算不</w:t>
      </w:r>
      <w:proofErr w:type="gramStart"/>
      <w:r w:rsidRPr="00E3302B">
        <w:t>準</w:t>
      </w:r>
      <w:proofErr w:type="gramEnd"/>
      <w:r w:rsidRPr="00E3302B">
        <w:t>」、行動中「看不清」、行動後「</w:t>
      </w:r>
      <w:proofErr w:type="gramStart"/>
      <w:r w:rsidRPr="00E3302B">
        <w:t>說不順</w:t>
      </w:r>
      <w:proofErr w:type="gramEnd"/>
      <w:r w:rsidRPr="00E3302B">
        <w:t>」。</w:t>
      </w:r>
    </w:p>
    <w:p w14:paraId="2A4CB49E" w14:textId="77777777" w:rsidR="000C0B27" w:rsidRPr="00E3302B" w:rsidRDefault="000C0B27" w:rsidP="000C0B27">
      <w:pPr>
        <w:rPr>
          <w:b/>
          <w:bCs/>
        </w:rPr>
      </w:pPr>
      <w:r w:rsidRPr="00E3302B">
        <w:rPr>
          <w:b/>
          <w:bCs/>
        </w:rPr>
        <w:t>一、從</w:t>
      </w:r>
      <w:proofErr w:type="gramStart"/>
      <w:r w:rsidRPr="00E3302B">
        <w:rPr>
          <w:b/>
          <w:bCs/>
        </w:rPr>
        <w:t>硬體拒止到</w:t>
      </w:r>
      <w:proofErr w:type="gramEnd"/>
      <w:r w:rsidRPr="00E3302B">
        <w:rPr>
          <w:b/>
          <w:bCs/>
        </w:rPr>
        <w:t>「降確定性」拒止</w:t>
      </w:r>
    </w:p>
    <w:p w14:paraId="5BB9D488" w14:textId="77777777" w:rsidR="000C0B27" w:rsidRPr="00E3302B" w:rsidRDefault="000C0B27" w:rsidP="000C0B27">
      <w:proofErr w:type="gramStart"/>
      <w:r w:rsidRPr="00E3302B">
        <w:t>傳統拒止思維</w:t>
      </w:r>
      <w:proofErr w:type="gramEnd"/>
      <w:r w:rsidRPr="00E3302B">
        <w:t>多聚焦在硬體層面，例如防空飛彈、反艦飛彈、潛艦、水雷與岸置火力等。這些手段的目的，是讓對方預期自己在嘗試進入某一區域時會付出高昂代價，進而產生自我約束。這種模式下的計算，偏向「損失預期」：行動者會問的是「值得不值得」。</w:t>
      </w:r>
    </w:p>
    <w:p w14:paraId="031B5C06" w14:textId="5B964F63" w:rsidR="000C0B27" w:rsidRPr="00E3302B" w:rsidRDefault="000C0B27" w:rsidP="000C0B27">
      <w:r w:rsidRPr="00E3302B">
        <w:t xml:space="preserve">ND-OS </w:t>
      </w:r>
      <w:r w:rsidRPr="00E3302B">
        <w:t>所提出的「降確定性」</w:t>
      </w:r>
      <w:proofErr w:type="gramStart"/>
      <w:r w:rsidRPr="00E3302B">
        <w:t>拒止</w:t>
      </w:r>
      <w:proofErr w:type="gramEnd"/>
      <w:r w:rsidRPr="00E3302B">
        <w:t>，則把重點放在「結果可預測性」上。行動者面對的問題，不再只是「值不值得」，還多了一層「</w:t>
      </w:r>
      <w:proofErr w:type="gramStart"/>
      <w:r w:rsidRPr="00E3302B">
        <w:t>準</w:t>
      </w:r>
      <w:proofErr w:type="gramEnd"/>
      <w:r w:rsidRPr="00E3302B">
        <w:t>不</w:t>
      </w:r>
      <w:proofErr w:type="gramStart"/>
      <w:r w:rsidRPr="00E3302B">
        <w:t>準</w:t>
      </w:r>
      <w:proofErr w:type="gramEnd"/>
      <w:r w:rsidRPr="00E3302B">
        <w:t>」。只要自然混沌足以讓其擔心「即便執行了，結果也未必長得像自己</w:t>
      </w:r>
      <w:proofErr w:type="gramStart"/>
      <w:r w:rsidRPr="00E3302B">
        <w:t>規</w:t>
      </w:r>
      <w:proofErr w:type="gramEnd"/>
      <w:r w:rsidRPr="00E3302B">
        <w:t>畫中的樣子」，那麼任何高風險、高曝光度的行動，都會在政治與軍事指揮體系內引發更多猶豫與爭論。</w:t>
      </w:r>
      <w:r w:rsidR="00325D0F">
        <w:rPr>
          <w:rStyle w:val="af5"/>
        </w:rPr>
        <w:footnoteReference w:id="4"/>
      </w:r>
    </w:p>
    <w:p w14:paraId="4BA5F3E6" w14:textId="77777777" w:rsidR="000C0B27" w:rsidRPr="00E3302B" w:rsidRDefault="000C0B27" w:rsidP="000C0B27">
      <w:r w:rsidRPr="00E3302B">
        <w:t>這</w:t>
      </w:r>
      <w:proofErr w:type="gramStart"/>
      <w:r w:rsidRPr="00E3302B">
        <w:t>種拒止方式</w:t>
      </w:r>
      <w:proofErr w:type="gramEnd"/>
      <w:r w:rsidRPr="00E3302B">
        <w:t>的優點在於：它與</w:t>
      </w:r>
      <w:proofErr w:type="gramStart"/>
      <w:r w:rsidRPr="00E3302B">
        <w:t>硬體拒止並不</w:t>
      </w:r>
      <w:proofErr w:type="gramEnd"/>
      <w:r w:rsidRPr="00E3302B">
        <w:t>衝突，甚至可以與之互相加乘。</w:t>
      </w:r>
      <w:proofErr w:type="gramStart"/>
      <w:r w:rsidRPr="00E3302B">
        <w:lastRenderedPageBreak/>
        <w:t>硬體拒止提高</w:t>
      </w:r>
      <w:proofErr w:type="gramEnd"/>
      <w:r w:rsidRPr="00E3302B">
        <w:t>的是「行動成本」，</w:t>
      </w:r>
      <w:r w:rsidRPr="00E3302B">
        <w:t xml:space="preserve">ND-OS </w:t>
      </w:r>
      <w:r w:rsidRPr="00E3302B">
        <w:t>降低的是「行動信心」。當兩者同時存在時，對手要說服自己與他人「值得冒這個險，而且一定會成功」就更加困難。</w:t>
      </w:r>
    </w:p>
    <w:p w14:paraId="388A8E5B" w14:textId="77777777" w:rsidR="000C0B27" w:rsidRPr="00E3302B" w:rsidRDefault="000C0B27" w:rsidP="000C0B27">
      <w:pPr>
        <w:rPr>
          <w:b/>
          <w:bCs/>
        </w:rPr>
      </w:pPr>
      <w:r w:rsidRPr="00E3302B">
        <w:rPr>
          <w:b/>
          <w:bCs/>
        </w:rPr>
        <w:t>二、</w:t>
      </w:r>
      <w:r w:rsidRPr="00E3302B">
        <w:rPr>
          <w:b/>
          <w:bCs/>
        </w:rPr>
        <w:t xml:space="preserve">ND-OS </w:t>
      </w:r>
      <w:r w:rsidRPr="00E3302B">
        <w:rPr>
          <w:b/>
          <w:bCs/>
        </w:rPr>
        <w:t>的三層架構</w:t>
      </w:r>
    </w:p>
    <w:p w14:paraId="368414B2" w14:textId="77777777" w:rsidR="000C0B27" w:rsidRPr="00E3302B" w:rsidRDefault="000C0B27" w:rsidP="000C0B27">
      <w:r w:rsidRPr="00E3302B">
        <w:t>為了讓</w:t>
      </w:r>
      <w:r w:rsidRPr="00E3302B">
        <w:t xml:space="preserve"> ND-OS </w:t>
      </w:r>
      <w:r w:rsidRPr="00E3302B">
        <w:t>更具操作性，本文將其拆解為三個</w:t>
      </w:r>
      <w:proofErr w:type="gramStart"/>
      <w:r w:rsidRPr="00E3302B">
        <w:t>相互疊加的</w:t>
      </w:r>
      <w:proofErr w:type="gramEnd"/>
      <w:r w:rsidRPr="00E3302B">
        <w:t>層次：自然混沌層、時間結構層與認知框架層。這三層分別對應物理世界、行動流程與敘事空間。</w:t>
      </w:r>
    </w:p>
    <w:p w14:paraId="041AD020" w14:textId="77777777" w:rsidR="000C0B27" w:rsidRPr="00E3302B" w:rsidRDefault="000C0B27" w:rsidP="000C0B27">
      <w:r w:rsidRPr="00E3302B">
        <w:t>（一）自然混沌層：環境作為底層</w:t>
      </w:r>
      <w:r w:rsidRPr="00E3302B">
        <w:t xml:space="preserve"> OS</w:t>
      </w:r>
      <w:r w:rsidRPr="00E3302B">
        <w:br/>
      </w:r>
      <w:r w:rsidRPr="00E3302B">
        <w:t>自然混沌層是</w:t>
      </w:r>
      <w:r w:rsidRPr="00E3302B">
        <w:t xml:space="preserve"> ND-OS </w:t>
      </w:r>
      <w:r w:rsidRPr="00E3302B">
        <w:t>的基底，指的是島嶼在地形、海象、氣象與都市結構上所展現的非線性與高度敏感特性。這一層的基本工作，不是「改造」自然，而是「承認並理解」自然，透過長期觀測與累積經驗辨識出那些一再出現的模式</w:t>
      </w:r>
      <w:proofErr w:type="gramStart"/>
      <w:r w:rsidRPr="00E3302B">
        <w:t>——</w:t>
      </w:r>
      <w:proofErr w:type="gramEnd"/>
      <w:r w:rsidRPr="00E3302B">
        <w:t>哪一季節、哪一海域、哪一高度層的變化特別劇烈；哪些地形組合特別容易產生感測死角與訊號干擾；哪些都市區塊的風場與熱場特別不穩定。</w:t>
      </w:r>
    </w:p>
    <w:p w14:paraId="13AF1ED7" w14:textId="77777777" w:rsidR="000C0B27" w:rsidRPr="00E3302B" w:rsidRDefault="000C0B27" w:rsidP="000C0B27">
      <w:r w:rsidRPr="00E3302B">
        <w:t>在這一層，島嶼的目標是將自然從「模糊的不確定」轉化為「有輪廓的不確定」。也就是說，雖然無法精</w:t>
      </w:r>
      <w:proofErr w:type="gramStart"/>
      <w:r w:rsidRPr="00E3302B">
        <w:t>準</w:t>
      </w:r>
      <w:proofErr w:type="gramEnd"/>
      <w:r w:rsidRPr="00E3302B">
        <w:t>預測每一次細部變化，但可以知道哪裡的誤差範圍特別大、哪裡的模型特別不可靠。對本地而言，這是建立環境意識；對外來行動者而言，則是增加其在模擬與計畫階段的「黑箱比例」。</w:t>
      </w:r>
    </w:p>
    <w:p w14:paraId="403ECEF6" w14:textId="77777777" w:rsidR="000C0B27" w:rsidRPr="00E3302B" w:rsidRDefault="000C0B27" w:rsidP="000C0B27">
      <w:r w:rsidRPr="00E3302B">
        <w:t>（二）時間結構層：從延遲到緩衝時間</w:t>
      </w:r>
      <w:r w:rsidRPr="00E3302B">
        <w:br/>
      </w:r>
      <w:r w:rsidRPr="00E3302B">
        <w:t>時間結構層關注的是自然混沌如何轉化為行動節奏上的延遲與不對稱。當氣象、海象與地形條件使感測與通訊品質變差、效果確認時間拉長時，行動者在決策鏈中每一個節點所需的時間都會被拉長，甚至出現「不同平台回報的時間差距過大」的情況。</w:t>
      </w:r>
    </w:p>
    <w:p w14:paraId="44967754" w14:textId="77777777" w:rsidR="000C0B27" w:rsidRPr="00E3302B" w:rsidRDefault="000C0B27" w:rsidP="000C0B27">
      <w:r w:rsidRPr="00E3302B">
        <w:t>對防守方而言，只要能在系統設計上預留對「資訊不完美」的適應能力，這些時間差就可以用來完成損害評估、啟動備援路線與調整部署。對進攻方而言，則可能被迫在資訊尚未充分的情況下決定要不要推進下一步，承擔「後來證明並非如預期成功」的風險。時間結構層因此是將自然不確定性轉化為具體「緩衝時間」的關鍵橋樑。</w:t>
      </w:r>
    </w:p>
    <w:p w14:paraId="5B6CA1B0" w14:textId="77777777" w:rsidR="000C0B27" w:rsidRPr="00E3302B" w:rsidRDefault="000C0B27" w:rsidP="000C0B27">
      <w:r w:rsidRPr="00E3302B">
        <w:t>（三）認知框架層：敘事如何被拖慢或打斷</w:t>
      </w:r>
      <w:r w:rsidRPr="00E3302B">
        <w:br/>
      </w:r>
      <w:r w:rsidRPr="00E3302B">
        <w:t>認知框架層則處理自然混沌與時間結構，如何在媒體、輿論與決策者心中被解讀。當資訊呈現模糊狀態、結果難以用簡單語句概括時，任何一方要建構一個</w:t>
      </w:r>
      <w:r w:rsidRPr="00E3302B">
        <w:lastRenderedPageBreak/>
        <w:t>「</w:t>
      </w:r>
      <w:proofErr w:type="gramStart"/>
      <w:r w:rsidRPr="00E3302B">
        <w:t>清楚、</w:t>
      </w:r>
      <w:proofErr w:type="gramEnd"/>
      <w:r w:rsidRPr="00E3302B">
        <w:t>強而有力」的敘事都會遇到困難。這種困難在高度政治化與國際化的危機中，會轉化為一種對升級劇本的牽制。</w:t>
      </w:r>
    </w:p>
    <w:p w14:paraId="7183C469" w14:textId="77777777" w:rsidR="000C0B27" w:rsidRPr="00E3302B" w:rsidRDefault="000C0B27" w:rsidP="000C0B27">
      <w:r w:rsidRPr="00E3302B">
        <w:t>從</w:t>
      </w:r>
      <w:r w:rsidRPr="00E3302B">
        <w:t xml:space="preserve"> ND-OS </w:t>
      </w:r>
      <w:r w:rsidRPr="00E3302B">
        <w:t>的視角看，認知框架層既是最難控制、也是</w:t>
      </w:r>
      <w:proofErr w:type="gramStart"/>
      <w:r w:rsidRPr="00E3302B">
        <w:t>最</w:t>
      </w:r>
      <w:proofErr w:type="gramEnd"/>
      <w:r w:rsidRPr="00E3302B">
        <w:t>關鍵的一層。自然混沌與時間差只有在被解讀為「情勢尚未明朗」、「效果有待確認」的時候，才會真正延遲敘事鎖定；若社會與國際社會對不確定性的容忍度很低，反而傾向在資訊不足時就</w:t>
      </w:r>
      <w:proofErr w:type="gramStart"/>
      <w:r w:rsidRPr="00E3302B">
        <w:t>採</w:t>
      </w:r>
      <w:proofErr w:type="gramEnd"/>
      <w:r w:rsidRPr="00E3302B">
        <w:t>信最聳動或最簡化的版本，那麼</w:t>
      </w:r>
      <w:r w:rsidRPr="00E3302B">
        <w:t xml:space="preserve"> ND-OS </w:t>
      </w:r>
      <w:r w:rsidRPr="00E3302B">
        <w:t>所創造的空間就會被浪費掉。因此，這一層必然與戰略素養、媒體環境和危機溝通能力緊密相連。</w:t>
      </w:r>
    </w:p>
    <w:p w14:paraId="6712EA6D" w14:textId="77777777" w:rsidR="000C0B27" w:rsidRPr="00E3302B" w:rsidRDefault="000C0B27" w:rsidP="000C0B27">
      <w:pPr>
        <w:rPr>
          <w:b/>
          <w:bCs/>
        </w:rPr>
      </w:pPr>
      <w:r w:rsidRPr="00E3302B">
        <w:rPr>
          <w:b/>
          <w:bCs/>
        </w:rPr>
        <w:t>三、</w:t>
      </w:r>
      <w:r w:rsidRPr="00E3302B">
        <w:rPr>
          <w:b/>
          <w:bCs/>
        </w:rPr>
        <w:t xml:space="preserve">ND-OS </w:t>
      </w:r>
      <w:r w:rsidRPr="00E3302B">
        <w:rPr>
          <w:b/>
          <w:bCs/>
        </w:rPr>
        <w:t>的運作機制：四個環節</w:t>
      </w:r>
    </w:p>
    <w:p w14:paraId="5BB84238" w14:textId="77777777" w:rsidR="000C0B27" w:rsidRPr="00E3302B" w:rsidRDefault="000C0B27" w:rsidP="000C0B27">
      <w:r w:rsidRPr="00E3302B">
        <w:t>若把</w:t>
      </w:r>
      <w:r w:rsidRPr="00E3302B">
        <w:t xml:space="preserve"> ND-OS </w:t>
      </w:r>
      <w:r w:rsidRPr="00E3302B">
        <w:t>想像成一套「作業系統」，那麼它在實務上大致可以分為觀測、</w:t>
      </w:r>
      <w:proofErr w:type="gramStart"/>
      <w:r w:rsidRPr="00E3302B">
        <w:t>規</w:t>
      </w:r>
      <w:proofErr w:type="gramEnd"/>
      <w:r w:rsidRPr="00E3302B">
        <w:t>畫、應變與敘事四個主要環節，分別對應三層架構中不同的重點。</w:t>
      </w:r>
    </w:p>
    <w:p w14:paraId="46D14A64" w14:textId="77777777" w:rsidR="000C0B27" w:rsidRPr="00E3302B" w:rsidRDefault="000C0B27" w:rsidP="000C0B27">
      <w:r w:rsidRPr="00E3302B">
        <w:t>第一，觀測與知識累積。</w:t>
      </w:r>
      <w:r w:rsidRPr="00E3302B">
        <w:br/>
      </w:r>
      <w:r w:rsidRPr="00E3302B">
        <w:t>這一環節對應自然混沌層，涵蓋氣象、海洋、地理資訊與都市微氣候的整合觀測。重點不在於建構完美模型，而是持續累積與更新「在這個島上，哪些地方與時段特別難以預測」的知識。這類資料除了對防災有用，也應該有系統地回饋到安全與演訓</w:t>
      </w:r>
      <w:proofErr w:type="gramStart"/>
      <w:r w:rsidRPr="00E3302B">
        <w:t>規</w:t>
      </w:r>
      <w:proofErr w:type="gramEnd"/>
      <w:r w:rsidRPr="00E3302B">
        <w:t>畫中。</w:t>
      </w:r>
    </w:p>
    <w:p w14:paraId="661FB551" w14:textId="77777777" w:rsidR="000C0B27" w:rsidRPr="00E3302B" w:rsidRDefault="000C0B27" w:rsidP="000C0B27">
      <w:r w:rsidRPr="00E3302B">
        <w:t>第二，行動前的風險評估與溝通。</w:t>
      </w:r>
      <w:r w:rsidRPr="00E3302B">
        <w:br/>
      </w:r>
      <w:r w:rsidRPr="00E3302B">
        <w:t>這一環節位於自然混沌層與時間結構層</w:t>
      </w:r>
      <w:proofErr w:type="gramStart"/>
      <w:r w:rsidRPr="00E3302B">
        <w:t>之間，</w:t>
      </w:r>
      <w:proofErr w:type="gramEnd"/>
      <w:r w:rsidRPr="00E3302B">
        <w:t>目標是在國內與國際溝通中，提前說明「在這樣的自然條件下，任何行動本身就帶有高度不確定性」。透過專業與透明的方式，讓外界理解：若未來真的爆發衝突，結果不見得會如某些理論模型或媒體簡報所宣稱的那麼乾脆。這種事先溝通有助於降低外界對「一</w:t>
      </w:r>
      <w:proofErr w:type="gramStart"/>
      <w:r w:rsidRPr="00E3302B">
        <w:t>擊定生死</w:t>
      </w:r>
      <w:proofErr w:type="gramEnd"/>
      <w:r w:rsidRPr="00E3302B">
        <w:t>」劇本的期待。</w:t>
      </w:r>
    </w:p>
    <w:p w14:paraId="697BE035" w14:textId="77777777" w:rsidR="000C0B27" w:rsidRPr="00E3302B" w:rsidRDefault="000C0B27" w:rsidP="000C0B27">
      <w:r w:rsidRPr="00E3302B">
        <w:t>第三，行動中的時間差管理與系統適應。</w:t>
      </w:r>
      <w:r w:rsidRPr="00E3302B">
        <w:br/>
      </w:r>
      <w:r w:rsidRPr="00E3302B">
        <w:t>這一環節位於時間結構層，涉及指揮、通訊與後勤系統在資訊不完美情況下的運作能力。演訓與計畫設計時，應主動加入「感測延遲」、「資訊矛盾」與「通訊降階」等情境，測試系統在這些狀況下能否維持最低程度的協調，而不是把這些現象當成例外。如此</w:t>
      </w:r>
      <w:proofErr w:type="gramStart"/>
      <w:r w:rsidRPr="00E3302B">
        <w:t>一來，</w:t>
      </w:r>
      <w:proofErr w:type="gramEnd"/>
      <w:r w:rsidRPr="00E3302B">
        <w:t>一旦自然真的讓資訊流出現斷續與延誤，防守方就不至於因為「情況沒照腳本走」而自我崩解。</w:t>
      </w:r>
    </w:p>
    <w:p w14:paraId="50552DCA" w14:textId="77777777" w:rsidR="000C0B27" w:rsidRPr="00E3302B" w:rsidRDefault="000C0B27" w:rsidP="000C0B27">
      <w:r w:rsidRPr="00E3302B">
        <w:t>第四，行動後的敘事與國際互動。</w:t>
      </w:r>
      <w:r w:rsidRPr="00E3302B">
        <w:br/>
      </w:r>
      <w:r w:rsidRPr="00E3302B">
        <w:t>這一環節置於認知框架層，關鍵在於如何在資訊尚未完全</w:t>
      </w:r>
      <w:proofErr w:type="gramStart"/>
      <w:r w:rsidRPr="00E3302B">
        <w:t>釐</w:t>
      </w:r>
      <w:proofErr w:type="gramEnd"/>
      <w:r w:rsidRPr="00E3302B">
        <w:t>清時進行溝通。若防守方能主動說明自然條件與資訊限制，並定期更新經過交叉驗證的情勢評</w:t>
      </w:r>
      <w:r w:rsidRPr="00E3302B">
        <w:lastRenderedPageBreak/>
        <w:t>估，就比較能阻止單一、極端且不利於自身的敘事快速壟斷輿論空間。對國際社會而言，這也提供了一個觀察與介入的窗口，使其不必在第一時間就被迫接受「戰局已定」的說法。</w:t>
      </w:r>
    </w:p>
    <w:p w14:paraId="6ECA84BB" w14:textId="77777777" w:rsidR="000C0B27" w:rsidRPr="00E3302B" w:rsidRDefault="000C0B27" w:rsidP="000C0B27">
      <w:pPr>
        <w:rPr>
          <w:b/>
          <w:bCs/>
        </w:rPr>
      </w:pPr>
      <w:r w:rsidRPr="00E3302B">
        <w:rPr>
          <w:b/>
          <w:bCs/>
        </w:rPr>
        <w:t>四、</w:t>
      </w:r>
      <w:r w:rsidRPr="00E3302B">
        <w:rPr>
          <w:b/>
          <w:bCs/>
        </w:rPr>
        <w:t xml:space="preserve">ND-OS </w:t>
      </w:r>
      <w:r w:rsidRPr="00E3302B">
        <w:rPr>
          <w:b/>
          <w:bCs/>
        </w:rPr>
        <w:t>是架構，不是萬靈藥</w:t>
      </w:r>
    </w:p>
    <w:p w14:paraId="6A52FEC7" w14:textId="77777777" w:rsidR="000C0B27" w:rsidRPr="00E3302B" w:rsidRDefault="000C0B27" w:rsidP="000C0B27">
      <w:r w:rsidRPr="00E3302B">
        <w:t>在強調</w:t>
      </w:r>
      <w:r w:rsidRPr="00E3302B">
        <w:t xml:space="preserve"> ND-OS </w:t>
      </w:r>
      <w:r w:rsidRPr="00E3302B">
        <w:t>潛在效益的同時，也必須避免將其神化。首先，</w:t>
      </w:r>
      <w:r w:rsidRPr="00E3302B">
        <w:t xml:space="preserve">ND-OS </w:t>
      </w:r>
      <w:r w:rsidRPr="00E3302B">
        <w:t>無法保證每一次危機都會出現對防守方有利的自然條件，亦無法阻止對手在不利環境下仍選擇冒險行動。它所能提供的，是在統計意義上提高「第一擊</w:t>
      </w:r>
      <w:proofErr w:type="gramStart"/>
      <w:r w:rsidRPr="00E3302B">
        <w:t>不</w:t>
      </w:r>
      <w:proofErr w:type="gramEnd"/>
      <w:r w:rsidRPr="00E3302B">
        <w:t>致命」與「敘事延遲鎖定」的機率，而非創造某種絕對安全。</w:t>
      </w:r>
    </w:p>
    <w:p w14:paraId="0D051A72" w14:textId="77777777" w:rsidR="000C0B27" w:rsidRPr="00E3302B" w:rsidRDefault="000C0B27" w:rsidP="000C0B27">
      <w:r w:rsidRPr="00E3302B">
        <w:t>其次，</w:t>
      </w:r>
      <w:r w:rsidRPr="00E3302B">
        <w:t xml:space="preserve">ND-OS </w:t>
      </w:r>
      <w:r w:rsidRPr="00E3302B">
        <w:t>無法取代傳統軍事準備與社會韌性建設。若島嶼自身在指揮、通訊、後勤與民生系統上嚴重脆弱，即便自然替其製造了偏移與時間差，仍可能因內部系統無法承受衝擊而迅速崩潰。同樣地，若社會戰略素養不足，在面對資訊混亂時容易被恐慌與陰謀論牽動，</w:t>
      </w:r>
      <w:r w:rsidRPr="00E3302B">
        <w:t xml:space="preserve">ND-OS </w:t>
      </w:r>
      <w:r w:rsidRPr="00E3302B">
        <w:t>在認知層面創造的空間也會被浪費。</w:t>
      </w:r>
    </w:p>
    <w:p w14:paraId="17D44E73" w14:textId="77777777" w:rsidR="000C0B27" w:rsidRPr="00E3302B" w:rsidRDefault="000C0B27" w:rsidP="000C0B27">
      <w:r w:rsidRPr="00E3302B">
        <w:t>最後，</w:t>
      </w:r>
      <w:r w:rsidRPr="00E3302B">
        <w:t xml:space="preserve">ND-OS </w:t>
      </w:r>
      <w:r w:rsidRPr="00E3302B">
        <w:t>並不是一套可以在短期內「建置完成」的系統，而是一種需要長期知識累積與制度轉向的思維。它要求安全社群習慣在政策討論中認真對待</w:t>
      </w:r>
      <w:proofErr w:type="gramStart"/>
      <w:r w:rsidRPr="00E3302B">
        <w:t>自然變量</w:t>
      </w:r>
      <w:proofErr w:type="gramEnd"/>
      <w:r w:rsidRPr="00E3302B">
        <w:t>；要求防災與國防系統之間有更多資料與經驗交流；也要求社會整體逐步建立「不確定性管理」的文化，而不是一味追求虛假的絕對安全感。</w:t>
      </w:r>
    </w:p>
    <w:p w14:paraId="46D24CBF" w14:textId="77777777" w:rsidR="000C0B27" w:rsidRPr="00E3302B" w:rsidRDefault="000C0B27" w:rsidP="000C0B27">
      <w:r w:rsidRPr="00E3302B">
        <w:t>換言之，</w:t>
      </w:r>
      <w:r w:rsidRPr="00E3302B">
        <w:t xml:space="preserve">ND-OS </w:t>
      </w:r>
      <w:r w:rsidRPr="00E3302B">
        <w:t>更像是一個起點，而非終點。它提供的是一種把自然、時間與認知串連起來的看法，提醒島嶼文明：在結構性弱勢難以根本改變的情況下，仍可以透過重新理解所處的世界，為自己爭取更多尚未被敘事封死的空間。接下來的章節，將進一步探討</w:t>
      </w:r>
      <w:r w:rsidRPr="00E3302B">
        <w:t xml:space="preserve"> ND-OS </w:t>
      </w:r>
      <w:r w:rsidRPr="00E3302B">
        <w:t>與既有防衛思維之間的互補關係，以及在政策與實作上的具體落點。</w:t>
      </w:r>
    </w:p>
    <w:p w14:paraId="7EE93BDB" w14:textId="77777777" w:rsidR="000C0B27" w:rsidRPr="00540D3F" w:rsidRDefault="00000000" w:rsidP="000C0B27">
      <w:r>
        <w:pict w14:anchorId="002F5E13">
          <v:rect id="_x0000_i1032" style="width:0;height:1.5pt" o:hralign="center" o:hrstd="t" o:hr="t" fillcolor="#a0a0a0" stroked="f"/>
        </w:pict>
      </w:r>
    </w:p>
    <w:p w14:paraId="54AA3AC4" w14:textId="77777777" w:rsidR="000C0B27" w:rsidRPr="00540D3F" w:rsidRDefault="000C0B27" w:rsidP="000C0B27">
      <w:pPr>
        <w:rPr>
          <w:b/>
          <w:bCs/>
        </w:rPr>
      </w:pPr>
      <w:r w:rsidRPr="00540D3F">
        <w:rPr>
          <w:b/>
          <w:bCs/>
        </w:rPr>
        <w:t>陸、</w:t>
      </w:r>
      <w:r w:rsidRPr="00540D3F">
        <w:rPr>
          <w:b/>
          <w:bCs/>
        </w:rPr>
        <w:t xml:space="preserve">ND-OS </w:t>
      </w:r>
      <w:r w:rsidRPr="00540D3F">
        <w:rPr>
          <w:b/>
          <w:bCs/>
        </w:rPr>
        <w:t>與既有防衛思維之互補關係</w:t>
      </w:r>
    </w:p>
    <w:p w14:paraId="3A0190C2" w14:textId="691B3D10" w:rsidR="00EA137D" w:rsidRPr="00540D3F" w:rsidRDefault="000C0B27" w:rsidP="000C0B27">
      <w:pPr>
        <w:rPr>
          <w:rFonts w:hint="eastAsia"/>
        </w:rPr>
      </w:pPr>
      <w:r w:rsidRPr="00540D3F">
        <w:t>前述章節著重於說明</w:t>
      </w:r>
      <w:r w:rsidRPr="00540D3F">
        <w:t xml:space="preserve"> ND-OS </w:t>
      </w:r>
      <w:r w:rsidRPr="00540D3F">
        <w:t>的內涵與運作邏輯，本章則聚焦於它與既有防衛思維之間的關係。對一個中小型島嶼而言，安全實務不可能為了一個新概念就推倒重來，而是必須在既有架構中找到合理的位置與分工。從這個角度來看，</w:t>
      </w:r>
      <w:r w:rsidRPr="00540D3F">
        <w:t xml:space="preserve">ND-OS </w:t>
      </w:r>
      <w:r w:rsidRPr="00540D3F">
        <w:t>並非要取代反介入／</w:t>
      </w:r>
      <w:proofErr w:type="gramStart"/>
      <w:r w:rsidRPr="00540D3F">
        <w:t>區域拒止</w:t>
      </w:r>
      <w:proofErr w:type="gramEnd"/>
      <w:r w:rsidRPr="00540D3F">
        <w:t>（</w:t>
      </w:r>
      <w:r w:rsidRPr="00540D3F">
        <w:t>A2/AD</w:t>
      </w:r>
      <w:r w:rsidRPr="00540D3F">
        <w:t>）、整體防衛構想或社會韌性建設，而是與之形成在時間與層級上的互補。</w:t>
      </w:r>
    </w:p>
    <w:p w14:paraId="2BD02599" w14:textId="77777777" w:rsidR="000C0B27" w:rsidRPr="00540D3F" w:rsidRDefault="000C0B27" w:rsidP="000C0B27">
      <w:pPr>
        <w:rPr>
          <w:b/>
          <w:bCs/>
        </w:rPr>
      </w:pPr>
      <w:r w:rsidRPr="00540D3F">
        <w:rPr>
          <w:b/>
          <w:bCs/>
        </w:rPr>
        <w:t>一、與</w:t>
      </w:r>
      <w:r w:rsidRPr="00540D3F">
        <w:rPr>
          <w:b/>
          <w:bCs/>
        </w:rPr>
        <w:t xml:space="preserve"> A2/AD </w:t>
      </w:r>
      <w:r w:rsidRPr="00540D3F">
        <w:rPr>
          <w:b/>
          <w:bCs/>
        </w:rPr>
        <w:t>構想的分工：成本</w:t>
      </w:r>
      <w:r w:rsidRPr="00540D3F">
        <w:rPr>
          <w:b/>
          <w:bCs/>
        </w:rPr>
        <w:t xml:space="preserve"> vs. </w:t>
      </w:r>
      <w:r w:rsidRPr="00540D3F">
        <w:rPr>
          <w:b/>
          <w:bCs/>
        </w:rPr>
        <w:t>確定性</w:t>
      </w:r>
    </w:p>
    <w:p w14:paraId="6B3F3113" w14:textId="77777777" w:rsidR="000C0B27" w:rsidRPr="00540D3F" w:rsidRDefault="000C0B27" w:rsidP="000C0B27">
      <w:r w:rsidRPr="00540D3F">
        <w:lastRenderedPageBreak/>
        <w:t xml:space="preserve">A2/AD </w:t>
      </w:r>
      <w:r w:rsidRPr="00540D3F">
        <w:t>構想強調的是以飛彈、海空兵力與前沿部署，讓對手在接近或深入特定區域時付出巨大代價。這種思維背後的關鍵字是「成本」</w:t>
      </w:r>
      <w:proofErr w:type="gramStart"/>
      <w:r w:rsidRPr="00540D3F">
        <w:t>──</w:t>
      </w:r>
      <w:proofErr w:type="gramEnd"/>
      <w:r w:rsidRPr="00540D3F">
        <w:t>只要對手在計算時發現成本過高，就會選擇克制或尋找替代方案。對軍事強權而言，</w:t>
      </w:r>
      <w:r w:rsidRPr="00540D3F">
        <w:t xml:space="preserve">A2/AD </w:t>
      </w:r>
      <w:r w:rsidRPr="00540D3F">
        <w:t>是一種維持區域優勢的工具；對弱勢一方而言，則是一種拉高「對方下決心門檻」的方式。</w:t>
      </w:r>
    </w:p>
    <w:p w14:paraId="724AA594" w14:textId="77777777" w:rsidR="000C0B27" w:rsidRPr="00540D3F" w:rsidRDefault="000C0B27" w:rsidP="000C0B27">
      <w:r w:rsidRPr="00540D3F">
        <w:t xml:space="preserve">ND-OS </w:t>
      </w:r>
      <w:r w:rsidRPr="00540D3F">
        <w:t>則把焦點放在另一個次元：</w:t>
      </w:r>
      <w:r w:rsidRPr="00540D3F">
        <w:rPr>
          <w:b/>
          <w:bCs/>
        </w:rPr>
        <w:t>確定性</w:t>
      </w:r>
      <w:r w:rsidRPr="00540D3F">
        <w:t>。在</w:t>
      </w:r>
      <w:r w:rsidRPr="00540D3F">
        <w:t xml:space="preserve"> ND-OS </w:t>
      </w:r>
      <w:r w:rsidRPr="00540D3F">
        <w:t>的觀點下，問題不只是「對方付出多少代價」，還包括「對方有多大把握能得到他想要的結果」。</w:t>
      </w:r>
      <w:r w:rsidRPr="00540D3F">
        <w:t xml:space="preserve">A2/AD </w:t>
      </w:r>
      <w:r w:rsidRPr="00540D3F">
        <w:t>讓對方知道「就算試，也很痛」；</w:t>
      </w:r>
      <w:r w:rsidRPr="00540D3F">
        <w:t xml:space="preserve">ND-OS </w:t>
      </w:r>
      <w:r w:rsidRPr="00540D3F">
        <w:t>則讓對方知道「就算試，未必長得像你想的那樣」。前者對資源與科技要求較高，後者則更多依賴對自然與系統的理解。</w:t>
      </w:r>
    </w:p>
    <w:p w14:paraId="34BF0C63" w14:textId="77777777" w:rsidR="000C0B27" w:rsidRPr="00540D3F" w:rsidRDefault="000C0B27" w:rsidP="000C0B27">
      <w:r w:rsidRPr="00540D3F">
        <w:t>這兩者的分工關係可以簡化成一個對照表：</w:t>
      </w:r>
    </w:p>
    <w:p w14:paraId="204B01EA" w14:textId="77777777" w:rsidR="000C0B27" w:rsidRPr="00540D3F" w:rsidRDefault="000C0B27" w:rsidP="000C0B27">
      <w:pPr>
        <w:numPr>
          <w:ilvl w:val="0"/>
          <w:numId w:val="1"/>
        </w:numPr>
      </w:pPr>
      <w:r w:rsidRPr="00540D3F">
        <w:t>A2/AD</w:t>
      </w:r>
      <w:r w:rsidRPr="00540D3F">
        <w:t>：提高「行動成本」，偏向硬體與戰力配置。</w:t>
      </w:r>
    </w:p>
    <w:p w14:paraId="78954093" w14:textId="77777777" w:rsidR="000C0B27" w:rsidRPr="00540D3F" w:rsidRDefault="000C0B27" w:rsidP="000C0B27">
      <w:pPr>
        <w:numPr>
          <w:ilvl w:val="0"/>
          <w:numId w:val="1"/>
        </w:numPr>
      </w:pPr>
      <w:r w:rsidRPr="00540D3F">
        <w:t>ND-OS</w:t>
      </w:r>
      <w:r w:rsidRPr="00540D3F">
        <w:t>：降低「結果確定性」，偏向環境與時間結構。</w:t>
      </w:r>
    </w:p>
    <w:p w14:paraId="10DB4E0D" w14:textId="77777777" w:rsidR="000C0B27" w:rsidRPr="00540D3F" w:rsidRDefault="000C0B27" w:rsidP="000C0B27">
      <w:r w:rsidRPr="00540D3F">
        <w:t>若資源允許，島嶼當然希望在</w:t>
      </w:r>
      <w:r w:rsidRPr="00540D3F">
        <w:t xml:space="preserve"> A2/AD </w:t>
      </w:r>
      <w:r w:rsidRPr="00540D3F">
        <w:t>上建立一定門檻；但現實是，多數中小型島嶼無法與大國在平台數量與技術上正面競逐。在這種情況下，</w:t>
      </w:r>
      <w:r w:rsidRPr="00540D3F">
        <w:t xml:space="preserve">ND-OS </w:t>
      </w:r>
      <w:r w:rsidRPr="00540D3F">
        <w:t>提供了一個「不必走同一條路，也能</w:t>
      </w:r>
      <w:proofErr w:type="gramStart"/>
      <w:r w:rsidRPr="00540D3F">
        <w:t>增加拒止效果</w:t>
      </w:r>
      <w:proofErr w:type="gramEnd"/>
      <w:r w:rsidRPr="00540D3F">
        <w:t>」的補充選項。它讓島嶼即便在</w:t>
      </w:r>
      <w:r w:rsidRPr="00540D3F">
        <w:t xml:space="preserve"> A2/AD </w:t>
      </w:r>
      <w:r w:rsidRPr="00540D3F">
        <w:t>能力有限時，仍可藉由自然與時間，部分抵銷對方的精</w:t>
      </w:r>
      <w:proofErr w:type="gramStart"/>
      <w:r w:rsidRPr="00540D3F">
        <w:t>準</w:t>
      </w:r>
      <w:proofErr w:type="gramEnd"/>
      <w:r w:rsidRPr="00540D3F">
        <w:t>與速度優勢。</w:t>
      </w:r>
    </w:p>
    <w:p w14:paraId="484E0BEF" w14:textId="77777777" w:rsidR="000C0B27" w:rsidRPr="00540D3F" w:rsidRDefault="000C0B27" w:rsidP="000C0B27">
      <w:pPr>
        <w:rPr>
          <w:b/>
          <w:bCs/>
        </w:rPr>
      </w:pPr>
      <w:r w:rsidRPr="00540D3F">
        <w:rPr>
          <w:b/>
          <w:bCs/>
        </w:rPr>
        <w:t>二、與整體防衛與戰略嚇阻的關係：前段</w:t>
      </w:r>
      <w:r w:rsidRPr="00540D3F">
        <w:rPr>
          <w:b/>
          <w:bCs/>
        </w:rPr>
        <w:t xml:space="preserve"> vs. </w:t>
      </w:r>
      <w:r w:rsidRPr="00540D3F">
        <w:rPr>
          <w:b/>
          <w:bCs/>
        </w:rPr>
        <w:t>後段</w:t>
      </w:r>
    </w:p>
    <w:p w14:paraId="752CA70A" w14:textId="77777777" w:rsidR="000C0B27" w:rsidRPr="00540D3F" w:rsidRDefault="000C0B27" w:rsidP="000C0B27">
      <w:r w:rsidRPr="00540D3F">
        <w:t>整體防衛與戰略嚇阻思維，通常假設敵對行動若真的發生，將是一個跨多階段的長期過程：從初期打擊、登陸企圖、關鍵基礎設施攻防，到長期對抗與外部援助介入。這種視角強調的是「撐得久不久」、「付出代價多不多」，而</w:t>
      </w:r>
      <w:r w:rsidRPr="00540D3F">
        <w:t xml:space="preserve"> ND-OS </w:t>
      </w:r>
      <w:r w:rsidRPr="00540D3F">
        <w:t>則把注意力集中在更前段的問題</w:t>
      </w:r>
      <w:proofErr w:type="gramStart"/>
      <w:r w:rsidRPr="00540D3F">
        <w:t>──</w:t>
      </w:r>
      <w:r w:rsidRPr="00540D3F">
        <w:rPr>
          <w:b/>
          <w:bCs/>
        </w:rPr>
        <w:t>第一擊會不會</w:t>
      </w:r>
      <w:proofErr w:type="gramEnd"/>
      <w:r w:rsidRPr="00540D3F">
        <w:rPr>
          <w:b/>
          <w:bCs/>
        </w:rPr>
        <w:t>那麼乾脆</w:t>
      </w:r>
      <w:r w:rsidRPr="00540D3F">
        <w:t>。</w:t>
      </w:r>
    </w:p>
    <w:p w14:paraId="4D1114F5" w14:textId="77777777" w:rsidR="000C0B27" w:rsidRPr="00540D3F" w:rsidRDefault="000C0B27" w:rsidP="000C0B27">
      <w:r w:rsidRPr="00540D3F">
        <w:t>可以把兩者的關係想像成一條時間軸：</w:t>
      </w:r>
      <w:r w:rsidRPr="00540D3F">
        <w:br/>
      </w:r>
      <w:r w:rsidRPr="00540D3F">
        <w:t>在最前段，是各種嚇阻與外交手段，試圖阻止衝突爆發；一旦嚇阻失敗，第一擊落下，真正左右後續局勢的，便是「這一擊的效果與敘事會長成什麼樣子」。如果第一擊就造成系統性癱瘓，之後再多的整體防衛設計也只能在廢墟上搶救；如果第一</w:t>
      </w:r>
      <w:proofErr w:type="gramStart"/>
      <w:r w:rsidRPr="00540D3F">
        <w:t>擊</w:t>
      </w:r>
      <w:proofErr w:type="gramEnd"/>
      <w:r w:rsidRPr="00540D3F">
        <w:t>雖然嚴重，卻未達致命，且效果難以在短時間內被定義為決定性，那麼整體防衛與戰略嚇阻的價值才有發揮的空間。</w:t>
      </w:r>
    </w:p>
    <w:p w14:paraId="235DCB41" w14:textId="77777777" w:rsidR="000C0B27" w:rsidRPr="00540D3F" w:rsidRDefault="000C0B27" w:rsidP="000C0B27">
      <w:r w:rsidRPr="00540D3F">
        <w:t>在此意義上，</w:t>
      </w:r>
      <w:r w:rsidRPr="00540D3F">
        <w:t xml:space="preserve">ND-OS </w:t>
      </w:r>
      <w:r w:rsidRPr="00540D3F">
        <w:t>可以被視為整體防衛與戰略嚇阻的「時間前導」。它不直接決定後段能否撐住，但會顯著影響後段是否有機會登場。當自然混沌與時間</w:t>
      </w:r>
      <w:proofErr w:type="gramStart"/>
      <w:r w:rsidRPr="00540D3F">
        <w:lastRenderedPageBreak/>
        <w:t>差讓第一擊</w:t>
      </w:r>
      <w:proofErr w:type="gramEnd"/>
      <w:r w:rsidRPr="00540D3F">
        <w:t>變得模糊，整體防衛的諸多設計</w:t>
      </w:r>
      <w:proofErr w:type="gramStart"/>
      <w:r w:rsidRPr="00540D3F">
        <w:t>──</w:t>
      </w:r>
      <w:proofErr w:type="gramEnd"/>
      <w:r w:rsidRPr="00540D3F">
        <w:t>從後備動員到基礎設施分散</w:t>
      </w:r>
      <w:proofErr w:type="gramStart"/>
      <w:r w:rsidRPr="00540D3F">
        <w:t>──</w:t>
      </w:r>
      <w:proofErr w:type="gramEnd"/>
      <w:r w:rsidRPr="00540D3F">
        <w:t>就不再只是事後補破洞，而是有機會在「局勢尚未鎖死」的狀態下發揮作用。</w:t>
      </w:r>
    </w:p>
    <w:p w14:paraId="604B44B1" w14:textId="77777777" w:rsidR="000C0B27" w:rsidRPr="00540D3F" w:rsidRDefault="000C0B27" w:rsidP="000C0B27">
      <w:pPr>
        <w:rPr>
          <w:b/>
          <w:bCs/>
        </w:rPr>
      </w:pPr>
      <w:r w:rsidRPr="00540D3F">
        <w:rPr>
          <w:b/>
          <w:bCs/>
        </w:rPr>
        <w:t>三、與社會韌性概念的銜接：結構</w:t>
      </w:r>
      <w:r w:rsidRPr="00540D3F">
        <w:rPr>
          <w:b/>
          <w:bCs/>
        </w:rPr>
        <w:t xml:space="preserve"> vs. </w:t>
      </w:r>
      <w:r w:rsidRPr="00540D3F">
        <w:rPr>
          <w:b/>
          <w:bCs/>
        </w:rPr>
        <w:t>敘事</w:t>
      </w:r>
    </w:p>
    <w:p w14:paraId="42973076" w14:textId="77777777" w:rsidR="000C0B27" w:rsidRPr="00540D3F" w:rsidRDefault="000C0B27" w:rsidP="000C0B27">
      <w:r w:rsidRPr="00540D3F">
        <w:t>社會韌性強調的是系統在遭受衝擊後，能否維持最低運作並逐步恢復，重點在於結構設計與資源調度：電力、通訊、物流、醫療、治安等子系統能否在危機中協同運作。相較之下，</w:t>
      </w:r>
      <w:r w:rsidRPr="00540D3F">
        <w:t xml:space="preserve">ND-OS </w:t>
      </w:r>
      <w:r w:rsidRPr="00540D3F">
        <w:t>更聚焦於「敘事如何形成」：社會如何在資訊不完整、情緒高漲的情況下理解發生了什麼。</w:t>
      </w:r>
    </w:p>
    <w:p w14:paraId="3D2B09DE" w14:textId="77777777" w:rsidR="000C0B27" w:rsidRPr="00540D3F" w:rsidRDefault="000C0B27" w:rsidP="000C0B27">
      <w:r w:rsidRPr="00540D3F">
        <w:t>這兩者之間的關係，可以用「骨架」與「皮膚」來比喻。社會韌性是骨架，決定系統在受到打擊時會不會直接塌陷；</w:t>
      </w:r>
      <w:r w:rsidRPr="00540D3F">
        <w:t xml:space="preserve">ND-OS </w:t>
      </w:r>
      <w:r w:rsidRPr="00540D3F">
        <w:t>透過影響敘事節奏與資訊呈現，影響的是皮膚</w:t>
      </w:r>
      <w:proofErr w:type="gramStart"/>
      <w:r w:rsidRPr="00540D3F">
        <w:t>──</w:t>
      </w:r>
      <w:proofErr w:type="gramEnd"/>
      <w:r w:rsidRPr="00540D3F">
        <w:t>外界與內部如何看到這個骨架，有多少時間觀察它仍然站得住。若骨架本身極度脆弱，即便自然替防守方製造了緩衝時間，社會仍可能因過度恐慌與互不信任在短時間內自我瓦解；</w:t>
      </w:r>
      <w:proofErr w:type="gramStart"/>
      <w:r w:rsidRPr="00540D3F">
        <w:t>反之，</w:t>
      </w:r>
      <w:proofErr w:type="gramEnd"/>
      <w:r w:rsidRPr="00540D3F">
        <w:t>若骨架堅固，但敘事在第一時間就被「一切完了」的情緒佔據，就算系統客觀上撐得住，政治上與心理上也可能先宣告失敗。</w:t>
      </w:r>
    </w:p>
    <w:p w14:paraId="37264BD0" w14:textId="77777777" w:rsidR="000C0B27" w:rsidRPr="00540D3F" w:rsidRDefault="000C0B27" w:rsidP="000C0B27">
      <w:r w:rsidRPr="00540D3F">
        <w:t xml:space="preserve">ND-OS </w:t>
      </w:r>
      <w:r w:rsidRPr="00540D3F">
        <w:t>與社會韌性的互補，在於它提醒決策者：</w:t>
      </w:r>
      <w:r w:rsidRPr="00540D3F">
        <w:t>**</w:t>
      </w:r>
      <w:r w:rsidRPr="00540D3F">
        <w:t>韌性不只是物理與制度問題，也是時間與敘事問題。</w:t>
      </w:r>
      <w:r w:rsidRPr="00540D3F">
        <w:t>**</w:t>
      </w:r>
      <w:r w:rsidRPr="00540D3F">
        <w:t>當自然態勢讓結果變得不那麼容易定義時，若社會已受過一定程度的戰略素養教育、媒體環境對不確定性有更多理解，國家就更有可能在混亂中維持一種「暫時不下結論，但繼續行動」的狀態，而不是因為沒有立即得到清楚答案就陷入互相指責與陰謀論的漩渦。</w:t>
      </w:r>
    </w:p>
    <w:p w14:paraId="1AB1454B" w14:textId="3E33B6BE" w:rsidR="000C0B27" w:rsidRPr="00242AFB" w:rsidRDefault="000C0B27" w:rsidP="000C0B27">
      <w:r w:rsidRPr="00540D3F">
        <w:rPr>
          <w:b/>
          <w:bCs/>
        </w:rPr>
        <w:t>四、小結：在既有架構中開出一條「時間向」的補強路徑</w:t>
      </w:r>
    </w:p>
    <w:p w14:paraId="7A0724E5" w14:textId="5198B2F6" w:rsidR="000C0B27" w:rsidRPr="00540D3F" w:rsidRDefault="00242AFB" w:rsidP="000C0B27">
      <w:r w:rsidRPr="00242AFB">
        <w:t xml:space="preserve">ND-OS </w:t>
      </w:r>
      <w:r w:rsidRPr="00242AFB">
        <w:t>並不與現有防衛思維競爭位置，而是提供一個不同維度的補強：在</w:t>
      </w:r>
      <w:r w:rsidRPr="00242AFB">
        <w:t xml:space="preserve"> A2/AD </w:t>
      </w:r>
      <w:r w:rsidRPr="00242AFB">
        <w:t>著重提高行動成本、整體防衛與社會韌性著重長期承受力的基礎上</w:t>
      </w:r>
      <w:r w:rsidR="00325D0F">
        <w:rPr>
          <w:rStyle w:val="af5"/>
        </w:rPr>
        <w:footnoteReference w:id="5"/>
      </w:r>
      <w:r w:rsidRPr="00242AFB">
        <w:t>，</w:t>
      </w:r>
      <w:r w:rsidRPr="00242AFB">
        <w:t xml:space="preserve">ND-OS </w:t>
      </w:r>
      <w:r w:rsidRPr="00242AFB">
        <w:t>將焦點放在「時間結構」與「結果確定性感受」。對資源有限的島嶼而言，這種在時間向與敘事層面上爭取空間的作法，雖無法取代硬體與制度建設，卻可能在危機爆發時，決定是否仍有機會避免局勢滑向最壞劇本。</w:t>
      </w:r>
      <w:r w:rsidR="00000000">
        <w:pict w14:anchorId="3438B7A0">
          <v:rect id="_x0000_i1033" style="width:0;height:1.5pt" o:hralign="center" o:hrstd="t" o:hr="t" fillcolor="#a0a0a0" stroked="f"/>
        </w:pict>
      </w:r>
    </w:p>
    <w:p w14:paraId="23F95B07" w14:textId="77777777" w:rsidR="00EA137D" w:rsidRDefault="00EA137D" w:rsidP="000C0B27">
      <w:pPr>
        <w:rPr>
          <w:b/>
          <w:bCs/>
        </w:rPr>
      </w:pPr>
    </w:p>
    <w:p w14:paraId="7D2E6730" w14:textId="67904023" w:rsidR="000C0B27" w:rsidRPr="00B51BDE" w:rsidRDefault="000C0B27" w:rsidP="000C0B27">
      <w:pPr>
        <w:rPr>
          <w:rFonts w:hint="eastAsia"/>
          <w:b/>
          <w:bCs/>
        </w:rPr>
      </w:pPr>
      <w:proofErr w:type="gramStart"/>
      <w:r w:rsidRPr="00B51BDE">
        <w:rPr>
          <w:b/>
          <w:bCs/>
        </w:rPr>
        <w:lastRenderedPageBreak/>
        <w:t>柒</w:t>
      </w:r>
      <w:proofErr w:type="gramEnd"/>
      <w:r w:rsidRPr="00B51BDE">
        <w:rPr>
          <w:b/>
          <w:bCs/>
        </w:rPr>
        <w:t>、政策與實作建議</w:t>
      </w:r>
    </w:p>
    <w:p w14:paraId="783988C8" w14:textId="77777777" w:rsidR="000C0B27" w:rsidRPr="00B51BDE" w:rsidRDefault="000C0B27" w:rsidP="000C0B27">
      <w:r w:rsidRPr="00B51BDE">
        <w:t>前述分析顯示，自然態勢與自然混沌並非純粹背景，而是安全結構的一部分。若要使「</w:t>
      </w:r>
      <w:proofErr w:type="gramStart"/>
      <w:r w:rsidRPr="00B51BDE">
        <w:t>自然拒止作業系統</w:t>
      </w:r>
      <w:proofErr w:type="gramEnd"/>
      <w:r w:rsidRPr="00B51BDE">
        <w:t>」（</w:t>
      </w:r>
      <w:r w:rsidRPr="00B51BDE">
        <w:t>ND-OS</w:t>
      </w:r>
      <w:r w:rsidRPr="00B51BDE">
        <w:t>）從概念走向實務，島嶼不必另起一套全新體系，而是宜在既有防災、國防與社會韌性架構內，</w:t>
      </w:r>
      <w:proofErr w:type="gramStart"/>
      <w:r w:rsidRPr="00B51BDE">
        <w:t>採</w:t>
      </w:r>
      <w:proofErr w:type="gramEnd"/>
      <w:r w:rsidRPr="00B51BDE">
        <w:t>「漸進嵌入」的方式進行調整。以下從四個面向提出實作方向。</w:t>
      </w:r>
    </w:p>
    <w:p w14:paraId="524153AC" w14:textId="77777777" w:rsidR="000C0B27" w:rsidRPr="00B51BDE" w:rsidRDefault="000C0B27" w:rsidP="000C0B27">
      <w:pPr>
        <w:rPr>
          <w:b/>
          <w:bCs/>
        </w:rPr>
      </w:pPr>
      <w:r w:rsidRPr="00B51BDE">
        <w:rPr>
          <w:b/>
          <w:bCs/>
        </w:rPr>
        <w:t>一、整合自然態勢觀測與分析能力</w:t>
      </w:r>
    </w:p>
    <w:p w14:paraId="2F33C06E" w14:textId="77777777" w:rsidR="000C0B27" w:rsidRPr="00B51BDE" w:rsidRDefault="000C0B27" w:rsidP="000C0B27">
      <w:r w:rsidRPr="00B51BDE">
        <w:t>首要工作，是讓原本分散於各機關與學術單位的自然資料，能以「島嶼自然態勢」為共同視角被整理與使用。現有氣象、海象、地理資訊與都市微氣候資料，已足以做為</w:t>
      </w:r>
      <w:r w:rsidRPr="00B51BDE">
        <w:t xml:space="preserve"> ND-OS </w:t>
      </w:r>
      <w:r w:rsidRPr="00B51BDE">
        <w:t>的基礎，只是多半以各自業務需求為主，缺乏安全應用角度的統整。</w:t>
      </w:r>
    </w:p>
    <w:p w14:paraId="6F6A18B8" w14:textId="77777777" w:rsidR="000C0B27" w:rsidRPr="00B51BDE" w:rsidRDefault="000C0B27" w:rsidP="000C0B27">
      <w:r w:rsidRPr="00B51BDE">
        <w:t>政策上可先設定最低目標：</w:t>
      </w:r>
      <w:r w:rsidRPr="00B51BDE">
        <w:br/>
      </w:r>
      <w:r w:rsidRPr="00B51BDE">
        <w:t>（一）建立跨部會的資料目錄與共享標準，使不同單位至少知道彼此擁有哪些資料；</w:t>
      </w:r>
      <w:r w:rsidRPr="00B51BDE">
        <w:br/>
      </w:r>
      <w:r w:rsidRPr="00B51BDE">
        <w:t>（二）在資料庫標記「高度變動區域」或「感測較困難區域」，作為演訓與</w:t>
      </w:r>
      <w:proofErr w:type="gramStart"/>
      <w:r w:rsidRPr="00B51BDE">
        <w:t>規</w:t>
      </w:r>
      <w:proofErr w:type="gramEnd"/>
      <w:r w:rsidRPr="00B51BDE">
        <w:t>畫的輔助圖層；</w:t>
      </w:r>
      <w:r w:rsidRPr="00B51BDE">
        <w:br/>
      </w:r>
      <w:r w:rsidRPr="00B51BDE">
        <w:t>（三）在資訊安全可接受範圍內，對部分低敏感度資料</w:t>
      </w:r>
      <w:proofErr w:type="gramStart"/>
      <w:r w:rsidRPr="00B51BDE">
        <w:t>進行脫敏與</w:t>
      </w:r>
      <w:proofErr w:type="gramEnd"/>
      <w:r w:rsidRPr="00B51BDE">
        <w:t>分級，提供研究與</w:t>
      </w:r>
      <w:proofErr w:type="gramStart"/>
      <w:r w:rsidRPr="00B51BDE">
        <w:t>規</w:t>
      </w:r>
      <w:proofErr w:type="gramEnd"/>
      <w:r w:rsidRPr="00B51BDE">
        <w:t>畫使用。</w:t>
      </w:r>
      <w:r w:rsidRPr="00B51BDE">
        <w:br/>
      </w:r>
      <w:r w:rsidRPr="00B51BDE">
        <w:t>這樣的整合不必</w:t>
      </w:r>
      <w:proofErr w:type="gramStart"/>
      <w:r w:rsidRPr="00B51BDE">
        <w:t>一蹴</w:t>
      </w:r>
      <w:proofErr w:type="gramEnd"/>
      <w:r w:rsidRPr="00B51BDE">
        <w:t>可幾，但可逐步形成</w:t>
      </w:r>
      <w:r w:rsidRPr="00B51BDE">
        <w:t xml:space="preserve"> ND-OS </w:t>
      </w:r>
      <w:r w:rsidRPr="00B51BDE">
        <w:t>所需的自然態勢「底圖」。</w:t>
      </w:r>
    </w:p>
    <w:p w14:paraId="5443461A" w14:textId="77777777" w:rsidR="000C0B27" w:rsidRPr="00B51BDE" w:rsidRDefault="000C0B27" w:rsidP="000C0B27">
      <w:pPr>
        <w:rPr>
          <w:b/>
          <w:bCs/>
        </w:rPr>
      </w:pPr>
      <w:r w:rsidRPr="00B51BDE">
        <w:rPr>
          <w:b/>
          <w:bCs/>
        </w:rPr>
        <w:t>二、將「緩衝時間」納入安全與防災指標</w:t>
      </w:r>
    </w:p>
    <w:p w14:paraId="33E525A5" w14:textId="77777777" w:rsidR="000C0B27" w:rsidRPr="00B51BDE" w:rsidRDefault="000C0B27" w:rsidP="000C0B27">
      <w:r w:rsidRPr="00B51BDE">
        <w:t>現行安全與防災</w:t>
      </w:r>
      <w:proofErr w:type="gramStart"/>
      <w:r w:rsidRPr="00B51BDE">
        <w:t>規</w:t>
      </w:r>
      <w:proofErr w:type="gramEnd"/>
      <w:r w:rsidRPr="00B51BDE">
        <w:t>畫多著重損害程度與恢復速度，較少明確處理「在什麼時間範圍內仍有調整空間」。</w:t>
      </w:r>
      <w:r w:rsidRPr="00B51BDE">
        <w:t xml:space="preserve">ND-OS </w:t>
      </w:r>
      <w:r w:rsidRPr="00B51BDE">
        <w:t>提醒我們，</w:t>
      </w:r>
      <w:r w:rsidRPr="00B51BDE">
        <w:rPr>
          <w:b/>
          <w:bCs/>
        </w:rPr>
        <w:t>能否維持系統與敘事的「未定狀態」本身，就是一項關鍵能力</w:t>
      </w:r>
      <w:r w:rsidRPr="00B51BDE">
        <w:t>。</w:t>
      </w:r>
    </w:p>
    <w:p w14:paraId="78E1E861" w14:textId="77777777" w:rsidR="000C0B27" w:rsidRPr="00B51BDE" w:rsidRDefault="000C0B27" w:rsidP="000C0B27">
      <w:r w:rsidRPr="00B51BDE">
        <w:t>因此，可在既有評估框架中增設兩類指標：</w:t>
      </w:r>
      <w:r w:rsidRPr="00B51BDE">
        <w:br/>
      </w:r>
      <w:r w:rsidRPr="00B51BDE">
        <w:t>（一）系統反應時間：包括指揮與通訊在資訊不完備情況下，仍能維持基本運作的時間，以及關鍵基礎設施由主系統</w:t>
      </w:r>
      <w:proofErr w:type="gramStart"/>
      <w:r w:rsidRPr="00B51BDE">
        <w:t>轉換至備援</w:t>
      </w:r>
      <w:proofErr w:type="gramEnd"/>
      <w:r w:rsidRPr="00B51BDE">
        <w:t>配置所需時間。</w:t>
      </w:r>
      <w:r w:rsidRPr="00B51BDE">
        <w:br/>
      </w:r>
      <w:r w:rsidRPr="00B51BDE">
        <w:t>（二）敘事鎖定時間：估計國內輿論與國際觀察，從「局勢不明朗」轉為「大致接受某一版本情勢描述」的時間範圍。</w:t>
      </w:r>
    </w:p>
    <w:p w14:paraId="0D9CCF59" w14:textId="77777777" w:rsidR="000C0B27" w:rsidRPr="00B51BDE" w:rsidRDefault="000C0B27" w:rsidP="000C0B27">
      <w:r w:rsidRPr="00B51BDE">
        <w:t>透過這類指標，決策者在</w:t>
      </w:r>
      <w:proofErr w:type="gramStart"/>
      <w:r w:rsidRPr="00B51BDE">
        <w:t>規</w:t>
      </w:r>
      <w:proofErr w:type="gramEnd"/>
      <w:r w:rsidRPr="00B51BDE">
        <w:t>畫與演訓時，才有機會具體檢討：在最壞情境下，能否爭取足夠的反應與調整空間，而不只是單向追求「減少損害」。</w:t>
      </w:r>
    </w:p>
    <w:p w14:paraId="53CB316B" w14:textId="77777777" w:rsidR="000C0B27" w:rsidRPr="00B51BDE" w:rsidRDefault="000C0B27" w:rsidP="000C0B27">
      <w:pPr>
        <w:rPr>
          <w:b/>
          <w:bCs/>
        </w:rPr>
      </w:pPr>
      <w:r w:rsidRPr="00B51BDE">
        <w:rPr>
          <w:b/>
          <w:bCs/>
        </w:rPr>
        <w:t>三、結合自然認知與戰略素養的教育與溝通</w:t>
      </w:r>
    </w:p>
    <w:p w14:paraId="3533B688" w14:textId="77777777" w:rsidR="000C0B27" w:rsidRPr="00B51BDE" w:rsidRDefault="000C0B27" w:rsidP="000C0B27">
      <w:r w:rsidRPr="00B51BDE">
        <w:lastRenderedPageBreak/>
        <w:t xml:space="preserve">ND-OS </w:t>
      </w:r>
      <w:r w:rsidRPr="00B51BDE">
        <w:t>要發揮作用，社會必須能在資訊不完美與自然條件多變的情況下，仍維持基本判斷與行動能力。這需要透過長期教育與公共溝通，逐步建立「理解不確定性」的共同語言。</w:t>
      </w:r>
    </w:p>
    <w:p w14:paraId="1BEE3F06" w14:textId="77777777" w:rsidR="000C0B27" w:rsidRPr="00B51BDE" w:rsidRDefault="000C0B27" w:rsidP="000C0B27">
      <w:r w:rsidRPr="00B51BDE">
        <w:t>在正規教育與民防、防災宣導中，可考慮：</w:t>
      </w:r>
      <w:r w:rsidRPr="00B51BDE">
        <w:br/>
      </w:r>
      <w:r w:rsidRPr="00B51BDE">
        <w:t>（一）在地理、自然與公民課程中，加入自然混沌、風險管理與基本戰略素養之內容，說明自然如何同時是風險與資產；</w:t>
      </w:r>
      <w:r w:rsidRPr="00B51BDE">
        <w:br/>
      </w:r>
      <w:r w:rsidRPr="00B51BDE">
        <w:t>（二）在危機溝通教材中，示範如何向民眾解釋「資訊尚未完全</w:t>
      </w:r>
      <w:proofErr w:type="gramStart"/>
      <w:r w:rsidRPr="00B51BDE">
        <w:t>釐</w:t>
      </w:r>
      <w:proofErr w:type="gramEnd"/>
      <w:r w:rsidRPr="00B51BDE">
        <w:t>清」的狀態，避免將不確定</w:t>
      </w:r>
      <w:proofErr w:type="gramStart"/>
      <w:r w:rsidRPr="00B51BDE">
        <w:t>等同於失能</w:t>
      </w:r>
      <w:proofErr w:type="gramEnd"/>
      <w:r w:rsidRPr="00B51BDE">
        <w:t>；</w:t>
      </w:r>
      <w:r w:rsidRPr="00B51BDE">
        <w:br/>
      </w:r>
      <w:r w:rsidRPr="00B51BDE">
        <w:t>（三）培養能跨越自然科學與社會科學語言鴻溝的中介者，使專業觀測與安全討論之間有較順暢的轉譯。</w:t>
      </w:r>
    </w:p>
    <w:p w14:paraId="1DF484D3" w14:textId="77777777" w:rsidR="000C0B27" w:rsidRPr="00B51BDE" w:rsidRDefault="000C0B27" w:rsidP="000C0B27">
      <w:r w:rsidRPr="00B51BDE">
        <w:t>透過這些方式，社會在面對</w:t>
      </w:r>
      <w:r w:rsidRPr="00B51BDE">
        <w:t xml:space="preserve"> ND-OS </w:t>
      </w:r>
      <w:r w:rsidRPr="00B51BDE">
        <w:t>所創造的「暫時未定」狀態時，較有可能保持冷靜，而非立即陷入恐慌或互信崩解。</w:t>
      </w:r>
    </w:p>
    <w:p w14:paraId="48985C9B" w14:textId="77777777" w:rsidR="000C0B27" w:rsidRPr="00B51BDE" w:rsidRDefault="000C0B27" w:rsidP="000C0B27">
      <w:pPr>
        <w:rPr>
          <w:b/>
          <w:bCs/>
        </w:rPr>
      </w:pPr>
      <w:r w:rsidRPr="00B51BDE">
        <w:rPr>
          <w:b/>
          <w:bCs/>
        </w:rPr>
        <w:t>四、以試辦與個案方式推動跨領域合作</w:t>
      </w:r>
    </w:p>
    <w:p w14:paraId="18258ADD" w14:textId="77777777" w:rsidR="000C0B27" w:rsidRPr="00B51BDE" w:rsidRDefault="000C0B27" w:rsidP="000C0B27">
      <w:r w:rsidRPr="00B51BDE">
        <w:t xml:space="preserve">ND-OS </w:t>
      </w:r>
      <w:r w:rsidRPr="00B51BDE">
        <w:t>涉及多重專業與部門，若一開始就企圖全面整合，反而容易因協調成本過高而裹足不前。較務實的作法，是以具體個案或試辦計畫為起點，例如：</w:t>
      </w:r>
    </w:p>
    <w:p w14:paraId="734D10FB" w14:textId="77777777" w:rsidR="000C0B27" w:rsidRPr="00B51BDE" w:rsidRDefault="000C0B27" w:rsidP="000C0B27">
      <w:pPr>
        <w:numPr>
          <w:ilvl w:val="0"/>
          <w:numId w:val="3"/>
        </w:numPr>
      </w:pPr>
      <w:r w:rsidRPr="00B51BDE">
        <w:t>選定一處高變動海域或山區，作為「自然態勢安全應用」示範區，整合觀測資料並納入演訓腳本；</w:t>
      </w:r>
    </w:p>
    <w:p w14:paraId="6E915F12" w14:textId="77777777" w:rsidR="000C0B27" w:rsidRPr="00B51BDE" w:rsidRDefault="000C0B27" w:rsidP="000C0B27">
      <w:pPr>
        <w:numPr>
          <w:ilvl w:val="0"/>
          <w:numId w:val="3"/>
        </w:numPr>
      </w:pPr>
      <w:r w:rsidRPr="00B51BDE">
        <w:t>在少數演習</w:t>
      </w:r>
      <w:proofErr w:type="gramStart"/>
      <w:r w:rsidRPr="00B51BDE">
        <w:t>或兵推</w:t>
      </w:r>
      <w:proofErr w:type="gramEnd"/>
      <w:r w:rsidRPr="00B51BDE">
        <w:t>中，刻意設計「感測資料延遲、不一致」情境，觀察系統在</w:t>
      </w:r>
      <w:r w:rsidRPr="00B51BDE">
        <w:t xml:space="preserve"> ND-OS </w:t>
      </w:r>
      <w:r w:rsidRPr="00B51BDE">
        <w:t>思維下的應變方式；</w:t>
      </w:r>
    </w:p>
    <w:p w14:paraId="59F93956" w14:textId="77777777" w:rsidR="000C0B27" w:rsidRPr="00B51BDE" w:rsidRDefault="000C0B27" w:rsidP="000C0B27">
      <w:pPr>
        <w:numPr>
          <w:ilvl w:val="0"/>
          <w:numId w:val="3"/>
        </w:numPr>
      </w:pPr>
      <w:r w:rsidRPr="00B51BDE">
        <w:t>與一兩</w:t>
      </w:r>
      <w:proofErr w:type="gramStart"/>
      <w:r w:rsidRPr="00B51BDE">
        <w:t>個</w:t>
      </w:r>
      <w:proofErr w:type="gramEnd"/>
      <w:r w:rsidRPr="00B51BDE">
        <w:t>具有類似自然條件的國家或地區建立小規模對話，交換在自然與韌性議題上的經驗。</w:t>
      </w:r>
    </w:p>
    <w:p w14:paraId="49198590" w14:textId="77777777" w:rsidR="000C0B27" w:rsidRPr="00B51BDE" w:rsidRDefault="000C0B27" w:rsidP="000C0B27">
      <w:r w:rsidRPr="00B51BDE">
        <w:t>透過這類逐步推進的方式，</w:t>
      </w:r>
      <w:r w:rsidRPr="00B51BDE">
        <w:t xml:space="preserve">ND-OS </w:t>
      </w:r>
      <w:r w:rsidRPr="00B51BDE">
        <w:t>不必一開始就成為龐大而抽象的「新戰略」，而可以先在具體場景中累積可信度與實用性，待經驗足夠後再回頭調整制度與長期</w:t>
      </w:r>
      <w:proofErr w:type="gramStart"/>
      <w:r w:rsidRPr="00B51BDE">
        <w:t>規</w:t>
      </w:r>
      <w:proofErr w:type="gramEnd"/>
      <w:r w:rsidRPr="00B51BDE">
        <w:t>畫。</w:t>
      </w:r>
    </w:p>
    <w:p w14:paraId="7325BFAC" w14:textId="77777777" w:rsidR="000C0B27" w:rsidRPr="00B51BDE" w:rsidRDefault="00000000" w:rsidP="000C0B27">
      <w:r>
        <w:pict w14:anchorId="172E137C">
          <v:rect id="_x0000_i1035" style="width:0;height:1.5pt" o:hralign="center" o:hrstd="t" o:hr="t" fillcolor="#a0a0a0" stroked="f"/>
        </w:pict>
      </w:r>
    </w:p>
    <w:p w14:paraId="66B37B23" w14:textId="77777777" w:rsidR="000C0B27" w:rsidRPr="00005E84" w:rsidRDefault="00000000" w:rsidP="000C0B27">
      <w:r>
        <w:pict w14:anchorId="0CC253A3">
          <v:rect id="_x0000_i1036" style="width:0;height:1.5pt" o:hralign="center" o:hrstd="t" o:hr="t" fillcolor="#a0a0a0" stroked="f"/>
        </w:pict>
      </w:r>
    </w:p>
    <w:p w14:paraId="0E87EA2D" w14:textId="3720274B" w:rsidR="000C0B27" w:rsidRPr="00005E84" w:rsidRDefault="000C0B27" w:rsidP="000C0B27">
      <w:pPr>
        <w:rPr>
          <w:b/>
          <w:bCs/>
        </w:rPr>
      </w:pPr>
      <w:r w:rsidRPr="00005E84">
        <w:rPr>
          <w:b/>
          <w:bCs/>
        </w:rPr>
        <w:t>捌、推動</w:t>
      </w:r>
      <w:r w:rsidRPr="00005E84">
        <w:rPr>
          <w:b/>
          <w:bCs/>
        </w:rPr>
        <w:t xml:space="preserve"> ND-OS </w:t>
      </w:r>
      <w:r w:rsidRPr="00005E84">
        <w:rPr>
          <w:b/>
          <w:bCs/>
        </w:rPr>
        <w:t>之限制與實務挑戰</w:t>
      </w:r>
    </w:p>
    <w:p w14:paraId="0F2F6883" w14:textId="77777777" w:rsidR="000C0B27" w:rsidRPr="00005E84" w:rsidRDefault="000C0B27" w:rsidP="000C0B27">
      <w:r w:rsidRPr="00005E84">
        <w:t>前述分析顯示，</w:t>
      </w:r>
      <w:proofErr w:type="gramStart"/>
      <w:r w:rsidRPr="00005E84">
        <w:t>自然拒止作業系統</w:t>
      </w:r>
      <w:proofErr w:type="gramEnd"/>
      <w:r w:rsidRPr="00005E84">
        <w:t>（</w:t>
      </w:r>
      <w:r w:rsidRPr="00005E84">
        <w:t>ND-OS</w:t>
      </w:r>
      <w:r w:rsidRPr="00005E84">
        <w:t>）在概念上有助於補強島嶼安全與</w:t>
      </w:r>
      <w:r w:rsidRPr="00005E84">
        <w:lastRenderedPageBreak/>
        <w:t>韌性，但在實務推動上仍面臨若干限制與挑戰。若缺乏對這些問題的事前認識與調整，</w:t>
      </w:r>
      <w:r w:rsidRPr="00005E84">
        <w:t xml:space="preserve">ND-OS </w:t>
      </w:r>
      <w:r w:rsidRPr="00005E84">
        <w:t>可能停留在口號層次，或與既有作法產生不必要的摩擦。本節從「技術與能力」及「協調與溝通」兩個面向，簡要說明可能的實務困難。</w:t>
      </w:r>
    </w:p>
    <w:p w14:paraId="28C92ADB" w14:textId="77777777" w:rsidR="000C0B27" w:rsidRPr="00005E84" w:rsidRDefault="000C0B27" w:rsidP="000C0B27">
      <w:pPr>
        <w:rPr>
          <w:b/>
          <w:bCs/>
        </w:rPr>
      </w:pPr>
      <w:r w:rsidRPr="00005E84">
        <w:rPr>
          <w:b/>
          <w:bCs/>
        </w:rPr>
        <w:t>一、技術方法與能力資源上的限制</w:t>
      </w:r>
    </w:p>
    <w:p w14:paraId="487DCF0D" w14:textId="77777777" w:rsidR="000C0B27" w:rsidRPr="00005E84" w:rsidRDefault="000C0B27" w:rsidP="000C0B27">
      <w:r w:rsidRPr="00005E84">
        <w:t xml:space="preserve">ND-OS </w:t>
      </w:r>
      <w:r w:rsidRPr="00005E84">
        <w:t>以自然混沌與</w:t>
      </w:r>
      <w:proofErr w:type="gramStart"/>
      <w:r w:rsidRPr="00005E84">
        <w:t>環境變量為</w:t>
      </w:r>
      <w:proofErr w:type="gramEnd"/>
      <w:r w:rsidRPr="00005E84">
        <w:t>核心，必然面臨「難以完全量化」的特性。現有氣象、海象與地理資訊模型，多是為預報與災害評估設計；若要用於安全與戰略</w:t>
      </w:r>
      <w:proofErr w:type="gramStart"/>
      <w:r w:rsidRPr="00005E84">
        <w:t>規</w:t>
      </w:r>
      <w:proofErr w:type="gramEnd"/>
      <w:r w:rsidRPr="00005E84">
        <w:t>畫，勢必在時間與空間尺度上做出取捨。例如，解析度越高、時間</w:t>
      </w:r>
      <w:proofErr w:type="gramStart"/>
      <w:r w:rsidRPr="00005E84">
        <w:t>步長越細</w:t>
      </w:r>
      <w:proofErr w:type="gramEnd"/>
      <w:r w:rsidRPr="00005E84">
        <w:t>，計算與資料需求就越大，實務單位能否長期維持即時更新，便是一個現實問題。</w:t>
      </w:r>
    </w:p>
    <w:p w14:paraId="1D7D081B" w14:textId="77777777" w:rsidR="000C0B27" w:rsidRPr="00005E84" w:rsidRDefault="000C0B27" w:rsidP="000C0B27">
      <w:proofErr w:type="gramStart"/>
      <w:r w:rsidRPr="00005E84">
        <w:t>此外，</w:t>
      </w:r>
      <w:proofErr w:type="gramEnd"/>
      <w:r w:rsidRPr="00005E84">
        <w:t>即使模型本身可行，實務上仍需要具備跨領域知識的分析人力，將自然態勢資訊轉譯為安全與防災</w:t>
      </w:r>
      <w:proofErr w:type="gramStart"/>
      <w:r w:rsidRPr="00005E84">
        <w:t>規</w:t>
      </w:r>
      <w:proofErr w:type="gramEnd"/>
      <w:r w:rsidRPr="00005E84">
        <w:t>畫可用的語言。對多數島嶼而言，相關專業人力有限，既有單位也已承擔大量業務。若沒有中長期的人才培育與培訓</w:t>
      </w:r>
      <w:proofErr w:type="gramStart"/>
      <w:r w:rsidRPr="00005E84">
        <w:t>規</w:t>
      </w:r>
      <w:proofErr w:type="gramEnd"/>
      <w:r w:rsidRPr="00005E84">
        <w:t>畫，</w:t>
      </w:r>
      <w:r w:rsidRPr="00005E84">
        <w:t xml:space="preserve">ND-OS </w:t>
      </w:r>
      <w:r w:rsidRPr="00005E84">
        <w:t>容易落入「概念存在，但缺乏足夠人手運用」的困境。</w:t>
      </w:r>
    </w:p>
    <w:p w14:paraId="60ACBA3D" w14:textId="77777777" w:rsidR="000C0B27" w:rsidRPr="00005E84" w:rsidRDefault="000C0B27" w:rsidP="000C0B27">
      <w:pPr>
        <w:rPr>
          <w:b/>
          <w:bCs/>
        </w:rPr>
      </w:pPr>
      <w:r w:rsidRPr="00005E84">
        <w:rPr>
          <w:b/>
          <w:bCs/>
        </w:rPr>
        <w:t>二、跨領域協調與社會溝通的挑戰</w:t>
      </w:r>
    </w:p>
    <w:p w14:paraId="5D71AC78" w14:textId="77777777" w:rsidR="000C0B27" w:rsidRPr="00005E84" w:rsidRDefault="000C0B27" w:rsidP="000C0B27">
      <w:r w:rsidRPr="00005E84">
        <w:t xml:space="preserve">ND-OS </w:t>
      </w:r>
      <w:r w:rsidRPr="00005E84">
        <w:t>涉及氣象、海洋、地理資訊、都市</w:t>
      </w:r>
      <w:proofErr w:type="gramStart"/>
      <w:r w:rsidRPr="00005E84">
        <w:t>規</w:t>
      </w:r>
      <w:proofErr w:type="gramEnd"/>
      <w:r w:rsidRPr="00005E84">
        <w:t>畫與國防安全等多個領域，需要跨機關、跨專業協調。但不同部門在任務、用語與風險評估上差異甚大，容易出現「各自重要，卻難以接軌」的狀況。例如，自然科學單位關注資料品質與模型假設，安全</w:t>
      </w:r>
      <w:proofErr w:type="gramStart"/>
      <w:r w:rsidRPr="00005E84">
        <w:t>與災防單位</w:t>
      </w:r>
      <w:proofErr w:type="gramEnd"/>
      <w:r w:rsidRPr="00005E84">
        <w:t>則更重視決策是否足夠</w:t>
      </w:r>
      <w:proofErr w:type="gramStart"/>
      <w:r w:rsidRPr="00005E84">
        <w:t>清楚、</w:t>
      </w:r>
      <w:proofErr w:type="gramEnd"/>
      <w:r w:rsidRPr="00005E84">
        <w:t>流程是否可落實，雙方若缺乏共同工作平台，</w:t>
      </w:r>
      <w:r w:rsidRPr="00005E84">
        <w:t xml:space="preserve">ND-OS </w:t>
      </w:r>
      <w:r w:rsidRPr="00005E84">
        <w:t>便難以融入日常規畫。</w:t>
      </w:r>
    </w:p>
    <w:p w14:paraId="6CF27087" w14:textId="77777777" w:rsidR="000C0B27" w:rsidRPr="00005E84" w:rsidRDefault="000C0B27" w:rsidP="000C0B27">
      <w:r w:rsidRPr="00005E84">
        <w:t>同時，</w:t>
      </w:r>
      <w:r w:rsidRPr="00005E84">
        <w:t xml:space="preserve">ND-OS </w:t>
      </w:r>
      <w:r w:rsidRPr="00005E84">
        <w:t>強調「結果的不確定性」與「敘事鎖定時間」，在公共溝通上也有一定難度。社會在危機情境下往往期待快速而明確的答案，對「資訊尚待</w:t>
      </w:r>
      <w:proofErr w:type="gramStart"/>
      <w:r w:rsidRPr="00005E84">
        <w:t>釐</w:t>
      </w:r>
      <w:proofErr w:type="gramEnd"/>
      <w:r w:rsidRPr="00005E84">
        <w:t>清」與「自然條件可能造成結果變動」等說法的耐心有限。若平時未透過教育與宣導建立對不確定性的基本理解，在壓力情況下才引入</w:t>
      </w:r>
      <w:r w:rsidRPr="00005E84">
        <w:t xml:space="preserve"> ND-OS </w:t>
      </w:r>
      <w:r w:rsidRPr="00005E84">
        <w:t>語言，容易被誤解為缺乏準備或刻意迴避。</w:t>
      </w:r>
    </w:p>
    <w:p w14:paraId="2BD3CB54" w14:textId="77777777" w:rsidR="000C0B27" w:rsidRPr="00005E84" w:rsidRDefault="000C0B27" w:rsidP="000C0B27">
      <w:r w:rsidRPr="00005E84">
        <w:t>綜合以上，</w:t>
      </w:r>
      <w:r w:rsidRPr="00005E84">
        <w:t xml:space="preserve">ND-OS </w:t>
      </w:r>
      <w:r w:rsidRPr="00005E84">
        <w:t>在實務推動上並非不可行，但需要以試辦專案與漸進調整為主軸，逐步在現有制度中找到合適位置，而非一次性全面改造。只要在技術設計、人力培育、跨部門協調與社會溝通上同步做出相應安排，</w:t>
      </w:r>
      <w:r w:rsidRPr="00005E84">
        <w:t xml:space="preserve">ND-OS </w:t>
      </w:r>
      <w:r w:rsidRPr="00005E84">
        <w:t>才有機會從概念走向可長期維持的運作框架。</w:t>
      </w:r>
    </w:p>
    <w:p w14:paraId="772C18B9" w14:textId="77777777" w:rsidR="000C0B27" w:rsidRPr="00005E84" w:rsidRDefault="00000000" w:rsidP="000C0B27">
      <w:r>
        <w:pict w14:anchorId="160F5EC5">
          <v:rect id="_x0000_i1037" style="width:0;height:1.5pt" o:hralign="center" o:hrstd="t" o:hr="t" fillcolor="#a0a0a0" stroked="f"/>
        </w:pict>
      </w:r>
    </w:p>
    <w:p w14:paraId="34BB2116" w14:textId="77777777" w:rsidR="000C0B27" w:rsidRPr="00DA7DC0" w:rsidRDefault="00000000" w:rsidP="000C0B27">
      <w:r>
        <w:pict w14:anchorId="23E0F073">
          <v:rect id="_x0000_i1038" style="width:0;height:1.5pt" o:hralign="center" o:hrstd="t" o:hr="t" fillcolor="#a0a0a0" stroked="f"/>
        </w:pict>
      </w:r>
    </w:p>
    <w:p w14:paraId="237BD0A8" w14:textId="1DE36180" w:rsidR="00FD3651" w:rsidRPr="00FD3651" w:rsidRDefault="00FD3651" w:rsidP="00FD3651">
      <w:pPr>
        <w:rPr>
          <w:b/>
          <w:bCs/>
        </w:rPr>
      </w:pPr>
      <w:r w:rsidRPr="00FD3651">
        <w:rPr>
          <w:b/>
          <w:bCs/>
        </w:rPr>
        <w:lastRenderedPageBreak/>
        <w:t>玖、結論</w:t>
      </w:r>
    </w:p>
    <w:p w14:paraId="60008915" w14:textId="77777777" w:rsidR="00FD3651" w:rsidRPr="00FD3651" w:rsidRDefault="00FD3651" w:rsidP="00FD3651">
      <w:pPr>
        <w:rPr>
          <w:b/>
          <w:bCs/>
        </w:rPr>
      </w:pPr>
      <w:r w:rsidRPr="00FD3651">
        <w:rPr>
          <w:b/>
          <w:bCs/>
        </w:rPr>
        <w:t>中小型島嶼常被形容為「暴露高、縱深淺」，彷彿只能在大國競逐之間被動承受風險。本文嘗試指出，這樣的描述雖然貼近結構現實，卻也忽略了島嶼所處自然環境本身具有的複雜性與不確定性。透過「島嶼自然態勢韌性」與「</w:t>
      </w:r>
      <w:proofErr w:type="gramStart"/>
      <w:r w:rsidRPr="00FD3651">
        <w:rPr>
          <w:b/>
          <w:bCs/>
        </w:rPr>
        <w:t>自然拒止作業系統</w:t>
      </w:r>
      <w:proofErr w:type="gramEnd"/>
      <w:r w:rsidRPr="00FD3651">
        <w:rPr>
          <w:b/>
          <w:bCs/>
        </w:rPr>
        <w:t>」（</w:t>
      </w:r>
      <w:r w:rsidRPr="00FD3651">
        <w:rPr>
          <w:b/>
          <w:bCs/>
        </w:rPr>
        <w:t>ND-OS</w:t>
      </w:r>
      <w:r w:rsidRPr="00FD3651">
        <w:rPr>
          <w:b/>
          <w:bCs/>
        </w:rPr>
        <w:t>）的框架，我們將地形、海象、氣象與都市結構視為一套底層作業環境，這套環境在平時增加治理成本，在危機時刻則可能透過末端偏移與時間差，削弱「一擊致命」與「快速定局」的可行性。</w:t>
      </w:r>
    </w:p>
    <w:p w14:paraId="0F97D27C" w14:textId="77777777" w:rsidR="00FD3651" w:rsidRPr="00FD3651" w:rsidRDefault="00FD3651" w:rsidP="00FD3651">
      <w:pPr>
        <w:rPr>
          <w:b/>
          <w:bCs/>
        </w:rPr>
      </w:pPr>
      <w:r w:rsidRPr="00FD3651">
        <w:rPr>
          <w:b/>
          <w:bCs/>
        </w:rPr>
        <w:t xml:space="preserve">ND-OS </w:t>
      </w:r>
      <w:r w:rsidRPr="00FD3651">
        <w:rPr>
          <w:b/>
          <w:bCs/>
        </w:rPr>
        <w:t>並非用來取代傳統國防建設、整體防衛構想或社會韌性設計，而是一種補充視角：提醒決策者與社會，在火力與資源無法對等的情況下，仍可以從時間結構與結果確定性感受出發，經營一段「尚未被敘事鎖死」的空間。只要第一</w:t>
      </w:r>
      <w:proofErr w:type="gramStart"/>
      <w:r w:rsidRPr="00FD3651">
        <w:rPr>
          <w:b/>
          <w:bCs/>
        </w:rPr>
        <w:t>擊</w:t>
      </w:r>
      <w:proofErr w:type="gramEnd"/>
      <w:r w:rsidRPr="00FD3651">
        <w:rPr>
          <w:b/>
          <w:bCs/>
        </w:rPr>
        <w:t>不再必然等同於全面崩潰，島嶼便多了一些組織反應、社會調適與國際斡旋的可能。</w:t>
      </w:r>
    </w:p>
    <w:p w14:paraId="4E728915" w14:textId="77777777" w:rsidR="00FD3651" w:rsidRPr="00FD3651" w:rsidRDefault="00FD3651" w:rsidP="00FD3651">
      <w:pPr>
        <w:rPr>
          <w:b/>
          <w:bCs/>
        </w:rPr>
      </w:pPr>
      <w:r w:rsidRPr="00FD3651">
        <w:rPr>
          <w:b/>
          <w:bCs/>
        </w:rPr>
        <w:t>從長期來看，</w:t>
      </w:r>
      <w:r w:rsidRPr="00FD3651">
        <w:rPr>
          <w:b/>
          <w:bCs/>
        </w:rPr>
        <w:t xml:space="preserve">ND-OS </w:t>
      </w:r>
      <w:r w:rsidRPr="00FD3651">
        <w:rPr>
          <w:b/>
          <w:bCs/>
        </w:rPr>
        <w:t>所指向的，是一種面對不確定世界的基本能力：承認自然無法完全掌握，承認資訊不會永遠完美，卻仍在其中維持運作與選擇的餘地。對處於高壓環境中的島嶼文明而言，這樣的能力，或許正是未來安全最重要的一部分。</w:t>
      </w:r>
    </w:p>
    <w:p w14:paraId="383559AB" w14:textId="77777777" w:rsidR="000C0B27" w:rsidRPr="00DA7DC0" w:rsidRDefault="00000000" w:rsidP="000C0B27">
      <w:r>
        <w:pict w14:anchorId="07752939">
          <v:rect id="_x0000_i1039" style="width:0;height:1.5pt" o:hralign="center" o:hrstd="t" o:hr="t" fillcolor="#a0a0a0" stroked="f"/>
        </w:pict>
      </w:r>
    </w:p>
    <w:p w14:paraId="4FAED0FE" w14:textId="77777777" w:rsidR="00E167E5" w:rsidRPr="00E167E5" w:rsidRDefault="00E167E5" w:rsidP="00E167E5">
      <w:r w:rsidRPr="00E167E5">
        <w:rPr>
          <w:b/>
          <w:bCs/>
        </w:rPr>
        <w:t>參考文獻</w:t>
      </w:r>
    </w:p>
    <w:p w14:paraId="0094807C" w14:textId="77777777" w:rsidR="00E167E5" w:rsidRPr="00E167E5" w:rsidRDefault="00E167E5" w:rsidP="00E167E5">
      <w:r w:rsidRPr="00E167E5">
        <w:t>一、中文官方文件</w:t>
      </w:r>
    </w:p>
    <w:p w14:paraId="5C11D137" w14:textId="77777777" w:rsidR="00E167E5" w:rsidRPr="00E167E5" w:rsidRDefault="00E167E5" w:rsidP="00E167E5">
      <w:r w:rsidRPr="00E167E5">
        <w:t>中華民國國防部。《</w:t>
      </w:r>
      <w:r w:rsidRPr="00E167E5">
        <w:t xml:space="preserve">2023 </w:t>
      </w:r>
      <w:r w:rsidRPr="00E167E5">
        <w:t>年國防報告書》。</w:t>
      </w:r>
      <w:proofErr w:type="gramStart"/>
      <w:r w:rsidRPr="00E167E5">
        <w:t>臺</w:t>
      </w:r>
      <w:proofErr w:type="gramEnd"/>
      <w:r w:rsidRPr="00E167E5">
        <w:t>北：中華民國國防部，</w:t>
      </w:r>
      <w:r w:rsidRPr="00E167E5">
        <w:t xml:space="preserve">2023 </w:t>
      </w:r>
      <w:r w:rsidRPr="00E167E5">
        <w:t>年。</w:t>
      </w:r>
    </w:p>
    <w:p w14:paraId="3293FF5A" w14:textId="77777777" w:rsidR="00E167E5" w:rsidRPr="00E167E5" w:rsidRDefault="00E167E5" w:rsidP="00E167E5">
      <w:r w:rsidRPr="00E167E5">
        <w:t>二、國際與官方文件</w:t>
      </w:r>
    </w:p>
    <w:p w14:paraId="72B7F2DD" w14:textId="77777777" w:rsidR="00E167E5" w:rsidRPr="00E167E5" w:rsidRDefault="00E167E5" w:rsidP="00E167E5">
      <w:r w:rsidRPr="00E167E5">
        <w:t>United Nations Office for Disaster Risk Reduction</w:t>
      </w:r>
      <w:r w:rsidRPr="00E167E5">
        <w:t>（</w:t>
      </w:r>
      <w:r w:rsidRPr="00E167E5">
        <w:t>UNDRR</w:t>
      </w:r>
      <w:r w:rsidRPr="00E167E5">
        <w:t>）。</w:t>
      </w:r>
      <w:r w:rsidRPr="00E167E5">
        <w:rPr>
          <w:i/>
          <w:iCs/>
        </w:rPr>
        <w:t>Infrastructure Resilience in Small Island Developing States</w:t>
      </w:r>
      <w:r w:rsidRPr="00E167E5">
        <w:t>。</w:t>
      </w:r>
      <w:r w:rsidRPr="00E167E5">
        <w:t>Geneva: UNDRR, 2025</w:t>
      </w:r>
      <w:r w:rsidRPr="00E167E5">
        <w:t>。</w:t>
      </w:r>
    </w:p>
    <w:p w14:paraId="15ECF9F4" w14:textId="77777777" w:rsidR="00E167E5" w:rsidRPr="00E167E5" w:rsidRDefault="00E167E5" w:rsidP="00E167E5">
      <w:r w:rsidRPr="00E167E5">
        <w:t>United Nations Office for Disaster Risk Reduction</w:t>
      </w:r>
      <w:r w:rsidRPr="00E167E5">
        <w:t>（</w:t>
      </w:r>
      <w:r w:rsidRPr="00E167E5">
        <w:t>UNDRR</w:t>
      </w:r>
      <w:r w:rsidRPr="00E167E5">
        <w:t>）。</w:t>
      </w:r>
      <w:r w:rsidRPr="00E167E5">
        <w:t>“What is the Sendai Framework for Disaster Risk Reduction?” UNDRR official website, 2020</w:t>
      </w:r>
      <w:r w:rsidRPr="00E167E5">
        <w:t>。</w:t>
      </w:r>
    </w:p>
    <w:p w14:paraId="3F3DCE3F" w14:textId="77777777" w:rsidR="00E167E5" w:rsidRPr="00E167E5" w:rsidRDefault="00E167E5" w:rsidP="00E167E5">
      <w:r w:rsidRPr="00E167E5">
        <w:t xml:space="preserve">U.S. Department of Defense. </w:t>
      </w:r>
      <w:r w:rsidRPr="00E167E5">
        <w:rPr>
          <w:i/>
          <w:iCs/>
        </w:rPr>
        <w:t>Annual Report to Congress: Military and Security Developments Involving the People</w:t>
      </w:r>
      <w:proofErr w:type="gramStart"/>
      <w:r w:rsidRPr="00E167E5">
        <w:rPr>
          <w:i/>
          <w:iCs/>
        </w:rPr>
        <w:t>’</w:t>
      </w:r>
      <w:proofErr w:type="gramEnd"/>
      <w:r w:rsidRPr="00E167E5">
        <w:rPr>
          <w:i/>
          <w:iCs/>
        </w:rPr>
        <w:t>s Republic of China 2023</w:t>
      </w:r>
      <w:r w:rsidRPr="00E167E5">
        <w:t>. Washington, D.C.: U.S. Department of Defense, 2023</w:t>
      </w:r>
      <w:r w:rsidRPr="00E167E5">
        <w:t>。</w:t>
      </w:r>
    </w:p>
    <w:p w14:paraId="411E211A" w14:textId="77777777" w:rsidR="00E167E5" w:rsidRPr="00E167E5" w:rsidRDefault="00E167E5" w:rsidP="00E167E5">
      <w:r w:rsidRPr="00E167E5">
        <w:t xml:space="preserve">The White House. </w:t>
      </w:r>
      <w:r w:rsidRPr="00E167E5">
        <w:rPr>
          <w:i/>
          <w:iCs/>
        </w:rPr>
        <w:t>Indo-Pacific Strategy of the United States</w:t>
      </w:r>
      <w:r w:rsidRPr="00E167E5">
        <w:t xml:space="preserve">. Washington, D.C.: </w:t>
      </w:r>
      <w:r w:rsidRPr="00E167E5">
        <w:lastRenderedPageBreak/>
        <w:t>The White House, 2022</w:t>
      </w:r>
      <w:r w:rsidRPr="00E167E5">
        <w:t>。</w:t>
      </w:r>
    </w:p>
    <w:p w14:paraId="3BE8B099" w14:textId="77777777" w:rsidR="00E167E5" w:rsidRPr="00E167E5" w:rsidRDefault="00E167E5" w:rsidP="00E167E5">
      <w:r w:rsidRPr="00E167E5">
        <w:t>三、學術論文與研究報告</w:t>
      </w:r>
    </w:p>
    <w:p w14:paraId="68CBA25D" w14:textId="77777777" w:rsidR="00E167E5" w:rsidRPr="00E167E5" w:rsidRDefault="00E167E5" w:rsidP="00E167E5">
      <w:r w:rsidRPr="00E167E5">
        <w:t xml:space="preserve">Graveline, M. H. “Disaster Risk Resilience: Conceptual Evolution, Key Issues and Research Agenda.” </w:t>
      </w:r>
      <w:r w:rsidRPr="00E167E5">
        <w:rPr>
          <w:i/>
          <w:iCs/>
        </w:rPr>
        <w:t>International Journal of Disaster Risk Science</w:t>
      </w:r>
      <w:r w:rsidRPr="00E167E5">
        <w:t>, Vol. 13, No. 4, 2022</w:t>
      </w:r>
      <w:r w:rsidRPr="00E167E5">
        <w:t>。</w:t>
      </w:r>
    </w:p>
    <w:p w14:paraId="5177BBC5" w14:textId="551EE927" w:rsidR="00521D8D" w:rsidRPr="000C0B27" w:rsidRDefault="00E167E5">
      <w:pPr>
        <w:rPr>
          <w:rFonts w:hint="eastAsia"/>
        </w:rPr>
      </w:pPr>
      <w:r w:rsidRPr="00E167E5">
        <w:t xml:space="preserve">Priebe, Matthew. </w:t>
      </w:r>
      <w:r w:rsidRPr="00E167E5">
        <w:rPr>
          <w:i/>
          <w:iCs/>
        </w:rPr>
        <w:t>Deterrence and Operational Unpredictability</w:t>
      </w:r>
      <w:r w:rsidRPr="00E167E5">
        <w:t>. Santa Monica, CA: RAND Corporation, 2021</w:t>
      </w:r>
      <w:r w:rsidRPr="00E167E5">
        <w:t>。</w:t>
      </w:r>
    </w:p>
    <w:sectPr w:rsidR="00521D8D" w:rsidRPr="000C0B2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EF4ED" w14:textId="77777777" w:rsidR="004310B3" w:rsidRDefault="004310B3" w:rsidP="00725A39">
      <w:pPr>
        <w:spacing w:after="0" w:line="240" w:lineRule="auto"/>
      </w:pPr>
      <w:r>
        <w:separator/>
      </w:r>
    </w:p>
  </w:endnote>
  <w:endnote w:type="continuationSeparator" w:id="0">
    <w:p w14:paraId="2216F2FF" w14:textId="77777777" w:rsidR="004310B3" w:rsidRDefault="004310B3" w:rsidP="00725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D1B18" w14:textId="77777777" w:rsidR="004310B3" w:rsidRDefault="004310B3" w:rsidP="00725A39">
      <w:pPr>
        <w:spacing w:after="0" w:line="240" w:lineRule="auto"/>
      </w:pPr>
      <w:r>
        <w:separator/>
      </w:r>
    </w:p>
  </w:footnote>
  <w:footnote w:type="continuationSeparator" w:id="0">
    <w:p w14:paraId="63F7F68A" w14:textId="77777777" w:rsidR="004310B3" w:rsidRDefault="004310B3" w:rsidP="00725A39">
      <w:pPr>
        <w:spacing w:after="0" w:line="240" w:lineRule="auto"/>
      </w:pPr>
      <w:r>
        <w:continuationSeparator/>
      </w:r>
    </w:p>
  </w:footnote>
  <w:footnote w:id="1">
    <w:p w14:paraId="09050165" w14:textId="29768E5D" w:rsidR="00725A39" w:rsidRDefault="00725A39">
      <w:pPr>
        <w:pStyle w:val="af3"/>
        <w:rPr>
          <w:rFonts w:hint="eastAsia"/>
        </w:rPr>
      </w:pPr>
      <w:r>
        <w:rPr>
          <w:rStyle w:val="af5"/>
        </w:rPr>
        <w:footnoteRef/>
      </w:r>
      <w:r>
        <w:t xml:space="preserve"> </w:t>
      </w:r>
      <w:r w:rsidR="00BB04E2" w:rsidRPr="00BB04E2">
        <w:t>中華民國國防部，《</w:t>
      </w:r>
      <w:r w:rsidR="00BB04E2" w:rsidRPr="00BB04E2">
        <w:t xml:space="preserve">2023 </w:t>
      </w:r>
      <w:r w:rsidR="00BB04E2" w:rsidRPr="00BB04E2">
        <w:t>年國防報告書》</w:t>
      </w:r>
      <w:proofErr w:type="gramStart"/>
      <w:r w:rsidR="00BB04E2" w:rsidRPr="00BB04E2">
        <w:t>（臺</w:t>
      </w:r>
      <w:proofErr w:type="gramEnd"/>
      <w:r w:rsidR="00BB04E2" w:rsidRPr="00BB04E2">
        <w:t>北：中華民國國防部，</w:t>
      </w:r>
      <w:r w:rsidR="00BB04E2" w:rsidRPr="00BB04E2">
        <w:t xml:space="preserve">2023 </w:t>
      </w:r>
      <w:r w:rsidR="00BB04E2" w:rsidRPr="00BB04E2">
        <w:t>年</w:t>
      </w:r>
      <w:proofErr w:type="gramStart"/>
      <w:r w:rsidR="00BB04E2" w:rsidRPr="00BB04E2">
        <w:t>）</w:t>
      </w:r>
      <w:proofErr w:type="gramEnd"/>
      <w:r w:rsidR="00BB04E2" w:rsidRPr="00BB04E2">
        <w:t>，頁</w:t>
      </w:r>
      <w:r w:rsidR="00BB04E2" w:rsidRPr="00BB04E2">
        <w:t xml:space="preserve"> 10</w:t>
      </w:r>
      <w:proofErr w:type="gramStart"/>
      <w:r w:rsidR="00BB04E2" w:rsidRPr="00BB04E2">
        <w:t>–</w:t>
      </w:r>
      <w:proofErr w:type="gramEnd"/>
      <w:r w:rsidR="00BB04E2" w:rsidRPr="00BB04E2">
        <w:t>15</w:t>
      </w:r>
      <w:r w:rsidR="00BB04E2" w:rsidRPr="00BB04E2">
        <w:t>；</w:t>
      </w:r>
      <w:r w:rsidR="00BB04E2" w:rsidRPr="00BB04E2">
        <w:t xml:space="preserve">U.S. Department of Defense, </w:t>
      </w:r>
      <w:r w:rsidR="00BB04E2" w:rsidRPr="00BB04E2">
        <w:rPr>
          <w:i/>
          <w:iCs/>
        </w:rPr>
        <w:t>Annual Report to Congress: Military and Security Developments Involving the People’s Republic of China 2023</w:t>
      </w:r>
      <w:r w:rsidR="00BB04E2" w:rsidRPr="00BB04E2">
        <w:t>（</w:t>
      </w:r>
      <w:r w:rsidR="00BB04E2" w:rsidRPr="00BB04E2">
        <w:t>Washington, D.C.: U.S. Department of Defense, 2023</w:t>
      </w:r>
      <w:r w:rsidR="00BB04E2" w:rsidRPr="00BB04E2">
        <w:t>）</w:t>
      </w:r>
      <w:r w:rsidR="00BB04E2" w:rsidRPr="00BB04E2">
        <w:t>, pp. 3–5</w:t>
      </w:r>
      <w:r w:rsidR="00BB04E2" w:rsidRPr="00BB04E2">
        <w:t>；</w:t>
      </w:r>
      <w:r w:rsidR="00BB04E2" w:rsidRPr="00BB04E2">
        <w:t xml:space="preserve">The White House, </w:t>
      </w:r>
      <w:r w:rsidR="00BB04E2" w:rsidRPr="00BB04E2">
        <w:rPr>
          <w:i/>
          <w:iCs/>
        </w:rPr>
        <w:t>Indo-Pacific Strategy of the United States</w:t>
      </w:r>
      <w:r w:rsidR="00BB04E2" w:rsidRPr="00BB04E2">
        <w:t>（</w:t>
      </w:r>
      <w:r w:rsidR="00BB04E2" w:rsidRPr="00BB04E2">
        <w:t>Washington, D.C.: The White House, 2022</w:t>
      </w:r>
      <w:r w:rsidR="00BB04E2" w:rsidRPr="00BB04E2">
        <w:t>）</w:t>
      </w:r>
      <w:r w:rsidR="00BB04E2" w:rsidRPr="00BB04E2">
        <w:t>, pp. 5–7</w:t>
      </w:r>
      <w:r w:rsidR="00BB04E2" w:rsidRPr="00BB04E2">
        <w:t>。</w:t>
      </w:r>
    </w:p>
  </w:footnote>
  <w:footnote w:id="2">
    <w:p w14:paraId="1B6B5609" w14:textId="5CD730D8" w:rsidR="00725A39" w:rsidRDefault="00725A39">
      <w:pPr>
        <w:pStyle w:val="af3"/>
        <w:rPr>
          <w:rFonts w:hint="eastAsia"/>
        </w:rPr>
      </w:pPr>
      <w:r>
        <w:rPr>
          <w:rStyle w:val="af5"/>
        </w:rPr>
        <w:footnoteRef/>
      </w:r>
      <w:r>
        <w:t xml:space="preserve"> </w:t>
      </w:r>
      <w:r w:rsidR="00BB04E2" w:rsidRPr="00BB04E2">
        <w:t>United Nations Office for Disaster Risk Reduction</w:t>
      </w:r>
      <w:r w:rsidR="00BB04E2" w:rsidRPr="00BB04E2">
        <w:t>（</w:t>
      </w:r>
      <w:r w:rsidR="00BB04E2" w:rsidRPr="00BB04E2">
        <w:t>UNDRR</w:t>
      </w:r>
      <w:r w:rsidR="00BB04E2" w:rsidRPr="00BB04E2">
        <w:t>）</w:t>
      </w:r>
      <w:r w:rsidR="00BB04E2" w:rsidRPr="00BB04E2">
        <w:t>, “What is the Sendai Framework for Disaster Risk Reduction?”, UNDRR official website, 2020, https://www.undrr.org/implementing-sendai-framework/what-sendai-framework</w:t>
      </w:r>
      <w:r w:rsidR="00BB04E2" w:rsidRPr="00BB04E2">
        <w:t>。</w:t>
      </w:r>
    </w:p>
  </w:footnote>
  <w:footnote w:id="3">
    <w:p w14:paraId="3BB8C3B2" w14:textId="2C072045" w:rsidR="00325D0F" w:rsidRDefault="00325D0F">
      <w:pPr>
        <w:pStyle w:val="af3"/>
        <w:rPr>
          <w:rFonts w:hint="eastAsia"/>
        </w:rPr>
      </w:pPr>
      <w:r>
        <w:rPr>
          <w:rStyle w:val="af5"/>
        </w:rPr>
        <w:footnoteRef/>
      </w:r>
      <w:r>
        <w:t xml:space="preserve"> </w:t>
      </w:r>
      <w:r w:rsidR="00E167E5" w:rsidRPr="00E167E5">
        <w:t xml:space="preserve">M. H. Graveline, “Disaster Risk Resilience: Conceptual Evolution, Key Issues and Research Agenda,” </w:t>
      </w:r>
      <w:r w:rsidR="00E167E5" w:rsidRPr="00E167E5">
        <w:rPr>
          <w:i/>
          <w:iCs/>
        </w:rPr>
        <w:t>International Journal of Disaster Risk Science</w:t>
      </w:r>
      <w:r w:rsidR="00E167E5" w:rsidRPr="00E167E5">
        <w:t>, Vol. 13, No. 4, 2022, pp. 492–507</w:t>
      </w:r>
      <w:r w:rsidR="00E167E5" w:rsidRPr="00E167E5">
        <w:t>。</w:t>
      </w:r>
    </w:p>
  </w:footnote>
  <w:footnote w:id="4">
    <w:p w14:paraId="30706C2C" w14:textId="6D00B223" w:rsidR="00325D0F" w:rsidRDefault="00325D0F" w:rsidP="00E167E5">
      <w:pPr>
        <w:pStyle w:val="af3"/>
        <w:rPr>
          <w:rFonts w:hint="eastAsia"/>
        </w:rPr>
      </w:pPr>
      <w:r>
        <w:rPr>
          <w:rStyle w:val="af5"/>
        </w:rPr>
        <w:footnoteRef/>
      </w:r>
      <w:r>
        <w:t xml:space="preserve"> </w:t>
      </w:r>
      <w:r w:rsidR="00E167E5" w:rsidRPr="00E167E5">
        <w:t xml:space="preserve">United Nations Office for Disaster Risk Reduction, </w:t>
      </w:r>
      <w:r w:rsidR="00E167E5" w:rsidRPr="00E167E5">
        <w:rPr>
          <w:i/>
          <w:iCs/>
        </w:rPr>
        <w:t>Infrastructure Resilience in Small Island Developing States</w:t>
      </w:r>
      <w:proofErr w:type="gramStart"/>
      <w:r w:rsidR="00E167E5" w:rsidRPr="00E167E5">
        <w:t>（</w:t>
      </w:r>
      <w:proofErr w:type="gramEnd"/>
      <w:r w:rsidR="00E167E5" w:rsidRPr="00E167E5">
        <w:t>Geneva: UNDRR, 2025</w:t>
      </w:r>
      <w:proofErr w:type="gramStart"/>
      <w:r w:rsidR="00E167E5" w:rsidRPr="00E167E5">
        <w:t>）</w:t>
      </w:r>
      <w:proofErr w:type="gramEnd"/>
      <w:r w:rsidR="00E167E5" w:rsidRPr="00E167E5">
        <w:t>, pp. 3</w:t>
      </w:r>
      <w:proofErr w:type="gramStart"/>
      <w:r w:rsidR="00E167E5" w:rsidRPr="00E167E5">
        <w:t>–</w:t>
      </w:r>
      <w:proofErr w:type="gramEnd"/>
      <w:r w:rsidR="00E167E5" w:rsidRPr="00E167E5">
        <w:t>6</w:t>
      </w:r>
      <w:r w:rsidR="00E167E5" w:rsidRPr="00E167E5">
        <w:t>。</w:t>
      </w:r>
    </w:p>
  </w:footnote>
  <w:footnote w:id="5">
    <w:p w14:paraId="6A16634D" w14:textId="1AC06BAC" w:rsidR="00325D0F" w:rsidRDefault="00325D0F">
      <w:pPr>
        <w:pStyle w:val="af3"/>
        <w:rPr>
          <w:rFonts w:hint="eastAsia"/>
        </w:rPr>
      </w:pPr>
      <w:r>
        <w:rPr>
          <w:rStyle w:val="af5"/>
        </w:rPr>
        <w:footnoteRef/>
      </w:r>
      <w:r>
        <w:t xml:space="preserve"> </w:t>
      </w:r>
      <w:r w:rsidR="00E167E5" w:rsidRPr="00E167E5">
        <w:t xml:space="preserve">Matthew Priebe, </w:t>
      </w:r>
      <w:r w:rsidR="00E167E5" w:rsidRPr="00E167E5">
        <w:rPr>
          <w:i/>
          <w:iCs/>
        </w:rPr>
        <w:t>Deterrence and Operational Unpredictability</w:t>
      </w:r>
      <w:proofErr w:type="gramStart"/>
      <w:r w:rsidR="00E167E5" w:rsidRPr="00E167E5">
        <w:t>（</w:t>
      </w:r>
      <w:proofErr w:type="gramEnd"/>
      <w:r w:rsidR="00E167E5" w:rsidRPr="00E167E5">
        <w:t>Santa Monica, CA: RAND Corporation, 2021</w:t>
      </w:r>
      <w:proofErr w:type="gramStart"/>
      <w:r w:rsidR="00E167E5" w:rsidRPr="00E167E5">
        <w:t>）</w:t>
      </w:r>
      <w:proofErr w:type="gramEnd"/>
      <w:r w:rsidR="00E167E5" w:rsidRPr="00E167E5">
        <w:t>, pp. 1</w:t>
      </w:r>
      <w:proofErr w:type="gramStart"/>
      <w:r w:rsidR="00E167E5" w:rsidRPr="00E167E5">
        <w:t>–</w:t>
      </w:r>
      <w:proofErr w:type="gramEnd"/>
      <w:r w:rsidR="00E167E5" w:rsidRPr="00E167E5">
        <w:t>3</w:t>
      </w:r>
      <w:r w:rsidR="00E167E5" w:rsidRPr="00E167E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2B3"/>
    <w:multiLevelType w:val="multilevel"/>
    <w:tmpl w:val="FB32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90272"/>
    <w:multiLevelType w:val="multilevel"/>
    <w:tmpl w:val="FF6C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F7696"/>
    <w:multiLevelType w:val="multilevel"/>
    <w:tmpl w:val="2EA2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901444">
    <w:abstractNumId w:val="0"/>
  </w:num>
  <w:num w:numId="2" w16cid:durableId="1211840595">
    <w:abstractNumId w:val="1"/>
  </w:num>
  <w:num w:numId="3" w16cid:durableId="599529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27"/>
    <w:rsid w:val="000C0B27"/>
    <w:rsid w:val="00242AFB"/>
    <w:rsid w:val="00325D0F"/>
    <w:rsid w:val="004310B3"/>
    <w:rsid w:val="00521D8D"/>
    <w:rsid w:val="005B75F5"/>
    <w:rsid w:val="00725A39"/>
    <w:rsid w:val="00884376"/>
    <w:rsid w:val="008B5FB7"/>
    <w:rsid w:val="00A03781"/>
    <w:rsid w:val="00A500F1"/>
    <w:rsid w:val="00B72C7B"/>
    <w:rsid w:val="00BB04E2"/>
    <w:rsid w:val="00E167E5"/>
    <w:rsid w:val="00EA137D"/>
    <w:rsid w:val="00F75249"/>
    <w:rsid w:val="00FB7063"/>
    <w:rsid w:val="00FD36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3C5F"/>
  <w15:chartTrackingRefBased/>
  <w15:docId w15:val="{1A3BF7A9-59BD-4704-8BA5-472B11044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0B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0B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0B2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C0B2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C0B2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C0B2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C0B2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0B2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C0B2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C0B2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C0B2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C0B2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C0B2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C0B27"/>
    <w:rPr>
      <w:rFonts w:eastAsiaTheme="majorEastAsia" w:cstheme="majorBidi"/>
      <w:color w:val="0F4761" w:themeColor="accent1" w:themeShade="BF"/>
    </w:rPr>
  </w:style>
  <w:style w:type="character" w:customStyle="1" w:styleId="60">
    <w:name w:val="標題 6 字元"/>
    <w:basedOn w:val="a0"/>
    <w:link w:val="6"/>
    <w:uiPriority w:val="9"/>
    <w:semiHidden/>
    <w:rsid w:val="000C0B27"/>
    <w:rPr>
      <w:rFonts w:eastAsiaTheme="majorEastAsia" w:cstheme="majorBidi"/>
      <w:color w:val="595959" w:themeColor="text1" w:themeTint="A6"/>
    </w:rPr>
  </w:style>
  <w:style w:type="character" w:customStyle="1" w:styleId="70">
    <w:name w:val="標題 7 字元"/>
    <w:basedOn w:val="a0"/>
    <w:link w:val="7"/>
    <w:uiPriority w:val="9"/>
    <w:semiHidden/>
    <w:rsid w:val="000C0B27"/>
    <w:rPr>
      <w:rFonts w:eastAsiaTheme="majorEastAsia" w:cstheme="majorBidi"/>
      <w:color w:val="595959" w:themeColor="text1" w:themeTint="A6"/>
    </w:rPr>
  </w:style>
  <w:style w:type="character" w:customStyle="1" w:styleId="80">
    <w:name w:val="標題 8 字元"/>
    <w:basedOn w:val="a0"/>
    <w:link w:val="8"/>
    <w:uiPriority w:val="9"/>
    <w:semiHidden/>
    <w:rsid w:val="000C0B27"/>
    <w:rPr>
      <w:rFonts w:eastAsiaTheme="majorEastAsia" w:cstheme="majorBidi"/>
      <w:color w:val="272727" w:themeColor="text1" w:themeTint="D8"/>
    </w:rPr>
  </w:style>
  <w:style w:type="character" w:customStyle="1" w:styleId="90">
    <w:name w:val="標題 9 字元"/>
    <w:basedOn w:val="a0"/>
    <w:link w:val="9"/>
    <w:uiPriority w:val="9"/>
    <w:semiHidden/>
    <w:rsid w:val="000C0B27"/>
    <w:rPr>
      <w:rFonts w:eastAsiaTheme="majorEastAsia" w:cstheme="majorBidi"/>
      <w:color w:val="272727" w:themeColor="text1" w:themeTint="D8"/>
    </w:rPr>
  </w:style>
  <w:style w:type="paragraph" w:styleId="a3">
    <w:name w:val="Title"/>
    <w:basedOn w:val="a"/>
    <w:next w:val="a"/>
    <w:link w:val="a4"/>
    <w:uiPriority w:val="10"/>
    <w:qFormat/>
    <w:rsid w:val="000C0B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C0B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B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C0B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0B27"/>
    <w:pPr>
      <w:spacing w:before="160"/>
      <w:jc w:val="center"/>
    </w:pPr>
    <w:rPr>
      <w:i/>
      <w:iCs/>
      <w:color w:val="404040" w:themeColor="text1" w:themeTint="BF"/>
    </w:rPr>
  </w:style>
  <w:style w:type="character" w:customStyle="1" w:styleId="a8">
    <w:name w:val="引文 字元"/>
    <w:basedOn w:val="a0"/>
    <w:link w:val="a7"/>
    <w:uiPriority w:val="29"/>
    <w:rsid w:val="000C0B27"/>
    <w:rPr>
      <w:i/>
      <w:iCs/>
      <w:color w:val="404040" w:themeColor="text1" w:themeTint="BF"/>
    </w:rPr>
  </w:style>
  <w:style w:type="paragraph" w:styleId="a9">
    <w:name w:val="List Paragraph"/>
    <w:basedOn w:val="a"/>
    <w:uiPriority w:val="34"/>
    <w:qFormat/>
    <w:rsid w:val="000C0B27"/>
    <w:pPr>
      <w:ind w:left="720"/>
      <w:contextualSpacing/>
    </w:pPr>
  </w:style>
  <w:style w:type="character" w:styleId="aa">
    <w:name w:val="Intense Emphasis"/>
    <w:basedOn w:val="a0"/>
    <w:uiPriority w:val="21"/>
    <w:qFormat/>
    <w:rsid w:val="000C0B27"/>
    <w:rPr>
      <w:i/>
      <w:iCs/>
      <w:color w:val="0F4761" w:themeColor="accent1" w:themeShade="BF"/>
    </w:rPr>
  </w:style>
  <w:style w:type="paragraph" w:styleId="ab">
    <w:name w:val="Intense Quote"/>
    <w:basedOn w:val="a"/>
    <w:next w:val="a"/>
    <w:link w:val="ac"/>
    <w:uiPriority w:val="30"/>
    <w:qFormat/>
    <w:rsid w:val="000C0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C0B27"/>
    <w:rPr>
      <w:i/>
      <w:iCs/>
      <w:color w:val="0F4761" w:themeColor="accent1" w:themeShade="BF"/>
    </w:rPr>
  </w:style>
  <w:style w:type="character" w:styleId="ad">
    <w:name w:val="Intense Reference"/>
    <w:basedOn w:val="a0"/>
    <w:uiPriority w:val="32"/>
    <w:qFormat/>
    <w:rsid w:val="000C0B27"/>
    <w:rPr>
      <w:b/>
      <w:bCs/>
      <w:smallCaps/>
      <w:color w:val="0F4761" w:themeColor="accent1" w:themeShade="BF"/>
      <w:spacing w:val="5"/>
    </w:rPr>
  </w:style>
  <w:style w:type="character" w:styleId="ae">
    <w:name w:val="annotation reference"/>
    <w:basedOn w:val="a0"/>
    <w:uiPriority w:val="99"/>
    <w:semiHidden/>
    <w:unhideWhenUsed/>
    <w:rsid w:val="00725A39"/>
    <w:rPr>
      <w:sz w:val="18"/>
      <w:szCs w:val="18"/>
    </w:rPr>
  </w:style>
  <w:style w:type="paragraph" w:styleId="af">
    <w:name w:val="annotation text"/>
    <w:basedOn w:val="a"/>
    <w:link w:val="af0"/>
    <w:uiPriority w:val="99"/>
    <w:semiHidden/>
    <w:unhideWhenUsed/>
    <w:rsid w:val="00725A39"/>
  </w:style>
  <w:style w:type="character" w:customStyle="1" w:styleId="af0">
    <w:name w:val="註解文字 字元"/>
    <w:basedOn w:val="a0"/>
    <w:link w:val="af"/>
    <w:uiPriority w:val="99"/>
    <w:semiHidden/>
    <w:rsid w:val="00725A39"/>
  </w:style>
  <w:style w:type="paragraph" w:styleId="af1">
    <w:name w:val="annotation subject"/>
    <w:basedOn w:val="af"/>
    <w:next w:val="af"/>
    <w:link w:val="af2"/>
    <w:uiPriority w:val="99"/>
    <w:semiHidden/>
    <w:unhideWhenUsed/>
    <w:rsid w:val="00725A39"/>
    <w:rPr>
      <w:b/>
      <w:bCs/>
    </w:rPr>
  </w:style>
  <w:style w:type="character" w:customStyle="1" w:styleId="af2">
    <w:name w:val="註解主旨 字元"/>
    <w:basedOn w:val="af0"/>
    <w:link w:val="af1"/>
    <w:uiPriority w:val="99"/>
    <w:semiHidden/>
    <w:rsid w:val="00725A39"/>
    <w:rPr>
      <w:b/>
      <w:bCs/>
    </w:rPr>
  </w:style>
  <w:style w:type="paragraph" w:styleId="af3">
    <w:name w:val="footnote text"/>
    <w:basedOn w:val="a"/>
    <w:link w:val="af4"/>
    <w:uiPriority w:val="99"/>
    <w:semiHidden/>
    <w:unhideWhenUsed/>
    <w:rsid w:val="00725A39"/>
    <w:pPr>
      <w:snapToGrid w:val="0"/>
    </w:pPr>
    <w:rPr>
      <w:sz w:val="20"/>
      <w:szCs w:val="20"/>
    </w:rPr>
  </w:style>
  <w:style w:type="character" w:customStyle="1" w:styleId="af4">
    <w:name w:val="註腳文字 字元"/>
    <w:basedOn w:val="a0"/>
    <w:link w:val="af3"/>
    <w:uiPriority w:val="99"/>
    <w:semiHidden/>
    <w:rsid w:val="00725A39"/>
    <w:rPr>
      <w:sz w:val="20"/>
      <w:szCs w:val="20"/>
    </w:rPr>
  </w:style>
  <w:style w:type="character" w:styleId="af5">
    <w:name w:val="footnote reference"/>
    <w:basedOn w:val="a0"/>
    <w:uiPriority w:val="99"/>
    <w:semiHidden/>
    <w:unhideWhenUsed/>
    <w:rsid w:val="00725A3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2950</Words>
  <Characters>16817</Characters>
  <Application>Microsoft Office Word</Application>
  <DocSecurity>0</DocSecurity>
  <Lines>140</Lines>
  <Paragraphs>39</Paragraphs>
  <ScaleCrop>false</ScaleCrop>
  <Company/>
  <LinksUpToDate>false</LinksUpToDate>
  <CharactersWithSpaces>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GIGABYTE-HOME</dc:creator>
  <cp:keywords/>
  <dc:description/>
  <cp:lastModifiedBy>GIGABYTE-HOME</cp:lastModifiedBy>
  <cp:revision>3</cp:revision>
  <dcterms:created xsi:type="dcterms:W3CDTF">2025-12-30T13:28:00Z</dcterms:created>
  <dcterms:modified xsi:type="dcterms:W3CDTF">2025-12-30T13:32:00Z</dcterms:modified>
</cp:coreProperties>
</file>