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EDC15" w14:textId="04060FD7" w:rsidR="00D578A7" w:rsidRPr="00C45374" w:rsidRDefault="00D578A7" w:rsidP="00D578A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45374"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="005E313B" w:rsidRPr="00C45374">
        <w:rPr>
          <w:rFonts w:ascii="Times New Roman" w:hAnsi="Times New Roman" w:cs="Times New Roman"/>
          <w:sz w:val="28"/>
          <w:szCs w:val="28"/>
        </w:rPr>
        <w:t>1</w:t>
      </w:r>
      <w:r w:rsidR="002B466F" w:rsidRPr="00C45374">
        <w:rPr>
          <w:rFonts w:ascii="Times New Roman" w:hAnsi="Times New Roman" w:cs="Times New Roman"/>
          <w:sz w:val="28"/>
          <w:szCs w:val="28"/>
        </w:rPr>
        <w:t>9</w:t>
      </w:r>
    </w:p>
    <w:p w14:paraId="69DDC7E1" w14:textId="29B86E00" w:rsidR="00D578A7" w:rsidRPr="00C45374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C45374">
        <w:rPr>
          <w:rFonts w:ascii="Times New Roman" w:hAnsi="Times New Roman" w:cs="Times New Roman"/>
          <w:sz w:val="28"/>
          <w:szCs w:val="28"/>
        </w:rPr>
        <w:t>Номер учебной группы: 82ТП</w:t>
      </w:r>
    </w:p>
    <w:p w14:paraId="7C49E0B2" w14:textId="2360B94A" w:rsidR="00D578A7" w:rsidRPr="00C45374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C45374">
        <w:rPr>
          <w:rFonts w:ascii="Times New Roman" w:hAnsi="Times New Roman" w:cs="Times New Roman"/>
          <w:sz w:val="28"/>
          <w:szCs w:val="28"/>
        </w:rPr>
        <w:t>Фамилия, инициалы учащегося: Шатуха Алексей</w:t>
      </w:r>
    </w:p>
    <w:p w14:paraId="393E0453" w14:textId="475B1BAB" w:rsidR="00D578A7" w:rsidRPr="00C45374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C45374">
        <w:rPr>
          <w:rFonts w:ascii="Times New Roman" w:hAnsi="Times New Roman" w:cs="Times New Roman"/>
          <w:sz w:val="28"/>
          <w:szCs w:val="28"/>
        </w:rPr>
        <w:t xml:space="preserve">Дата выполнения работы: </w:t>
      </w:r>
      <w:r w:rsidR="002B466F" w:rsidRPr="00C45374">
        <w:rPr>
          <w:rFonts w:ascii="Times New Roman" w:hAnsi="Times New Roman" w:cs="Times New Roman"/>
          <w:sz w:val="28"/>
          <w:szCs w:val="28"/>
        </w:rPr>
        <w:t>07</w:t>
      </w:r>
      <w:r w:rsidRPr="00C45374">
        <w:rPr>
          <w:rFonts w:ascii="Times New Roman" w:hAnsi="Times New Roman" w:cs="Times New Roman"/>
          <w:sz w:val="28"/>
          <w:szCs w:val="28"/>
        </w:rPr>
        <w:t>.</w:t>
      </w:r>
      <w:r w:rsidR="002B466F" w:rsidRPr="00C45374">
        <w:rPr>
          <w:rFonts w:ascii="Times New Roman" w:hAnsi="Times New Roman" w:cs="Times New Roman"/>
          <w:sz w:val="28"/>
          <w:szCs w:val="28"/>
        </w:rPr>
        <w:t>10</w:t>
      </w:r>
      <w:r w:rsidRPr="00C45374">
        <w:rPr>
          <w:rFonts w:ascii="Times New Roman" w:hAnsi="Times New Roman" w:cs="Times New Roman"/>
          <w:sz w:val="28"/>
          <w:szCs w:val="28"/>
        </w:rPr>
        <w:t>.2025</w:t>
      </w:r>
    </w:p>
    <w:p w14:paraId="20E5D675" w14:textId="7A7F1B89" w:rsidR="001D0F71" w:rsidRPr="00C45374" w:rsidRDefault="00D578A7" w:rsidP="001D0F71">
      <w:pPr>
        <w:rPr>
          <w:rFonts w:ascii="Times New Roman" w:hAnsi="Times New Roman" w:cs="Times New Roman"/>
          <w:sz w:val="28"/>
          <w:szCs w:val="28"/>
        </w:rPr>
      </w:pPr>
      <w:r w:rsidRPr="00C45374">
        <w:rPr>
          <w:rFonts w:ascii="Times New Roman" w:hAnsi="Times New Roman" w:cs="Times New Roman"/>
          <w:sz w:val="28"/>
          <w:szCs w:val="28"/>
        </w:rPr>
        <w:t xml:space="preserve">Тема работы: </w:t>
      </w:r>
      <w:r w:rsidR="002B466F" w:rsidRPr="00C45374">
        <w:rPr>
          <w:rFonts w:ascii="Times New Roman" w:hAnsi="Times New Roman" w:cs="Times New Roman"/>
          <w:b/>
          <w:bCs/>
          <w:sz w:val="28"/>
          <w:szCs w:val="28"/>
        </w:rPr>
        <w:t>Исследование компонентов для построения диаграммы коммуникации на основе средств моделирования</w:t>
      </w:r>
    </w:p>
    <w:p w14:paraId="76B70984" w14:textId="19BB380B" w:rsidR="000C5D39" w:rsidRPr="00C45374" w:rsidRDefault="00D578A7" w:rsidP="000C5D39">
      <w:pPr>
        <w:rPr>
          <w:rFonts w:ascii="Times New Roman" w:hAnsi="Times New Roman" w:cs="Times New Roman"/>
          <w:sz w:val="28"/>
          <w:szCs w:val="28"/>
        </w:rPr>
      </w:pPr>
      <w:r w:rsidRPr="00C45374">
        <w:rPr>
          <w:rFonts w:ascii="Times New Roman" w:hAnsi="Times New Roman" w:cs="Times New Roman"/>
          <w:sz w:val="28"/>
          <w:szCs w:val="28"/>
        </w:rPr>
        <w:t xml:space="preserve">Цель работы: </w:t>
      </w:r>
      <w:r w:rsidR="002B466F" w:rsidRPr="00C45374">
        <w:rPr>
          <w:rFonts w:ascii="Times New Roman" w:hAnsi="Times New Roman" w:cs="Times New Roman"/>
          <w:sz w:val="28"/>
          <w:szCs w:val="28"/>
        </w:rPr>
        <w:t>Сформировать умение разрабатывать диаграмму кооперации</w:t>
      </w:r>
    </w:p>
    <w:p w14:paraId="447E03E6" w14:textId="7BA2C1E1" w:rsidR="00952FC3" w:rsidRPr="00C45374" w:rsidRDefault="00D578A7" w:rsidP="007C48E9">
      <w:pPr>
        <w:rPr>
          <w:rFonts w:ascii="Times New Roman" w:hAnsi="Times New Roman" w:cs="Times New Roman"/>
          <w:sz w:val="28"/>
          <w:szCs w:val="28"/>
        </w:rPr>
      </w:pPr>
      <w:r w:rsidRPr="00C45374">
        <w:rPr>
          <w:rFonts w:ascii="Times New Roman" w:hAnsi="Times New Roman" w:cs="Times New Roman"/>
          <w:sz w:val="28"/>
          <w:szCs w:val="28"/>
        </w:rPr>
        <w:t xml:space="preserve">Оснащение работы: </w:t>
      </w:r>
      <w:r w:rsidR="00926058" w:rsidRPr="00C45374">
        <w:rPr>
          <w:rFonts w:ascii="Times New Roman" w:hAnsi="Times New Roman" w:cs="Times New Roman"/>
          <w:sz w:val="28"/>
          <w:szCs w:val="28"/>
        </w:rPr>
        <w:t>ЭВМ, CASЕ-средство Rational Rose для построения диаграммы.</w:t>
      </w:r>
    </w:p>
    <w:p w14:paraId="3D968A27" w14:textId="10F5E5D0" w:rsidR="00D578A7" w:rsidRPr="00C45374" w:rsidRDefault="00D578A7" w:rsidP="007C48E9">
      <w:pPr>
        <w:rPr>
          <w:rFonts w:ascii="Times New Roman" w:hAnsi="Times New Roman" w:cs="Times New Roman"/>
          <w:sz w:val="28"/>
          <w:szCs w:val="28"/>
        </w:rPr>
      </w:pPr>
      <w:r w:rsidRPr="00C45374">
        <w:rPr>
          <w:rFonts w:ascii="Times New Roman" w:hAnsi="Times New Roman" w:cs="Times New Roman"/>
          <w:sz w:val="28"/>
          <w:szCs w:val="28"/>
        </w:rPr>
        <w:t>Результат выполнения работы:</w:t>
      </w:r>
    </w:p>
    <w:p w14:paraId="533ED26F" w14:textId="1A16FC89" w:rsidR="00D578A7" w:rsidRPr="00C45374" w:rsidRDefault="00D578A7" w:rsidP="00D578A7">
      <w:pPr>
        <w:rPr>
          <w:rFonts w:ascii="Times New Roman" w:hAnsi="Times New Roman" w:cs="Times New Roman"/>
          <w:sz w:val="28"/>
          <w:szCs w:val="28"/>
        </w:rPr>
      </w:pPr>
    </w:p>
    <w:p w14:paraId="7EE2C0CC" w14:textId="5C0B58AE" w:rsidR="008D4AA3" w:rsidRPr="00C4537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3A55EDBE" w14:textId="0D8E6665" w:rsidR="008D4AA3" w:rsidRPr="00C4537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2AFAF866" w14:textId="7918345F" w:rsidR="008D4AA3" w:rsidRPr="00C4537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309E201E" w14:textId="3D42DF43" w:rsidR="008D4AA3" w:rsidRPr="00C4537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497BE84D" w14:textId="318BBF72" w:rsidR="008D4AA3" w:rsidRPr="00C4537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93C3A5A" w14:textId="76976289" w:rsidR="008D4AA3" w:rsidRPr="00C4537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28AC2BCA" w14:textId="7018AE56" w:rsidR="008D4AA3" w:rsidRPr="00C4537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7DE4FDCB" w14:textId="54E94BF5" w:rsidR="008D4AA3" w:rsidRPr="00C4537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1513CF8C" w14:textId="340DE3A9" w:rsidR="008D4AA3" w:rsidRPr="00C4537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13E38DE8" w14:textId="1BC7CA03" w:rsidR="008D4AA3" w:rsidRPr="00C4537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A9D8890" w14:textId="688CF458" w:rsidR="008D4AA3" w:rsidRPr="00C4537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0286D3BA" w14:textId="09752E70" w:rsidR="008D4AA3" w:rsidRPr="00C4537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F832414" w14:textId="150BF63D" w:rsidR="008D4AA3" w:rsidRPr="00C4537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06F24AC5" w14:textId="182B1B6B" w:rsidR="008D4AA3" w:rsidRPr="00C4537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48C7A605" w14:textId="2E38F8F7" w:rsidR="008D4AA3" w:rsidRPr="00C4537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AB3EBD4" w14:textId="436B0486" w:rsidR="008D4AA3" w:rsidRPr="00C4537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7B9960B8" w14:textId="46205D18" w:rsidR="008D4AA3" w:rsidRPr="00C4537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2A02B12" w14:textId="35A14B13" w:rsidR="008D4AA3" w:rsidRPr="00C4537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9C09CF9" w14:textId="77777777" w:rsidR="008D4AA3" w:rsidRPr="00C45374" w:rsidRDefault="008D4AA3" w:rsidP="008D4AA3">
      <w:pPr>
        <w:pStyle w:val="5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C45374">
        <w:rPr>
          <w:rFonts w:ascii="Times New Roman" w:hAnsi="Times New Roman" w:cs="Times New Roman"/>
          <w:color w:val="auto"/>
          <w:sz w:val="28"/>
          <w:szCs w:val="28"/>
        </w:rPr>
        <w:lastRenderedPageBreak/>
        <w:t>Министерство образования Республики Беларусь</w:t>
      </w:r>
    </w:p>
    <w:p w14:paraId="1D52E73B" w14:textId="77777777" w:rsidR="008D4AA3" w:rsidRPr="00C4537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r w:rsidRPr="00C45374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4B4D1E22" w14:textId="0B00AA5D" w:rsidR="008D4AA3" w:rsidRPr="00C4537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r w:rsidRPr="00C45374">
        <w:rPr>
          <w:rFonts w:ascii="Times New Roman" w:hAnsi="Times New Roman" w:cs="Times New Roman"/>
          <w:sz w:val="28"/>
          <w:szCs w:val="28"/>
        </w:rPr>
        <w:t>«Минский государственный колледж цифровых технологий»</w:t>
      </w:r>
    </w:p>
    <w:p w14:paraId="6889E9B9" w14:textId="77777777" w:rsidR="008D4AA3" w:rsidRPr="00C4537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DD84337" w14:textId="77777777" w:rsidR="008D4AA3" w:rsidRPr="00C4537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C9742C3" w14:textId="77777777" w:rsidR="008D4AA3" w:rsidRPr="00C4537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1E90C02" w14:textId="339458F9" w:rsidR="008D4AA3" w:rsidRPr="00C4537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D262238" w14:textId="1AFBAF6A" w:rsidR="008D4AA3" w:rsidRPr="00C4537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4852CA8" w14:textId="77777777" w:rsidR="008D4AA3" w:rsidRPr="00C4537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47E620C" w14:textId="77777777" w:rsidR="008D4AA3" w:rsidRPr="00C4537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F843E79" w14:textId="12962E10" w:rsidR="008D4AA3" w:rsidRPr="00C4537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45374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2B466F" w:rsidRPr="00C45374">
        <w:rPr>
          <w:rFonts w:ascii="Times New Roman" w:hAnsi="Times New Roman" w:cs="Times New Roman"/>
          <w:b/>
          <w:bCs/>
          <w:sz w:val="28"/>
          <w:szCs w:val="28"/>
        </w:rPr>
        <w:t>Исследование компонентов для построения диаграммы коммуникации на основе средств моделирования</w:t>
      </w:r>
      <w:r w:rsidRPr="00C45374"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04CA1883" w14:textId="77777777" w:rsidR="008D4AA3" w:rsidRPr="00C45374" w:rsidRDefault="008D4AA3" w:rsidP="008D4AA3">
      <w:pPr>
        <w:jc w:val="center"/>
        <w:rPr>
          <w:rFonts w:ascii="Times New Roman" w:hAnsi="Times New Roman" w:cs="Times New Roman"/>
          <w:sz w:val="28"/>
          <w:szCs w:val="28"/>
        </w:rPr>
      </w:pPr>
      <w:r w:rsidRPr="00C45374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581AFFCD" w14:textId="77777777" w:rsidR="008D4AA3" w:rsidRPr="00C4537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ED44DBE" w14:textId="77777777" w:rsidR="008D4AA3" w:rsidRPr="00C4537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1B72593" w14:textId="77777777" w:rsidR="008D4AA3" w:rsidRPr="00C4537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A29510A" w14:textId="77777777" w:rsidR="008D4AA3" w:rsidRPr="00C4537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0928924" w14:textId="77777777" w:rsidR="008D4AA3" w:rsidRPr="00C45374" w:rsidRDefault="008D4AA3" w:rsidP="008D4AA3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</w:p>
    <w:p w14:paraId="30A3E98B" w14:textId="77777777" w:rsidR="008D4AA3" w:rsidRPr="00C4537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B434D91" w14:textId="77777777" w:rsidR="008D4AA3" w:rsidRPr="00C4537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00385E0" w14:textId="77777777" w:rsidR="008D4AA3" w:rsidRPr="00C4537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2339FD1" w14:textId="77777777" w:rsidR="008D4AA3" w:rsidRPr="00C4537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186ECAB" w14:textId="47D287D5" w:rsidR="008D4AA3" w:rsidRPr="00C4537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45374">
        <w:rPr>
          <w:rFonts w:ascii="Times New Roman" w:hAnsi="Times New Roman" w:cs="Times New Roman"/>
          <w:color w:val="000000"/>
          <w:sz w:val="28"/>
          <w:szCs w:val="28"/>
        </w:rPr>
        <w:t>Руководитель                                                          Ю.Н.</w:t>
      </w:r>
      <w:r w:rsidR="00952FC3" w:rsidRPr="00C4537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45374">
        <w:rPr>
          <w:rFonts w:ascii="Times New Roman" w:hAnsi="Times New Roman" w:cs="Times New Roman"/>
          <w:color w:val="000000"/>
          <w:sz w:val="28"/>
          <w:szCs w:val="28"/>
        </w:rPr>
        <w:t>Кулецкая</w:t>
      </w:r>
    </w:p>
    <w:p w14:paraId="20323853" w14:textId="72B1DBFB" w:rsidR="008D4AA3" w:rsidRPr="00C4537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45374">
        <w:rPr>
          <w:rFonts w:ascii="Times New Roman" w:hAnsi="Times New Roman" w:cs="Times New Roman"/>
          <w:color w:val="000000"/>
          <w:sz w:val="28"/>
          <w:szCs w:val="28"/>
        </w:rPr>
        <w:t xml:space="preserve">Разработчик                                                                  </w:t>
      </w:r>
      <w:r w:rsidR="00457A37" w:rsidRPr="00C45374">
        <w:rPr>
          <w:rFonts w:ascii="Times New Roman" w:hAnsi="Times New Roman" w:cs="Times New Roman"/>
          <w:color w:val="000000"/>
          <w:sz w:val="28"/>
          <w:szCs w:val="28"/>
        </w:rPr>
        <w:t>А.К.</w:t>
      </w:r>
      <w:r w:rsidR="00952FC3" w:rsidRPr="00C4537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57A37" w:rsidRPr="00C45374">
        <w:rPr>
          <w:rFonts w:ascii="Times New Roman" w:hAnsi="Times New Roman" w:cs="Times New Roman"/>
          <w:color w:val="000000"/>
          <w:sz w:val="28"/>
          <w:szCs w:val="28"/>
        </w:rPr>
        <w:t>Шатуха</w:t>
      </w:r>
    </w:p>
    <w:p w14:paraId="0C426245" w14:textId="440EF6E2" w:rsidR="008D4AA3" w:rsidRPr="00C4537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0D220B61" w14:textId="6E1B4275" w:rsidR="008D4AA3" w:rsidRPr="00C4537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790E5FF9" w14:textId="77777777" w:rsidR="00457A37" w:rsidRPr="00C45374" w:rsidRDefault="00457A37" w:rsidP="008D4AA3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</w:p>
    <w:p w14:paraId="7CD2ED69" w14:textId="77777777" w:rsidR="00457A37" w:rsidRPr="00C45374" w:rsidRDefault="00457A37" w:rsidP="008D4AA3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</w:p>
    <w:p w14:paraId="25A42FAC" w14:textId="42399D64" w:rsidR="00BF40D5" w:rsidRPr="00C45374" w:rsidRDefault="008D4AA3" w:rsidP="000C5D39">
      <w:pPr>
        <w:jc w:val="center"/>
        <w:rPr>
          <w:rFonts w:ascii="Times New Roman" w:hAnsi="Times New Roman" w:cs="Times New Roman"/>
          <w:sz w:val="28"/>
          <w:szCs w:val="28"/>
        </w:rPr>
      </w:pPr>
      <w:r w:rsidRPr="00C45374">
        <w:rPr>
          <w:rFonts w:ascii="Times New Roman" w:hAnsi="Times New Roman" w:cs="Times New Roman"/>
          <w:sz w:val="28"/>
          <w:szCs w:val="28"/>
        </w:rPr>
        <w:t>Минск 2025</w:t>
      </w:r>
    </w:p>
    <w:p w14:paraId="25687E1D" w14:textId="50658A6D" w:rsidR="00831610" w:rsidRPr="00C45374" w:rsidRDefault="00831610" w:rsidP="00952FC3">
      <w:pPr>
        <w:rPr>
          <w:rFonts w:ascii="Times New Roman" w:hAnsi="Times New Roman" w:cs="Times New Roman"/>
          <w:sz w:val="28"/>
          <w:szCs w:val="28"/>
        </w:rPr>
      </w:pPr>
    </w:p>
    <w:p w14:paraId="627C6837" w14:textId="2DFF68E4" w:rsidR="00162ED1" w:rsidRPr="00C45374" w:rsidRDefault="00162ED1" w:rsidP="00952FC3">
      <w:pPr>
        <w:rPr>
          <w:rFonts w:ascii="Times New Roman" w:hAnsi="Times New Roman" w:cs="Times New Roman"/>
          <w:sz w:val="28"/>
          <w:szCs w:val="28"/>
        </w:rPr>
      </w:pPr>
      <w:r w:rsidRPr="00C453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67B3A4" wp14:editId="5F723635">
            <wp:extent cx="5940425" cy="38798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1E96" w14:textId="39FF8D51" w:rsidR="00952FC3" w:rsidRPr="00C45374" w:rsidRDefault="00952FC3" w:rsidP="00952FC3">
      <w:pPr>
        <w:rPr>
          <w:rFonts w:ascii="Times New Roman" w:hAnsi="Times New Roman" w:cs="Times New Roman"/>
          <w:sz w:val="28"/>
          <w:szCs w:val="28"/>
        </w:rPr>
      </w:pPr>
      <w:r w:rsidRPr="00C45374">
        <w:rPr>
          <w:rFonts w:ascii="Times New Roman" w:hAnsi="Times New Roman" w:cs="Times New Roman"/>
          <w:sz w:val="28"/>
          <w:szCs w:val="28"/>
        </w:rPr>
        <w:t>Контрольные вопросы и задания</w:t>
      </w:r>
    </w:p>
    <w:p w14:paraId="1C81FCD7" w14:textId="74AA9E47" w:rsidR="002B466F" w:rsidRPr="00C45374" w:rsidRDefault="002B466F" w:rsidP="002B466F">
      <w:pPr>
        <w:rPr>
          <w:rFonts w:ascii="Times New Roman" w:hAnsi="Times New Roman" w:cs="Times New Roman"/>
          <w:sz w:val="28"/>
          <w:szCs w:val="28"/>
        </w:rPr>
      </w:pPr>
      <w:r w:rsidRPr="00C45374">
        <w:rPr>
          <w:rFonts w:ascii="Times New Roman" w:hAnsi="Times New Roman" w:cs="Times New Roman"/>
          <w:sz w:val="28"/>
          <w:szCs w:val="28"/>
        </w:rPr>
        <w:t>1.Перечислите компоненты диаграммы кооперации.</w:t>
      </w:r>
    </w:p>
    <w:p w14:paraId="29E2C8B0" w14:textId="77777777" w:rsidR="002B466F" w:rsidRPr="00C45374" w:rsidRDefault="002B466F" w:rsidP="002B466F">
      <w:pPr>
        <w:rPr>
          <w:rFonts w:ascii="Times New Roman" w:hAnsi="Times New Roman" w:cs="Times New Roman"/>
          <w:sz w:val="28"/>
          <w:szCs w:val="28"/>
        </w:rPr>
      </w:pPr>
      <w:r w:rsidRPr="00C45374">
        <w:rPr>
          <w:rFonts w:ascii="Times New Roman" w:hAnsi="Times New Roman" w:cs="Times New Roman"/>
          <w:sz w:val="28"/>
          <w:szCs w:val="28"/>
        </w:rPr>
        <w:t>Основными компонентами диаграммы кооперации являются:</w:t>
      </w:r>
    </w:p>
    <w:p w14:paraId="7C39E1EC" w14:textId="77777777" w:rsidR="002B466F" w:rsidRPr="00C45374" w:rsidRDefault="002B466F" w:rsidP="002B466F">
      <w:pPr>
        <w:rPr>
          <w:rFonts w:ascii="Times New Roman" w:hAnsi="Times New Roman" w:cs="Times New Roman"/>
          <w:sz w:val="28"/>
          <w:szCs w:val="28"/>
        </w:rPr>
      </w:pPr>
      <w:r w:rsidRPr="00C45374">
        <w:rPr>
          <w:rFonts w:ascii="Times New Roman" w:hAnsi="Times New Roman" w:cs="Times New Roman"/>
          <w:sz w:val="28"/>
          <w:szCs w:val="28"/>
        </w:rPr>
        <w:t>– кооперации;</w:t>
      </w:r>
    </w:p>
    <w:p w14:paraId="539D20B5" w14:textId="77777777" w:rsidR="002B466F" w:rsidRPr="00C45374" w:rsidRDefault="002B466F" w:rsidP="002B466F">
      <w:pPr>
        <w:rPr>
          <w:rFonts w:ascii="Times New Roman" w:hAnsi="Times New Roman" w:cs="Times New Roman"/>
          <w:sz w:val="28"/>
          <w:szCs w:val="28"/>
        </w:rPr>
      </w:pPr>
      <w:r w:rsidRPr="00C45374">
        <w:rPr>
          <w:rFonts w:ascii="Times New Roman" w:hAnsi="Times New Roman" w:cs="Times New Roman"/>
          <w:sz w:val="28"/>
          <w:szCs w:val="28"/>
        </w:rPr>
        <w:t>– объекты;</w:t>
      </w:r>
    </w:p>
    <w:p w14:paraId="4DFC90E7" w14:textId="77777777" w:rsidR="002B466F" w:rsidRPr="00C45374" w:rsidRDefault="002B466F" w:rsidP="002B466F">
      <w:pPr>
        <w:rPr>
          <w:rFonts w:ascii="Times New Roman" w:hAnsi="Times New Roman" w:cs="Times New Roman"/>
          <w:sz w:val="28"/>
          <w:szCs w:val="28"/>
        </w:rPr>
      </w:pPr>
      <w:r w:rsidRPr="00C45374">
        <w:rPr>
          <w:rFonts w:ascii="Times New Roman" w:hAnsi="Times New Roman" w:cs="Times New Roman"/>
          <w:sz w:val="28"/>
          <w:szCs w:val="28"/>
        </w:rPr>
        <w:t>– мультиобъекты;</w:t>
      </w:r>
    </w:p>
    <w:p w14:paraId="6D4FBCE4" w14:textId="77777777" w:rsidR="002B466F" w:rsidRPr="00C45374" w:rsidRDefault="002B466F" w:rsidP="002B466F">
      <w:pPr>
        <w:rPr>
          <w:rFonts w:ascii="Times New Roman" w:hAnsi="Times New Roman" w:cs="Times New Roman"/>
          <w:sz w:val="28"/>
          <w:szCs w:val="28"/>
        </w:rPr>
      </w:pPr>
      <w:r w:rsidRPr="00C45374">
        <w:rPr>
          <w:rFonts w:ascii="Times New Roman" w:hAnsi="Times New Roman" w:cs="Times New Roman"/>
          <w:sz w:val="28"/>
          <w:szCs w:val="28"/>
        </w:rPr>
        <w:t>– связи;</w:t>
      </w:r>
    </w:p>
    <w:p w14:paraId="5087099F" w14:textId="270E61E7" w:rsidR="002B466F" w:rsidRPr="00C45374" w:rsidRDefault="002B466F" w:rsidP="002B466F">
      <w:pPr>
        <w:rPr>
          <w:rFonts w:ascii="Times New Roman" w:hAnsi="Times New Roman" w:cs="Times New Roman"/>
          <w:sz w:val="28"/>
          <w:szCs w:val="28"/>
        </w:rPr>
      </w:pPr>
      <w:r w:rsidRPr="00C45374">
        <w:rPr>
          <w:rFonts w:ascii="Times New Roman" w:hAnsi="Times New Roman" w:cs="Times New Roman"/>
          <w:sz w:val="28"/>
          <w:szCs w:val="28"/>
        </w:rPr>
        <w:t>– сообщения</w:t>
      </w:r>
    </w:p>
    <w:p w14:paraId="41CD8B10" w14:textId="6DCEA41F" w:rsidR="002B466F" w:rsidRPr="00C45374" w:rsidRDefault="002B466F" w:rsidP="002B466F">
      <w:pPr>
        <w:rPr>
          <w:rFonts w:ascii="Times New Roman" w:hAnsi="Times New Roman" w:cs="Times New Roman"/>
          <w:sz w:val="28"/>
          <w:szCs w:val="28"/>
        </w:rPr>
      </w:pPr>
      <w:r w:rsidRPr="00C45374">
        <w:rPr>
          <w:rFonts w:ascii="Times New Roman" w:hAnsi="Times New Roman" w:cs="Times New Roman"/>
          <w:sz w:val="28"/>
          <w:szCs w:val="28"/>
        </w:rPr>
        <w:t>2. Что собой представляет мульти объект?</w:t>
      </w:r>
    </w:p>
    <w:p w14:paraId="0B235761" w14:textId="1EA8708C" w:rsidR="002B466F" w:rsidRPr="00C45374" w:rsidRDefault="002B466F" w:rsidP="002B466F">
      <w:pPr>
        <w:rPr>
          <w:rFonts w:ascii="Times New Roman" w:hAnsi="Times New Roman" w:cs="Times New Roman"/>
          <w:sz w:val="28"/>
          <w:szCs w:val="28"/>
        </w:rPr>
      </w:pPr>
      <w:r w:rsidRPr="00C45374">
        <w:rPr>
          <w:rFonts w:ascii="Times New Roman" w:hAnsi="Times New Roman" w:cs="Times New Roman"/>
          <w:sz w:val="28"/>
          <w:szCs w:val="28"/>
        </w:rPr>
        <w:t>Мультиобъект (multiobject) представляет собой целое множество объектов на одном из кон-цов ассоциации</w:t>
      </w:r>
    </w:p>
    <w:p w14:paraId="709F7D94" w14:textId="65DBE859" w:rsidR="00926058" w:rsidRPr="00C45374" w:rsidRDefault="002B466F" w:rsidP="002B466F">
      <w:pPr>
        <w:rPr>
          <w:rFonts w:ascii="Times New Roman" w:hAnsi="Times New Roman" w:cs="Times New Roman"/>
          <w:sz w:val="28"/>
          <w:szCs w:val="28"/>
        </w:rPr>
      </w:pPr>
      <w:r w:rsidRPr="00C45374">
        <w:rPr>
          <w:rFonts w:ascii="Times New Roman" w:hAnsi="Times New Roman" w:cs="Times New Roman"/>
          <w:sz w:val="28"/>
          <w:szCs w:val="28"/>
        </w:rPr>
        <w:t>3. Какие типы сообщений используются при построении диаграммы кооперации?</w:t>
      </w:r>
    </w:p>
    <w:p w14:paraId="5655CEED" w14:textId="77777777" w:rsidR="002B466F" w:rsidRPr="00C45374" w:rsidRDefault="002B466F" w:rsidP="002B466F">
      <w:pPr>
        <w:rPr>
          <w:rFonts w:ascii="Times New Roman" w:hAnsi="Times New Roman" w:cs="Times New Roman"/>
          <w:sz w:val="28"/>
          <w:szCs w:val="28"/>
        </w:rPr>
      </w:pPr>
      <w:r w:rsidRPr="00C45374">
        <w:rPr>
          <w:rFonts w:ascii="Times New Roman" w:hAnsi="Times New Roman" w:cs="Times New Roman"/>
          <w:sz w:val="28"/>
          <w:szCs w:val="28"/>
        </w:rPr>
        <w:t xml:space="preserve">1. Сплошная линия с треугольной стрелкой (рисунок 15.10, а) обозначает вызов процедуры или другого вложенного потока управления. Может быть также использована совместно с парал-лельно активными объектами, когда один из них передает сигнал и ожидает, пока не закончится не-которая </w:t>
      </w:r>
      <w:r w:rsidRPr="00C45374">
        <w:rPr>
          <w:rFonts w:ascii="Times New Roman" w:hAnsi="Times New Roman" w:cs="Times New Roman"/>
          <w:sz w:val="28"/>
          <w:szCs w:val="28"/>
        </w:rPr>
        <w:lastRenderedPageBreak/>
        <w:t xml:space="preserve">вложенная последовательность действий. Обычно все такие сообщения являются синхрон-ными, т. е. инициируемыми по завершении некоторой деятельности или при выполнении некоторо-го условия. </w:t>
      </w:r>
    </w:p>
    <w:p w14:paraId="34F0404D" w14:textId="77777777" w:rsidR="002B466F" w:rsidRPr="00C45374" w:rsidRDefault="002B466F" w:rsidP="002B466F">
      <w:pPr>
        <w:rPr>
          <w:rFonts w:ascii="Times New Roman" w:hAnsi="Times New Roman" w:cs="Times New Roman"/>
          <w:sz w:val="28"/>
          <w:szCs w:val="28"/>
        </w:rPr>
      </w:pPr>
      <w:r w:rsidRPr="00C45374">
        <w:rPr>
          <w:rFonts w:ascii="Times New Roman" w:hAnsi="Times New Roman" w:cs="Times New Roman"/>
          <w:sz w:val="28"/>
          <w:szCs w:val="28"/>
        </w:rPr>
        <w:t xml:space="preserve">2. Сплошная линия с V-образной стрелкой (рисунок 15.10, б) обозначает простой поток управления. Каждая такая стрелка изображает один этап в последовательности потока управления. Обычно все такие сообщения являются асинхронными. </w:t>
      </w:r>
    </w:p>
    <w:p w14:paraId="7FDF9A84" w14:textId="77777777" w:rsidR="002B466F" w:rsidRPr="00C45374" w:rsidRDefault="002B466F" w:rsidP="002B466F">
      <w:pPr>
        <w:rPr>
          <w:rFonts w:ascii="Times New Roman" w:hAnsi="Times New Roman" w:cs="Times New Roman"/>
          <w:sz w:val="28"/>
          <w:szCs w:val="28"/>
        </w:rPr>
      </w:pPr>
      <w:r w:rsidRPr="00C45374">
        <w:rPr>
          <w:rFonts w:ascii="Times New Roman" w:hAnsi="Times New Roman" w:cs="Times New Roman"/>
          <w:sz w:val="28"/>
          <w:szCs w:val="28"/>
        </w:rPr>
        <w:t xml:space="preserve">3. Сплошная линия с полустрелкой (рисунок 15.10, в) используется для обозначения асин-хронного потока управления. Соответствующие сообщения формируются в произвольные, заранее не известные моменты времени, как правило, активными объектами. Обычно сообщения этого типа являются начальными в последовательности потока управления и чаще всего инициируются акте-рами. </w:t>
      </w:r>
    </w:p>
    <w:p w14:paraId="406D7C71" w14:textId="4037C445" w:rsidR="002B466F" w:rsidRPr="00C45374" w:rsidRDefault="002B466F" w:rsidP="002B466F">
      <w:pPr>
        <w:rPr>
          <w:rFonts w:ascii="Times New Roman" w:hAnsi="Times New Roman" w:cs="Times New Roman"/>
          <w:sz w:val="28"/>
          <w:szCs w:val="28"/>
        </w:rPr>
      </w:pPr>
      <w:r w:rsidRPr="00C45374">
        <w:rPr>
          <w:rFonts w:ascii="Times New Roman" w:hAnsi="Times New Roman" w:cs="Times New Roman"/>
          <w:sz w:val="28"/>
          <w:szCs w:val="28"/>
        </w:rPr>
        <w:t>4. Пунктирная линия с V-образной стрелкой (рисунок 15.10, г) обозначает возврат из вызова процедуры. Стрелки этого типа зачастую отсутствуют на диаграммах кооперации, поскольку неявно предполагается их существование после окончания процесса активизации некоторой деятельности.</w:t>
      </w:r>
    </w:p>
    <w:sectPr w:rsidR="002B466F" w:rsidRPr="00C453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C06C7B" w14:textId="77777777" w:rsidR="00864CEC" w:rsidRDefault="00864CEC" w:rsidP="00484A9A">
      <w:pPr>
        <w:spacing w:after="0" w:line="240" w:lineRule="auto"/>
      </w:pPr>
      <w:r>
        <w:separator/>
      </w:r>
    </w:p>
  </w:endnote>
  <w:endnote w:type="continuationSeparator" w:id="0">
    <w:p w14:paraId="4B4507D1" w14:textId="77777777" w:rsidR="00864CEC" w:rsidRDefault="00864CEC" w:rsidP="00484A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529E49" w14:textId="77777777" w:rsidR="00864CEC" w:rsidRDefault="00864CEC" w:rsidP="00484A9A">
      <w:pPr>
        <w:spacing w:after="0" w:line="240" w:lineRule="auto"/>
      </w:pPr>
      <w:r>
        <w:separator/>
      </w:r>
    </w:p>
  </w:footnote>
  <w:footnote w:type="continuationSeparator" w:id="0">
    <w:p w14:paraId="6B8A4A42" w14:textId="77777777" w:rsidR="00864CEC" w:rsidRDefault="00864CEC" w:rsidP="00484A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4825"/>
    <w:multiLevelType w:val="multilevel"/>
    <w:tmpl w:val="F4A8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D06C9"/>
    <w:multiLevelType w:val="hybridMultilevel"/>
    <w:tmpl w:val="0A38733A"/>
    <w:lvl w:ilvl="0" w:tplc="041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7784810"/>
    <w:multiLevelType w:val="multilevel"/>
    <w:tmpl w:val="8948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B3C41"/>
    <w:multiLevelType w:val="multilevel"/>
    <w:tmpl w:val="9F6EC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826D1"/>
    <w:multiLevelType w:val="hybridMultilevel"/>
    <w:tmpl w:val="00C4C7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B80E48"/>
    <w:multiLevelType w:val="multilevel"/>
    <w:tmpl w:val="2BBA0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927A19"/>
    <w:multiLevelType w:val="multilevel"/>
    <w:tmpl w:val="DBA6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3906AB"/>
    <w:multiLevelType w:val="hybridMultilevel"/>
    <w:tmpl w:val="4EE04EE6"/>
    <w:lvl w:ilvl="0" w:tplc="9C76CB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9340A1C"/>
    <w:multiLevelType w:val="multilevel"/>
    <w:tmpl w:val="FF46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A7CA4"/>
    <w:multiLevelType w:val="multilevel"/>
    <w:tmpl w:val="CF602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0C74BE"/>
    <w:multiLevelType w:val="multilevel"/>
    <w:tmpl w:val="C44C3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366CEE"/>
    <w:multiLevelType w:val="multilevel"/>
    <w:tmpl w:val="83EC9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1D417F"/>
    <w:multiLevelType w:val="multilevel"/>
    <w:tmpl w:val="A88C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E4651"/>
    <w:multiLevelType w:val="multilevel"/>
    <w:tmpl w:val="C678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E07D4"/>
    <w:multiLevelType w:val="multilevel"/>
    <w:tmpl w:val="EFC8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34243B"/>
    <w:multiLevelType w:val="hybridMultilevel"/>
    <w:tmpl w:val="961E87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6963E9"/>
    <w:multiLevelType w:val="hybridMultilevel"/>
    <w:tmpl w:val="6A8637B2"/>
    <w:lvl w:ilvl="0" w:tplc="097651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25855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6B8DD6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9263D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8ECAE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4A349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63E2C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C2A6DF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D8CF0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826BA9"/>
    <w:multiLevelType w:val="multilevel"/>
    <w:tmpl w:val="DD048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744162"/>
    <w:multiLevelType w:val="multilevel"/>
    <w:tmpl w:val="432C4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7A1C7E"/>
    <w:multiLevelType w:val="hybridMultilevel"/>
    <w:tmpl w:val="AF2EE7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7A1BB1"/>
    <w:multiLevelType w:val="multilevel"/>
    <w:tmpl w:val="F9D2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4630FD"/>
    <w:multiLevelType w:val="hybridMultilevel"/>
    <w:tmpl w:val="2DCE8F7C"/>
    <w:lvl w:ilvl="0" w:tplc="041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431F3A86"/>
    <w:multiLevelType w:val="hybridMultilevel"/>
    <w:tmpl w:val="4CDC088C"/>
    <w:lvl w:ilvl="0" w:tplc="041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51917B6"/>
    <w:multiLevelType w:val="multilevel"/>
    <w:tmpl w:val="ADDA2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4F4482"/>
    <w:multiLevelType w:val="hybridMultilevel"/>
    <w:tmpl w:val="07A6C9FC"/>
    <w:lvl w:ilvl="0" w:tplc="82BCE5B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DA247B"/>
    <w:multiLevelType w:val="hybridMultilevel"/>
    <w:tmpl w:val="56DE112A"/>
    <w:lvl w:ilvl="0" w:tplc="041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4A864751"/>
    <w:multiLevelType w:val="multilevel"/>
    <w:tmpl w:val="813C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A841E2"/>
    <w:multiLevelType w:val="hybridMultilevel"/>
    <w:tmpl w:val="DE0C0888"/>
    <w:lvl w:ilvl="0" w:tplc="041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 w15:restartNumberingAfterBreak="0">
    <w:nsid w:val="4F7F08F5"/>
    <w:multiLevelType w:val="multilevel"/>
    <w:tmpl w:val="AF6EA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A14140"/>
    <w:multiLevelType w:val="multilevel"/>
    <w:tmpl w:val="EBA8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B95138"/>
    <w:multiLevelType w:val="multilevel"/>
    <w:tmpl w:val="336E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A53B07"/>
    <w:multiLevelType w:val="multilevel"/>
    <w:tmpl w:val="56848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627CD2"/>
    <w:multiLevelType w:val="multilevel"/>
    <w:tmpl w:val="92462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3C15E3"/>
    <w:multiLevelType w:val="multilevel"/>
    <w:tmpl w:val="963A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F15AF0"/>
    <w:multiLevelType w:val="multilevel"/>
    <w:tmpl w:val="0A2E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2B72B4"/>
    <w:multiLevelType w:val="hybridMultilevel"/>
    <w:tmpl w:val="327ABD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403FC6"/>
    <w:multiLevelType w:val="hybridMultilevel"/>
    <w:tmpl w:val="914810C0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7" w15:restartNumberingAfterBreak="0">
    <w:nsid w:val="64E62714"/>
    <w:multiLevelType w:val="hybridMultilevel"/>
    <w:tmpl w:val="8228E11A"/>
    <w:lvl w:ilvl="0" w:tplc="7E98F7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66505337"/>
    <w:multiLevelType w:val="multilevel"/>
    <w:tmpl w:val="36DAC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6674C6"/>
    <w:multiLevelType w:val="multilevel"/>
    <w:tmpl w:val="5DB2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782CC2"/>
    <w:multiLevelType w:val="multilevel"/>
    <w:tmpl w:val="9C7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3631A9"/>
    <w:multiLevelType w:val="multilevel"/>
    <w:tmpl w:val="AF6A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D479FB"/>
    <w:multiLevelType w:val="hybridMultilevel"/>
    <w:tmpl w:val="6E2AC3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CA2DDB"/>
    <w:multiLevelType w:val="multilevel"/>
    <w:tmpl w:val="AA1C9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35"/>
  </w:num>
  <w:num w:numId="3">
    <w:abstractNumId w:val="36"/>
  </w:num>
  <w:num w:numId="4">
    <w:abstractNumId w:val="39"/>
  </w:num>
  <w:num w:numId="5">
    <w:abstractNumId w:val="32"/>
  </w:num>
  <w:num w:numId="6">
    <w:abstractNumId w:val="40"/>
  </w:num>
  <w:num w:numId="7">
    <w:abstractNumId w:val="40"/>
  </w:num>
  <w:num w:numId="8">
    <w:abstractNumId w:val="34"/>
  </w:num>
  <w:num w:numId="9">
    <w:abstractNumId w:val="20"/>
  </w:num>
  <w:num w:numId="10">
    <w:abstractNumId w:val="10"/>
  </w:num>
  <w:num w:numId="11">
    <w:abstractNumId w:val="13"/>
  </w:num>
  <w:num w:numId="12">
    <w:abstractNumId w:val="13"/>
  </w:num>
  <w:num w:numId="13">
    <w:abstractNumId w:val="26"/>
  </w:num>
  <w:num w:numId="14">
    <w:abstractNumId w:val="5"/>
  </w:num>
  <w:num w:numId="15">
    <w:abstractNumId w:val="16"/>
  </w:num>
  <w:num w:numId="16">
    <w:abstractNumId w:val="16"/>
  </w:num>
  <w:num w:numId="17">
    <w:abstractNumId w:val="16"/>
    <w:lvlOverride w:ilvl="0">
      <w:lvl w:ilvl="0" w:tplc="09765104">
        <w:numFmt w:val="decimal"/>
        <w:lvlText w:val=""/>
        <w:lvlJc w:val="left"/>
      </w:lvl>
    </w:lvlOverride>
    <w:lvlOverride w:ilvl="1">
      <w:lvl w:ilvl="1" w:tplc="62585576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14"/>
  </w:num>
  <w:num w:numId="19">
    <w:abstractNumId w:val="33"/>
  </w:num>
  <w:num w:numId="20">
    <w:abstractNumId w:val="30"/>
  </w:num>
  <w:num w:numId="21">
    <w:abstractNumId w:val="31"/>
  </w:num>
  <w:num w:numId="22">
    <w:abstractNumId w:val="0"/>
  </w:num>
  <w:num w:numId="23">
    <w:abstractNumId w:val="0"/>
  </w:num>
  <w:num w:numId="24">
    <w:abstractNumId w:val="6"/>
  </w:num>
  <w:num w:numId="25">
    <w:abstractNumId w:val="8"/>
  </w:num>
  <w:num w:numId="26">
    <w:abstractNumId w:val="41"/>
  </w:num>
  <w:num w:numId="27">
    <w:abstractNumId w:val="3"/>
  </w:num>
  <w:num w:numId="28">
    <w:abstractNumId w:val="9"/>
  </w:num>
  <w:num w:numId="29">
    <w:abstractNumId w:val="38"/>
  </w:num>
  <w:num w:numId="30">
    <w:abstractNumId w:val="2"/>
  </w:num>
  <w:num w:numId="31">
    <w:abstractNumId w:val="43"/>
  </w:num>
  <w:num w:numId="32">
    <w:abstractNumId w:val="37"/>
  </w:num>
  <w:num w:numId="33">
    <w:abstractNumId w:val="7"/>
  </w:num>
  <w:num w:numId="34">
    <w:abstractNumId w:val="28"/>
  </w:num>
  <w:num w:numId="35">
    <w:abstractNumId w:val="17"/>
  </w:num>
  <w:num w:numId="36">
    <w:abstractNumId w:val="29"/>
  </w:num>
  <w:num w:numId="37">
    <w:abstractNumId w:val="18"/>
  </w:num>
  <w:num w:numId="38">
    <w:abstractNumId w:val="23"/>
  </w:num>
  <w:num w:numId="39">
    <w:abstractNumId w:val="27"/>
  </w:num>
  <w:num w:numId="40">
    <w:abstractNumId w:val="1"/>
  </w:num>
  <w:num w:numId="41">
    <w:abstractNumId w:val="21"/>
  </w:num>
  <w:num w:numId="42">
    <w:abstractNumId w:val="22"/>
  </w:num>
  <w:num w:numId="43">
    <w:abstractNumId w:val="25"/>
  </w:num>
  <w:num w:numId="44">
    <w:abstractNumId w:val="42"/>
  </w:num>
  <w:num w:numId="45">
    <w:abstractNumId w:val="11"/>
  </w:num>
  <w:num w:numId="46">
    <w:abstractNumId w:val="12"/>
  </w:num>
  <w:num w:numId="47">
    <w:abstractNumId w:val="15"/>
  </w:num>
  <w:num w:numId="48">
    <w:abstractNumId w:val="4"/>
  </w:num>
  <w:num w:numId="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ED"/>
    <w:rsid w:val="00025B02"/>
    <w:rsid w:val="00055C16"/>
    <w:rsid w:val="00076471"/>
    <w:rsid w:val="000C5D39"/>
    <w:rsid w:val="00114B9D"/>
    <w:rsid w:val="00126C0C"/>
    <w:rsid w:val="00127978"/>
    <w:rsid w:val="00162ED1"/>
    <w:rsid w:val="00186BEA"/>
    <w:rsid w:val="001C4A4A"/>
    <w:rsid w:val="001D0F71"/>
    <w:rsid w:val="00270EC9"/>
    <w:rsid w:val="002B466F"/>
    <w:rsid w:val="002F3678"/>
    <w:rsid w:val="002F7B1D"/>
    <w:rsid w:val="0030250F"/>
    <w:rsid w:val="00356DC3"/>
    <w:rsid w:val="003B7D0A"/>
    <w:rsid w:val="003C03D3"/>
    <w:rsid w:val="00457A37"/>
    <w:rsid w:val="00484A9A"/>
    <w:rsid w:val="005126FB"/>
    <w:rsid w:val="005E313B"/>
    <w:rsid w:val="006840F3"/>
    <w:rsid w:val="00686CFF"/>
    <w:rsid w:val="006A4FB2"/>
    <w:rsid w:val="006B5F55"/>
    <w:rsid w:val="00726E89"/>
    <w:rsid w:val="007C48E9"/>
    <w:rsid w:val="00830464"/>
    <w:rsid w:val="00831610"/>
    <w:rsid w:val="00842ED1"/>
    <w:rsid w:val="00864CEC"/>
    <w:rsid w:val="008D4AA3"/>
    <w:rsid w:val="008E1904"/>
    <w:rsid w:val="00926058"/>
    <w:rsid w:val="00943495"/>
    <w:rsid w:val="00952FC3"/>
    <w:rsid w:val="00997BED"/>
    <w:rsid w:val="00A2734C"/>
    <w:rsid w:val="00A724C8"/>
    <w:rsid w:val="00A912C5"/>
    <w:rsid w:val="00A9454E"/>
    <w:rsid w:val="00AB4BBC"/>
    <w:rsid w:val="00AE3375"/>
    <w:rsid w:val="00B216BA"/>
    <w:rsid w:val="00B44696"/>
    <w:rsid w:val="00BE658E"/>
    <w:rsid w:val="00BF40D5"/>
    <w:rsid w:val="00C37AAD"/>
    <w:rsid w:val="00C45374"/>
    <w:rsid w:val="00C86723"/>
    <w:rsid w:val="00CB192D"/>
    <w:rsid w:val="00CD4549"/>
    <w:rsid w:val="00CF311D"/>
    <w:rsid w:val="00D03B5B"/>
    <w:rsid w:val="00D36A9D"/>
    <w:rsid w:val="00D578A7"/>
    <w:rsid w:val="00DB609B"/>
    <w:rsid w:val="00DF0355"/>
    <w:rsid w:val="00F25ED7"/>
    <w:rsid w:val="00F4507D"/>
    <w:rsid w:val="00F5489C"/>
    <w:rsid w:val="00FE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D9AC4"/>
  <w15:chartTrackingRefBased/>
  <w15:docId w15:val="{54470CC2-7BAD-484C-92B4-7F1ABE5C1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4549"/>
    <w:rPr>
      <w:rFonts w:ascii="Calibri" w:eastAsia="Calibri" w:hAnsi="Calibri" w:cs="Calibri"/>
      <w:lang w:eastAsia="ru-RU"/>
    </w:rPr>
  </w:style>
  <w:style w:type="paragraph" w:styleId="3">
    <w:name w:val="heading 3"/>
    <w:basedOn w:val="a"/>
    <w:link w:val="30"/>
    <w:uiPriority w:val="9"/>
    <w:qFormat/>
    <w:rsid w:val="00FE56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4AA3"/>
    <w:pPr>
      <w:keepNext/>
      <w:keepLines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7B1D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4">
    <w:name w:val="Normal (Web)"/>
    <w:basedOn w:val="a"/>
    <w:uiPriority w:val="99"/>
    <w:unhideWhenUsed/>
    <w:rsid w:val="00DB6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DB609B"/>
    <w:rPr>
      <w:b/>
      <w:bCs/>
    </w:rPr>
  </w:style>
  <w:style w:type="paragraph" w:styleId="a6">
    <w:name w:val="Body Text Indent"/>
    <w:basedOn w:val="a"/>
    <w:link w:val="a7"/>
    <w:unhideWhenUsed/>
    <w:rsid w:val="00DB609B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7">
    <w:name w:val="Основной текст с отступом Знак"/>
    <w:basedOn w:val="a0"/>
    <w:link w:val="a6"/>
    <w:rsid w:val="00DB609B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E56B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8D4AA3"/>
    <w:rPr>
      <w:rFonts w:asciiTheme="majorHAnsi" w:eastAsiaTheme="majorEastAsia" w:hAnsiTheme="majorHAnsi" w:cstheme="majorBidi"/>
      <w:color w:val="2F5496" w:themeColor="accent1" w:themeShade="BF"/>
      <w:sz w:val="20"/>
      <w:szCs w:val="20"/>
      <w:lang w:eastAsia="ru-RU"/>
    </w:rPr>
  </w:style>
  <w:style w:type="paragraph" w:customStyle="1" w:styleId="a8">
    <w:name w:val="Примечание"/>
    <w:basedOn w:val="a"/>
    <w:next w:val="a"/>
    <w:rsid w:val="00686CFF"/>
    <w:pPr>
      <w:keepNext/>
      <w:keepLines/>
      <w:tabs>
        <w:tab w:val="left" w:pos="1204"/>
        <w:tab w:val="left" w:pos="2835"/>
        <w:tab w:val="left" w:pos="3402"/>
        <w:tab w:val="left" w:pos="6520"/>
        <w:tab w:val="left" w:pos="7087"/>
      </w:tabs>
      <w:suppressAutoHyphens/>
      <w:spacing w:before="120" w:after="120" w:line="240" w:lineRule="auto"/>
      <w:ind w:left="567"/>
      <w:jc w:val="both"/>
    </w:pPr>
    <w:rPr>
      <w:rFonts w:ascii="Times New Roman" w:eastAsia="Times New Roman" w:hAnsi="Times New Roman" w:cs="Times New Roman"/>
      <w:i/>
      <w:sz w:val="24"/>
      <w:szCs w:val="20"/>
    </w:rPr>
  </w:style>
  <w:style w:type="paragraph" w:styleId="a9">
    <w:name w:val="header"/>
    <w:basedOn w:val="a"/>
    <w:link w:val="aa"/>
    <w:uiPriority w:val="99"/>
    <w:unhideWhenUsed/>
    <w:rsid w:val="00484A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484A9A"/>
    <w:rPr>
      <w:rFonts w:ascii="Calibri" w:eastAsia="Calibri" w:hAnsi="Calibri" w:cs="Calibri"/>
      <w:lang w:eastAsia="ru-RU"/>
    </w:rPr>
  </w:style>
  <w:style w:type="paragraph" w:styleId="ab">
    <w:name w:val="footer"/>
    <w:basedOn w:val="a"/>
    <w:link w:val="ac"/>
    <w:uiPriority w:val="99"/>
    <w:unhideWhenUsed/>
    <w:rsid w:val="00484A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484A9A"/>
    <w:rPr>
      <w:rFonts w:ascii="Calibri" w:eastAsia="Calibri" w:hAnsi="Calibri" w:cs="Calibr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4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Шатуха Алексей</dc:creator>
  <cp:keywords/>
  <dc:description/>
  <cp:lastModifiedBy>Шатуха Алексей</cp:lastModifiedBy>
  <cp:revision>51</cp:revision>
  <dcterms:created xsi:type="dcterms:W3CDTF">2025-02-10T09:51:00Z</dcterms:created>
  <dcterms:modified xsi:type="dcterms:W3CDTF">2025-10-07T12:32:00Z</dcterms:modified>
</cp:coreProperties>
</file>