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B011A"/>
    <w:p w14:paraId="20B62B1F"/>
    <w:p w14:paraId="07A11497"/>
    <w:p w14:paraId="499F8D8B">
      <w:pPr>
        <w:pStyle w:val="33"/>
        <w:spacing w:line="360" w:lineRule="auto"/>
        <w:jc w:val="center"/>
        <w:rPr>
          <w:rFonts w:ascii="方正舒体" w:eastAsia="方正舒体"/>
          <w:b/>
          <w:sz w:val="84"/>
          <w:szCs w:val="84"/>
        </w:rPr>
      </w:pPr>
      <w:r>
        <w:rPr>
          <w:rFonts w:hint="eastAsia" w:ascii="方正舒体" w:eastAsia="方正舒体"/>
          <w:b/>
          <w:sz w:val="84"/>
          <w:szCs w:val="84"/>
        </w:rPr>
        <w:t>上海健康医学院</w:t>
      </w:r>
    </w:p>
    <w:p w14:paraId="0905D92D">
      <w:pPr>
        <w:pStyle w:val="33"/>
        <w:spacing w:line="360" w:lineRule="auto"/>
      </w:pPr>
    </w:p>
    <w:p w14:paraId="4069585B">
      <w:pPr>
        <w:pStyle w:val="33"/>
        <w:spacing w:line="360" w:lineRule="auto"/>
        <w:jc w:val="center"/>
        <w:rPr>
          <w:rFonts w:ascii="宋体"/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《健康数据挖掘》</w:t>
      </w:r>
    </w:p>
    <w:p w14:paraId="246F8010">
      <w:pPr>
        <w:pStyle w:val="33"/>
        <w:spacing w:line="360" w:lineRule="auto"/>
        <w:jc w:val="center"/>
        <w:rPr>
          <w:sz w:val="52"/>
          <w:szCs w:val="52"/>
        </w:rPr>
      </w:pPr>
      <w:r>
        <w:rPr>
          <w:rFonts w:hint="eastAsia" w:ascii="宋体" w:hAnsi="宋体"/>
          <w:sz w:val="52"/>
          <w:szCs w:val="52"/>
        </w:rPr>
        <w:t>实验报告</w:t>
      </w:r>
    </w:p>
    <w:p w14:paraId="6490B9F4">
      <w:pPr>
        <w:rPr>
          <w:rFonts w:hAnsi="宋体" w:eastAsia="黑体"/>
          <w:sz w:val="28"/>
        </w:rPr>
      </w:pPr>
    </w:p>
    <w:p w14:paraId="1F3AC52C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院（系）: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医疗器械学院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</w:p>
    <w:p w14:paraId="2CAAE24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 xml:space="preserve">课 </w:t>
      </w:r>
      <w:r>
        <w:rPr>
          <w:rFonts w:hAnsi="宋体"/>
          <w:b/>
          <w:bCs/>
          <w:sz w:val="28"/>
        </w:rPr>
        <w:t xml:space="preserve">   </w:t>
      </w:r>
      <w:r>
        <w:rPr>
          <w:rFonts w:hint="eastAsia" w:hAnsi="宋体"/>
          <w:b/>
          <w:bCs/>
          <w:sz w:val="28"/>
        </w:rPr>
        <w:t>程:</w:t>
      </w:r>
      <w:r>
        <w:rPr>
          <w:rFonts w:hint="eastAsia" w:hAnsi="宋体"/>
          <w:b/>
          <w:bCs/>
          <w:sz w:val="28"/>
          <w:u w:val="single"/>
        </w:rPr>
        <w:t xml:space="preserve"> </w:t>
      </w:r>
      <w:r>
        <w:rPr>
          <w:rFonts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</w:rPr>
        <w:t xml:space="preserve">健康数据挖掘  </w:t>
      </w:r>
      <w:r>
        <w:rPr>
          <w:rFonts w:hAnsi="宋体"/>
          <w:b/>
          <w:bCs/>
          <w:sz w:val="28"/>
          <w:u w:val="single"/>
        </w:rPr>
        <w:t xml:space="preserve">  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32B8A274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专业班级：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22级数据科学与大数据技术2班</w:t>
      </w:r>
    </w:p>
    <w:p w14:paraId="703D06FE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学    号：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B22040302020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</w:t>
      </w:r>
      <w:r>
        <w:rPr>
          <w:rFonts w:hint="eastAsia" w:hAnsi="宋体"/>
          <w:b/>
          <w:bCs/>
          <w:sz w:val="28"/>
          <w:u w:val="single"/>
        </w:rPr>
        <w:t xml:space="preserve"> </w:t>
      </w:r>
    </w:p>
    <w:p w14:paraId="704229B8">
      <w:pPr>
        <w:spacing w:line="600" w:lineRule="exact"/>
        <w:ind w:firstLine="2508" w:firstLineChars="896"/>
        <w:rPr>
          <w:rFonts w:hAnsi="宋体"/>
          <w:b/>
          <w:bCs/>
          <w:sz w:val="28"/>
        </w:rPr>
      </w:pPr>
      <w:r>
        <w:rPr>
          <w:rFonts w:hint="eastAsia" w:hAnsi="宋体"/>
          <w:b/>
          <w:bCs/>
          <w:sz w:val="28"/>
        </w:rPr>
        <w:t>学生姓名：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周雨晴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Ansi="宋体"/>
          <w:b/>
          <w:bCs/>
          <w:sz w:val="28"/>
          <w:u w:val="single"/>
        </w:rPr>
        <w:t xml:space="preserve">  </w:t>
      </w:r>
      <w:r>
        <w:rPr>
          <w:rFonts w:hint="eastAsia" w:hAnsi="宋体"/>
          <w:b/>
          <w:bCs/>
          <w:sz w:val="28"/>
          <w:u w:val="single"/>
        </w:rPr>
        <w:t xml:space="preserve">      </w:t>
      </w:r>
    </w:p>
    <w:p w14:paraId="354763F7">
      <w:pPr>
        <w:spacing w:line="600" w:lineRule="exact"/>
        <w:ind w:firstLine="2508" w:firstLineChars="896"/>
        <w:rPr>
          <w:rFonts w:hAnsi="宋体"/>
          <w:b/>
          <w:bCs/>
          <w:sz w:val="28"/>
          <w:u w:val="single"/>
        </w:rPr>
      </w:pPr>
      <w:r>
        <w:rPr>
          <w:rFonts w:hint="eastAsia" w:hAnsi="宋体"/>
          <w:b/>
          <w:bCs/>
          <w:sz w:val="28"/>
        </w:rPr>
        <w:t>指导教师：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  <w:r>
        <w:rPr>
          <w:rFonts w:hint="eastAsia" w:hAnsi="宋体"/>
          <w:b/>
          <w:bCs/>
          <w:sz w:val="28"/>
          <w:u w:val="single"/>
          <w:lang w:val="en-US" w:eastAsia="zh-CN"/>
        </w:rPr>
        <w:t>任和</w:t>
      </w:r>
      <w:r>
        <w:rPr>
          <w:rFonts w:hint="eastAsia" w:hAnsi="宋体"/>
          <w:b/>
          <w:bCs/>
          <w:sz w:val="28"/>
          <w:u w:val="single"/>
        </w:rPr>
        <w:t xml:space="preserve">   </w:t>
      </w:r>
      <w:r>
        <w:rPr>
          <w:rFonts w:hAnsi="宋体"/>
          <w:b/>
          <w:bCs/>
          <w:sz w:val="28"/>
          <w:u w:val="single"/>
        </w:rPr>
        <w:t xml:space="preserve">       </w:t>
      </w:r>
      <w:r>
        <w:rPr>
          <w:rFonts w:hint="eastAsia" w:hAnsi="宋体"/>
          <w:b/>
          <w:bCs/>
          <w:sz w:val="28"/>
          <w:u w:val="single"/>
        </w:rPr>
        <w:t xml:space="preserve">    </w:t>
      </w:r>
    </w:p>
    <w:p w14:paraId="0ED2D8C5">
      <w:pPr>
        <w:spacing w:line="16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49D2AF78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2A26763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B64FDC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3D0CDD2B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D323F50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247A77EF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9F8F49E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0AB0F202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13D8B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789229E1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1132DFB7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1095F1C">
      <w:pPr>
        <w:spacing w:line="220" w:lineRule="exact"/>
        <w:ind w:firstLine="1440" w:firstLineChars="800"/>
        <w:rPr>
          <w:rFonts w:hAnsi="宋体" w:eastAsia="黑体"/>
          <w:b/>
          <w:bCs/>
          <w:sz w:val="18"/>
        </w:rPr>
      </w:pPr>
    </w:p>
    <w:p w14:paraId="631AE513">
      <w:pPr>
        <w:widowControl/>
        <w:jc w:val="left"/>
        <w:rPr>
          <w:rFonts w:hAnsi="宋体" w:eastAsia="黑体"/>
          <w:b/>
          <w:bCs/>
          <w:sz w:val="18"/>
        </w:rPr>
      </w:pPr>
      <w:r>
        <w:rPr>
          <w:rFonts w:hAnsi="宋体" w:eastAsia="黑体"/>
          <w:b/>
          <w:bCs/>
          <w:sz w:val="18"/>
        </w:rPr>
        <w:br w:type="page"/>
      </w:r>
    </w:p>
    <w:p w14:paraId="73BB2BCF">
      <w:pPr>
        <w:widowControl/>
        <w:jc w:val="left"/>
        <w:rPr>
          <w:rFonts w:hint="default" w:hAnsi="宋体" w:eastAsia="黑体"/>
          <w:b/>
          <w:bCs/>
          <w:sz w:val="32"/>
          <w:szCs w:val="32"/>
          <w:lang w:val="en-US" w:eastAsia="zh-CN"/>
        </w:rPr>
      </w:pPr>
      <w:r>
        <w:rPr>
          <w:rFonts w:hint="eastAsia" w:hAnsi="宋体" w:eastAsia="黑体"/>
          <w:b/>
          <w:bCs/>
          <w:sz w:val="32"/>
          <w:szCs w:val="32"/>
        </w:rPr>
        <w:t>实验</w:t>
      </w:r>
      <w:r>
        <w:rPr>
          <w:rFonts w:hint="eastAsia" w:hAnsi="宋体" w:eastAsia="黑体"/>
          <w:b/>
          <w:bCs/>
          <w:sz w:val="32"/>
          <w:szCs w:val="32"/>
          <w:lang w:val="en-US" w:eastAsia="zh-CN"/>
        </w:rPr>
        <w:t>四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068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B004CF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OneR实验</w:t>
            </w:r>
          </w:p>
        </w:tc>
      </w:tr>
      <w:tr w14:paraId="4CBF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71" w:type="dxa"/>
          </w:tcPr>
          <w:p w14:paraId="5BF712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97EFCB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OneR算法实现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5DCD2B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numpy as np  </w:t>
            </w:r>
          </w:p>
          <w:p w14:paraId="6F71825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sklearn.datasets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load_iris  </w:t>
            </w:r>
          </w:p>
          <w:p w14:paraId="7CCFA43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加载iris数据集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361B5E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dataset = load_iris()  </w:t>
            </w:r>
          </w:p>
          <w:p w14:paraId="3AD86627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E38C6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(dataset.DESCR)  </w:t>
            </w:r>
          </w:p>
          <w:p w14:paraId="20AD20A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05382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10432BE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3116580"/>
                  <wp:effectExtent l="0" t="0" r="3175" b="7620"/>
                  <wp:docPr id="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1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BAB07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049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17807CB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38A90597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04C2D2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加载iris数据集中的data数组（数据集的特征）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184C4E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 = dataset.data  </w:t>
            </w:r>
          </w:p>
          <w:p w14:paraId="45CCBC79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加载iris数据集中的target数组（数据集的类别）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1FC09A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y_true = dataset.target  </w:t>
            </w:r>
          </w:p>
          <w:p w14:paraId="0D2CCE9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计算每一项特征的平均值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716E61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attribute_means = X.mean(axis=0)  </w:t>
            </w:r>
          </w:p>
          <w:p w14:paraId="2B2B437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与平均值比较，大于等于的为“1”，小于的为“0”.将连续性的特征值变为离散性的类别型。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BE07C3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 = np.array(X &gt;= attribute_means, dtype=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"int"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D0007B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DEADB3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n_samples, n_features = X.shape  </w:t>
            </w:r>
          </w:p>
          <w:p w14:paraId="3D65185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214E3E3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(n_samples, n_features)  </w:t>
            </w:r>
          </w:p>
          <w:p w14:paraId="5A03E33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2712F6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27397A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7C0C96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3073400"/>
                  <wp:effectExtent l="0" t="0" r="12065" b="0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307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80E9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7C99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56F84DC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C311C2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sklearn.model_selection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train_test_split  </w:t>
            </w:r>
          </w:p>
          <w:p w14:paraId="17276F9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x_train, x_test, y_train, y_test = train_test_split(x, y_true, random_state=14)  </w:t>
            </w:r>
          </w:p>
          <w:p w14:paraId="1D12398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8846BB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operator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itemgetter  </w:t>
            </w:r>
          </w:p>
          <w:p w14:paraId="4FFA17C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collections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defaultdict  </w:t>
            </w:r>
          </w:p>
          <w:p w14:paraId="2A17D04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找到一个特征下特定值对应的最可能类别及错误数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2A4937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train_feature_class(x, y_true, feature_index, feature_values):  </w:t>
            </w:r>
          </w:p>
          <w:p w14:paraId="284D687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num_class = defaultdict(int)  </w:t>
            </w:r>
          </w:p>
          <w:p w14:paraId="3CBC796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sample, y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zip(x, y_true):  </w:t>
            </w:r>
          </w:p>
          <w:p w14:paraId="6045631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sample[feature_index] == feature_values:  </w:t>
            </w:r>
          </w:p>
          <w:p w14:paraId="36A460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num_class[y] += 1  </w:t>
            </w:r>
          </w:p>
          <w:p w14:paraId="224263B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按类别出现次数排序，找出最频繁的类别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22A1759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sorted_num_class = sorted(num_class.items(), key=itemgetter(1), reverse=True)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修正itemgetter参数错误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5DEAEDD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most_frequent_class = sorted_num_class[0][0]  </w:t>
            </w:r>
          </w:p>
          <w:p w14:paraId="436AA39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计算错误数（非最频繁类别的样本数总和）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EDE7B3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error = sum(value_num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class_num, value_num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sorted_num_class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class_num != most_frequent_class)  </w:t>
            </w:r>
          </w:p>
          <w:p w14:paraId="5D8A4F9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most_frequent_class, error  </w:t>
            </w:r>
          </w:p>
          <w:p w14:paraId="4D28063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9D0827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训练单个特征，返回该特征下各值的预测类别及总错误数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A5B7ED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train_feature(x, y_true, feature_index):  </w:t>
            </w:r>
          </w:p>
          <w:p w14:paraId="635498C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n_sample, n_feature = x.shape  </w:t>
            </w:r>
          </w:p>
          <w:p w14:paraId="3C23996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assert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0 &lt;= feature_index &lt; n_feature  </w:t>
            </w:r>
          </w:p>
          <w:p w14:paraId="5671946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values = set(x[:, feature_index])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该特征的所有可能值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68CE5F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predictors = {}  </w:t>
            </w:r>
          </w:p>
          <w:p w14:paraId="463078EE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errors = []  </w:t>
            </w:r>
          </w:p>
          <w:p w14:paraId="7EFA857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current_value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values:  </w:t>
            </w:r>
          </w:p>
          <w:p w14:paraId="7E785E9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most_frequent_class, error = train_feature_class(x, y_true, feature_index, current_value)  </w:t>
            </w:r>
          </w:p>
          <w:p w14:paraId="48EFDA2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predictors[current_value] = most_frequent_class  </w:t>
            </w:r>
          </w:p>
          <w:p w14:paraId="715A248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errors.append(error)  </w:t>
            </w:r>
          </w:p>
          <w:p w14:paraId="220EE90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total_error = sum(errors)  </w:t>
            </w:r>
          </w:p>
          <w:p w14:paraId="47AA56C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predictors, total_error  </w:t>
            </w:r>
          </w:p>
          <w:p w14:paraId="03F4F57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B04D1D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找到所有特征下的各特征值的类别，格式就如：{0：({0: 0, 1: 2}, 41)}首先为一个字典，字典的键是某个特征，字典的值由一个集合构成，这个集合又是由一个字典和一个值组成，字典的键是特征值，字典的值为类别，最后一个单独的值是错误率。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53EAEA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all_predictors = {feature: train_feature(x_train, y_train, feature)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feature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range(x_train.shape[1])}  </w:t>
            </w:r>
          </w:p>
          <w:p w14:paraId="30E7484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(all_predictors)  </w:t>
            </w:r>
          </w:p>
          <w:p w14:paraId="62EDC62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C70BACA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5FEA3C96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40425" cy="962025"/>
                  <wp:effectExtent l="0" t="0" r="3175" b="3175"/>
                  <wp:docPr id="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0029E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254E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73BF9CDC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6AC4E272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筛选出每个特征下的错误率出来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231AD6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errors = {feature: error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feature, (mapping, error)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all_predictors.items()}  </w:t>
            </w:r>
          </w:p>
          <w:p w14:paraId="660C470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8D8A3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找到错误率最低的最佳特征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772D82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best_feature, best_error = sorted(errors.items(), key=itemgetter(1), reverse=False)[0]  </w:t>
            </w:r>
          </w:p>
          <w:p w14:paraId="7704334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"The best model is based on feature {best_feature} and has error {best_error:.2f}"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08165CD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"Best feature mapping:"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all_predictors[best_feature][0])  </w:t>
            </w:r>
          </w:p>
          <w:p w14:paraId="6C75E97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680519E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465C9B6C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7725" cy="1796415"/>
                  <wp:effectExtent l="0" t="0" r="3175" b="6985"/>
                  <wp:docPr id="1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7725" cy="179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A052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6626E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3CC25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095D85C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42101CD1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7BC972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建立模型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BA7F669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model = {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"feature"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best_feature,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"predictor"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all_predictors[best_feature][0]}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修正引号错误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A0A08C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3E3BEE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预测函数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5857A6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predict(x_test, model):  </w:t>
            </w:r>
          </w:p>
          <w:p w14:paraId="0B0B0A0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feature = model[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"feature"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03A7C25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predictor = model[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"predictor"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3CC7D7E1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y_predict = np.array([predictor[int(sample[feature])]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sample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x_test])  </w:t>
            </w:r>
          </w:p>
          <w:p w14:paraId="7C2F3A5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y_predict  </w:t>
            </w:r>
          </w:p>
          <w:p w14:paraId="1D688A2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2971A68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测试模型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DC449F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y_predict = predict(x_test, model)  </w:t>
            </w:r>
          </w:p>
          <w:p w14:paraId="451D9EF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250AAF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计算准确率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035A22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accuracy = np.mean(y_predict == y_test) * 100  </w:t>
            </w:r>
          </w:p>
          <w:p w14:paraId="4F16F72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"The test accuracy is {accuracy:.2f}%"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578BC51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33F35C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A6513B4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CE1FED8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1535" cy="1148715"/>
                  <wp:effectExtent l="0" t="0" r="12065" b="6985"/>
                  <wp:docPr id="1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1535" cy="1148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E4168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3202369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  <w:tr w14:paraId="1FC6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2529623B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BA976E0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</w:p>
          <w:p w14:paraId="149673FD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66C4213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sklearn.metrics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classification_report  </w:t>
            </w:r>
          </w:p>
          <w:p w14:paraId="2AB4E57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0225A7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输出分类报告时添加 zero_division 参数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C647459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(classification_report(y_test, y_predict, zero_division=1))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或 zero_division=0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72BD20F2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4CCE97B8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4621695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3E885B69">
            <w:pPr>
              <w:widowControl/>
              <w:jc w:val="left"/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eastAsia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8995" cy="2011045"/>
                  <wp:effectExtent l="0" t="0" r="1905" b="8255"/>
                  <wp:docPr id="1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8995" cy="201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8BEDE3">
      <w:pPr>
        <w:rPr>
          <w:rFonts w:hint="eastAsia" w:hAnsi="宋体" w:eastAsia="黑体"/>
          <w:b/>
          <w:bCs/>
          <w:sz w:val="32"/>
          <w:szCs w:val="32"/>
        </w:rPr>
      </w:pPr>
      <w:r>
        <w:rPr>
          <w:rFonts w:hint="eastAsia" w:hAnsi="宋体" w:eastAsia="黑体"/>
          <w:b/>
          <w:bCs/>
          <w:sz w:val="32"/>
          <w:szCs w:val="32"/>
        </w:rPr>
        <w:br w:type="page"/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1"/>
      </w:tblGrid>
      <w:tr w14:paraId="12C66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4A779C21">
            <w:pPr>
              <w:pStyle w:val="5"/>
              <w:bidi w:val="0"/>
              <w:rPr>
                <w:rFonts w:hint="default" w:hAnsi="宋体" w:eastAsia="黑体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lang w:val="en-US" w:eastAsia="zh-CN"/>
              </w:rPr>
              <w:t>决策树实验</w:t>
            </w:r>
          </w:p>
        </w:tc>
      </w:tr>
      <w:tr w14:paraId="0C14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1" w:type="dxa"/>
          </w:tcPr>
          <w:p w14:paraId="39CCD41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58AABD8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运行代码：</w:t>
            </w: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br w:type="textWrapping"/>
            </w:r>
          </w:p>
          <w:p w14:paraId="240637A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pandas as pd  </w:t>
            </w:r>
          </w:p>
          <w:p w14:paraId="34BC104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sklearn.model_selection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train_test_split  </w:t>
            </w:r>
          </w:p>
          <w:p w14:paraId="4645DBB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sklearn.tree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DecisionTreeClassifier  </w:t>
            </w:r>
          </w:p>
          <w:p w14:paraId="2B3546B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sklearn.metrics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accuracy_score  </w:t>
            </w:r>
          </w:p>
          <w:p w14:paraId="6A62BBB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sklearn.tree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plot_tree  </w:t>
            </w:r>
          </w:p>
          <w:p w14:paraId="4DED2B7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matplotlib.pyplot as plt  </w:t>
            </w:r>
          </w:p>
          <w:p w14:paraId="7291309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CFF958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518D47E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步骤1：加载数据并预处理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3950E0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load_and_preprocess_data(file_path):  </w:t>
            </w:r>
          </w:p>
          <w:p w14:paraId="05EB4FE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data = pd.read_csv(file_path)  </w:t>
            </w:r>
          </w:p>
          <w:p w14:paraId="4EB6210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选择需要的列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FF451C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selected_columns = 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'gendre'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'age'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'classification of nodule'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'Lobe'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1811A3C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data = data[selected_columns]  </w:t>
            </w:r>
          </w:p>
          <w:p w14:paraId="3C66503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处理缺失值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7BBFBB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data = data.dropna()  </w:t>
            </w:r>
          </w:p>
          <w:p w14:paraId="6879E6A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对分类变量进行编码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1B74B44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data_encoded = pd.get_dummies(data, columns=[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'classification of nodule'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'Lobe'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])  </w:t>
            </w:r>
          </w:p>
          <w:p w14:paraId="214F9F3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data_encoded  </w:t>
            </w:r>
          </w:p>
          <w:p w14:paraId="5459B86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435D685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A3EE0E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步骤2：划分训练集和测试集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402BA4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split_data(data_encoded):  </w:t>
            </w:r>
          </w:p>
          <w:p w14:paraId="30BFAB3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X = data_encoded.drop(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, axis=1)  </w:t>
            </w:r>
          </w:p>
          <w:p w14:paraId="50F9B2C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y = data_encoded[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'b'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]  </w:t>
            </w:r>
          </w:p>
          <w:p w14:paraId="11F52D2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X_train, X_test, y_train, y_test = train_test_split(X, y, test_size=0.2, random_state=42)  </w:t>
            </w:r>
          </w:p>
          <w:p w14:paraId="3C4865B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X_train, X_test, y_train, y_test  </w:t>
            </w:r>
          </w:p>
          <w:p w14:paraId="0D6A0A7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B35BAE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45E8452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步骤3：构建决策树模型并训练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90DA31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train_model(X_train, y_train):  </w:t>
            </w:r>
          </w:p>
          <w:p w14:paraId="25A12F7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clf = DecisionTreeClassifier(random_state=42)  </w:t>
            </w:r>
          </w:p>
          <w:p w14:paraId="02F6855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clf.fit(X_train, y_train)  </w:t>
            </w:r>
          </w:p>
          <w:p w14:paraId="6D8A270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return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clf  </w:t>
            </w:r>
          </w:p>
          <w:p w14:paraId="6188E99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900CE6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FD1391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# 步骤4：评估模型准确率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534FA6C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evaluate_model(clf, X_test, y_test):  </w:t>
            </w:r>
          </w:p>
          <w:p w14:paraId="69C136E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y_pred = clf.predict(X_test)  </w:t>
            </w:r>
          </w:p>
          <w:p w14:paraId="1D7A96C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accuracy = accuracy_score(y_test, y_pred)  </w:t>
            </w:r>
          </w:p>
          <w:p w14:paraId="4782599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"模型准确率: {accuracy * 100:.2f}%"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)  </w:t>
            </w:r>
          </w:p>
          <w:p w14:paraId="46C547F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007042D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2E4039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步骤5：可视化决策树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376F68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visualize_tree(clf, feature_names):  </w:t>
            </w:r>
          </w:p>
          <w:p w14:paraId="69B4C92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plt.rcParams[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'figure.dpi'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= 300  </w:t>
            </w:r>
          </w:p>
          <w:p w14:paraId="0B79148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plt.figure(figsize=(12, 8))  </w:t>
            </w:r>
          </w:p>
          <w:p w14:paraId="2AE8B15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plot_tree(clf, filled=True, feature_names=feature_names, class_names=clf.classes_)  </w:t>
            </w:r>
          </w:p>
          <w:p w14:paraId="6AC784F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plt.show()  </w:t>
            </w:r>
          </w:p>
          <w:p w14:paraId="3CDC07C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34A0A57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3B7DDAC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82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# 步骤6：从决策树中提取规则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636D1D1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tree_to_rules(tree, feature_names):  </w:t>
            </w:r>
          </w:p>
          <w:p w14:paraId="00389E8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from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sklearn.tree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import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_tree  </w:t>
            </w:r>
          </w:p>
          <w:p w14:paraId="30FC5A9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6657AFE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tree_ = tree.tree_  </w:t>
            </w:r>
          </w:p>
          <w:p w14:paraId="236AB85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feature_name = [  </w:t>
            </w:r>
          </w:p>
          <w:p w14:paraId="4E063D4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feature_names[i]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i != _tree.TREE_UNDEFINED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"undefined!"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B75160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for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i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in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tree_.feature  </w:t>
            </w:r>
          </w:p>
          <w:p w14:paraId="151E3A50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]  </w:t>
            </w:r>
          </w:p>
          <w:p w14:paraId="3BE4FF2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0947A6B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def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recurse(node, previous_rules):  </w:t>
            </w:r>
          </w:p>
          <w:p w14:paraId="1E50DE33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tree_.feature[node] != _tree.TREE_UNDEFINED:  </w:t>
            </w:r>
          </w:p>
          <w:p w14:paraId="4A80F3B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name = feature_name[node]  </w:t>
            </w:r>
          </w:p>
          <w:p w14:paraId="171CAFE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threshold = tree_.threshold[node]  </w:t>
            </w:r>
          </w:p>
          <w:p w14:paraId="49D393F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left_rules = previous_rules + [f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"({name} &lt;= {threshold})"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715F610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recurse(tree_.children_left[node], left_rules)  </w:t>
            </w:r>
          </w:p>
          <w:p w14:paraId="4461DB94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right_rules = previous_rules + [f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"({name} &gt; {threshold})"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]  </w:t>
            </w:r>
          </w:p>
          <w:p w14:paraId="26CC674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recurse(tree_.children_right[node], right_rules)  </w:t>
            </w:r>
          </w:p>
          <w:p w14:paraId="1B08FEF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else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:  </w:t>
            </w:r>
          </w:p>
          <w:p w14:paraId="552CD9A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class_index = np.argmax(tree_.value[node])  </w:t>
            </w:r>
          </w:p>
          <w:p w14:paraId="0CC9945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class_label = tree.classes_[class_index]  </w:t>
            </w:r>
          </w:p>
          <w:p w14:paraId="3E8DF07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        rule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 &amp; 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.join(previous_rules)  </w:t>
            </w:r>
          </w:p>
          <w:p w14:paraId="6B2A981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    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"如果 {rule}, 那么 病灶类型为 {class_label}"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3AA6C85B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2E7FF8E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recurse(0, [])  </w:t>
            </w:r>
          </w:p>
          <w:p w14:paraId="3AD3FA0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</w:t>
            </w:r>
          </w:p>
          <w:p w14:paraId="7F97C0A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</w:t>
            </w:r>
          </w:p>
          <w:p w14:paraId="1BED163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if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__name__ ==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"__main__"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:  </w:t>
            </w:r>
          </w:p>
          <w:p w14:paraId="2373AF22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file_path = 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"C:/Users/21626/Downloads/train.csv"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</w:t>
            </w:r>
          </w:p>
          <w:p w14:paraId="393AB0FD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data_encoded = load_and_preprocess_data(file_path)  </w:t>
            </w:r>
          </w:p>
          <w:p w14:paraId="534BAB3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X_train, X_test, y_train, y_test = split_data(data_encoded)  </w:t>
            </w:r>
          </w:p>
          <w:p w14:paraId="5FF9D83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clf = train_model(X_train, y_train)  </w:t>
            </w:r>
          </w:p>
          <w:p w14:paraId="5A471DB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evaluate_model(clf, X_test, y_test)  </w:t>
            </w:r>
          </w:p>
          <w:p w14:paraId="2FEC499E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visualize_tree(clf, X_train.columns)  </w:t>
            </w:r>
          </w:p>
          <w:p w14:paraId="08B401A1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8F8F8"/>
              <w:spacing w:before="0" w:beforeAutospacing="0" w:after="0" w:afterAutospacing="0" w:line="140" w:lineRule="atLeast"/>
              <w:ind w:left="450" w:right="0" w:hanging="360"/>
              <w:rPr>
                <w:color w:val="5C5C5C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    </w:t>
            </w:r>
            <w:r>
              <w:rPr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print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(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FF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"\n决策树规则:"</w:t>
            </w: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8F8F8"/>
              </w:rPr>
              <w:t>)  </w:t>
            </w:r>
          </w:p>
          <w:p w14:paraId="16569B0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pBdr>
                <w:top w:val="none" w:color="auto" w:sz="0" w:space="0"/>
                <w:left w:val="single" w:color="6CE26C" w:sz="12" w:space="5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40" w:lineRule="atLeast"/>
              <w:ind w:left="450" w:right="0" w:hanging="360"/>
              <w:rPr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bdr w:val="none" w:color="auto" w:sz="0" w:space="0"/>
                <w:shd w:val="clear" w:fill="FFFFFF"/>
              </w:rPr>
              <w:t>    tree_to_rules(clf, X_train.columns)  </w:t>
            </w:r>
          </w:p>
          <w:p w14:paraId="23149EB5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  <w:p w14:paraId="11069806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t>结果截图：</w:t>
            </w:r>
          </w:p>
          <w:p w14:paraId="2E823A83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25820" cy="3248660"/>
                  <wp:effectExtent l="0" t="0" r="5080" b="2540"/>
                  <wp:docPr id="2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5820" cy="324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2404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34710" cy="2573655"/>
                  <wp:effectExtent l="0" t="0" r="8890" b="4445"/>
                  <wp:docPr id="2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710" cy="2573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B409B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  <w:r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5918200" cy="3959860"/>
                  <wp:effectExtent l="0" t="0" r="0" b="2540"/>
                  <wp:docPr id="2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200" cy="395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749717">
            <w:pPr>
              <w:widowControl/>
              <w:jc w:val="left"/>
              <w:rPr>
                <w:rFonts w:hint="default" w:hAnsi="宋体" w:eastAsia="黑体"/>
                <w:b w:val="0"/>
                <w:bCs w:val="0"/>
                <w:sz w:val="18"/>
                <w:vertAlign w:val="baseline"/>
                <w:lang w:val="en-US" w:eastAsia="zh-CN"/>
              </w:rPr>
            </w:pPr>
          </w:p>
        </w:tc>
      </w:tr>
    </w:tbl>
    <w:p w14:paraId="6B298DE3">
      <w:pPr>
        <w:widowControl/>
        <w:jc w:val="left"/>
        <w:rPr>
          <w:rFonts w:hAnsi="宋体" w:eastAsia="黑体"/>
          <w:b/>
          <w:bCs/>
          <w:sz w:val="18"/>
        </w:rPr>
      </w:pPr>
      <w:bookmarkStart w:id="0" w:name="_GoBack"/>
      <w:bookmarkEnd w:id="0"/>
    </w:p>
    <w:p w14:paraId="630F3323">
      <w:pPr>
        <w:widowControl/>
        <w:jc w:val="left"/>
        <w:rPr>
          <w:rFonts w:hAnsi="宋体" w:eastAsia="黑体"/>
          <w:b/>
          <w:bCs/>
          <w:sz w:val="18"/>
        </w:rPr>
      </w:pPr>
    </w:p>
    <w:p w14:paraId="29F2778D">
      <w:pPr>
        <w:widowControl/>
        <w:jc w:val="left"/>
        <w:rPr>
          <w:rFonts w:hAnsi="宋体" w:eastAsia="黑体"/>
          <w:b/>
          <w:bCs/>
          <w:sz w:val="18"/>
        </w:rPr>
      </w:pPr>
    </w:p>
    <w:sectPr>
      <w:headerReference r:id="rId3" w:type="default"/>
      <w:footerReference r:id="rId4" w:type="default"/>
      <w:pgSz w:w="11907" w:h="16840"/>
      <w:pgMar w:top="1418" w:right="1134" w:bottom="1418" w:left="1418" w:header="851" w:footer="992" w:gutter="0"/>
      <w:cols w:space="425" w:num="1"/>
      <w:titlePg/>
      <w:docGrid w:type="linesAndChar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C17F">
    <w:pPr>
      <w:pStyle w:val="13"/>
      <w:framePr w:wrap="around" w:vAnchor="text" w:hAnchor="margin" w:xAlign="center" w:y="1"/>
      <w:rPr>
        <w:rStyle w:val="23"/>
        <w:sz w:val="21"/>
      </w:rPr>
    </w:pPr>
    <w:r>
      <w:rPr>
        <w:rStyle w:val="23"/>
        <w:sz w:val="21"/>
      </w:rPr>
      <w:fldChar w:fldCharType="begin"/>
    </w:r>
    <w:r>
      <w:rPr>
        <w:rStyle w:val="23"/>
        <w:sz w:val="21"/>
      </w:rPr>
      <w:instrText xml:space="preserve">PAGE  </w:instrText>
    </w:r>
    <w:r>
      <w:rPr>
        <w:rStyle w:val="23"/>
        <w:sz w:val="21"/>
      </w:rPr>
      <w:fldChar w:fldCharType="separate"/>
    </w:r>
    <w:r>
      <w:rPr>
        <w:rStyle w:val="23"/>
        <w:sz w:val="21"/>
      </w:rPr>
      <w:t>1</w:t>
    </w:r>
    <w:r>
      <w:rPr>
        <w:rStyle w:val="23"/>
        <w:sz w:val="21"/>
      </w:rPr>
      <w:fldChar w:fldCharType="end"/>
    </w:r>
  </w:p>
  <w:p w14:paraId="0C9BF9E2">
    <w:pPr>
      <w:pStyle w:val="13"/>
      <w:rPr>
        <w:sz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4EF8DF">
    <w:pPr>
      <w:pStyle w:val="14"/>
      <w:pBdr>
        <w:bottom w:val="double" w:color="auto" w:sz="4" w:space="1"/>
      </w:pBdr>
      <w:spacing w:line="320" w:lineRule="exact"/>
    </w:pPr>
    <w:r>
      <w:rPr>
        <w:rFonts w:hint="eastAsia"/>
      </w:rPr>
      <w:t>网络工程师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B085AB"/>
    <w:multiLevelType w:val="multilevel"/>
    <w:tmpl w:val="D8B085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23DA5D9"/>
    <w:multiLevelType w:val="multilevel"/>
    <w:tmpl w:val="F23DA5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EDFB372"/>
    <w:multiLevelType w:val="multilevel"/>
    <w:tmpl w:val="FEDFB3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08AFEE3"/>
    <w:multiLevelType w:val="multilevel"/>
    <w:tmpl w:val="108AFE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B8E8D28"/>
    <w:multiLevelType w:val="multilevel"/>
    <w:tmpl w:val="2B8E8D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6F67D0D0"/>
    <w:multiLevelType w:val="multilevel"/>
    <w:tmpl w:val="6F67D0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E6D4570"/>
    <w:multiLevelType w:val="multilevel"/>
    <w:tmpl w:val="7E6D45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888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AwMzE1tDQxtLQ0NDNW0lEKTi0uzszPAykwNK0FAEWVSEktAAAA"/>
  </w:docVars>
  <w:rsids>
    <w:rsidRoot w:val="00100488"/>
    <w:rsid w:val="00000B84"/>
    <w:rsid w:val="00002AD9"/>
    <w:rsid w:val="00003168"/>
    <w:rsid w:val="00007445"/>
    <w:rsid w:val="00007E71"/>
    <w:rsid w:val="0001740B"/>
    <w:rsid w:val="00020612"/>
    <w:rsid w:val="00020F92"/>
    <w:rsid w:val="000338F6"/>
    <w:rsid w:val="00041CE1"/>
    <w:rsid w:val="0006252A"/>
    <w:rsid w:val="00062C74"/>
    <w:rsid w:val="000663C6"/>
    <w:rsid w:val="00097AE2"/>
    <w:rsid w:val="000A0630"/>
    <w:rsid w:val="000C186A"/>
    <w:rsid w:val="000C5CE1"/>
    <w:rsid w:val="000D2C17"/>
    <w:rsid w:val="000E29C8"/>
    <w:rsid w:val="000E3486"/>
    <w:rsid w:val="000E3B22"/>
    <w:rsid w:val="000E4C51"/>
    <w:rsid w:val="000E7FF3"/>
    <w:rsid w:val="000F508F"/>
    <w:rsid w:val="00100488"/>
    <w:rsid w:val="00103F88"/>
    <w:rsid w:val="0010760E"/>
    <w:rsid w:val="00113367"/>
    <w:rsid w:val="0013397D"/>
    <w:rsid w:val="001339E6"/>
    <w:rsid w:val="00135C31"/>
    <w:rsid w:val="001520A0"/>
    <w:rsid w:val="00162464"/>
    <w:rsid w:val="001818CD"/>
    <w:rsid w:val="00186BE4"/>
    <w:rsid w:val="001916DC"/>
    <w:rsid w:val="00192A7F"/>
    <w:rsid w:val="001949D4"/>
    <w:rsid w:val="001A14BB"/>
    <w:rsid w:val="001A5EB7"/>
    <w:rsid w:val="001B52CC"/>
    <w:rsid w:val="001C0C4B"/>
    <w:rsid w:val="001D250A"/>
    <w:rsid w:val="001D6D44"/>
    <w:rsid w:val="001E0687"/>
    <w:rsid w:val="001F434A"/>
    <w:rsid w:val="001F54FB"/>
    <w:rsid w:val="0021505A"/>
    <w:rsid w:val="00220DF4"/>
    <w:rsid w:val="00221C9F"/>
    <w:rsid w:val="00227931"/>
    <w:rsid w:val="0023261E"/>
    <w:rsid w:val="00234BB2"/>
    <w:rsid w:val="00236D0A"/>
    <w:rsid w:val="002410A5"/>
    <w:rsid w:val="00244B4A"/>
    <w:rsid w:val="00263588"/>
    <w:rsid w:val="00266F55"/>
    <w:rsid w:val="0027783B"/>
    <w:rsid w:val="00277B7F"/>
    <w:rsid w:val="00277D3C"/>
    <w:rsid w:val="002801F2"/>
    <w:rsid w:val="002A47CA"/>
    <w:rsid w:val="002B02F4"/>
    <w:rsid w:val="002C3C89"/>
    <w:rsid w:val="002D302B"/>
    <w:rsid w:val="002D5330"/>
    <w:rsid w:val="002F0CFA"/>
    <w:rsid w:val="002F64DC"/>
    <w:rsid w:val="003048C0"/>
    <w:rsid w:val="003120ED"/>
    <w:rsid w:val="003207C3"/>
    <w:rsid w:val="00324141"/>
    <w:rsid w:val="00324913"/>
    <w:rsid w:val="00334F69"/>
    <w:rsid w:val="00337BC6"/>
    <w:rsid w:val="0034060D"/>
    <w:rsid w:val="00344F58"/>
    <w:rsid w:val="003562FC"/>
    <w:rsid w:val="003614E5"/>
    <w:rsid w:val="003A0379"/>
    <w:rsid w:val="003D7937"/>
    <w:rsid w:val="003E4371"/>
    <w:rsid w:val="003F228B"/>
    <w:rsid w:val="003F628C"/>
    <w:rsid w:val="00413A4C"/>
    <w:rsid w:val="00426AD8"/>
    <w:rsid w:val="0044068B"/>
    <w:rsid w:val="004649B5"/>
    <w:rsid w:val="00467C17"/>
    <w:rsid w:val="0047061B"/>
    <w:rsid w:val="00477607"/>
    <w:rsid w:val="004851E2"/>
    <w:rsid w:val="0049070C"/>
    <w:rsid w:val="00494FED"/>
    <w:rsid w:val="004959B9"/>
    <w:rsid w:val="00497FB7"/>
    <w:rsid w:val="004A0F00"/>
    <w:rsid w:val="004A306A"/>
    <w:rsid w:val="004A5B7C"/>
    <w:rsid w:val="004B1014"/>
    <w:rsid w:val="004B1B84"/>
    <w:rsid w:val="004B62FD"/>
    <w:rsid w:val="004C1B86"/>
    <w:rsid w:val="004E6DD2"/>
    <w:rsid w:val="004F2C81"/>
    <w:rsid w:val="0050797C"/>
    <w:rsid w:val="005208F2"/>
    <w:rsid w:val="00540021"/>
    <w:rsid w:val="00545287"/>
    <w:rsid w:val="005465CD"/>
    <w:rsid w:val="005468B1"/>
    <w:rsid w:val="00580D48"/>
    <w:rsid w:val="0059370E"/>
    <w:rsid w:val="005A374B"/>
    <w:rsid w:val="005C14F0"/>
    <w:rsid w:val="005E1D26"/>
    <w:rsid w:val="005E50FD"/>
    <w:rsid w:val="005E5930"/>
    <w:rsid w:val="005E75AA"/>
    <w:rsid w:val="005F47A5"/>
    <w:rsid w:val="005F5789"/>
    <w:rsid w:val="00615C34"/>
    <w:rsid w:val="00622704"/>
    <w:rsid w:val="00636AFE"/>
    <w:rsid w:val="0064301B"/>
    <w:rsid w:val="00657379"/>
    <w:rsid w:val="00690007"/>
    <w:rsid w:val="006928FA"/>
    <w:rsid w:val="006A3C1A"/>
    <w:rsid w:val="006A3D76"/>
    <w:rsid w:val="006C14E9"/>
    <w:rsid w:val="006D760F"/>
    <w:rsid w:val="006E07D8"/>
    <w:rsid w:val="006F5390"/>
    <w:rsid w:val="007033E8"/>
    <w:rsid w:val="00703CA3"/>
    <w:rsid w:val="0071204D"/>
    <w:rsid w:val="00713CE2"/>
    <w:rsid w:val="00717DB9"/>
    <w:rsid w:val="00730586"/>
    <w:rsid w:val="007347FF"/>
    <w:rsid w:val="00735B8D"/>
    <w:rsid w:val="00743737"/>
    <w:rsid w:val="00746513"/>
    <w:rsid w:val="00752023"/>
    <w:rsid w:val="0076031D"/>
    <w:rsid w:val="007613E5"/>
    <w:rsid w:val="007638CC"/>
    <w:rsid w:val="00765A0A"/>
    <w:rsid w:val="00782292"/>
    <w:rsid w:val="00791D3D"/>
    <w:rsid w:val="00793F0A"/>
    <w:rsid w:val="007A6A96"/>
    <w:rsid w:val="007B5B45"/>
    <w:rsid w:val="007B7E68"/>
    <w:rsid w:val="007C619C"/>
    <w:rsid w:val="007E7A66"/>
    <w:rsid w:val="00801B77"/>
    <w:rsid w:val="008038ED"/>
    <w:rsid w:val="00806780"/>
    <w:rsid w:val="0081170A"/>
    <w:rsid w:val="00815FCC"/>
    <w:rsid w:val="008179DD"/>
    <w:rsid w:val="008208F3"/>
    <w:rsid w:val="008307D0"/>
    <w:rsid w:val="008310BB"/>
    <w:rsid w:val="00837D67"/>
    <w:rsid w:val="00841547"/>
    <w:rsid w:val="008422AB"/>
    <w:rsid w:val="00852845"/>
    <w:rsid w:val="00853EC9"/>
    <w:rsid w:val="008556B2"/>
    <w:rsid w:val="00872AE4"/>
    <w:rsid w:val="0088224C"/>
    <w:rsid w:val="00884E0F"/>
    <w:rsid w:val="0089019E"/>
    <w:rsid w:val="008A10BE"/>
    <w:rsid w:val="008A2C2B"/>
    <w:rsid w:val="008A2CA9"/>
    <w:rsid w:val="008B5EF4"/>
    <w:rsid w:val="008B6DDC"/>
    <w:rsid w:val="008C6479"/>
    <w:rsid w:val="008E3D20"/>
    <w:rsid w:val="008E3EA7"/>
    <w:rsid w:val="008E4D1C"/>
    <w:rsid w:val="008E4E78"/>
    <w:rsid w:val="008F1267"/>
    <w:rsid w:val="008F400A"/>
    <w:rsid w:val="00901330"/>
    <w:rsid w:val="00911C36"/>
    <w:rsid w:val="00913440"/>
    <w:rsid w:val="00915434"/>
    <w:rsid w:val="00923D9B"/>
    <w:rsid w:val="009479B8"/>
    <w:rsid w:val="00952049"/>
    <w:rsid w:val="009574B2"/>
    <w:rsid w:val="00970087"/>
    <w:rsid w:val="00974358"/>
    <w:rsid w:val="00975C4D"/>
    <w:rsid w:val="00976B37"/>
    <w:rsid w:val="00982909"/>
    <w:rsid w:val="00994246"/>
    <w:rsid w:val="009A02BF"/>
    <w:rsid w:val="009A41B4"/>
    <w:rsid w:val="009B1096"/>
    <w:rsid w:val="009C32A1"/>
    <w:rsid w:val="009C419B"/>
    <w:rsid w:val="009E6C5C"/>
    <w:rsid w:val="009F7020"/>
    <w:rsid w:val="00A00A09"/>
    <w:rsid w:val="00A25941"/>
    <w:rsid w:val="00A55F09"/>
    <w:rsid w:val="00A6206D"/>
    <w:rsid w:val="00A71D1D"/>
    <w:rsid w:val="00A74D6C"/>
    <w:rsid w:val="00A837F8"/>
    <w:rsid w:val="00A91F59"/>
    <w:rsid w:val="00AA3445"/>
    <w:rsid w:val="00AA4314"/>
    <w:rsid w:val="00AA4B3D"/>
    <w:rsid w:val="00AC25EE"/>
    <w:rsid w:val="00AC4DDD"/>
    <w:rsid w:val="00AD2EB6"/>
    <w:rsid w:val="00AD6B23"/>
    <w:rsid w:val="00AF7145"/>
    <w:rsid w:val="00B31ABC"/>
    <w:rsid w:val="00B53EA5"/>
    <w:rsid w:val="00B62110"/>
    <w:rsid w:val="00B73410"/>
    <w:rsid w:val="00B74BD2"/>
    <w:rsid w:val="00B8232A"/>
    <w:rsid w:val="00B8317C"/>
    <w:rsid w:val="00B87A48"/>
    <w:rsid w:val="00BC3C87"/>
    <w:rsid w:val="00BD6287"/>
    <w:rsid w:val="00BE4761"/>
    <w:rsid w:val="00BE4F1C"/>
    <w:rsid w:val="00BF2C55"/>
    <w:rsid w:val="00BF5E4B"/>
    <w:rsid w:val="00C0105D"/>
    <w:rsid w:val="00C14E59"/>
    <w:rsid w:val="00C40158"/>
    <w:rsid w:val="00C40E24"/>
    <w:rsid w:val="00C416D9"/>
    <w:rsid w:val="00C46EA6"/>
    <w:rsid w:val="00C5690F"/>
    <w:rsid w:val="00C657EC"/>
    <w:rsid w:val="00C82114"/>
    <w:rsid w:val="00CB353D"/>
    <w:rsid w:val="00CC7D85"/>
    <w:rsid w:val="00D20414"/>
    <w:rsid w:val="00D34232"/>
    <w:rsid w:val="00D35333"/>
    <w:rsid w:val="00D5082B"/>
    <w:rsid w:val="00D50F56"/>
    <w:rsid w:val="00D538BC"/>
    <w:rsid w:val="00D55D52"/>
    <w:rsid w:val="00D760E5"/>
    <w:rsid w:val="00DA4141"/>
    <w:rsid w:val="00DA5290"/>
    <w:rsid w:val="00DB3B9D"/>
    <w:rsid w:val="00DB6639"/>
    <w:rsid w:val="00DC728F"/>
    <w:rsid w:val="00DF0266"/>
    <w:rsid w:val="00DF243E"/>
    <w:rsid w:val="00DF7F81"/>
    <w:rsid w:val="00E07CBF"/>
    <w:rsid w:val="00E1702F"/>
    <w:rsid w:val="00E41B20"/>
    <w:rsid w:val="00E4580D"/>
    <w:rsid w:val="00E45C88"/>
    <w:rsid w:val="00E517F2"/>
    <w:rsid w:val="00E563EC"/>
    <w:rsid w:val="00E6385D"/>
    <w:rsid w:val="00E739C5"/>
    <w:rsid w:val="00E74E8F"/>
    <w:rsid w:val="00E760C8"/>
    <w:rsid w:val="00E76C89"/>
    <w:rsid w:val="00E9304A"/>
    <w:rsid w:val="00EB1A10"/>
    <w:rsid w:val="00EB2D52"/>
    <w:rsid w:val="00EC28CF"/>
    <w:rsid w:val="00ED21D4"/>
    <w:rsid w:val="00ED72F7"/>
    <w:rsid w:val="00EE2745"/>
    <w:rsid w:val="00EE402A"/>
    <w:rsid w:val="00F01EEC"/>
    <w:rsid w:val="00F028E4"/>
    <w:rsid w:val="00F0367B"/>
    <w:rsid w:val="00F06A17"/>
    <w:rsid w:val="00F10882"/>
    <w:rsid w:val="00F50495"/>
    <w:rsid w:val="00F6254C"/>
    <w:rsid w:val="00F8011D"/>
    <w:rsid w:val="00F95182"/>
    <w:rsid w:val="00F964A0"/>
    <w:rsid w:val="00FA3823"/>
    <w:rsid w:val="00FA7E57"/>
    <w:rsid w:val="00FB18FD"/>
    <w:rsid w:val="00FC61B4"/>
    <w:rsid w:val="00FE6032"/>
    <w:rsid w:val="137B1648"/>
    <w:rsid w:val="239702A7"/>
    <w:rsid w:val="33A239E9"/>
    <w:rsid w:val="54AA610A"/>
    <w:rsid w:val="5AF241AC"/>
    <w:rsid w:val="5F1A11B0"/>
    <w:rsid w:val="6DE0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12" w:beforeLines="100" w:after="312" w:afterLines="100" w:line="360" w:lineRule="auto"/>
      <w:jc w:val="center"/>
      <w:outlineLvl w:val="0"/>
    </w:pPr>
    <w:rPr>
      <w:rFonts w:ascii="黑体" w:eastAsia="黑体"/>
      <w:kern w:val="44"/>
      <w:sz w:val="28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ind w:firstLine="420"/>
    </w:pPr>
    <w:rPr>
      <w:rFonts w:ascii="Times New Roman"/>
      <w:sz w:val="21"/>
      <w:szCs w:val="21"/>
    </w:rPr>
  </w:style>
  <w:style w:type="paragraph" w:styleId="7">
    <w:name w:val="annotation text"/>
    <w:basedOn w:val="1"/>
    <w:semiHidden/>
    <w:qFormat/>
    <w:uiPriority w:val="0"/>
    <w:pPr>
      <w:jc w:val="left"/>
    </w:pPr>
  </w:style>
  <w:style w:type="paragraph" w:styleId="8">
    <w:name w:val="Body Text"/>
    <w:basedOn w:val="1"/>
    <w:qFormat/>
    <w:uiPriority w:val="0"/>
    <w:pPr>
      <w:spacing w:after="120"/>
    </w:pPr>
  </w:style>
  <w:style w:type="paragraph" w:styleId="9">
    <w:name w:val="Body Text Indent"/>
    <w:basedOn w:val="1"/>
    <w:qFormat/>
    <w:uiPriority w:val="0"/>
    <w:pPr>
      <w:ind w:firstLine="1220" w:firstLineChars="200"/>
    </w:pPr>
    <w:rPr>
      <w:rFonts w:ascii="Times New Roman" w:eastAsia="黑体"/>
      <w:sz w:val="61"/>
      <w:szCs w:val="24"/>
    </w:rPr>
  </w:style>
  <w:style w:type="paragraph" w:styleId="10">
    <w:name w:val="Plain Text"/>
    <w:basedOn w:val="1"/>
    <w:uiPriority w:val="0"/>
    <w:rPr>
      <w:rFonts w:hint="eastAsia" w:hAnsi="Courier New"/>
      <w:sz w:val="21"/>
      <w:szCs w:val="21"/>
    </w:rPr>
  </w:style>
  <w:style w:type="paragraph" w:styleId="11">
    <w:name w:val="Body Text Indent 2"/>
    <w:basedOn w:val="1"/>
    <w:qFormat/>
    <w:uiPriority w:val="0"/>
    <w:pPr>
      <w:snapToGrid w:val="0"/>
      <w:spacing w:line="360" w:lineRule="auto"/>
      <w:ind w:firstLine="440"/>
      <w:jc w:val="left"/>
    </w:pPr>
    <w:rPr>
      <w:rFonts w:hAnsi="宋体"/>
    </w:rPr>
  </w:style>
  <w:style w:type="paragraph" w:styleId="12">
    <w:name w:val="Balloon Text"/>
    <w:basedOn w:val="1"/>
    <w:semiHidden/>
    <w:qFormat/>
    <w:uiPriority w:val="0"/>
    <w:rPr>
      <w:sz w:val="18"/>
      <w:szCs w:val="18"/>
    </w:rPr>
  </w:style>
  <w:style w:type="paragraph" w:styleId="13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/>
      <w:sz w:val="18"/>
      <w:szCs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/>
      <w:sz w:val="18"/>
      <w:szCs w:val="18"/>
    </w:rPr>
  </w:style>
  <w:style w:type="paragraph" w:styleId="15">
    <w:name w:val="Body Text Indent 3"/>
    <w:basedOn w:val="1"/>
    <w:qFormat/>
    <w:uiPriority w:val="0"/>
    <w:pPr>
      <w:ind w:firstLine="420"/>
      <w:jc w:val="left"/>
    </w:pPr>
    <w:rPr>
      <w:rFonts w:hint="eastAsia"/>
      <w:sz w:val="21"/>
      <w:szCs w:val="21"/>
    </w:rPr>
  </w:style>
  <w:style w:type="paragraph" w:styleId="1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hAnsi="宋体" w:cs="宋体"/>
      <w:kern w:val="0"/>
      <w:szCs w:val="24"/>
    </w:rPr>
  </w:style>
  <w:style w:type="paragraph" w:styleId="18">
    <w:name w:val="annotation subject"/>
    <w:basedOn w:val="7"/>
    <w:next w:val="7"/>
    <w:semiHidden/>
    <w:qFormat/>
    <w:uiPriority w:val="0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0"/>
    <w:rPr>
      <w:b/>
    </w:rPr>
  </w:style>
  <w:style w:type="character" w:styleId="23">
    <w:name w:val="page number"/>
    <w:basedOn w:val="21"/>
    <w:qFormat/>
    <w:uiPriority w:val="0"/>
  </w:style>
  <w:style w:type="character" w:styleId="24">
    <w:name w:val="Emphasis"/>
    <w:basedOn w:val="21"/>
    <w:qFormat/>
    <w:uiPriority w:val="0"/>
    <w:rPr>
      <w:i/>
    </w:rPr>
  </w:style>
  <w:style w:type="character" w:styleId="25">
    <w:name w:val="Hyperlink"/>
    <w:qFormat/>
    <w:uiPriority w:val="0"/>
    <w:rPr>
      <w:color w:val="0000FF"/>
      <w:u w:val="single"/>
    </w:rPr>
  </w:style>
  <w:style w:type="character" w:styleId="26">
    <w:name w:val="HTML Code"/>
    <w:basedOn w:val="21"/>
    <w:uiPriority w:val="0"/>
    <w:rPr>
      <w:rFonts w:ascii="Courier New" w:hAnsi="Courier New"/>
      <w:sz w:val="20"/>
    </w:rPr>
  </w:style>
  <w:style w:type="character" w:styleId="27">
    <w:name w:val="annotation reference"/>
    <w:semiHidden/>
    <w:qFormat/>
    <w:uiPriority w:val="0"/>
    <w:rPr>
      <w:sz w:val="21"/>
      <w:szCs w:val="21"/>
    </w:rPr>
  </w:style>
  <w:style w:type="paragraph" w:customStyle="1" w:styleId="28">
    <w:name w:val="参考文献样式"/>
    <w:basedOn w:val="1"/>
    <w:qFormat/>
    <w:uiPriority w:val="0"/>
    <w:pPr>
      <w:spacing w:line="400" w:lineRule="exact"/>
      <w:ind w:left="471" w:hanging="471" w:hangingChars="200"/>
    </w:pPr>
    <w:rPr>
      <w:rFonts w:ascii="Times New Roman"/>
      <w:szCs w:val="24"/>
    </w:rPr>
  </w:style>
  <w:style w:type="paragraph" w:customStyle="1" w:styleId="29">
    <w:name w:val="正文首行缩进1"/>
    <w:basedOn w:val="8"/>
    <w:qFormat/>
    <w:uiPriority w:val="0"/>
    <w:pPr>
      <w:ind w:firstLine="420" w:firstLineChars="100"/>
    </w:pPr>
  </w:style>
  <w:style w:type="character" w:customStyle="1" w:styleId="30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31">
    <w:name w:val="标题 2 字符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2">
    <w:name w:val="fontstyle01"/>
    <w:qFormat/>
    <w:uiPriority w:val="0"/>
    <w:rPr>
      <w:rFonts w:hint="eastAsia" w:ascii="新宋体" w:hAnsi="新宋体" w:eastAsia="新宋体"/>
      <w:color w:val="000000"/>
      <w:sz w:val="16"/>
      <w:szCs w:val="16"/>
    </w:rPr>
  </w:style>
  <w:style w:type="paragraph" w:customStyle="1" w:styleId="33">
    <w:name w:val="p0"/>
    <w:basedOn w:val="1"/>
    <w:qFormat/>
    <w:uiPriority w:val="0"/>
    <w:pPr>
      <w:widowControl/>
    </w:pPr>
    <w:rPr>
      <w:rFonts w:ascii="Times New Roman"/>
      <w:kern w:val="0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86623A-B764-40A7-ADF6-E41B7A5D06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10</Pages>
  <Words>2341</Words>
  <Characters>3521</Characters>
  <Lines>1</Lines>
  <Paragraphs>1</Paragraphs>
  <TotalTime>39</TotalTime>
  <ScaleCrop>false</ScaleCrop>
  <LinksUpToDate>false</LinksUpToDate>
  <CharactersWithSpaces>3944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2022-12-23T05:51:00Z</dcterms:created>
  <dc:creator>wt</dc:creator>
  <cp:lastModifiedBy>槑</cp:lastModifiedBy>
  <dcterms:modified xsi:type="dcterms:W3CDTF">2025-10-16T13:38:13Z</dcterms:modified>
  <dc:title>辽宁工学院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eyJoZGlkIjoiODRhZDM3ZjI0MGM0NDRmMjIwMWY0NTY1NDFjNTMxODciLCJ1c2VySWQiOiI5MzI2NjI1NTcifQ==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1BE1BE68987B44DA82A4D47FEC70D960_12</vt:lpwstr>
  </property>
</Properties>
</file>