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EC6C26" w:rsidP="00EC6C26">
      <w:pPr>
        <w:spacing w:line="480" w:lineRule="auto"/>
        <w:jc w:val="center"/>
        <w:rPr>
          <w:sz w:val="32"/>
        </w:rPr>
      </w:pPr>
      <w:r>
        <w:rPr>
          <w:b/>
          <w:sz w:val="32"/>
          <w:u w:val="single"/>
        </w:rPr>
        <w:t>2.4 Relations and Equivalences</w:t>
      </w:r>
    </w:p>
    <w:p w:rsidR="00EC6C26" w:rsidRDefault="00EC6C26" w:rsidP="00EC6C26">
      <w:pPr>
        <w:spacing w:line="240" w:lineRule="auto"/>
        <w:rPr>
          <w:sz w:val="24"/>
        </w:rPr>
      </w:pPr>
      <w:r>
        <w:rPr>
          <w:sz w:val="24"/>
        </w:rPr>
        <w:t xml:space="preserve">A </w:t>
      </w:r>
      <w:r>
        <w:rPr>
          <w:i/>
          <w:sz w:val="24"/>
        </w:rPr>
        <w:t>relation</w:t>
      </w:r>
      <w:r>
        <w:rPr>
          <w:sz w:val="24"/>
        </w:rPr>
        <w:t xml:space="preserve"> is a more general mathematical object that describes relationship that </w:t>
      </w:r>
      <w:proofErr w:type="gramStart"/>
      <w:r>
        <w:rPr>
          <w:sz w:val="24"/>
        </w:rPr>
        <w:t>are</w:t>
      </w:r>
      <w:proofErr w:type="gramEnd"/>
      <w:r>
        <w:rPr>
          <w:sz w:val="24"/>
        </w:rPr>
        <w:t xml:space="preserve"> not functional.</w:t>
      </w:r>
    </w:p>
    <w:p w:rsidR="00EC6C26" w:rsidRDefault="00EC6C26" w:rsidP="00EC6C26">
      <w:pPr>
        <w:spacing w:line="240" w:lineRule="auto"/>
        <w:jc w:val="center"/>
        <w:rPr>
          <w:sz w:val="24"/>
        </w:rPr>
      </w:pPr>
      <w:r>
        <w:rPr>
          <w:b/>
          <w:sz w:val="24"/>
        </w:rPr>
        <w:t>DEFINITION</w:t>
      </w:r>
      <w:r>
        <w:rPr>
          <w:sz w:val="24"/>
        </w:rPr>
        <w:t xml:space="preserve"> An </w:t>
      </w:r>
      <w:r>
        <w:rPr>
          <w:i/>
          <w:sz w:val="24"/>
        </w:rPr>
        <w:t>r-graph</w:t>
      </w:r>
      <w:r>
        <w:rPr>
          <w:sz w:val="24"/>
        </w:rPr>
        <w:t xml:space="preserve"> is a directed graph with no multiple edges.  That is, for all vertices </w:t>
      </w:r>
      <w:proofErr w:type="spellStart"/>
      <w:r>
        <w:rPr>
          <w:sz w:val="24"/>
        </w:rPr>
        <w:t>u</w:t>
      </w:r>
      <w:proofErr w:type="gramStart"/>
      <w:r>
        <w:rPr>
          <w:sz w:val="24"/>
        </w:rPr>
        <w:t>,v</w:t>
      </w:r>
      <w:proofErr w:type="spellEnd"/>
      <w:proofErr w:type="gramEnd"/>
      <w:r>
        <w:rPr>
          <w:sz w:val="24"/>
        </w:rPr>
        <w:t>, there can be at most one edge from u to v.</w:t>
      </w:r>
    </w:p>
    <w:p w:rsidR="00EC6C26" w:rsidRDefault="001646FA" w:rsidP="001646FA">
      <w:pPr>
        <w:spacing w:line="240" w:lineRule="auto"/>
        <w:jc w:val="center"/>
        <w:rPr>
          <w:rFonts w:eastAsiaTheme="minorEastAsia"/>
          <w:sz w:val="24"/>
          <w:szCs w:val="24"/>
        </w:rPr>
      </w:pPr>
      <w:r>
        <w:rPr>
          <w:b/>
          <w:sz w:val="24"/>
        </w:rPr>
        <w:t>DEFINITION</w:t>
      </w:r>
      <w:r>
        <w:rPr>
          <w:sz w:val="24"/>
        </w:rPr>
        <w:t xml:space="preserve">:  A </w:t>
      </w:r>
      <w:r>
        <w:rPr>
          <w:i/>
          <w:sz w:val="24"/>
        </w:rPr>
        <w:t>relation</w:t>
      </w:r>
      <w:r>
        <w:rPr>
          <w:sz w:val="24"/>
        </w:rPr>
        <w:t xml:space="preserve"> on a set S is a subset </w:t>
      </w:r>
      <w:proofErr w:type="gramStart"/>
      <w:r>
        <w:rPr>
          <w:sz w:val="24"/>
        </w:rPr>
        <w:t xml:space="preserve">of </w:t>
      </w:r>
      <w:proofErr w:type="gramEnd"/>
      <m:oMath>
        <m:r>
          <w:rPr>
            <w:rFonts w:ascii="Cambria Math" w:eastAsiaTheme="minorEastAsia" w:hAnsi="Cambria Math" w:cs="Times New Roman"/>
            <w:sz w:val="24"/>
            <w:szCs w:val="24"/>
          </w:rPr>
          <m:t>S×S</m:t>
        </m:r>
      </m:oMath>
      <w:r>
        <w:rPr>
          <w:rFonts w:eastAsiaTheme="minorEastAsia"/>
          <w:sz w:val="24"/>
          <w:szCs w:val="24"/>
        </w:rPr>
        <w:t xml:space="preserve">.  If R is a relation on S, we say that "a is related to b" </w:t>
      </w:r>
      <w:proofErr w:type="gramStart"/>
      <w:r>
        <w:rPr>
          <w:rFonts w:eastAsiaTheme="minorEastAsia"/>
          <w:sz w:val="24"/>
          <w:szCs w:val="24"/>
        </w:rPr>
        <w:t xml:space="preserve">if </w:t>
      </w:r>
      <w:proofErr w:type="gram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a,b</m:t>
            </m:r>
          </m:e>
        </m:d>
        <m:r>
          <w:rPr>
            <w:rFonts w:ascii="Cambria Math" w:eastAsiaTheme="minorEastAsia" w:hAnsi="Cambria Math" w:cs="Times New Roman"/>
            <w:sz w:val="24"/>
            <w:szCs w:val="24"/>
          </w:rPr>
          <m:t>∈R</m:t>
        </m:r>
      </m:oMath>
      <w:r>
        <w:rPr>
          <w:rFonts w:eastAsiaTheme="minorEastAsia"/>
          <w:sz w:val="24"/>
          <w:szCs w:val="24"/>
        </w:rPr>
        <w:t xml:space="preserve">, which we sometimes write as </w:t>
      </w:r>
      <m:oMath>
        <m:r>
          <w:rPr>
            <w:rFonts w:ascii="Cambria Math" w:eastAsiaTheme="minorEastAsia" w:hAnsi="Cambria Math" w:cs="Times New Roman"/>
            <w:sz w:val="24"/>
            <w:szCs w:val="24"/>
          </w:rPr>
          <m:t>aRb</m:t>
        </m:r>
      </m:oMath>
      <w:r>
        <w:rPr>
          <w:rFonts w:eastAsiaTheme="minorEastAsia"/>
          <w:sz w:val="24"/>
          <w:szCs w:val="24"/>
        </w:rPr>
        <w:t xml:space="preserve">.  </w:t>
      </w:r>
      <w:proofErr w:type="gramStart"/>
      <w:r>
        <w:rPr>
          <w:rFonts w:eastAsiaTheme="minorEastAsia"/>
          <w:sz w:val="24"/>
          <w:szCs w:val="24"/>
        </w:rPr>
        <w:t xml:space="preserve">If </w:t>
      </w:r>
      <w:proofErr w:type="gram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a,b</m:t>
            </m:r>
          </m:e>
        </m:d>
        <m:r>
          <w:rPr>
            <w:rFonts w:ascii="Cambria Math" w:eastAsiaTheme="minorEastAsia" w:hAnsi="Cambria Math" w:cs="Times New Roman"/>
            <w:sz w:val="24"/>
            <w:szCs w:val="24"/>
          </w:rPr>
          <m:t>∉R</m:t>
        </m:r>
      </m:oMath>
      <w:r>
        <w:rPr>
          <w:rFonts w:eastAsiaTheme="minorEastAsia"/>
          <w:sz w:val="24"/>
          <w:szCs w:val="24"/>
        </w:rPr>
        <w:t>, then a is not related to b.</w:t>
      </w:r>
    </w:p>
    <w:p w:rsidR="001646FA" w:rsidRDefault="001646FA" w:rsidP="001646FA">
      <w:pPr>
        <w:spacing w:line="240" w:lineRule="auto"/>
        <w:rPr>
          <w:rFonts w:eastAsiaTheme="minorEastAsia"/>
          <w:sz w:val="24"/>
          <w:szCs w:val="24"/>
        </w:rPr>
      </w:pPr>
      <w:r>
        <w:rPr>
          <w:rFonts w:eastAsiaTheme="minorEastAsia"/>
          <w:sz w:val="24"/>
          <w:szCs w:val="24"/>
        </w:rPr>
        <w:t xml:space="preserve">Example:  </w:t>
      </w:r>
      <w:proofErr w:type="gramStart"/>
      <w:r>
        <w:rPr>
          <w:rFonts w:eastAsiaTheme="minorEastAsia"/>
          <w:sz w:val="24"/>
          <w:szCs w:val="24"/>
        </w:rPr>
        <w:t xml:space="preserve">If </w:t>
      </w:r>
      <w:proofErr w:type="gramEnd"/>
      <m:oMath>
        <m:r>
          <w:rPr>
            <w:rFonts w:ascii="Cambria Math" w:eastAsiaTheme="minorEastAsia" w:hAnsi="Cambria Math" w:cs="Times New Roman"/>
            <w:sz w:val="24"/>
            <w:szCs w:val="24"/>
          </w:rPr>
          <m:t>S={1,2,3}</m:t>
        </m:r>
      </m:oMath>
      <w:r>
        <w:rPr>
          <w:rFonts w:eastAsiaTheme="minorEastAsia"/>
          <w:sz w:val="24"/>
          <w:szCs w:val="24"/>
        </w:rPr>
        <w:t xml:space="preserve">, then the relation on S defined by &lt; is the set </w:t>
      </w:r>
      <m:oMath>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1,2</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1,3</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2,3</m:t>
            </m:r>
          </m:e>
        </m:d>
        <m:r>
          <w:rPr>
            <w:rFonts w:ascii="Cambria Math" w:eastAsiaTheme="minorEastAsia" w:hAnsi="Cambria Math" w:cs="Times New Roman"/>
            <w:sz w:val="24"/>
            <w:szCs w:val="24"/>
          </w:rPr>
          <m:t>}</m:t>
        </m:r>
      </m:oMath>
      <w:r>
        <w:rPr>
          <w:rFonts w:eastAsiaTheme="minorEastAsia"/>
          <w:sz w:val="24"/>
          <w:szCs w:val="24"/>
        </w:rPr>
        <w:t>.</w:t>
      </w:r>
    </w:p>
    <w:p w:rsidR="001646FA" w:rsidRDefault="001646FA" w:rsidP="001646FA">
      <w:pPr>
        <w:spacing w:line="240" w:lineRule="auto"/>
        <w:rPr>
          <w:rFonts w:eastAsiaTheme="minorEastAsia"/>
          <w:sz w:val="24"/>
          <w:szCs w:val="24"/>
        </w:rPr>
      </w:pPr>
      <w:r>
        <w:rPr>
          <w:rFonts w:eastAsiaTheme="minorEastAsia"/>
          <w:sz w:val="24"/>
          <w:szCs w:val="24"/>
        </w:rPr>
        <w:t xml:space="preserve">Example:  Let P be the set of all people, living or dead.  For </w:t>
      </w:r>
      <w:proofErr w:type="gramStart"/>
      <w:r>
        <w:rPr>
          <w:rFonts w:eastAsiaTheme="minorEastAsia"/>
          <w:sz w:val="24"/>
          <w:szCs w:val="24"/>
        </w:rPr>
        <w:t xml:space="preserve">any </w:t>
      </w:r>
      <w:proofErr w:type="gramEnd"/>
      <m:oMath>
        <m:r>
          <w:rPr>
            <w:rFonts w:ascii="Cambria Math" w:eastAsiaTheme="minorEastAsia" w:hAnsi="Cambria Math" w:cs="Times New Roman"/>
            <w:sz w:val="24"/>
            <w:szCs w:val="24"/>
          </w:rPr>
          <m:t>a,b∈P</m:t>
        </m:r>
      </m:oMath>
      <w:r>
        <w:rPr>
          <w:rFonts w:eastAsiaTheme="minorEastAsia"/>
          <w:sz w:val="24"/>
          <w:szCs w:val="24"/>
        </w:rPr>
        <w:t xml:space="preserve">, let </w:t>
      </w:r>
      <m:oMath>
        <m:r>
          <w:rPr>
            <w:rFonts w:ascii="Cambria Math" w:eastAsiaTheme="minorEastAsia" w:hAnsi="Cambria Math" w:cs="Times New Roman"/>
            <w:sz w:val="24"/>
            <w:szCs w:val="24"/>
          </w:rPr>
          <m:t>aRb</m:t>
        </m:r>
      </m:oMath>
      <w:r>
        <w:rPr>
          <w:rFonts w:eastAsiaTheme="minorEastAsia"/>
          <w:sz w:val="24"/>
          <w:szCs w:val="24"/>
        </w:rPr>
        <w:t xml:space="preserve"> if a and </w:t>
      </w:r>
      <w:proofErr w:type="spellStart"/>
      <w:r>
        <w:rPr>
          <w:rFonts w:eastAsiaTheme="minorEastAsia"/>
          <w:sz w:val="24"/>
          <w:szCs w:val="24"/>
        </w:rPr>
        <w:t>b are</w:t>
      </w:r>
      <w:proofErr w:type="spellEnd"/>
      <w:r>
        <w:rPr>
          <w:rFonts w:eastAsiaTheme="minorEastAsia"/>
          <w:sz w:val="24"/>
          <w:szCs w:val="24"/>
        </w:rPr>
        <w:t xml:space="preserve"> (or were) brothers.  Then R is a relation on P, and the </w:t>
      </w:r>
      <w:proofErr w:type="gramStart"/>
      <w:r>
        <w:rPr>
          <w:rFonts w:eastAsiaTheme="minorEastAsia"/>
          <w:sz w:val="24"/>
          <w:szCs w:val="24"/>
        </w:rPr>
        <w:t xml:space="preserve">ordered </w:t>
      </w:r>
      <w:proofErr w:type="gramEnd"/>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Cory, Emmette</m:t>
            </m:r>
          </m:e>
        </m:d>
        <m:r>
          <w:rPr>
            <w:rFonts w:ascii="Cambria Math" w:eastAsiaTheme="minorEastAsia" w:hAnsi="Cambria Math" w:cs="Times New Roman"/>
            <w:sz w:val="24"/>
            <w:szCs w:val="24"/>
          </w:rPr>
          <m:t>∈R</m:t>
        </m:r>
      </m:oMath>
      <w:r>
        <w:rPr>
          <w:rFonts w:eastAsiaTheme="minorEastAsia"/>
          <w:sz w:val="24"/>
          <w:szCs w:val="24"/>
        </w:rPr>
        <w:t>.</w:t>
      </w:r>
    </w:p>
    <w:p w:rsidR="001646FA" w:rsidRDefault="001646FA" w:rsidP="001646FA">
      <w:pPr>
        <w:spacing w:line="240" w:lineRule="auto"/>
        <w:rPr>
          <w:rFonts w:eastAsiaTheme="minorEastAsia"/>
          <w:sz w:val="24"/>
          <w:szCs w:val="24"/>
        </w:rPr>
      </w:pPr>
      <w:r>
        <w:rPr>
          <w:sz w:val="24"/>
        </w:rPr>
        <w:t xml:space="preserve">Example:  </w:t>
      </w:r>
      <w:proofErr w:type="gramStart"/>
      <w:r>
        <w:rPr>
          <w:sz w:val="24"/>
        </w:rPr>
        <w:t xml:space="preserve">Let </w:t>
      </w:r>
      <w:proofErr w:type="gramEnd"/>
      <m:oMath>
        <m:r>
          <w:rPr>
            <w:rFonts w:ascii="Cambria Math" w:eastAsiaTheme="minorEastAsia" w:hAnsi="Cambria Math" w:cs="Times New Roman"/>
            <w:sz w:val="24"/>
            <w:szCs w:val="24"/>
          </w:rPr>
          <m:t>a,b∈</m:t>
        </m:r>
        <m:r>
          <m:rPr>
            <m:sty m:val="bi"/>
          </m:rPr>
          <w:rPr>
            <w:rFonts w:ascii="Cambria Math" w:eastAsiaTheme="minorEastAsia" w:hAnsi="Cambria Math" w:cs="Times New Roman"/>
            <w:sz w:val="24"/>
            <w:szCs w:val="24"/>
          </w:rPr>
          <m:t>Z</m:t>
        </m:r>
      </m:oMath>
      <w:r>
        <w:rPr>
          <w:rFonts w:eastAsiaTheme="minorEastAsia"/>
          <w:sz w:val="24"/>
          <w:szCs w:val="24"/>
        </w:rPr>
        <w:t xml:space="preserve">.  If, for </w:t>
      </w:r>
      <w:proofErr w:type="gramStart"/>
      <w:r>
        <w:rPr>
          <w:rFonts w:eastAsiaTheme="minorEastAsia"/>
          <w:sz w:val="24"/>
          <w:szCs w:val="24"/>
        </w:rPr>
        <w:t xml:space="preserve">some </w:t>
      </w:r>
      <w:proofErr w:type="gramEnd"/>
      <m:oMath>
        <m:r>
          <w:rPr>
            <w:rFonts w:ascii="Cambria Math" w:eastAsiaTheme="minorEastAsia" w:hAnsi="Cambria Math" w:cs="Times New Roman"/>
            <w:sz w:val="24"/>
            <w:szCs w:val="24"/>
          </w:rPr>
          <m:t>n∈</m:t>
        </m:r>
        <m:r>
          <m:rPr>
            <m:sty m:val="bi"/>
          </m:rPr>
          <w:rPr>
            <w:rFonts w:ascii="Cambria Math" w:eastAsiaTheme="minorEastAsia" w:hAnsi="Cambria Math" w:cs="Times New Roman"/>
            <w:sz w:val="24"/>
            <w:szCs w:val="24"/>
          </w:rPr>
          <m:t>Z</m:t>
        </m:r>
        <m:r>
          <w:rPr>
            <w:rFonts w:ascii="Cambria Math" w:eastAsiaTheme="minorEastAsia" w:hAnsi="Cambria Math" w:cs="Times New Roman"/>
            <w:sz w:val="24"/>
            <w:szCs w:val="24"/>
          </w:rPr>
          <m:t>,  n|(a-b)</m:t>
        </m:r>
      </m:oMath>
      <w:r>
        <w:rPr>
          <w:rFonts w:eastAsiaTheme="minorEastAsia"/>
          <w:sz w:val="24"/>
          <w:szCs w:val="24"/>
        </w:rPr>
        <w:t xml:space="preserve">, we say that "a is equivalent to b modulo n".  The notation for this relation </w:t>
      </w:r>
      <w:proofErr w:type="gramStart"/>
      <w:r>
        <w:rPr>
          <w:rFonts w:eastAsiaTheme="minorEastAsia"/>
          <w:sz w:val="24"/>
          <w:szCs w:val="24"/>
        </w:rPr>
        <w:t xml:space="preserve">is </w:t>
      </w:r>
      <w:proofErr w:type="gramEnd"/>
      <m:oMath>
        <m:r>
          <w:rPr>
            <w:rFonts w:ascii="Cambria Math" w:eastAsiaTheme="minorEastAsia" w:hAnsi="Cambria Math"/>
            <w:sz w:val="24"/>
            <w:szCs w:val="24"/>
          </w:rPr>
          <m:t>a≡b mod n</m:t>
        </m:r>
      </m:oMath>
      <w:r w:rsidR="000A63FB">
        <w:rPr>
          <w:rFonts w:eastAsiaTheme="minorEastAsia"/>
          <w:sz w:val="24"/>
          <w:szCs w:val="24"/>
        </w:rPr>
        <w:t>.</w:t>
      </w:r>
    </w:p>
    <w:p w:rsidR="000A63FB" w:rsidRDefault="000A63FB" w:rsidP="001646FA">
      <w:pPr>
        <w:spacing w:line="240" w:lineRule="auto"/>
        <w:rPr>
          <w:rFonts w:eastAsiaTheme="minorEastAsia"/>
          <w:sz w:val="24"/>
          <w:szCs w:val="24"/>
        </w:rPr>
      </w:pPr>
      <w:r>
        <w:rPr>
          <w:rFonts w:eastAsiaTheme="minorEastAsia"/>
          <w:sz w:val="24"/>
          <w:szCs w:val="24"/>
        </w:rPr>
        <w:tab/>
        <w:t>For example, 1</w:t>
      </w:r>
      <w:proofErr w:type="gramStart"/>
      <w:r>
        <w:rPr>
          <w:rFonts w:eastAsiaTheme="minorEastAsia"/>
          <w:sz w:val="24"/>
          <w:szCs w:val="24"/>
        </w:rPr>
        <w:t>,4,7,10,13</w:t>
      </w:r>
      <w:proofErr w:type="gramEnd"/>
      <w:r>
        <w:rPr>
          <w:rFonts w:eastAsiaTheme="minorEastAsia"/>
          <w:sz w:val="24"/>
          <w:szCs w:val="24"/>
        </w:rPr>
        <w:t>…are all equivalent to modulo 3.</w:t>
      </w:r>
    </w:p>
    <w:p w:rsidR="000A63FB" w:rsidRDefault="000A63FB" w:rsidP="001646FA">
      <w:pPr>
        <w:spacing w:line="240" w:lineRule="auto"/>
        <w:rPr>
          <w:rFonts w:eastAsiaTheme="minorEastAsia"/>
          <w:sz w:val="24"/>
          <w:szCs w:val="24"/>
        </w:rPr>
      </w:pPr>
      <w:r>
        <w:rPr>
          <w:rFonts w:eastAsiaTheme="minorEastAsia"/>
          <w:sz w:val="24"/>
          <w:szCs w:val="24"/>
        </w:rPr>
        <w:tab/>
        <w:t xml:space="preserve">Notice that </w:t>
      </w:r>
      <m:oMath>
        <m:r>
          <w:rPr>
            <w:rFonts w:ascii="Cambria Math" w:eastAsiaTheme="minorEastAsia" w:hAnsi="Cambria Math"/>
            <w:sz w:val="24"/>
            <w:szCs w:val="24"/>
          </w:rPr>
          <m:t>a≡b mod n ⟺n|(a-b)</m:t>
        </m:r>
      </m:oMath>
    </w:p>
    <w:p w:rsidR="00223A0F" w:rsidRDefault="00223A0F" w:rsidP="001646FA">
      <w:pPr>
        <w:spacing w:line="240" w:lineRule="auto"/>
        <w:rPr>
          <w:rFonts w:eastAsiaTheme="minorEastAsia"/>
          <w:sz w:val="24"/>
          <w:szCs w:val="24"/>
        </w:rPr>
      </w:pP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 xml:space="preserve">       </w:t>
      </w:r>
      <m:oMath>
        <m:r>
          <w:rPr>
            <w:rFonts w:ascii="Cambria Math" w:eastAsiaTheme="minorEastAsia" w:hAnsi="Cambria Math"/>
            <w:sz w:val="24"/>
            <w:szCs w:val="24"/>
          </w:rPr>
          <m:t xml:space="preserve"> ⇔a-b=kn  for some k∈</m:t>
        </m:r>
        <m:r>
          <m:rPr>
            <m:sty m:val="bi"/>
          </m:rPr>
          <w:rPr>
            <w:rFonts w:ascii="Cambria Math" w:eastAsiaTheme="minorEastAsia" w:hAnsi="Cambria Math"/>
            <w:sz w:val="24"/>
            <w:szCs w:val="24"/>
          </w:rPr>
          <m:t>Z</m:t>
        </m:r>
      </m:oMath>
    </w:p>
    <w:p w:rsidR="00223A0F" w:rsidRDefault="00223A0F" w:rsidP="001646FA">
      <w:pPr>
        <w:spacing w:line="240" w:lineRule="auto"/>
        <w:rPr>
          <w:rFonts w:eastAsiaTheme="minorEastAsia"/>
          <w:sz w:val="24"/>
          <w:szCs w:val="24"/>
        </w:rPr>
      </w:pP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 xml:space="preserve">        </w:t>
      </w:r>
      <m:oMath>
        <m:r>
          <w:rPr>
            <w:rFonts w:ascii="Cambria Math" w:eastAsiaTheme="minorEastAsia" w:hAnsi="Cambria Math"/>
            <w:sz w:val="24"/>
            <w:szCs w:val="24"/>
          </w:rPr>
          <m:t>⇔a=b+kn for some k∈</m:t>
        </m:r>
        <m:r>
          <m:rPr>
            <m:sty m:val="bi"/>
          </m:rPr>
          <w:rPr>
            <w:rFonts w:ascii="Cambria Math" w:eastAsiaTheme="minorEastAsia" w:hAnsi="Cambria Math"/>
            <w:sz w:val="24"/>
            <w:szCs w:val="24"/>
          </w:rPr>
          <m:t>Z</m:t>
        </m:r>
      </m:oMath>
    </w:p>
    <w:p w:rsidR="00223A0F" w:rsidRDefault="0040266E" w:rsidP="001646FA">
      <w:pPr>
        <w:spacing w:line="240" w:lineRule="auto"/>
        <w:rPr>
          <w:rFonts w:eastAsiaTheme="minorEastAsia"/>
          <w:sz w:val="24"/>
          <w:szCs w:val="24"/>
        </w:rPr>
      </w:pPr>
      <w:r>
        <w:rPr>
          <w:rFonts w:eastAsiaTheme="minorEastAsia"/>
          <w:sz w:val="24"/>
          <w:szCs w:val="24"/>
        </w:rPr>
        <w:t>So adding any multiple of n to a number b gives a number that is equivalent to b modulo n.</w:t>
      </w:r>
    </w:p>
    <w:p w:rsidR="0040266E" w:rsidRDefault="00BA6CAC" w:rsidP="00BA6CAC">
      <w:pPr>
        <w:spacing w:line="240" w:lineRule="auto"/>
        <w:jc w:val="center"/>
        <w:rPr>
          <w:rFonts w:eastAsiaTheme="minorEastAsia"/>
          <w:sz w:val="24"/>
          <w:szCs w:val="24"/>
        </w:rPr>
      </w:pPr>
      <w:r>
        <w:rPr>
          <w:rFonts w:eastAsiaTheme="minorEastAsia"/>
          <w:b/>
          <w:sz w:val="24"/>
          <w:szCs w:val="24"/>
        </w:rPr>
        <w:t>DEFINITION</w:t>
      </w:r>
      <w:r>
        <w:rPr>
          <w:rFonts w:eastAsiaTheme="minorEastAsia"/>
          <w:sz w:val="24"/>
          <w:szCs w:val="24"/>
        </w:rPr>
        <w:t>:  Let R be a relation on a set X.  The directed graph associated with (X</w:t>
      </w:r>
      <w:proofErr w:type="gramStart"/>
      <w:r>
        <w:rPr>
          <w:rFonts w:eastAsiaTheme="minorEastAsia"/>
          <w:sz w:val="24"/>
          <w:szCs w:val="24"/>
        </w:rPr>
        <w:t>,R</w:t>
      </w:r>
      <w:proofErr w:type="gramEnd"/>
      <w:r>
        <w:rPr>
          <w:rFonts w:eastAsiaTheme="minorEastAsia"/>
          <w:sz w:val="24"/>
          <w:szCs w:val="24"/>
        </w:rPr>
        <w:t xml:space="preserve">) is the graph whose vertices correspond to the elements of X, with a </w:t>
      </w:r>
      <w:proofErr w:type="spellStart"/>
      <w:r>
        <w:rPr>
          <w:rFonts w:eastAsiaTheme="minorEastAsia"/>
          <w:sz w:val="24"/>
          <w:szCs w:val="24"/>
        </w:rPr>
        <w:t>sirected</w:t>
      </w:r>
      <w:proofErr w:type="spellEnd"/>
      <w:r>
        <w:rPr>
          <w:rFonts w:eastAsiaTheme="minorEastAsia"/>
          <w:sz w:val="24"/>
          <w:szCs w:val="24"/>
        </w:rPr>
        <w:t xml:space="preserve"> edge from vertex x to vertex y whenever </w:t>
      </w:r>
      <w:proofErr w:type="spellStart"/>
      <w:r>
        <w:rPr>
          <w:rFonts w:eastAsiaTheme="minorEastAsia"/>
          <w:sz w:val="24"/>
          <w:szCs w:val="24"/>
        </w:rPr>
        <w:t>xRy</w:t>
      </w:r>
      <w:proofErr w:type="spellEnd"/>
      <w:r>
        <w:rPr>
          <w:rFonts w:eastAsiaTheme="minorEastAsia"/>
          <w:sz w:val="24"/>
          <w:szCs w:val="24"/>
        </w:rPr>
        <w:t>.</w:t>
      </w:r>
    </w:p>
    <w:p w:rsidR="00BA6CAC" w:rsidRDefault="00BA6CAC" w:rsidP="00BA6CAC">
      <w:pPr>
        <w:spacing w:line="240" w:lineRule="auto"/>
        <w:rPr>
          <w:rFonts w:eastAsiaTheme="minorEastAsia"/>
          <w:sz w:val="24"/>
          <w:szCs w:val="24"/>
        </w:rPr>
      </w:pPr>
      <w:r>
        <w:rPr>
          <w:rFonts w:eastAsiaTheme="minorEastAsia"/>
          <w:sz w:val="24"/>
          <w:szCs w:val="24"/>
        </w:rPr>
        <w:t>Example</w:t>
      </w:r>
      <w:r w:rsidR="003B11CD">
        <w:rPr>
          <w:rFonts w:eastAsiaTheme="minorEastAsia"/>
          <w:sz w:val="24"/>
          <w:szCs w:val="24"/>
        </w:rPr>
        <w:t xml:space="preserve"> 1</w:t>
      </w:r>
      <w:r>
        <w:rPr>
          <w:rFonts w:eastAsiaTheme="minorEastAsia"/>
          <w:sz w:val="24"/>
          <w:szCs w:val="24"/>
        </w:rPr>
        <w:t xml:space="preserve">:  Construct a directed graph of the "divides" relation on the </w:t>
      </w:r>
      <w:proofErr w:type="gramStart"/>
      <w:r>
        <w:rPr>
          <w:rFonts w:eastAsiaTheme="minorEastAsia"/>
          <w:sz w:val="24"/>
          <w:szCs w:val="24"/>
        </w:rPr>
        <w:t xml:space="preserve">set </w:t>
      </w:r>
      <w:proofErr w:type="gramEnd"/>
      <m:oMath>
        <m:r>
          <w:rPr>
            <w:rFonts w:ascii="Cambria Math" w:eastAsiaTheme="minorEastAsia" w:hAnsi="Cambria Math" w:cs="Times New Roman"/>
            <w:sz w:val="24"/>
            <w:szCs w:val="24"/>
          </w:rPr>
          <m:t>X={2,3,4,6}</m:t>
        </m:r>
      </m:oMath>
      <w:r>
        <w:rPr>
          <w:rFonts w:eastAsiaTheme="minorEastAsia"/>
          <w:sz w:val="24"/>
          <w:szCs w:val="24"/>
        </w:rPr>
        <w:t>.</w:t>
      </w:r>
    </w:p>
    <w:p w:rsidR="00BA6CAC" w:rsidRDefault="003B11CD" w:rsidP="005775DA">
      <w:pPr>
        <w:spacing w:line="240" w:lineRule="auto"/>
        <w:jc w:val="center"/>
        <w:rPr>
          <w:rFonts w:eastAsiaTheme="minorEastAsia"/>
          <w:sz w:val="24"/>
          <w:szCs w:val="24"/>
        </w:rPr>
      </w:pPr>
      <w:r>
        <w:rPr>
          <w:noProof/>
        </w:rPr>
        <mc:AlternateContent>
          <mc:Choice Requires="wps">
            <w:drawing>
              <wp:anchor distT="0" distB="0" distL="114300" distR="114300" simplePos="0" relativeHeight="251659264" behindDoc="0" locked="0" layoutInCell="1" allowOverlap="1">
                <wp:simplePos x="0" y="0"/>
                <wp:positionH relativeFrom="column">
                  <wp:posOffset>2047875</wp:posOffset>
                </wp:positionH>
                <wp:positionV relativeFrom="paragraph">
                  <wp:posOffset>-3175</wp:posOffset>
                </wp:positionV>
                <wp:extent cx="438150" cy="4572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3815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B11CD" w:rsidRDefault="003B11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161.25pt;margin-top:-.25pt;width:34.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" fillcolor="white [3201]" stroked="f" strokeweight=".5pt">
                <v:textbox>
                  <w:txbxContent>
                    <w:p w:rsidR="003B11CD" w:rsidRDefault="003B11CD"/>
                  </w:txbxContent>
                </v:textbox>
              </v:shape>
            </w:pict>
          </mc:Fallback>
        </mc:AlternateContent>
      </w:r>
      <w:r w:rsidR="007D104D">
        <w:rPr>
          <w:noProof/>
        </w:rPr>
        <w:drawing>
          <wp:inline distT="0" distB="0" distL="0" distR="0">
            <wp:extent cx="1854289" cy="1847850"/>
            <wp:effectExtent l="0" t="0" r="0" b="0"/>
            <wp:docPr id="2" name="Picture 2" descr="https://graphonline.ru/tmp/saved/Fj/FjYAENdfLaRfEGd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graphonline.ru/tmp/saved/Fj/FjYAENdfLaRfEGdX.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4289" cy="1847850"/>
                    </a:xfrm>
                    <a:prstGeom prst="rect">
                      <a:avLst/>
                    </a:prstGeom>
                    <a:noFill/>
                    <a:ln>
                      <a:noFill/>
                    </a:ln>
                  </pic:spPr>
                </pic:pic>
              </a:graphicData>
            </a:graphic>
          </wp:inline>
        </w:drawing>
      </w:r>
    </w:p>
    <w:p w:rsidR="003B11CD" w:rsidRDefault="003B11CD" w:rsidP="003B11CD">
      <w:pPr>
        <w:spacing w:line="240" w:lineRule="auto"/>
        <w:rPr>
          <w:rFonts w:eastAsiaTheme="minorEastAsia"/>
          <w:sz w:val="24"/>
          <w:szCs w:val="24"/>
        </w:rPr>
      </w:pPr>
      <w:r>
        <w:rPr>
          <w:rFonts w:eastAsiaTheme="minorEastAsia"/>
          <w:sz w:val="24"/>
          <w:szCs w:val="24"/>
        </w:rPr>
        <w:lastRenderedPageBreak/>
        <w:t xml:space="preserve">A couple of notes about that directed graph.  Every element has a loop attached since each number divides itself.  We don't need to put an arrow on the loop since the loop can work in both directions.  </w:t>
      </w:r>
    </w:p>
    <w:p w:rsidR="003B11CD" w:rsidRDefault="003B11CD" w:rsidP="003B11CD">
      <w:pPr>
        <w:spacing w:line="240" w:lineRule="auto"/>
        <w:rPr>
          <w:rFonts w:eastAsiaTheme="minorEastAsia"/>
          <w:sz w:val="24"/>
          <w:szCs w:val="24"/>
        </w:rPr>
      </w:pPr>
      <w:r>
        <w:rPr>
          <w:rFonts w:eastAsiaTheme="minorEastAsia"/>
          <w:sz w:val="24"/>
          <w:szCs w:val="24"/>
        </w:rPr>
        <w:t>Much like Section 2.1, the placement of the vertices in this graph doesn't matter.  I put them in a diamond, but any formation is fine.  The connections are the important part.</w:t>
      </w:r>
    </w:p>
    <w:p w:rsidR="003B11CD" w:rsidRDefault="003B11CD" w:rsidP="00BA6CAC">
      <w:pPr>
        <w:spacing w:line="240" w:lineRule="auto"/>
        <w:rPr>
          <w:rFonts w:eastAsiaTheme="minorEastAsia"/>
          <w:sz w:val="24"/>
          <w:szCs w:val="24"/>
        </w:rPr>
      </w:pPr>
    </w:p>
    <w:p w:rsidR="00BA6CAC" w:rsidRDefault="00BA6CAC" w:rsidP="00BA6CAC">
      <w:pPr>
        <w:spacing w:line="240" w:lineRule="auto"/>
        <w:rPr>
          <w:rFonts w:eastAsiaTheme="minorEastAsia"/>
          <w:sz w:val="24"/>
          <w:szCs w:val="24"/>
        </w:rPr>
      </w:pPr>
      <w:r>
        <w:rPr>
          <w:rFonts w:eastAsiaTheme="minorEastAsia"/>
          <w:sz w:val="24"/>
          <w:szCs w:val="24"/>
        </w:rPr>
        <w:t xml:space="preserve">A relation is </w:t>
      </w:r>
      <w:r>
        <w:rPr>
          <w:rFonts w:eastAsiaTheme="minorEastAsia"/>
          <w:i/>
          <w:sz w:val="24"/>
          <w:szCs w:val="24"/>
        </w:rPr>
        <w:t>symmetric</w:t>
      </w:r>
      <w:r>
        <w:rPr>
          <w:rFonts w:eastAsiaTheme="minorEastAsia"/>
          <w:sz w:val="24"/>
          <w:szCs w:val="24"/>
        </w:rPr>
        <w:t xml:space="preserve"> if it has the property </w:t>
      </w:r>
      <w:proofErr w:type="gramStart"/>
      <w:r>
        <w:rPr>
          <w:rFonts w:eastAsiaTheme="minorEastAsia"/>
          <w:sz w:val="24"/>
          <w:szCs w:val="24"/>
        </w:rPr>
        <w:t xml:space="preserve">that </w:t>
      </w:r>
      <w:proofErr w:type="gramEnd"/>
      <m:oMath>
        <m:r>
          <w:rPr>
            <w:rFonts w:ascii="Cambria Math" w:eastAsiaTheme="minorEastAsia" w:hAnsi="Cambria Math" w:cs="Times New Roman"/>
            <w:sz w:val="24"/>
            <w:szCs w:val="24"/>
          </w:rPr>
          <m:t>xRy  if and only if yRx</m:t>
        </m:r>
      </m:oMath>
      <w:r>
        <w:rPr>
          <w:rFonts w:eastAsiaTheme="minorEastAsia"/>
          <w:sz w:val="24"/>
          <w:szCs w:val="24"/>
        </w:rPr>
        <w:t xml:space="preserve">.  </w:t>
      </w:r>
      <w:r w:rsidR="00304086">
        <w:rPr>
          <w:rFonts w:eastAsiaTheme="minorEastAsia"/>
          <w:sz w:val="24"/>
          <w:szCs w:val="24"/>
        </w:rPr>
        <w:t>For a symmetric relation, the arrows would come in pairs, one in each direction.  In this case, we replace the two arrows with a single edge and omit the arrowheads.</w:t>
      </w:r>
    </w:p>
    <w:p w:rsidR="00304086" w:rsidRDefault="00304086" w:rsidP="00304086">
      <w:pPr>
        <w:spacing w:line="240" w:lineRule="auto"/>
        <w:jc w:val="center"/>
        <w:rPr>
          <w:rFonts w:eastAsiaTheme="minorEastAsia"/>
          <w:sz w:val="24"/>
          <w:szCs w:val="24"/>
        </w:rPr>
      </w:pPr>
      <w:proofErr w:type="gramStart"/>
      <w:r>
        <w:rPr>
          <w:rFonts w:eastAsiaTheme="minorEastAsia"/>
          <w:b/>
          <w:sz w:val="24"/>
          <w:szCs w:val="24"/>
        </w:rPr>
        <w:t>DEFINITION</w:t>
      </w:r>
      <w:r>
        <w:rPr>
          <w:rFonts w:eastAsiaTheme="minorEastAsia"/>
          <w:sz w:val="24"/>
          <w:szCs w:val="24"/>
        </w:rPr>
        <w:t>.</w:t>
      </w:r>
      <w:proofErr w:type="gramEnd"/>
      <w:r>
        <w:rPr>
          <w:rFonts w:eastAsiaTheme="minorEastAsia"/>
          <w:sz w:val="24"/>
          <w:szCs w:val="24"/>
        </w:rPr>
        <w:t xml:space="preserve">  Let R be a relation on a set X, and </w:t>
      </w:r>
      <w:proofErr w:type="gramStart"/>
      <w:r>
        <w:rPr>
          <w:rFonts w:eastAsiaTheme="minorEastAsia"/>
          <w:sz w:val="24"/>
          <w:szCs w:val="24"/>
        </w:rPr>
        <w:t xml:space="preserve">suppose </w:t>
      </w:r>
      <w:proofErr w:type="gramEnd"/>
      <m:oMath>
        <m:r>
          <w:rPr>
            <w:rFonts w:ascii="Cambria Math" w:eastAsiaTheme="minorEastAsia" w:hAnsi="Cambria Math" w:cs="Times New Roman"/>
            <w:sz w:val="24"/>
            <w:szCs w:val="24"/>
          </w:rPr>
          <m:t>xRy ⇔yRx for all x,y∈X</m:t>
        </m:r>
      </m:oMath>
      <w:r>
        <w:rPr>
          <w:rFonts w:eastAsiaTheme="minorEastAsia"/>
          <w:sz w:val="24"/>
          <w:szCs w:val="24"/>
        </w:rPr>
        <w:t xml:space="preserve">.  The </w:t>
      </w:r>
      <w:r>
        <w:rPr>
          <w:rFonts w:eastAsiaTheme="minorEastAsia"/>
          <w:i/>
          <w:sz w:val="24"/>
          <w:szCs w:val="24"/>
        </w:rPr>
        <w:t>undirected graph</w:t>
      </w:r>
      <w:r>
        <w:rPr>
          <w:rFonts w:eastAsiaTheme="minorEastAsia"/>
          <w:sz w:val="24"/>
          <w:szCs w:val="24"/>
        </w:rPr>
        <w:t xml:space="preserve"> associated with (X</w:t>
      </w:r>
      <w:proofErr w:type="gramStart"/>
      <w:r>
        <w:rPr>
          <w:rFonts w:eastAsiaTheme="minorEastAsia"/>
          <w:sz w:val="24"/>
          <w:szCs w:val="24"/>
        </w:rPr>
        <w:t>,R</w:t>
      </w:r>
      <w:proofErr w:type="gramEnd"/>
      <w:r>
        <w:rPr>
          <w:rFonts w:eastAsiaTheme="minorEastAsia"/>
          <w:sz w:val="24"/>
          <w:szCs w:val="24"/>
        </w:rPr>
        <w:t xml:space="preserve">) is the graph whose vertices correspond to the elements of X, with an (undirected) edge joining any two vertices x and y for which </w:t>
      </w:r>
      <m:oMath>
        <m:r>
          <w:rPr>
            <w:rFonts w:ascii="Cambria Math" w:eastAsiaTheme="minorEastAsia" w:hAnsi="Cambria Math" w:cs="Times New Roman"/>
            <w:sz w:val="24"/>
            <w:szCs w:val="24"/>
          </w:rPr>
          <m:t>xRy</m:t>
        </m:r>
      </m:oMath>
      <w:r>
        <w:rPr>
          <w:rFonts w:eastAsiaTheme="minorEastAsia"/>
          <w:sz w:val="24"/>
          <w:szCs w:val="24"/>
        </w:rPr>
        <w:t>.</w:t>
      </w:r>
    </w:p>
    <w:p w:rsidR="00304086" w:rsidRDefault="00304086" w:rsidP="00304086">
      <w:pPr>
        <w:spacing w:line="240" w:lineRule="auto"/>
        <w:rPr>
          <w:rFonts w:eastAsiaTheme="minorEastAsia"/>
          <w:sz w:val="24"/>
          <w:szCs w:val="24"/>
        </w:rPr>
      </w:pPr>
      <w:r>
        <w:rPr>
          <w:rFonts w:eastAsiaTheme="minorEastAsia"/>
          <w:sz w:val="24"/>
          <w:szCs w:val="24"/>
        </w:rPr>
        <w:t>Example</w:t>
      </w:r>
      <w:r w:rsidR="002018C8">
        <w:rPr>
          <w:rFonts w:eastAsiaTheme="minorEastAsia"/>
          <w:sz w:val="24"/>
          <w:szCs w:val="24"/>
        </w:rPr>
        <w:t xml:space="preserve"> 2:</w:t>
      </w:r>
      <w:r>
        <w:rPr>
          <w:rFonts w:eastAsiaTheme="minorEastAsia"/>
          <w:sz w:val="24"/>
          <w:szCs w:val="24"/>
        </w:rPr>
        <w:t xml:space="preserve">  Define a relation on the set </w:t>
      </w:r>
      <m:oMath>
        <m:r>
          <w:rPr>
            <w:rFonts w:ascii="Cambria Math" w:eastAsiaTheme="minorEastAsia" w:hAnsi="Cambria Math" w:cs="Times New Roman"/>
            <w:sz w:val="24"/>
            <w:szCs w:val="24"/>
          </w:rPr>
          <m:t>X={2,3,4,6}</m:t>
        </m:r>
      </m:oMath>
      <w:r>
        <w:rPr>
          <w:rFonts w:eastAsiaTheme="minorEastAsia"/>
          <w:sz w:val="24"/>
          <w:szCs w:val="24"/>
        </w:rPr>
        <w:t xml:space="preserve"> by setting </w:t>
      </w:r>
      <m:oMath>
        <m:r>
          <w:rPr>
            <w:rFonts w:ascii="Cambria Math" w:eastAsiaTheme="minorEastAsia" w:hAnsi="Cambria Math" w:cs="Times New Roman"/>
            <w:sz w:val="24"/>
            <w:szCs w:val="24"/>
          </w:rPr>
          <m:t>aRb</m:t>
        </m:r>
      </m:oMath>
      <w:r>
        <w:rPr>
          <w:rFonts w:eastAsiaTheme="minorEastAsia"/>
          <w:sz w:val="24"/>
          <w:szCs w:val="24"/>
        </w:rPr>
        <w:t xml:space="preserve"> </w:t>
      </w:r>
      <w:proofErr w:type="gramStart"/>
      <w:r>
        <w:rPr>
          <w:rFonts w:eastAsiaTheme="minorEastAsia"/>
          <w:sz w:val="24"/>
          <w:szCs w:val="24"/>
        </w:rPr>
        <w:t xml:space="preserve">whenever </w:t>
      </w:r>
      <w:proofErr w:type="gramEnd"/>
      <m:oMath>
        <m:r>
          <w:rPr>
            <w:rFonts w:ascii="Cambria Math" w:eastAsiaTheme="minorEastAsia" w:hAnsi="Cambria Math" w:cs="Times New Roman"/>
            <w:sz w:val="24"/>
            <w:szCs w:val="24"/>
          </w:rPr>
          <m:t>ab&lt;13</m:t>
        </m:r>
      </m:oMath>
      <w:r>
        <w:rPr>
          <w:rFonts w:eastAsiaTheme="minorEastAsia"/>
          <w:sz w:val="24"/>
          <w:szCs w:val="24"/>
        </w:rPr>
        <w:t xml:space="preserve">.  Since </w:t>
      </w:r>
      <m:oMath>
        <m:r>
          <w:rPr>
            <w:rFonts w:ascii="Cambria Math" w:eastAsiaTheme="minorEastAsia" w:hAnsi="Cambria Math" w:cs="Times New Roman"/>
            <w:sz w:val="24"/>
            <w:szCs w:val="24"/>
          </w:rPr>
          <m:t>ab&lt;13⇔ba&lt;13,</m:t>
        </m:r>
      </m:oMath>
      <w:r>
        <w:rPr>
          <w:rFonts w:eastAsiaTheme="minorEastAsia"/>
          <w:sz w:val="24"/>
          <w:szCs w:val="24"/>
        </w:rPr>
        <w:t xml:space="preserve"> this is a symmetric relation.  Draw a graph of this relation.</w:t>
      </w:r>
    </w:p>
    <w:p w:rsidR="00304086" w:rsidRDefault="00530A95" w:rsidP="00530A95">
      <w:pPr>
        <w:spacing w:line="240" w:lineRule="auto"/>
        <w:jc w:val="center"/>
        <w:rPr>
          <w:rFonts w:eastAsiaTheme="minorEastAsia"/>
          <w:sz w:val="24"/>
          <w:szCs w:val="24"/>
        </w:rPr>
      </w:pPr>
      <w:r>
        <w:rPr>
          <w:noProof/>
        </w:rPr>
        <mc:AlternateContent>
          <mc:Choice Requires="wps">
            <w:drawing>
              <wp:anchor distT="0" distB="0" distL="114300" distR="114300" simplePos="0" relativeHeight="251660288" behindDoc="0" locked="0" layoutInCell="1" allowOverlap="1">
                <wp:simplePos x="0" y="0"/>
                <wp:positionH relativeFrom="column">
                  <wp:posOffset>838199</wp:posOffset>
                </wp:positionH>
                <wp:positionV relativeFrom="paragraph">
                  <wp:posOffset>52705</wp:posOffset>
                </wp:positionV>
                <wp:extent cx="600075" cy="495300"/>
                <wp:effectExtent l="0" t="0" r="9525" b="0"/>
                <wp:wrapNone/>
                <wp:docPr id="5" name="Text Box 5"/>
                <wp:cNvGraphicFramePr/>
                <a:graphic xmlns:a="http://schemas.openxmlformats.org/drawingml/2006/main">
                  <a:graphicData uri="http://schemas.microsoft.com/office/word/2010/wordprocessingShape">
                    <wps:wsp>
                      <wps:cNvSpPr txBox="1"/>
                      <wps:spPr>
                        <a:xfrm>
                          <a:off x="0" y="0"/>
                          <a:ext cx="600075" cy="495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30A95" w:rsidRDefault="00530A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left:0;text-align:left;margin-left:66pt;margin-top:4.15pt;width:47.25pt;height: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" fillcolor="white [3201]" stroked="f" strokeweight=".5pt">
                <v:textbox>
                  <w:txbxContent>
                    <w:p w:rsidR="00530A95" w:rsidRDefault="00530A95"/>
                  </w:txbxContent>
                </v:textbox>
              </v:shape>
            </w:pict>
          </mc:Fallback>
        </mc:AlternateContent>
      </w:r>
      <w:r>
        <w:rPr>
          <w:noProof/>
        </w:rPr>
        <w:drawing>
          <wp:inline distT="0" distB="0" distL="0" distR="0">
            <wp:extent cx="4257675" cy="2743200"/>
            <wp:effectExtent l="0" t="0" r="9525" b="0"/>
            <wp:docPr id="4" name="Picture 4" descr="https://graphonline.ru/tmp/saved/zc/zchtYYmZCtpqYzq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graphonline.ru/tmp/saved/zc/zchtYYmZCtpqYzq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7675" cy="2743200"/>
                    </a:xfrm>
                    <a:prstGeom prst="rect">
                      <a:avLst/>
                    </a:prstGeom>
                    <a:noFill/>
                    <a:ln>
                      <a:noFill/>
                    </a:ln>
                  </pic:spPr>
                </pic:pic>
              </a:graphicData>
            </a:graphic>
          </wp:inline>
        </w:drawing>
      </w:r>
    </w:p>
    <w:p w:rsidR="00304086" w:rsidRDefault="002018C8" w:rsidP="00304086">
      <w:pPr>
        <w:spacing w:line="240" w:lineRule="auto"/>
        <w:rPr>
          <w:rFonts w:eastAsiaTheme="minorEastAsia"/>
          <w:sz w:val="24"/>
          <w:szCs w:val="24"/>
        </w:rPr>
      </w:pPr>
      <w:r>
        <w:rPr>
          <w:rFonts w:eastAsiaTheme="minorEastAsia"/>
          <w:sz w:val="24"/>
          <w:szCs w:val="24"/>
        </w:rPr>
        <w:t xml:space="preserve">All of the edges are undirected.  This tells us that the relation works in both directions.  </w:t>
      </w:r>
      <w:proofErr w:type="gramStart"/>
      <w:r>
        <w:rPr>
          <w:rFonts w:eastAsiaTheme="minorEastAsia"/>
          <w:sz w:val="24"/>
          <w:szCs w:val="24"/>
        </w:rPr>
        <w:t>For example 2R4 and 4R2.</w:t>
      </w:r>
      <w:proofErr w:type="gramEnd"/>
      <w:r>
        <w:rPr>
          <w:rFonts w:eastAsiaTheme="minorEastAsia"/>
          <w:sz w:val="24"/>
          <w:szCs w:val="24"/>
        </w:rPr>
        <w:t xml:space="preserve">  </w:t>
      </w:r>
    </w:p>
    <w:p w:rsidR="00304086" w:rsidRDefault="00304086" w:rsidP="00304086">
      <w:pPr>
        <w:spacing w:line="240" w:lineRule="auto"/>
        <w:jc w:val="center"/>
        <w:rPr>
          <w:rFonts w:eastAsiaTheme="minorEastAsia"/>
          <w:sz w:val="24"/>
          <w:szCs w:val="24"/>
        </w:rPr>
      </w:pPr>
      <w:r>
        <w:rPr>
          <w:rFonts w:eastAsiaTheme="minorEastAsia"/>
          <w:sz w:val="24"/>
          <w:szCs w:val="24"/>
        </w:rPr>
        <w:t>What's the difference between a relation and a function?</w:t>
      </w:r>
    </w:p>
    <w:p w:rsidR="00304086" w:rsidRDefault="00304086" w:rsidP="00304086">
      <w:pPr>
        <w:spacing w:line="240" w:lineRule="auto"/>
        <w:rPr>
          <w:rFonts w:eastAsiaTheme="minorEastAsia"/>
          <w:sz w:val="24"/>
          <w:szCs w:val="24"/>
        </w:rPr>
      </w:pPr>
      <w:r>
        <w:rPr>
          <w:rFonts w:eastAsiaTheme="minorEastAsia"/>
          <w:sz w:val="24"/>
          <w:szCs w:val="24"/>
        </w:rPr>
        <w:t xml:space="preserve">A relation on X is a function </w:t>
      </w:r>
      <m:oMath>
        <m:r>
          <w:rPr>
            <w:rFonts w:ascii="Cambria Math" w:eastAsiaTheme="minorEastAsia" w:hAnsi="Cambria Math" w:cs="Times New Roman"/>
            <w:sz w:val="24"/>
            <w:szCs w:val="24"/>
          </w:rPr>
          <m:t>X→X</m:t>
        </m:r>
      </m:oMath>
      <w:r>
        <w:rPr>
          <w:rFonts w:eastAsiaTheme="minorEastAsia"/>
          <w:sz w:val="24"/>
          <w:szCs w:val="24"/>
        </w:rPr>
        <w:t xml:space="preserve"> if each </w:t>
      </w:r>
      <m:oMath>
        <m:r>
          <w:rPr>
            <w:rFonts w:ascii="Cambria Math" w:eastAsiaTheme="minorEastAsia" w:hAnsi="Cambria Math" w:cs="Times New Roman"/>
            <w:sz w:val="24"/>
            <w:szCs w:val="24"/>
          </w:rPr>
          <m:t>x∈X</m:t>
        </m:r>
      </m:oMath>
      <w:r>
        <w:rPr>
          <w:rFonts w:eastAsiaTheme="minorEastAsia"/>
          <w:sz w:val="24"/>
          <w:szCs w:val="24"/>
        </w:rPr>
        <w:t xml:space="preserve"> occurs exactly once as the first element of an ordered pair.  In other words, for any given x, there can be only one y that corresponds to it.</w:t>
      </w:r>
    </w:p>
    <w:p w:rsidR="002018C8" w:rsidRDefault="002018C8">
      <w:pPr>
        <w:rPr>
          <w:rFonts w:eastAsiaTheme="minorEastAsia"/>
          <w:sz w:val="24"/>
          <w:szCs w:val="24"/>
        </w:rPr>
      </w:pPr>
      <w:r>
        <w:rPr>
          <w:rFonts w:eastAsiaTheme="minorEastAsia"/>
          <w:sz w:val="24"/>
          <w:szCs w:val="24"/>
        </w:rPr>
        <w:br w:type="page"/>
      </w:r>
    </w:p>
    <w:p w:rsidR="00304086" w:rsidRDefault="00304086" w:rsidP="00304086">
      <w:pPr>
        <w:spacing w:line="240" w:lineRule="auto"/>
        <w:rPr>
          <w:rFonts w:eastAsiaTheme="minorEastAsia"/>
          <w:sz w:val="24"/>
          <w:szCs w:val="24"/>
        </w:rPr>
      </w:pPr>
      <w:r>
        <w:rPr>
          <w:rFonts w:eastAsiaTheme="minorEastAsia"/>
          <w:sz w:val="24"/>
          <w:szCs w:val="24"/>
        </w:rPr>
        <w:t>Example</w:t>
      </w:r>
      <w:r w:rsidR="002018C8">
        <w:rPr>
          <w:rFonts w:eastAsiaTheme="minorEastAsia"/>
          <w:sz w:val="24"/>
          <w:szCs w:val="24"/>
        </w:rPr>
        <w:t xml:space="preserve"> 3</w:t>
      </w:r>
      <w:r>
        <w:rPr>
          <w:rFonts w:eastAsiaTheme="minorEastAsia"/>
          <w:sz w:val="24"/>
          <w:szCs w:val="24"/>
        </w:rPr>
        <w:t xml:space="preserve">:  </w:t>
      </w:r>
      <w:proofErr w:type="gramStart"/>
      <w:r>
        <w:rPr>
          <w:rFonts w:eastAsiaTheme="minorEastAsia"/>
          <w:sz w:val="24"/>
          <w:szCs w:val="24"/>
        </w:rPr>
        <w:t xml:space="preserve">Let </w:t>
      </w:r>
      <w:proofErr w:type="gramEnd"/>
      <m:oMath>
        <m:r>
          <w:rPr>
            <w:rFonts w:ascii="Cambria Math" w:eastAsiaTheme="minorEastAsia" w:hAnsi="Cambria Math" w:cs="Times New Roman"/>
            <w:sz w:val="24"/>
            <w:szCs w:val="24"/>
          </w:rPr>
          <m:t>X={2,3,4,5,6,7,8}</m:t>
        </m:r>
      </m:oMath>
      <w:r>
        <w:rPr>
          <w:rFonts w:eastAsiaTheme="minorEastAsia"/>
          <w:sz w:val="24"/>
          <w:szCs w:val="24"/>
        </w:rPr>
        <w:t xml:space="preserve">, and say that two elements </w:t>
      </w:r>
      <m:oMath>
        <m:r>
          <w:rPr>
            <w:rFonts w:ascii="Cambria Math" w:eastAsiaTheme="minorEastAsia" w:hAnsi="Cambria Math" w:cs="Times New Roman"/>
            <w:sz w:val="24"/>
            <w:szCs w:val="24"/>
          </w:rPr>
          <m:t>a,b∈X</m:t>
        </m:r>
      </m:oMath>
      <w:r>
        <w:rPr>
          <w:rFonts w:eastAsiaTheme="minorEastAsia"/>
          <w:sz w:val="24"/>
          <w:szCs w:val="24"/>
        </w:rPr>
        <w:t xml:space="preserve"> are related if </w:t>
      </w:r>
      <m:oMath>
        <m:r>
          <w:rPr>
            <w:rFonts w:ascii="Cambria Math" w:eastAsiaTheme="minorEastAsia" w:hAnsi="Cambria Math" w:cs="Times New Roman"/>
            <w:sz w:val="24"/>
            <w:szCs w:val="24"/>
          </w:rPr>
          <m:t>a|b  and a≠b</m:t>
        </m:r>
      </m:oMath>
      <w:r>
        <w:rPr>
          <w:rFonts w:eastAsiaTheme="minorEastAsia"/>
          <w:sz w:val="24"/>
          <w:szCs w:val="24"/>
        </w:rPr>
        <w:t>.  Draw a directed graph for this relation.</w:t>
      </w:r>
    </w:p>
    <w:p w:rsidR="00304086" w:rsidRDefault="00A300E1" w:rsidP="00A300E1">
      <w:pPr>
        <w:spacing w:line="240" w:lineRule="auto"/>
        <w:jc w:val="center"/>
        <w:rPr>
          <w:rFonts w:eastAsiaTheme="minorEastAsia"/>
          <w:sz w:val="24"/>
          <w:szCs w:val="24"/>
        </w:rPr>
      </w:pPr>
      <w:r>
        <w:rPr>
          <w:noProof/>
        </w:rPr>
        <w:drawing>
          <wp:inline distT="0" distB="0" distL="0" distR="0">
            <wp:extent cx="3790950" cy="2276475"/>
            <wp:effectExtent l="0" t="0" r="0" b="9525"/>
            <wp:docPr id="6" name="Picture 6" descr="https://graphonline.ru/tmp/saved/Lz/LzVpFYQtJHrRiV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raphonline.ru/tmp/saved/Lz/LzVpFYQtJHrRiVl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950" cy="2276475"/>
                    </a:xfrm>
                    <a:prstGeom prst="rect">
                      <a:avLst/>
                    </a:prstGeom>
                    <a:noFill/>
                    <a:ln>
                      <a:noFill/>
                    </a:ln>
                  </pic:spPr>
                </pic:pic>
              </a:graphicData>
            </a:graphic>
          </wp:inline>
        </w:drawing>
      </w:r>
    </w:p>
    <w:p w:rsidR="00A300E1" w:rsidRDefault="00A300E1" w:rsidP="00A300E1">
      <w:pPr>
        <w:spacing w:line="240" w:lineRule="auto"/>
        <w:rPr>
          <w:rFonts w:eastAsiaTheme="minorEastAsia"/>
          <w:sz w:val="24"/>
          <w:szCs w:val="24"/>
        </w:rPr>
      </w:pPr>
      <w:r>
        <w:rPr>
          <w:rFonts w:eastAsiaTheme="minorEastAsia"/>
          <w:sz w:val="24"/>
          <w:szCs w:val="24"/>
        </w:rPr>
        <w:t xml:space="preserve">Notice that we don't put any loops on the numbers because we have the added condition </w:t>
      </w:r>
      <w:proofErr w:type="gramStart"/>
      <w:r>
        <w:rPr>
          <w:rFonts w:eastAsiaTheme="minorEastAsia"/>
          <w:sz w:val="24"/>
          <w:szCs w:val="24"/>
        </w:rPr>
        <w:t xml:space="preserve">that </w:t>
      </w:r>
      <w:proofErr w:type="gramEnd"/>
      <m:oMath>
        <m:r>
          <w:rPr>
            <w:rFonts w:ascii="Cambria Math" w:eastAsiaTheme="minorEastAsia" w:hAnsi="Cambria Math"/>
            <w:sz w:val="24"/>
            <w:szCs w:val="24"/>
          </w:rPr>
          <m:t>a≠b</m:t>
        </m:r>
      </m:oMath>
      <w:r>
        <w:rPr>
          <w:rFonts w:eastAsiaTheme="minorEastAsia"/>
          <w:sz w:val="24"/>
          <w:szCs w:val="24"/>
        </w:rPr>
        <w:t>.  So no element is related to itself.</w:t>
      </w:r>
    </w:p>
    <w:p w:rsidR="00304086" w:rsidRDefault="00304086" w:rsidP="00304086">
      <w:pPr>
        <w:spacing w:line="240" w:lineRule="auto"/>
        <w:jc w:val="center"/>
        <w:rPr>
          <w:rFonts w:eastAsiaTheme="minorEastAsia"/>
          <w:sz w:val="24"/>
          <w:szCs w:val="24"/>
        </w:rPr>
      </w:pPr>
      <w:r>
        <w:rPr>
          <w:rFonts w:eastAsiaTheme="minorEastAsia"/>
          <w:sz w:val="24"/>
          <w:szCs w:val="24"/>
        </w:rPr>
        <w:t>Equivalence Relations</w:t>
      </w:r>
    </w:p>
    <w:p w:rsidR="00304086" w:rsidRDefault="00304086" w:rsidP="00304086">
      <w:pPr>
        <w:spacing w:line="240" w:lineRule="auto"/>
        <w:rPr>
          <w:rFonts w:eastAsiaTheme="minorEastAsia"/>
          <w:sz w:val="24"/>
          <w:szCs w:val="24"/>
        </w:rPr>
      </w:pPr>
      <w:r>
        <w:rPr>
          <w:rFonts w:eastAsiaTheme="minorEastAsia"/>
          <w:b/>
          <w:sz w:val="24"/>
          <w:szCs w:val="24"/>
        </w:rPr>
        <w:t>DEFINITION</w:t>
      </w:r>
      <w:r>
        <w:rPr>
          <w:rFonts w:eastAsiaTheme="minorEastAsia"/>
          <w:sz w:val="24"/>
          <w:szCs w:val="24"/>
        </w:rPr>
        <w:t xml:space="preserve"> A relation R on a set S is an </w:t>
      </w:r>
      <w:r>
        <w:rPr>
          <w:rFonts w:eastAsiaTheme="minorEastAsia"/>
          <w:i/>
          <w:sz w:val="24"/>
          <w:szCs w:val="24"/>
        </w:rPr>
        <w:t>equivalence relation</w:t>
      </w:r>
      <w:r>
        <w:rPr>
          <w:rFonts w:eastAsiaTheme="minorEastAsia"/>
          <w:sz w:val="24"/>
          <w:szCs w:val="24"/>
        </w:rPr>
        <w:t xml:space="preserve"> if it satisfies all three of the following properties.</w:t>
      </w:r>
    </w:p>
    <w:p w:rsidR="00304086" w:rsidRPr="00304086" w:rsidRDefault="00304086" w:rsidP="00304086">
      <w:pPr>
        <w:pStyle w:val="ListParagraph"/>
        <w:numPr>
          <w:ilvl w:val="0"/>
          <w:numId w:val="1"/>
        </w:numPr>
        <w:spacing w:line="240" w:lineRule="auto"/>
        <w:rPr>
          <w:sz w:val="24"/>
        </w:rPr>
      </w:pPr>
      <w:r>
        <w:rPr>
          <w:sz w:val="24"/>
        </w:rPr>
        <w:t xml:space="preserve">Reflexivity.  For any </w:t>
      </w:r>
      <m:oMath>
        <m:r>
          <w:rPr>
            <w:rFonts w:ascii="Cambria Math" w:eastAsiaTheme="minorEastAsia" w:hAnsi="Cambria Math" w:cs="Times New Roman"/>
            <w:sz w:val="24"/>
            <w:szCs w:val="24"/>
          </w:rPr>
          <m:t>a∈S, aRa</m:t>
        </m:r>
      </m:oMath>
    </w:p>
    <w:p w:rsidR="00304086" w:rsidRPr="006F735D" w:rsidRDefault="006F735D" w:rsidP="00304086">
      <w:pPr>
        <w:pStyle w:val="ListParagraph"/>
        <w:numPr>
          <w:ilvl w:val="0"/>
          <w:numId w:val="1"/>
        </w:numPr>
        <w:spacing w:line="240" w:lineRule="auto"/>
        <w:rPr>
          <w:sz w:val="24"/>
        </w:rPr>
      </w:pPr>
      <w:r>
        <w:rPr>
          <w:rFonts w:eastAsiaTheme="minorEastAsia"/>
          <w:sz w:val="24"/>
          <w:szCs w:val="24"/>
        </w:rPr>
        <w:t xml:space="preserve">Symmetry.  For any </w:t>
      </w:r>
      <m:oMath>
        <m:r>
          <w:rPr>
            <w:rFonts w:ascii="Cambria Math" w:eastAsiaTheme="minorEastAsia" w:hAnsi="Cambria Math" w:cs="Times New Roman"/>
            <w:sz w:val="24"/>
            <w:szCs w:val="24"/>
          </w:rPr>
          <m:t>a,b∈S,  aRb⇔bRa</m:t>
        </m:r>
      </m:oMath>
    </w:p>
    <w:p w:rsidR="006F735D" w:rsidRPr="006F735D" w:rsidRDefault="006F735D" w:rsidP="00304086">
      <w:pPr>
        <w:pStyle w:val="ListParagraph"/>
        <w:numPr>
          <w:ilvl w:val="0"/>
          <w:numId w:val="1"/>
        </w:numPr>
        <w:spacing w:line="240" w:lineRule="auto"/>
        <w:rPr>
          <w:sz w:val="24"/>
        </w:rPr>
      </w:pPr>
      <w:r>
        <w:rPr>
          <w:rFonts w:eastAsiaTheme="minorEastAsia"/>
          <w:sz w:val="24"/>
          <w:szCs w:val="24"/>
        </w:rPr>
        <w:t xml:space="preserve">Transitivity.  For any </w:t>
      </w:r>
      <m:oMath>
        <m:r>
          <w:rPr>
            <w:rFonts w:ascii="Cambria Math" w:eastAsiaTheme="minorEastAsia" w:hAnsi="Cambria Math" w:cs="Times New Roman"/>
            <w:sz w:val="24"/>
            <w:szCs w:val="24"/>
          </w:rPr>
          <m:t>a,b,c∈S, if aRb and bRc, then aRc.</m:t>
        </m:r>
      </m:oMath>
    </w:p>
    <w:p w:rsidR="006F735D" w:rsidRDefault="006F735D" w:rsidP="006F735D">
      <w:pPr>
        <w:spacing w:line="240" w:lineRule="auto"/>
        <w:rPr>
          <w:sz w:val="24"/>
        </w:rPr>
      </w:pPr>
      <w:r>
        <w:rPr>
          <w:sz w:val="24"/>
        </w:rPr>
        <w:t>In other words, an equivalence relation is a relation that is reflexive, symmetric, and transitive.</w:t>
      </w:r>
    </w:p>
    <w:p w:rsidR="006F735D" w:rsidRDefault="006F735D" w:rsidP="006F735D">
      <w:pPr>
        <w:spacing w:line="240" w:lineRule="auto"/>
        <w:rPr>
          <w:rFonts w:eastAsiaTheme="minorEastAsia"/>
          <w:sz w:val="24"/>
          <w:szCs w:val="24"/>
        </w:rPr>
      </w:pPr>
      <w:r>
        <w:rPr>
          <w:sz w:val="24"/>
        </w:rPr>
        <w:t>Example</w:t>
      </w:r>
      <w:r w:rsidR="008A0120">
        <w:rPr>
          <w:sz w:val="24"/>
        </w:rPr>
        <w:t xml:space="preserve"> 4</w:t>
      </w:r>
      <w:r>
        <w:rPr>
          <w:sz w:val="24"/>
        </w:rPr>
        <w:t xml:space="preserve">:  Let S be the set of all </w:t>
      </w:r>
      <w:proofErr w:type="gramStart"/>
      <w:r>
        <w:rPr>
          <w:sz w:val="24"/>
        </w:rPr>
        <w:t xml:space="preserve">symbols </w:t>
      </w:r>
      <w:proofErr w:type="gramEnd"/>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oMath>
      <w:r>
        <w:rPr>
          <w:rFonts w:eastAsiaTheme="minorEastAsia"/>
          <w:sz w:val="24"/>
          <w:szCs w:val="24"/>
        </w:rPr>
        <w:t xml:space="preserve">, where x and y are integers with </w:t>
      </w:r>
      <m:oMath>
        <m:r>
          <w:rPr>
            <w:rFonts w:ascii="Cambria Math" w:eastAsiaTheme="minorEastAsia" w:hAnsi="Cambria Math" w:cs="Times New Roman"/>
            <w:sz w:val="24"/>
            <w:szCs w:val="24"/>
          </w:rPr>
          <m:t>y≠0</m:t>
        </m:r>
      </m:oMath>
      <w:r>
        <w:rPr>
          <w:rFonts w:eastAsiaTheme="minorEastAsia"/>
          <w:sz w:val="24"/>
          <w:szCs w:val="24"/>
        </w:rPr>
        <w:t>.  In other words</w:t>
      </w:r>
      <w:proofErr w:type="gramStart"/>
      <w:r>
        <w:rPr>
          <w:rFonts w:eastAsiaTheme="minorEastAsia"/>
          <w:sz w:val="24"/>
          <w:szCs w:val="24"/>
        </w:rPr>
        <w:t xml:space="preserve">, </w:t>
      </w:r>
      <w:proofErr w:type="gramEnd"/>
      <m:oMath>
        <m:r>
          <w:rPr>
            <w:rFonts w:ascii="Cambria Math" w:eastAsiaTheme="minorEastAsia" w:hAnsi="Cambria Math" w:cs="Times New Roman"/>
            <w:sz w:val="24"/>
            <w:szCs w:val="24"/>
          </w:rPr>
          <m:t>S={</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r>
          <w:rPr>
            <w:rFonts w:ascii="Cambria Math" w:eastAsiaTheme="minorEastAsia" w:hAnsi="Cambria Math" w:cs="Times New Roman"/>
            <w:sz w:val="24"/>
            <w:szCs w:val="24"/>
          </w:rPr>
          <m:t>|x,y∈</m:t>
        </m:r>
        <m:r>
          <m:rPr>
            <m:sty m:val="bi"/>
          </m:rPr>
          <w:rPr>
            <w:rFonts w:ascii="Cambria Math" w:eastAsiaTheme="minorEastAsia" w:hAnsi="Cambria Math" w:cs="Times New Roman"/>
            <w:sz w:val="24"/>
            <w:szCs w:val="24"/>
          </w:rPr>
          <m:t>Z</m:t>
        </m:r>
        <m:r>
          <w:rPr>
            <w:rFonts w:ascii="Cambria Math" w:eastAsiaTheme="minorEastAsia" w:hAnsi="Cambria Math" w:cs="Times New Roman"/>
            <w:sz w:val="24"/>
            <w:szCs w:val="24"/>
          </w:rPr>
          <m:t>, y≠0}</m:t>
        </m:r>
      </m:oMath>
      <w:r>
        <w:rPr>
          <w:rFonts w:eastAsiaTheme="minorEastAsia"/>
          <w:sz w:val="24"/>
          <w:szCs w:val="24"/>
        </w:rPr>
        <w:t xml:space="preserve">.  Define a relation R on S as follows.  For any elements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oMath>
      <w:r>
        <w:rPr>
          <w:rFonts w:eastAsiaTheme="minorEastAsia"/>
          <w:sz w:val="24"/>
          <w:szCs w:val="24"/>
        </w:rPr>
        <w:t xml:space="preserve"> </w:t>
      </w:r>
      <w:proofErr w:type="gramStart"/>
      <w:r>
        <w:rPr>
          <w:rFonts w:eastAsiaTheme="minorEastAsia"/>
          <w:sz w:val="24"/>
          <w:szCs w:val="24"/>
        </w:rPr>
        <w:t xml:space="preserve">and </w:t>
      </w:r>
      <w:proofErr w:type="gramEnd"/>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z</m:t>
            </m:r>
          </m:num>
          <m:den>
            <m:r>
              <w:rPr>
                <w:rFonts w:ascii="Cambria Math" w:eastAsiaTheme="minorEastAsia" w:hAnsi="Cambria Math" w:cs="Times New Roman"/>
                <w:sz w:val="24"/>
                <w:szCs w:val="24"/>
              </w:rPr>
              <m:t>w</m:t>
            </m:r>
          </m:den>
        </m:f>
      </m:oMath>
      <w:r>
        <w:rPr>
          <w:rFonts w:eastAsiaTheme="minorEastAsia"/>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z</m:t>
            </m:r>
          </m:num>
          <m:den>
            <m:r>
              <w:rPr>
                <w:rFonts w:ascii="Cambria Math" w:eastAsiaTheme="minorEastAsia" w:hAnsi="Cambria Math" w:cs="Times New Roman"/>
                <w:sz w:val="24"/>
                <w:szCs w:val="24"/>
              </w:rPr>
              <m:t>w</m:t>
            </m:r>
          </m:den>
        </m:f>
      </m:oMath>
      <w:r>
        <w:rPr>
          <w:rFonts w:eastAsiaTheme="minorEastAsia"/>
          <w:sz w:val="24"/>
          <w:szCs w:val="24"/>
        </w:rPr>
        <w:t xml:space="preserve"> if </w:t>
      </w:r>
      <m:oMath>
        <m:r>
          <w:rPr>
            <w:rFonts w:ascii="Cambria Math" w:eastAsiaTheme="minorEastAsia" w:hAnsi="Cambria Math" w:cs="Times New Roman"/>
            <w:sz w:val="24"/>
            <w:szCs w:val="24"/>
          </w:rPr>
          <m:t>xw=yz</m:t>
        </m:r>
      </m:oMath>
      <w:r>
        <w:rPr>
          <w:rFonts w:eastAsiaTheme="minorEastAsia"/>
          <w:sz w:val="24"/>
          <w:szCs w:val="24"/>
        </w:rPr>
        <w:t>.  Prove that R is an equivalence relation.</w:t>
      </w:r>
    </w:p>
    <w:p w:rsidR="006F735D" w:rsidRDefault="004D0218" w:rsidP="006F735D">
      <w:pPr>
        <w:spacing w:line="240" w:lineRule="auto"/>
        <w:rPr>
          <w:rFonts w:eastAsiaTheme="minorEastAsia"/>
          <w:sz w:val="24"/>
          <w:szCs w:val="24"/>
        </w:rPr>
      </w:pPr>
      <w:r>
        <w:rPr>
          <w:rFonts w:eastAsiaTheme="minorEastAsia"/>
          <w:sz w:val="24"/>
          <w:szCs w:val="24"/>
        </w:rPr>
        <w:t>(We prove each property separately.)</w:t>
      </w:r>
    </w:p>
    <w:p w:rsidR="004D0218" w:rsidRDefault="004D0218" w:rsidP="006F735D">
      <w:pPr>
        <w:spacing w:line="240" w:lineRule="auto"/>
        <w:rPr>
          <w:rFonts w:eastAsiaTheme="minorEastAsia"/>
          <w:sz w:val="24"/>
          <w:szCs w:val="24"/>
        </w:rPr>
      </w:pPr>
      <w:r>
        <w:rPr>
          <w:rFonts w:eastAsiaTheme="minorEastAsia"/>
          <w:sz w:val="24"/>
          <w:szCs w:val="24"/>
        </w:rPr>
        <w:t xml:space="preserve">Proof:  Reflexivity.  (We always start the proof of reflexivity by taking an element of the set.)  </w:t>
      </w:r>
      <w:proofErr w:type="gramStart"/>
      <w:r>
        <w:rPr>
          <w:rFonts w:eastAsiaTheme="minorEastAsia"/>
          <w:sz w:val="24"/>
          <w:szCs w:val="24"/>
        </w:rPr>
        <w:t xml:space="preserve">Let </w:t>
      </w:r>
      <w:proofErr w:type="gramEnd"/>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r>
          <w:rPr>
            <w:rFonts w:ascii="Cambria Math" w:eastAsiaTheme="minorEastAsia" w:hAnsi="Cambria Math"/>
            <w:sz w:val="24"/>
            <w:szCs w:val="24"/>
          </w:rPr>
          <m:t>∈S</m:t>
        </m:r>
      </m:oMath>
      <w:r w:rsidR="00EA64A4">
        <w:rPr>
          <w:rFonts w:eastAsiaTheme="minorEastAsia"/>
          <w:sz w:val="24"/>
          <w:szCs w:val="24"/>
        </w:rPr>
        <w:t xml:space="preserve">.  (Next, we have to show that this element is related to itself.  In this problem,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oMath>
      <w:r w:rsidR="00EA64A4">
        <w:rPr>
          <w:rFonts w:eastAsiaTheme="minorEastAsia"/>
          <w:sz w:val="24"/>
          <w:szCs w:val="24"/>
        </w:rPr>
        <w:t xml:space="preserve"> means </w:t>
      </w:r>
      <w:proofErr w:type="spellStart"/>
      <w:r w:rsidR="00EA64A4">
        <w:rPr>
          <w:rFonts w:eastAsiaTheme="minorEastAsia"/>
          <w:sz w:val="24"/>
          <w:szCs w:val="24"/>
        </w:rPr>
        <w:t>xy</w:t>
      </w:r>
      <w:proofErr w:type="spellEnd"/>
      <w:r w:rsidR="00EA64A4">
        <w:rPr>
          <w:rFonts w:eastAsiaTheme="minorEastAsia"/>
          <w:sz w:val="24"/>
          <w:szCs w:val="24"/>
        </w:rPr>
        <w:t xml:space="preserve"> = </w:t>
      </w:r>
      <w:proofErr w:type="spellStart"/>
      <w:r w:rsidR="00EA64A4">
        <w:rPr>
          <w:rFonts w:eastAsiaTheme="minorEastAsia"/>
          <w:sz w:val="24"/>
          <w:szCs w:val="24"/>
        </w:rPr>
        <w:t>yx</w:t>
      </w:r>
      <w:proofErr w:type="spellEnd"/>
      <w:r w:rsidR="00EA64A4">
        <w:rPr>
          <w:rFonts w:eastAsiaTheme="minorEastAsia"/>
          <w:sz w:val="24"/>
          <w:szCs w:val="24"/>
        </w:rPr>
        <w:t xml:space="preserve">.  We know this by plugging them into the formula given in the problem.)  </w:t>
      </w:r>
      <w:proofErr w:type="gramStart"/>
      <w:r w:rsidR="00EA64A4">
        <w:rPr>
          <w:rFonts w:eastAsiaTheme="minorEastAsia"/>
          <w:sz w:val="24"/>
          <w:szCs w:val="24"/>
        </w:rPr>
        <w:t xml:space="preserve">Since </w:t>
      </w:r>
      <w:proofErr w:type="gramEnd"/>
      <m:oMath>
        <m:r>
          <w:rPr>
            <w:rFonts w:ascii="Cambria Math" w:eastAsiaTheme="minorEastAsia" w:hAnsi="Cambria Math"/>
            <w:sz w:val="24"/>
            <w:szCs w:val="24"/>
          </w:rPr>
          <m:t>xy=yx</m:t>
        </m:r>
      </m:oMath>
      <w:r w:rsidR="00EA64A4">
        <w:rPr>
          <w:rFonts w:eastAsiaTheme="minorEastAsia"/>
          <w:sz w:val="24"/>
          <w:szCs w:val="24"/>
        </w:rPr>
        <w:t xml:space="preserve">, we can say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oMath>
      <w:r w:rsidR="00EA64A4">
        <w:rPr>
          <w:rFonts w:eastAsiaTheme="minorEastAsia"/>
          <w:sz w:val="24"/>
          <w:szCs w:val="24"/>
        </w:rPr>
        <w:t>.</w:t>
      </w:r>
    </w:p>
    <w:p w:rsidR="00EA64A4" w:rsidRDefault="00EA64A4" w:rsidP="006F735D">
      <w:pPr>
        <w:spacing w:line="240" w:lineRule="auto"/>
        <w:rPr>
          <w:rFonts w:eastAsiaTheme="minorEastAsia"/>
          <w:sz w:val="24"/>
          <w:szCs w:val="24"/>
        </w:rPr>
      </w:pPr>
      <w:proofErr w:type="gramStart"/>
      <w:r>
        <w:rPr>
          <w:rFonts w:eastAsiaTheme="minorEastAsia"/>
          <w:sz w:val="24"/>
          <w:szCs w:val="24"/>
        </w:rPr>
        <w:t>Symmetry.</w:t>
      </w:r>
      <w:proofErr w:type="gramEnd"/>
      <w:r>
        <w:rPr>
          <w:rFonts w:eastAsiaTheme="minorEastAsia"/>
          <w:sz w:val="24"/>
          <w:szCs w:val="24"/>
        </w:rPr>
        <w:t xml:space="preserve">  (We always start the proof of symmetry by taking two elements in the set and assuming the first is related to the second.)  Let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z</m:t>
            </m:r>
          </m:num>
          <m:den>
            <m:r>
              <w:rPr>
                <w:rFonts w:ascii="Cambria Math" w:eastAsiaTheme="minorEastAsia" w:hAnsi="Cambria Math"/>
                <w:sz w:val="24"/>
                <w:szCs w:val="24"/>
              </w:rPr>
              <m:t>w</m:t>
            </m:r>
          </m:den>
        </m:f>
        <m:r>
          <w:rPr>
            <w:rFonts w:ascii="Cambria Math" w:eastAsiaTheme="minorEastAsia" w:hAnsi="Cambria Math"/>
            <w:sz w:val="24"/>
            <w:szCs w:val="24"/>
          </w:rPr>
          <m:t>∈S</m:t>
        </m:r>
      </m:oMath>
      <w:r>
        <w:rPr>
          <w:rFonts w:eastAsiaTheme="minorEastAsia"/>
          <w:sz w:val="24"/>
          <w:szCs w:val="24"/>
        </w:rPr>
        <w:t xml:space="preserve"> such </w:t>
      </w:r>
      <w:proofErr w:type="gramStart"/>
      <w:r>
        <w:rPr>
          <w:rFonts w:eastAsiaTheme="minorEastAsia"/>
          <w:sz w:val="24"/>
          <w:szCs w:val="24"/>
        </w:rPr>
        <w:t xml:space="preserve">that </w:t>
      </w:r>
      <w:proofErr w:type="gramEnd"/>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z</m:t>
            </m:r>
          </m:num>
          <m:den>
            <m:r>
              <w:rPr>
                <w:rFonts w:ascii="Cambria Math" w:eastAsiaTheme="minorEastAsia" w:hAnsi="Cambria Math"/>
                <w:sz w:val="24"/>
                <w:szCs w:val="24"/>
              </w:rPr>
              <m:t>w</m:t>
            </m:r>
          </m:den>
        </m:f>
      </m:oMath>
      <w:r>
        <w:rPr>
          <w:rFonts w:eastAsiaTheme="minorEastAsia"/>
          <w:sz w:val="24"/>
          <w:szCs w:val="24"/>
        </w:rPr>
        <w:t xml:space="preserve">.  (Now unpack this and use math to show that the second is related to the first.  In this problem, we need </w:t>
      </w:r>
      <m:oMath>
        <m:f>
          <m:fPr>
            <m:ctrlPr>
              <w:rPr>
                <w:rFonts w:ascii="Cambria Math" w:eastAsiaTheme="minorEastAsia" w:hAnsi="Cambria Math"/>
                <w:i/>
                <w:sz w:val="24"/>
                <w:szCs w:val="24"/>
              </w:rPr>
            </m:ctrlPr>
          </m:fPr>
          <m:num>
            <m:r>
              <w:rPr>
                <w:rFonts w:ascii="Cambria Math" w:eastAsiaTheme="minorEastAsia" w:hAnsi="Cambria Math"/>
                <w:sz w:val="24"/>
                <w:szCs w:val="24"/>
              </w:rPr>
              <m:t>z</m:t>
            </m:r>
          </m:num>
          <m:den>
            <m:r>
              <w:rPr>
                <w:rFonts w:ascii="Cambria Math" w:eastAsiaTheme="minorEastAsia" w:hAnsi="Cambria Math"/>
                <w:sz w:val="24"/>
                <w:szCs w:val="24"/>
              </w:rPr>
              <m:t>w</m:t>
            </m:r>
          </m:den>
        </m:f>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oMath>
      <w:r>
        <w:rPr>
          <w:rFonts w:eastAsiaTheme="minorEastAsia"/>
          <w:sz w:val="24"/>
          <w:szCs w:val="24"/>
        </w:rPr>
        <w:t xml:space="preserve"> which </w:t>
      </w:r>
      <w:proofErr w:type="gramStart"/>
      <w:r>
        <w:rPr>
          <w:rFonts w:eastAsiaTheme="minorEastAsia"/>
          <w:sz w:val="24"/>
          <w:szCs w:val="24"/>
        </w:rPr>
        <w:t xml:space="preserve">means </w:t>
      </w:r>
      <w:proofErr w:type="gramEnd"/>
      <m:oMath>
        <m:r>
          <w:rPr>
            <w:rFonts w:ascii="Cambria Math" w:eastAsiaTheme="minorEastAsia" w:hAnsi="Cambria Math"/>
            <w:sz w:val="24"/>
            <w:szCs w:val="24"/>
          </w:rPr>
          <m:t>zy=wx</m:t>
        </m:r>
      </m:oMath>
      <w:r>
        <w:rPr>
          <w:rFonts w:eastAsiaTheme="minorEastAsia"/>
          <w:sz w:val="24"/>
          <w:szCs w:val="24"/>
        </w:rPr>
        <w:t xml:space="preserve">.)  </w:t>
      </w:r>
      <w:proofErr w:type="gramStart"/>
      <w:r>
        <w:rPr>
          <w:rFonts w:eastAsiaTheme="minorEastAsia"/>
          <w:sz w:val="24"/>
          <w:szCs w:val="24"/>
        </w:rPr>
        <w:t xml:space="preserve">So </w:t>
      </w:r>
      <w:proofErr w:type="gramEnd"/>
      <m:oMath>
        <m:r>
          <w:rPr>
            <w:rFonts w:ascii="Cambria Math" w:eastAsiaTheme="minorEastAsia" w:hAnsi="Cambria Math"/>
            <w:sz w:val="24"/>
            <w:szCs w:val="24"/>
          </w:rPr>
          <m:t>xw=yz</m:t>
        </m:r>
      </m:oMath>
      <w:r w:rsidR="00CE3A7C">
        <w:rPr>
          <w:rFonts w:eastAsiaTheme="minorEastAsia"/>
          <w:sz w:val="24"/>
          <w:szCs w:val="24"/>
        </w:rPr>
        <w:t xml:space="preserve">.  Because the order of multiplication doesn't matter, this is the same </w:t>
      </w:r>
      <w:proofErr w:type="gramStart"/>
      <w:r w:rsidR="00CE3A7C">
        <w:rPr>
          <w:rFonts w:eastAsiaTheme="minorEastAsia"/>
          <w:sz w:val="24"/>
          <w:szCs w:val="24"/>
        </w:rPr>
        <w:t xml:space="preserve">as </w:t>
      </w:r>
      <w:proofErr w:type="gramEnd"/>
      <m:oMath>
        <m:r>
          <w:rPr>
            <w:rFonts w:ascii="Cambria Math" w:eastAsiaTheme="minorEastAsia" w:hAnsi="Cambria Math"/>
            <w:sz w:val="24"/>
            <w:szCs w:val="24"/>
          </w:rPr>
          <m:t>zy=wx</m:t>
        </m:r>
      </m:oMath>
      <w:r w:rsidR="00CE3A7C">
        <w:rPr>
          <w:rFonts w:eastAsiaTheme="minorEastAsia"/>
          <w:sz w:val="24"/>
          <w:szCs w:val="24"/>
        </w:rPr>
        <w:t xml:space="preserve">, so </w:t>
      </w:r>
      <m:oMath>
        <m:f>
          <m:fPr>
            <m:ctrlPr>
              <w:rPr>
                <w:rFonts w:ascii="Cambria Math" w:eastAsiaTheme="minorEastAsia" w:hAnsi="Cambria Math"/>
                <w:i/>
                <w:sz w:val="24"/>
                <w:szCs w:val="24"/>
              </w:rPr>
            </m:ctrlPr>
          </m:fPr>
          <m:num>
            <m:r>
              <w:rPr>
                <w:rFonts w:ascii="Cambria Math" w:eastAsiaTheme="minorEastAsia" w:hAnsi="Cambria Math"/>
                <w:sz w:val="24"/>
                <w:szCs w:val="24"/>
              </w:rPr>
              <m:t>z</m:t>
            </m:r>
          </m:num>
          <m:den>
            <m:r>
              <w:rPr>
                <w:rFonts w:ascii="Cambria Math" w:eastAsiaTheme="minorEastAsia" w:hAnsi="Cambria Math"/>
                <w:sz w:val="24"/>
                <w:szCs w:val="24"/>
              </w:rPr>
              <m:t>w</m:t>
            </m:r>
          </m:den>
        </m:f>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oMath>
      <w:r w:rsidR="00CE3A7C">
        <w:rPr>
          <w:rFonts w:eastAsiaTheme="minorEastAsia"/>
          <w:sz w:val="24"/>
          <w:szCs w:val="24"/>
        </w:rPr>
        <w:t>.</w:t>
      </w:r>
    </w:p>
    <w:p w:rsidR="006F735D" w:rsidRDefault="00CE3A7C" w:rsidP="006F735D">
      <w:pPr>
        <w:spacing w:line="240" w:lineRule="auto"/>
        <w:rPr>
          <w:rFonts w:eastAsiaTheme="minorEastAsia"/>
          <w:sz w:val="24"/>
          <w:szCs w:val="24"/>
        </w:rPr>
      </w:pPr>
      <w:proofErr w:type="gramStart"/>
      <w:r>
        <w:rPr>
          <w:rFonts w:eastAsiaTheme="minorEastAsia"/>
          <w:sz w:val="24"/>
          <w:szCs w:val="24"/>
        </w:rPr>
        <w:t>Transitivity.</w:t>
      </w:r>
      <w:proofErr w:type="gramEnd"/>
      <w:r>
        <w:rPr>
          <w:rFonts w:eastAsiaTheme="minorEastAsia"/>
          <w:sz w:val="24"/>
          <w:szCs w:val="24"/>
        </w:rPr>
        <w:t xml:space="preserve">  (We always start the proof of transitivity by taking three elements in the set and assuming the first is related to the second AND assuming the second is related to the third.)  Let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z</m:t>
            </m:r>
          </m:num>
          <m:den>
            <m:r>
              <w:rPr>
                <w:rFonts w:ascii="Cambria Math" w:eastAsiaTheme="minorEastAsia" w:hAnsi="Cambria Math"/>
                <w:sz w:val="24"/>
                <w:szCs w:val="24"/>
              </w:rPr>
              <m:t>w</m:t>
            </m:r>
          </m:den>
        </m:f>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q</m:t>
            </m:r>
          </m:den>
        </m:f>
        <m:r>
          <w:rPr>
            <w:rFonts w:ascii="Cambria Math" w:eastAsiaTheme="minorEastAsia" w:hAnsi="Cambria Math"/>
            <w:sz w:val="24"/>
            <w:szCs w:val="24"/>
          </w:rPr>
          <m:t>∈S</m:t>
        </m:r>
      </m:oMath>
      <w:r w:rsidR="00911D2A">
        <w:rPr>
          <w:rFonts w:eastAsiaTheme="minorEastAsia"/>
          <w:sz w:val="24"/>
          <w:szCs w:val="24"/>
        </w:rPr>
        <w:t xml:space="preserve"> such that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z</m:t>
            </m:r>
          </m:num>
          <m:den>
            <m:r>
              <w:rPr>
                <w:rFonts w:ascii="Cambria Math" w:eastAsiaTheme="minorEastAsia" w:hAnsi="Cambria Math"/>
                <w:sz w:val="24"/>
                <w:szCs w:val="24"/>
              </w:rPr>
              <m:t>w</m:t>
            </m:r>
          </m:den>
        </m:f>
      </m:oMath>
      <w:r w:rsidR="00AF5E25">
        <w:rPr>
          <w:rFonts w:eastAsiaTheme="minorEastAsia"/>
          <w:sz w:val="24"/>
          <w:szCs w:val="24"/>
        </w:rPr>
        <w:t xml:space="preserve"> </w:t>
      </w:r>
      <w:proofErr w:type="gramStart"/>
      <w:r w:rsidR="00AF5E25">
        <w:rPr>
          <w:rFonts w:eastAsiaTheme="minorEastAsia"/>
          <w:sz w:val="24"/>
          <w:szCs w:val="24"/>
        </w:rPr>
        <w:t xml:space="preserve">and </w:t>
      </w:r>
      <w:proofErr w:type="gramEnd"/>
      <m:oMath>
        <m:f>
          <m:fPr>
            <m:ctrlPr>
              <w:rPr>
                <w:rFonts w:ascii="Cambria Math" w:eastAsiaTheme="minorEastAsia" w:hAnsi="Cambria Math"/>
                <w:i/>
                <w:sz w:val="24"/>
                <w:szCs w:val="24"/>
              </w:rPr>
            </m:ctrlPr>
          </m:fPr>
          <m:num>
            <m:r>
              <w:rPr>
                <w:rFonts w:ascii="Cambria Math" w:eastAsiaTheme="minorEastAsia" w:hAnsi="Cambria Math"/>
                <w:sz w:val="24"/>
                <w:szCs w:val="24"/>
              </w:rPr>
              <m:t>z</m:t>
            </m:r>
          </m:num>
          <m:den>
            <m:r>
              <w:rPr>
                <w:rFonts w:ascii="Cambria Math" w:eastAsiaTheme="minorEastAsia" w:hAnsi="Cambria Math"/>
                <w:sz w:val="24"/>
                <w:szCs w:val="24"/>
              </w:rPr>
              <m:t>w</m:t>
            </m:r>
          </m:den>
        </m:f>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q</m:t>
            </m:r>
          </m:den>
        </m:f>
      </m:oMath>
      <w:r w:rsidR="00AF5E25">
        <w:rPr>
          <w:rFonts w:eastAsiaTheme="minorEastAsia"/>
          <w:sz w:val="24"/>
          <w:szCs w:val="24"/>
        </w:rPr>
        <w:t xml:space="preserve">.  (Now we unpack those and use math to show the first one is related to the third one.  In this problem, that means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q</m:t>
            </m:r>
          </m:den>
        </m:f>
      </m:oMath>
      <w:r w:rsidR="000D1518">
        <w:rPr>
          <w:rFonts w:eastAsiaTheme="minorEastAsia"/>
          <w:sz w:val="24"/>
          <w:szCs w:val="24"/>
        </w:rPr>
        <w:t xml:space="preserve"> which </w:t>
      </w:r>
      <w:proofErr w:type="gramStart"/>
      <w:r w:rsidR="000D1518">
        <w:rPr>
          <w:rFonts w:eastAsiaTheme="minorEastAsia"/>
          <w:sz w:val="24"/>
          <w:szCs w:val="24"/>
        </w:rPr>
        <w:t xml:space="preserve">means </w:t>
      </w:r>
      <w:proofErr w:type="gramEnd"/>
      <m:oMath>
        <m:r>
          <w:rPr>
            <w:rFonts w:ascii="Cambria Math" w:eastAsiaTheme="minorEastAsia" w:hAnsi="Cambria Math"/>
            <w:sz w:val="24"/>
            <w:szCs w:val="24"/>
          </w:rPr>
          <m:t>xq=yp</m:t>
        </m:r>
      </m:oMath>
      <w:r w:rsidR="000D1518">
        <w:rPr>
          <w:rFonts w:eastAsiaTheme="minorEastAsia"/>
          <w:sz w:val="24"/>
          <w:szCs w:val="24"/>
        </w:rPr>
        <w:t xml:space="preserve">.)  </w:t>
      </w:r>
      <w:proofErr w:type="gramStart"/>
      <w:r w:rsidR="000D1518">
        <w:rPr>
          <w:rFonts w:eastAsiaTheme="minorEastAsia"/>
          <w:sz w:val="24"/>
          <w:szCs w:val="24"/>
        </w:rPr>
        <w:t xml:space="preserve">So </w:t>
      </w:r>
      <w:proofErr w:type="gramEnd"/>
      <m:oMath>
        <m:r>
          <w:rPr>
            <w:rFonts w:ascii="Cambria Math" w:eastAsiaTheme="minorEastAsia" w:hAnsi="Cambria Math"/>
            <w:sz w:val="24"/>
            <w:szCs w:val="24"/>
          </w:rPr>
          <m:t>xw=yz and zq=wp</m:t>
        </m:r>
      </m:oMath>
      <w:r w:rsidR="00263759">
        <w:rPr>
          <w:rFonts w:eastAsiaTheme="minorEastAsia"/>
          <w:sz w:val="24"/>
          <w:szCs w:val="24"/>
        </w:rPr>
        <w:t xml:space="preserve">.  </w:t>
      </w:r>
      <w:proofErr w:type="gramStart"/>
      <w:r w:rsidR="00263759">
        <w:rPr>
          <w:rFonts w:eastAsiaTheme="minorEastAsia"/>
          <w:sz w:val="24"/>
          <w:szCs w:val="24"/>
        </w:rPr>
        <w:t xml:space="preserve">Then </w:t>
      </w:r>
      <m:oMath>
        <m:r>
          <w:rPr>
            <w:rFonts w:ascii="Cambria Math" w:eastAsiaTheme="minorEastAsia" w:hAnsi="Cambria Math"/>
            <w:sz w:val="24"/>
            <w:szCs w:val="24"/>
          </w:rPr>
          <m:t>xq=</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yz</m:t>
                </m:r>
              </m:num>
              <m:den>
                <m:r>
                  <w:rPr>
                    <w:rFonts w:ascii="Cambria Math" w:eastAsiaTheme="minorEastAsia" w:hAnsi="Cambria Math"/>
                    <w:sz w:val="24"/>
                    <w:szCs w:val="24"/>
                  </w:rPr>
                  <m:t>w</m:t>
                </m:r>
              </m:den>
            </m:f>
          </m:e>
        </m:d>
        <m:r>
          <w:rPr>
            <w:rFonts w:ascii="Cambria Math" w:eastAsiaTheme="minorEastAsia" w:hAnsi="Cambria Math"/>
            <w:sz w:val="24"/>
            <w:szCs w:val="24"/>
          </w:rPr>
          <m:t>q</m:t>
        </m:r>
      </m:oMath>
      <w:r w:rsidR="008964DA">
        <w:rPr>
          <w:rFonts w:eastAsiaTheme="minorEastAsia"/>
          <w:sz w:val="24"/>
          <w:szCs w:val="24"/>
        </w:rPr>
        <w:t xml:space="preserve"> (by solving the first equation for x.</w:t>
      </w:r>
      <w:proofErr w:type="gramEnd"/>
    </w:p>
    <w:p w:rsidR="008964DA" w:rsidRDefault="008964DA" w:rsidP="006F735D">
      <w:pPr>
        <w:spacing w:line="240" w:lineRule="auto"/>
        <w:rPr>
          <w:rFonts w:eastAsiaTheme="minorEastAsia"/>
          <w:sz w:val="24"/>
          <w:szCs w:val="24"/>
        </w:rPr>
      </w:pPr>
      <w:proofErr w:type="gramStart"/>
      <w:r>
        <w:rPr>
          <w:rFonts w:eastAsiaTheme="minorEastAsia"/>
          <w:sz w:val="24"/>
          <w:szCs w:val="24"/>
        </w:rPr>
        <w:t xml:space="preserve">Then </w:t>
      </w:r>
      <m:oMath>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yz</m:t>
                </m:r>
              </m:num>
              <m:den>
                <m:r>
                  <w:rPr>
                    <w:rFonts w:ascii="Cambria Math" w:eastAsiaTheme="minorEastAsia" w:hAnsi="Cambria Math"/>
                    <w:sz w:val="24"/>
                    <w:szCs w:val="24"/>
                  </w:rPr>
                  <m:t>w</m:t>
                </m:r>
              </m:den>
            </m:f>
          </m:e>
        </m:d>
        <m:r>
          <w:rPr>
            <w:rFonts w:ascii="Cambria Math" w:eastAsiaTheme="minorEastAsia" w:hAnsi="Cambria Math"/>
            <w:sz w:val="24"/>
            <w:szCs w:val="24"/>
          </w:rPr>
          <m:t>q=</m:t>
        </m:r>
        <m:f>
          <m:fPr>
            <m:ctrlPr>
              <w:rPr>
                <w:rFonts w:ascii="Cambria Math" w:eastAsiaTheme="minorEastAsia" w:hAnsi="Cambria Math"/>
                <w:i/>
                <w:sz w:val="24"/>
                <w:szCs w:val="24"/>
              </w:rPr>
            </m:ctrlPr>
          </m:fPr>
          <m:num>
            <m:r>
              <w:rPr>
                <w:rFonts w:ascii="Cambria Math" w:eastAsiaTheme="minorEastAsia" w:hAnsi="Cambria Math"/>
                <w:sz w:val="24"/>
                <w:szCs w:val="24"/>
              </w:rPr>
              <m:t>y</m:t>
            </m:r>
          </m:num>
          <m:den>
            <m:r>
              <w:rPr>
                <w:rFonts w:ascii="Cambria Math" w:eastAsiaTheme="minorEastAsia" w:hAnsi="Cambria Math"/>
                <w:sz w:val="24"/>
                <w:szCs w:val="24"/>
              </w:rPr>
              <m:t>w</m:t>
            </m:r>
          </m:den>
        </m:f>
        <m:d>
          <m:dPr>
            <m:ctrlPr>
              <w:rPr>
                <w:rFonts w:ascii="Cambria Math" w:eastAsiaTheme="minorEastAsia" w:hAnsi="Cambria Math"/>
                <w:i/>
                <w:sz w:val="24"/>
                <w:szCs w:val="24"/>
              </w:rPr>
            </m:ctrlPr>
          </m:dPr>
          <m:e>
            <m:r>
              <w:rPr>
                <w:rFonts w:ascii="Cambria Math" w:eastAsiaTheme="minorEastAsia" w:hAnsi="Cambria Math"/>
                <w:sz w:val="24"/>
                <w:szCs w:val="24"/>
              </w:rPr>
              <m:t>zq</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y</m:t>
            </m:r>
          </m:num>
          <m:den>
            <m:r>
              <w:rPr>
                <w:rFonts w:ascii="Cambria Math" w:eastAsiaTheme="minorEastAsia" w:hAnsi="Cambria Math"/>
                <w:sz w:val="24"/>
                <w:szCs w:val="24"/>
              </w:rPr>
              <m:t>w</m:t>
            </m:r>
          </m:den>
        </m:f>
        <m:r>
          <w:rPr>
            <w:rFonts w:ascii="Cambria Math" w:eastAsiaTheme="minorEastAsia" w:hAnsi="Cambria Math"/>
            <w:sz w:val="24"/>
            <w:szCs w:val="24"/>
          </w:rPr>
          <m:t>(wp)</m:t>
        </m:r>
      </m:oMath>
      <w:r w:rsidR="008A0120">
        <w:rPr>
          <w:rFonts w:eastAsiaTheme="minorEastAsia"/>
          <w:sz w:val="24"/>
          <w:szCs w:val="24"/>
        </w:rPr>
        <w:t xml:space="preserve"> by subbing in the second equation.</w:t>
      </w:r>
      <w:proofErr w:type="gramEnd"/>
    </w:p>
    <w:p w:rsidR="008A0120" w:rsidRDefault="008A0120" w:rsidP="006F735D">
      <w:pPr>
        <w:spacing w:line="240" w:lineRule="auto"/>
        <w:rPr>
          <w:rFonts w:eastAsiaTheme="minorEastAsia"/>
          <w:sz w:val="24"/>
          <w:szCs w:val="24"/>
        </w:rPr>
      </w:pPr>
      <w:proofErr w:type="gramStart"/>
      <w:r>
        <w:rPr>
          <w:rFonts w:eastAsiaTheme="minorEastAsia"/>
          <w:sz w:val="24"/>
          <w:szCs w:val="24"/>
        </w:rPr>
        <w:t xml:space="preserve">Then </w:t>
      </w:r>
      <w:proofErr w:type="gramEnd"/>
      <m:oMath>
        <m:f>
          <m:fPr>
            <m:ctrlPr>
              <w:rPr>
                <w:rFonts w:ascii="Cambria Math" w:eastAsiaTheme="minorEastAsia" w:hAnsi="Cambria Math"/>
                <w:i/>
                <w:sz w:val="24"/>
                <w:szCs w:val="24"/>
              </w:rPr>
            </m:ctrlPr>
          </m:fPr>
          <m:num>
            <m:r>
              <w:rPr>
                <w:rFonts w:ascii="Cambria Math" w:eastAsiaTheme="minorEastAsia" w:hAnsi="Cambria Math"/>
                <w:sz w:val="24"/>
                <w:szCs w:val="24"/>
              </w:rPr>
              <m:t>y</m:t>
            </m:r>
          </m:num>
          <m:den>
            <m:r>
              <w:rPr>
                <w:rFonts w:ascii="Cambria Math" w:eastAsiaTheme="minorEastAsia" w:hAnsi="Cambria Math"/>
                <w:sz w:val="24"/>
                <w:szCs w:val="24"/>
              </w:rPr>
              <m:t>w</m:t>
            </m:r>
          </m:den>
        </m:f>
        <m:d>
          <m:dPr>
            <m:ctrlPr>
              <w:rPr>
                <w:rFonts w:ascii="Cambria Math" w:eastAsiaTheme="minorEastAsia" w:hAnsi="Cambria Math"/>
                <w:i/>
                <w:sz w:val="24"/>
                <w:szCs w:val="24"/>
              </w:rPr>
            </m:ctrlPr>
          </m:dPr>
          <m:e>
            <m:r>
              <w:rPr>
                <w:rFonts w:ascii="Cambria Math" w:eastAsiaTheme="minorEastAsia" w:hAnsi="Cambria Math"/>
                <w:sz w:val="24"/>
                <w:szCs w:val="24"/>
              </w:rPr>
              <m:t>wp</m:t>
            </m:r>
          </m:e>
        </m:d>
        <m:r>
          <w:rPr>
            <w:rFonts w:ascii="Cambria Math" w:eastAsiaTheme="minorEastAsia" w:hAnsi="Cambria Math"/>
            <w:sz w:val="24"/>
            <w:szCs w:val="24"/>
          </w:rPr>
          <m:t>=yp</m:t>
        </m:r>
      </m:oMath>
      <w:r>
        <w:rPr>
          <w:rFonts w:eastAsiaTheme="minorEastAsia"/>
          <w:sz w:val="24"/>
          <w:szCs w:val="24"/>
        </w:rPr>
        <w:t xml:space="preserve">.  So we've </w:t>
      </w:r>
      <w:proofErr w:type="gramStart"/>
      <w:r>
        <w:rPr>
          <w:rFonts w:eastAsiaTheme="minorEastAsia"/>
          <w:sz w:val="24"/>
          <w:szCs w:val="24"/>
        </w:rPr>
        <w:t xml:space="preserve">shown </w:t>
      </w:r>
      <w:proofErr w:type="gramEnd"/>
      <m:oMath>
        <m:r>
          <w:rPr>
            <w:rFonts w:ascii="Cambria Math" w:eastAsiaTheme="minorEastAsia" w:hAnsi="Cambria Math"/>
            <w:sz w:val="24"/>
            <w:szCs w:val="24"/>
          </w:rPr>
          <m:t>xq</m:t>
        </m:r>
        <m:r>
          <w:rPr>
            <w:rFonts w:ascii="Cambria Math" w:eastAsiaTheme="minorEastAsia" w:hAnsi="Cambria Math"/>
            <w:sz w:val="24"/>
            <w:szCs w:val="24"/>
          </w:rPr>
          <m:t>=yp</m:t>
        </m:r>
      </m:oMath>
      <w:r>
        <w:rPr>
          <w:rFonts w:eastAsiaTheme="minorEastAsia"/>
          <w:sz w:val="24"/>
          <w:szCs w:val="24"/>
        </w:rPr>
        <w:t xml:space="preserve">, so </w:t>
      </w:r>
      <m:oMath>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y</m:t>
            </m:r>
          </m:den>
        </m:f>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q</m:t>
            </m:r>
          </m:den>
        </m:f>
      </m:oMath>
      <w:r>
        <w:rPr>
          <w:rFonts w:eastAsiaTheme="minorEastAsia"/>
          <w:sz w:val="24"/>
          <w:szCs w:val="24"/>
        </w:rPr>
        <w:t>.</w:t>
      </w:r>
      <w:bookmarkStart w:id="0" w:name="_GoBack"/>
      <w:bookmarkEnd w:id="0"/>
    </w:p>
    <w:p w:rsidR="008A0120" w:rsidRDefault="008A0120" w:rsidP="006F735D">
      <w:pPr>
        <w:spacing w:line="240" w:lineRule="auto"/>
        <w:rPr>
          <w:rFonts w:eastAsiaTheme="minorEastAsia"/>
          <w:sz w:val="24"/>
          <w:szCs w:val="24"/>
        </w:rPr>
      </w:pPr>
    </w:p>
    <w:p w:rsidR="006F735D" w:rsidRDefault="004E3327" w:rsidP="006F735D">
      <w:pPr>
        <w:spacing w:line="240" w:lineRule="auto"/>
        <w:rPr>
          <w:rFonts w:eastAsiaTheme="minorEastAsia"/>
          <w:sz w:val="24"/>
          <w:szCs w:val="24"/>
        </w:rPr>
      </w:pPr>
      <w:r>
        <w:rPr>
          <w:rFonts w:eastAsiaTheme="minorEastAsia"/>
          <w:sz w:val="24"/>
          <w:szCs w:val="24"/>
        </w:rPr>
        <w:t xml:space="preserve">A </w:t>
      </w:r>
      <w:r>
        <w:rPr>
          <w:rFonts w:eastAsiaTheme="minorEastAsia"/>
          <w:i/>
          <w:sz w:val="24"/>
          <w:szCs w:val="24"/>
        </w:rPr>
        <w:t>partition</w:t>
      </w:r>
      <w:r>
        <w:rPr>
          <w:rFonts w:eastAsiaTheme="minorEastAsia"/>
          <w:sz w:val="24"/>
          <w:szCs w:val="24"/>
        </w:rPr>
        <w:t xml:space="preserve"> of a set S is a set P of nonempty subsets of S with the following properties.</w:t>
      </w:r>
    </w:p>
    <w:p w:rsidR="004E3327" w:rsidRPr="004E3327" w:rsidRDefault="004E3327" w:rsidP="004E3327">
      <w:pPr>
        <w:pStyle w:val="ListParagraph"/>
        <w:numPr>
          <w:ilvl w:val="0"/>
          <w:numId w:val="2"/>
        </w:numPr>
        <w:spacing w:line="240" w:lineRule="auto"/>
        <w:rPr>
          <w:sz w:val="24"/>
        </w:rPr>
      </w:pPr>
      <w:r>
        <w:rPr>
          <w:sz w:val="24"/>
        </w:rPr>
        <w:t xml:space="preserve">For </w:t>
      </w:r>
      <w:proofErr w:type="gramStart"/>
      <w:r>
        <w:rPr>
          <w:sz w:val="24"/>
        </w:rPr>
        <w:t xml:space="preserve">any </w:t>
      </w:r>
      <w:proofErr w:type="gramEnd"/>
      <m:oMath>
        <m:r>
          <w:rPr>
            <w:rFonts w:ascii="Cambria Math" w:eastAsiaTheme="minorEastAsia" w:hAnsi="Cambria Math" w:cs="Times New Roman"/>
            <w:sz w:val="24"/>
            <w:szCs w:val="24"/>
          </w:rPr>
          <m:t>a∈S</m:t>
        </m:r>
      </m:oMath>
      <w:r>
        <w:rPr>
          <w:rFonts w:eastAsiaTheme="minorEastAsia"/>
          <w:sz w:val="24"/>
          <w:szCs w:val="24"/>
        </w:rPr>
        <w:t xml:space="preserve">, there is some set </w:t>
      </w:r>
      <m:oMath>
        <m:r>
          <w:rPr>
            <w:rFonts w:ascii="Cambria Math" w:eastAsiaTheme="minorEastAsia" w:hAnsi="Cambria Math" w:cs="Times New Roman"/>
            <w:sz w:val="24"/>
            <w:szCs w:val="24"/>
          </w:rPr>
          <m:t>X∈P</m:t>
        </m:r>
      </m:oMath>
      <w:r>
        <w:rPr>
          <w:rFonts w:eastAsiaTheme="minorEastAsia"/>
          <w:sz w:val="24"/>
          <w:szCs w:val="24"/>
        </w:rPr>
        <w:t xml:space="preserve"> such that </w:t>
      </w:r>
      <m:oMath>
        <m:r>
          <w:rPr>
            <w:rFonts w:ascii="Cambria Math" w:eastAsiaTheme="minorEastAsia" w:hAnsi="Cambria Math" w:cs="Times New Roman"/>
            <w:sz w:val="24"/>
            <w:szCs w:val="24"/>
          </w:rPr>
          <m:t>a∈X</m:t>
        </m:r>
      </m:oMath>
      <w:r>
        <w:rPr>
          <w:rFonts w:eastAsiaTheme="minorEastAsia"/>
          <w:sz w:val="24"/>
          <w:szCs w:val="24"/>
        </w:rPr>
        <w:t xml:space="preserve">.  The elements of P are called the </w:t>
      </w:r>
      <w:r>
        <w:rPr>
          <w:rFonts w:eastAsiaTheme="minorEastAsia"/>
          <w:i/>
          <w:sz w:val="24"/>
          <w:szCs w:val="24"/>
        </w:rPr>
        <w:t>blocks</w:t>
      </w:r>
      <w:r>
        <w:rPr>
          <w:rFonts w:eastAsiaTheme="minorEastAsia"/>
          <w:sz w:val="24"/>
          <w:szCs w:val="24"/>
        </w:rPr>
        <w:t xml:space="preserve"> of the partition.</w:t>
      </w:r>
    </w:p>
    <w:p w:rsidR="004E3327" w:rsidRPr="004E3327" w:rsidRDefault="004E3327" w:rsidP="004E3327">
      <w:pPr>
        <w:pStyle w:val="ListParagraph"/>
        <w:numPr>
          <w:ilvl w:val="0"/>
          <w:numId w:val="2"/>
        </w:numPr>
        <w:spacing w:line="240" w:lineRule="auto"/>
        <w:rPr>
          <w:sz w:val="24"/>
        </w:rPr>
      </w:pPr>
      <w:r>
        <w:rPr>
          <w:rFonts w:eastAsiaTheme="minorEastAsia"/>
          <w:sz w:val="24"/>
          <w:szCs w:val="24"/>
        </w:rPr>
        <w:t xml:space="preserve">If </w:t>
      </w:r>
      <m:oMath>
        <m:r>
          <w:rPr>
            <w:rFonts w:ascii="Cambria Math" w:eastAsiaTheme="minorEastAsia" w:hAnsi="Cambria Math" w:cs="Times New Roman"/>
            <w:sz w:val="24"/>
            <w:szCs w:val="24"/>
          </w:rPr>
          <m:t>X,Y∈P</m:t>
        </m:r>
      </m:oMath>
      <w:r>
        <w:rPr>
          <w:rFonts w:eastAsiaTheme="minorEastAsia"/>
          <w:sz w:val="24"/>
          <w:szCs w:val="24"/>
        </w:rPr>
        <w:t xml:space="preserve"> are distinct blocks, </w:t>
      </w:r>
      <w:proofErr w:type="gramStart"/>
      <w:r>
        <w:rPr>
          <w:rFonts w:eastAsiaTheme="minorEastAsia"/>
          <w:sz w:val="24"/>
          <w:szCs w:val="24"/>
        </w:rPr>
        <w:t xml:space="preserve">then </w:t>
      </w:r>
      <w:proofErr w:type="gramEnd"/>
      <m:oMath>
        <m:r>
          <w:rPr>
            <w:rFonts w:ascii="Cambria Math" w:eastAsiaTheme="minorEastAsia" w:hAnsi="Cambria Math" w:cs="Times New Roman"/>
            <w:sz w:val="24"/>
            <w:szCs w:val="24"/>
          </w:rPr>
          <m:t>X∩Y=∅</m:t>
        </m:r>
      </m:oMath>
      <w:r>
        <w:rPr>
          <w:rFonts w:eastAsiaTheme="minorEastAsia"/>
          <w:sz w:val="24"/>
          <w:szCs w:val="24"/>
        </w:rPr>
        <w:t>.</w:t>
      </w:r>
    </w:p>
    <w:p w:rsidR="004E3327" w:rsidRDefault="004E3327" w:rsidP="004E3327">
      <w:pPr>
        <w:spacing w:line="240" w:lineRule="auto"/>
        <w:jc w:val="center"/>
        <w:rPr>
          <w:rFonts w:eastAsiaTheme="minorEastAsia"/>
          <w:sz w:val="24"/>
          <w:szCs w:val="24"/>
        </w:rPr>
      </w:pPr>
      <w:r>
        <w:rPr>
          <w:b/>
          <w:sz w:val="24"/>
        </w:rPr>
        <w:t>THEOREM 2.2</w:t>
      </w:r>
      <w:r>
        <w:rPr>
          <w:sz w:val="24"/>
        </w:rPr>
        <w:t xml:space="preserve"> Let R </w:t>
      </w:r>
      <w:proofErr w:type="gramStart"/>
      <w:r>
        <w:rPr>
          <w:sz w:val="24"/>
        </w:rPr>
        <w:t>be</w:t>
      </w:r>
      <w:proofErr w:type="gramEnd"/>
      <w:r>
        <w:rPr>
          <w:sz w:val="24"/>
        </w:rPr>
        <w:t xml:space="preserve"> an equivalence relation on a set S.  For any </w:t>
      </w:r>
      <w:proofErr w:type="gramStart"/>
      <w:r>
        <w:rPr>
          <w:sz w:val="24"/>
        </w:rPr>
        <w:t xml:space="preserve">element </w:t>
      </w:r>
      <w:proofErr w:type="gramEnd"/>
      <m:oMath>
        <m:r>
          <w:rPr>
            <w:rFonts w:ascii="Cambria Math" w:eastAsiaTheme="minorEastAsia" w:hAnsi="Cambria Math" w:cs="Times New Roman"/>
            <w:sz w:val="24"/>
            <w:szCs w:val="24"/>
          </w:rPr>
          <m:t>x∈S</m:t>
        </m:r>
      </m:oMath>
      <w:r>
        <w:rPr>
          <w:rFonts w:eastAsiaTheme="minorEastAsia"/>
          <w:sz w:val="24"/>
          <w:szCs w:val="24"/>
        </w:rPr>
        <w:t xml:space="preserve">, define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={a=X|xRa)</m:t>
        </m:r>
      </m:oMath>
      <w:r>
        <w:rPr>
          <w:rFonts w:eastAsiaTheme="minorEastAsia"/>
          <w:sz w:val="24"/>
          <w:szCs w:val="24"/>
        </w:rPr>
        <w:t>, the set of all elements related to x.  Let P be the collection of distinct subsets of S formed in this way, that is</w:t>
      </w:r>
      <w:proofErr w:type="gramStart"/>
      <w:r>
        <w:rPr>
          <w:rFonts w:eastAsiaTheme="minorEastAsia"/>
          <w:sz w:val="24"/>
          <w:szCs w:val="24"/>
        </w:rPr>
        <w:t xml:space="preserve">, </w:t>
      </w:r>
      <w:proofErr w:type="gramEnd"/>
      <m:oMath>
        <m: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|x∈S}</m:t>
        </m:r>
      </m:oMath>
      <w:r>
        <w:rPr>
          <w:rFonts w:eastAsiaTheme="minorEastAsia"/>
          <w:sz w:val="24"/>
          <w:szCs w:val="24"/>
        </w:rPr>
        <w:t>.  Then P is a partition of S.</w:t>
      </w:r>
    </w:p>
    <w:p w:rsidR="004E3327" w:rsidRDefault="004E3327" w:rsidP="004E3327">
      <w:pPr>
        <w:spacing w:line="240" w:lineRule="auto"/>
        <w:rPr>
          <w:rFonts w:eastAsiaTheme="minorEastAsia"/>
          <w:sz w:val="24"/>
          <w:szCs w:val="24"/>
        </w:rPr>
      </w:pPr>
      <w:r>
        <w:rPr>
          <w:rFonts w:eastAsiaTheme="minorEastAsia"/>
          <w:sz w:val="24"/>
          <w:szCs w:val="24"/>
        </w:rPr>
        <w:t xml:space="preserve">The sets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x</m:t>
            </m:r>
          </m:sub>
        </m:sSub>
      </m:oMath>
      <w:r>
        <w:rPr>
          <w:rFonts w:eastAsiaTheme="minorEastAsia"/>
          <w:sz w:val="24"/>
          <w:szCs w:val="24"/>
        </w:rPr>
        <w:t xml:space="preserve"> are called the </w:t>
      </w:r>
      <w:r>
        <w:rPr>
          <w:rFonts w:eastAsiaTheme="minorEastAsia"/>
          <w:i/>
          <w:sz w:val="24"/>
          <w:szCs w:val="24"/>
        </w:rPr>
        <w:t>equivalence classes</w:t>
      </w:r>
      <w:r>
        <w:rPr>
          <w:rFonts w:eastAsiaTheme="minorEastAsia"/>
          <w:sz w:val="24"/>
          <w:szCs w:val="24"/>
        </w:rPr>
        <w:t xml:space="preserve"> formed by the equivalence relation</w:t>
      </w:r>
      <w:r w:rsidR="008A0120">
        <w:rPr>
          <w:rFonts w:eastAsiaTheme="minorEastAsia"/>
          <w:sz w:val="24"/>
          <w:szCs w:val="24"/>
        </w:rPr>
        <w:t>.  A simple way to think of an equivalence class:  "The equivalence class of element 'a' is the set of all elements related to 'a'."</w:t>
      </w:r>
    </w:p>
    <w:p w:rsidR="004E3327" w:rsidRDefault="008A0120" w:rsidP="004E3327">
      <w:pPr>
        <w:spacing w:line="240" w:lineRule="auto"/>
        <w:rPr>
          <w:rFonts w:eastAsiaTheme="minorEastAsia"/>
          <w:sz w:val="24"/>
          <w:szCs w:val="24"/>
        </w:rPr>
      </w:pPr>
      <w:r>
        <w:rPr>
          <w:rFonts w:eastAsiaTheme="minorEastAsia"/>
          <w:sz w:val="24"/>
          <w:szCs w:val="24"/>
        </w:rPr>
        <w:t xml:space="preserve">Here's a little example.  </w:t>
      </w:r>
    </w:p>
    <w:p w:rsidR="008A0120" w:rsidRDefault="003468BB" w:rsidP="004E3327">
      <w:pPr>
        <w:spacing w:line="240" w:lineRule="auto"/>
        <w:rPr>
          <w:rFonts w:eastAsiaTheme="minorEastAsia"/>
          <w:sz w:val="24"/>
          <w:szCs w:val="24"/>
        </w:rPr>
      </w:pPr>
      <w:r>
        <w:rPr>
          <w:rFonts w:eastAsiaTheme="minorEastAsia"/>
          <w:noProof/>
          <w:sz w:val="24"/>
          <w:szCs w:val="24"/>
        </w:rPr>
        <mc:AlternateContent>
          <mc:Choice Requires="wps">
            <w:drawing>
              <wp:anchor distT="0" distB="0" distL="114300" distR="114300" simplePos="0" relativeHeight="251661312" behindDoc="0" locked="0" layoutInCell="1" allowOverlap="1">
                <wp:simplePos x="0" y="0"/>
                <wp:positionH relativeFrom="column">
                  <wp:posOffset>4876800</wp:posOffset>
                </wp:positionH>
                <wp:positionV relativeFrom="paragraph">
                  <wp:posOffset>436880</wp:posOffset>
                </wp:positionV>
                <wp:extent cx="533400" cy="600075"/>
                <wp:effectExtent l="0" t="0" r="0" b="9525"/>
                <wp:wrapNone/>
                <wp:docPr id="8" name="Text Box 8"/>
                <wp:cNvGraphicFramePr/>
                <a:graphic xmlns:a="http://schemas.openxmlformats.org/drawingml/2006/main">
                  <a:graphicData uri="http://schemas.microsoft.com/office/word/2010/wordprocessingShape">
                    <wps:wsp>
                      <wps:cNvSpPr txBox="1"/>
                      <wps:spPr>
                        <a:xfrm>
                          <a:off x="0" y="0"/>
                          <a:ext cx="533400" cy="600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468BB" w:rsidRDefault="003468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28" type="#_x0000_t202" style="position:absolute;margin-left:384pt;margin-top:34.4pt;width:42pt;height:4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" fillcolor="white [3201]" stroked="f" strokeweight=".5pt">
                <v:textbox>
                  <w:txbxContent>
                    <w:p w:rsidR="003468BB" w:rsidRDefault="003468BB"/>
                  </w:txbxContent>
                </v:textbox>
              </v:shape>
            </w:pict>
          </mc:Fallback>
        </mc:AlternateContent>
      </w:r>
      <w:r w:rsidR="008A0120">
        <w:rPr>
          <w:rFonts w:eastAsiaTheme="minorEastAsia"/>
          <w:sz w:val="24"/>
          <w:szCs w:val="24"/>
        </w:rPr>
        <w:t>Example 5:  The following is a graph of an equivalence relation.  Find the distinct equivalence classes.</w:t>
      </w:r>
    </w:p>
    <w:p w:rsidR="004E3327" w:rsidRDefault="003468BB" w:rsidP="002647CC">
      <w:pPr>
        <w:spacing w:line="240" w:lineRule="auto"/>
        <w:jc w:val="center"/>
        <w:rPr>
          <w:rFonts w:eastAsiaTheme="minorEastAsia"/>
          <w:sz w:val="24"/>
          <w:szCs w:val="24"/>
        </w:rPr>
      </w:pPr>
      <w:r>
        <w:rPr>
          <w:noProof/>
        </w:rPr>
        <mc:AlternateContent>
          <mc:Choice Requires="wps">
            <w:drawing>
              <wp:anchor distT="0" distB="0" distL="114300" distR="114300" simplePos="0" relativeHeight="251662336" behindDoc="0" locked="0" layoutInCell="1" allowOverlap="1">
                <wp:simplePos x="0" y="0"/>
                <wp:positionH relativeFrom="column">
                  <wp:posOffset>533400</wp:posOffset>
                </wp:positionH>
                <wp:positionV relativeFrom="paragraph">
                  <wp:posOffset>985520</wp:posOffset>
                </wp:positionV>
                <wp:extent cx="514350" cy="581025"/>
                <wp:effectExtent l="0" t="0" r="0" b="9525"/>
                <wp:wrapNone/>
                <wp:docPr id="9" name="Text Box 9"/>
                <wp:cNvGraphicFramePr/>
                <a:graphic xmlns:a="http://schemas.openxmlformats.org/drawingml/2006/main">
                  <a:graphicData uri="http://schemas.microsoft.com/office/word/2010/wordprocessingShape">
                    <wps:wsp>
                      <wps:cNvSpPr txBox="1"/>
                      <wps:spPr>
                        <a:xfrm>
                          <a:off x="0" y="0"/>
                          <a:ext cx="514350" cy="581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468BB" w:rsidRDefault="003468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o:spid="_x0000_s1029" type="#_x0000_t202" style="position:absolute;left:0;text-align:left;margin-left:42pt;margin-top:77.6pt;width:40.5pt;height:4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" fillcolor="white [3201]" stroked="f" strokeweight=".5pt">
                <v:textbox>
                  <w:txbxContent>
                    <w:p w:rsidR="003468BB" w:rsidRDefault="003468BB"/>
                  </w:txbxContent>
                </v:textbox>
              </v:shape>
            </w:pict>
          </mc:Fallback>
        </mc:AlternateContent>
      </w:r>
      <w:r w:rsidR="002647CC">
        <w:rPr>
          <w:noProof/>
        </w:rPr>
        <w:drawing>
          <wp:inline distT="0" distB="0" distL="0" distR="0">
            <wp:extent cx="4876800" cy="1774761"/>
            <wp:effectExtent l="0" t="0" r="0" b="0"/>
            <wp:docPr id="7" name="Picture 7" descr="https://graphonline.ru/tmp/saved/lC/lChrfmBtJZkdbh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graphonline.ru/tmp/saved/lC/lChrfmBtJZkdbhC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8638" cy="1775430"/>
                    </a:xfrm>
                    <a:prstGeom prst="rect">
                      <a:avLst/>
                    </a:prstGeom>
                    <a:noFill/>
                    <a:ln>
                      <a:noFill/>
                    </a:ln>
                  </pic:spPr>
                </pic:pic>
              </a:graphicData>
            </a:graphic>
          </wp:inline>
        </w:drawing>
      </w:r>
    </w:p>
    <w:p w:rsidR="008A0120" w:rsidRDefault="003468BB" w:rsidP="004E3327">
      <w:pPr>
        <w:spacing w:line="240" w:lineRule="auto"/>
        <w:rPr>
          <w:rFonts w:eastAsiaTheme="minorEastAsia"/>
          <w:sz w:val="24"/>
          <w:szCs w:val="24"/>
        </w:rPr>
      </w:pPr>
      <w:r>
        <w:rPr>
          <w:rFonts w:eastAsiaTheme="minorEastAsia"/>
          <w:sz w:val="24"/>
          <w:szCs w:val="24"/>
        </w:rPr>
        <w:t xml:space="preserve">We can start at any element.  We'll start at 0.  </w:t>
      </w:r>
    </w:p>
    <w:p w:rsidR="003468BB" w:rsidRDefault="003468BB" w:rsidP="004E3327">
      <w:pPr>
        <w:spacing w:line="240" w:lineRule="auto"/>
        <w:rPr>
          <w:rFonts w:eastAsiaTheme="minorEastAsia"/>
          <w:sz w:val="24"/>
          <w:szCs w:val="24"/>
        </w:rPr>
      </w:pPr>
      <w:r>
        <w:rPr>
          <w:rFonts w:eastAsiaTheme="minorEastAsia"/>
          <w:sz w:val="24"/>
          <w:szCs w:val="24"/>
        </w:rPr>
        <w:t xml:space="preserve">So the equivalence class of 0 is written as </w:t>
      </w:r>
      <m:oMath>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0</m:t>
            </m:r>
          </m:e>
        </m:d>
        <m:r>
          <w:rPr>
            <w:rFonts w:ascii="Cambria Math" w:eastAsiaTheme="minorEastAsia" w:hAnsi="Cambria Math"/>
            <w:sz w:val="24"/>
            <w:szCs w:val="24"/>
          </w:rPr>
          <m:t>=</m:t>
        </m:r>
      </m:oMath>
      <w:r w:rsidR="00ED3DAC">
        <w:rPr>
          <w:rFonts w:eastAsiaTheme="minorEastAsia"/>
          <w:sz w:val="24"/>
          <w:szCs w:val="24"/>
        </w:rPr>
        <w:t xml:space="preserve"> the set of all elements related to 0.  </w:t>
      </w:r>
    </w:p>
    <w:p w:rsidR="00ED3DAC" w:rsidRDefault="00D90F1F" w:rsidP="004E3327">
      <w:pPr>
        <w:spacing w:line="240" w:lineRule="auto"/>
        <w:rPr>
          <w:rFonts w:eastAsiaTheme="minorEastAsia"/>
          <w:sz w:val="24"/>
          <w:szCs w:val="24"/>
        </w:rPr>
      </w:pPr>
      <m:oMathPara>
        <m:oMath>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0</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0,1,2</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m:t>
              </m:r>
            </m:e>
          </m:d>
          <m:r>
            <w:rPr>
              <w:rFonts w:ascii="Cambria Math" w:eastAsiaTheme="minorEastAsia" w:hAnsi="Cambria Math"/>
              <w:sz w:val="24"/>
              <w:szCs w:val="24"/>
            </w:rPr>
            <m:t>=[2]</m:t>
          </m:r>
        </m:oMath>
      </m:oMathPara>
    </w:p>
    <w:p w:rsidR="008A0120" w:rsidRDefault="00ED3DAC" w:rsidP="004E3327">
      <w:pPr>
        <w:spacing w:line="240" w:lineRule="auto"/>
        <w:rPr>
          <w:rFonts w:eastAsiaTheme="minorEastAsia"/>
          <w:sz w:val="24"/>
          <w:szCs w:val="24"/>
        </w:rPr>
      </w:pPr>
      <w:r>
        <w:rPr>
          <w:rFonts w:eastAsiaTheme="minorEastAsia"/>
          <w:sz w:val="24"/>
          <w:szCs w:val="24"/>
        </w:rPr>
        <w:t xml:space="preserve">Notice that the equivalence class for 0 is the same as the equivalence class for 1 and 2.  </w:t>
      </w:r>
    </w:p>
    <w:p w:rsidR="00ED3DAC" w:rsidRPr="00EC6FB3" w:rsidRDefault="00D90F1F" w:rsidP="004E3327">
      <w:pPr>
        <w:spacing w:line="240" w:lineRule="auto"/>
        <w:rPr>
          <w:rFonts w:eastAsiaTheme="minorEastAsia"/>
          <w:sz w:val="24"/>
          <w:szCs w:val="24"/>
        </w:rPr>
      </w:pPr>
      <m:oMathPara>
        <m:oMath>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3</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3,4</m:t>
              </m:r>
            </m:e>
          </m:d>
          <m:r>
            <w:rPr>
              <w:rFonts w:ascii="Cambria Math" w:eastAsiaTheme="minorEastAsia" w:hAnsi="Cambria Math"/>
              <w:sz w:val="24"/>
              <w:szCs w:val="24"/>
            </w:rPr>
            <m:t>=[4]</m:t>
          </m:r>
        </m:oMath>
      </m:oMathPara>
    </w:p>
    <w:p w:rsidR="00EC6FB3" w:rsidRPr="00943372" w:rsidRDefault="00D90F1F" w:rsidP="004E3327">
      <w:pPr>
        <w:spacing w:line="240" w:lineRule="auto"/>
        <w:rPr>
          <w:rFonts w:eastAsiaTheme="minorEastAsia"/>
          <w:sz w:val="24"/>
          <w:szCs w:val="24"/>
        </w:rPr>
      </w:pPr>
      <m:oMathPara>
        <m:oMath>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5</m:t>
              </m:r>
            </m:e>
          </m:d>
          <m:r>
            <w:rPr>
              <w:rFonts w:ascii="Cambria Math" w:eastAsiaTheme="minorEastAsia" w:hAnsi="Cambria Math"/>
              <w:sz w:val="24"/>
              <w:szCs w:val="24"/>
            </w:rPr>
            <m:t>={5}</m:t>
          </m:r>
        </m:oMath>
      </m:oMathPara>
    </w:p>
    <w:p w:rsidR="00943372" w:rsidRDefault="00943372" w:rsidP="004E3327">
      <w:pPr>
        <w:spacing w:line="240" w:lineRule="auto"/>
        <w:rPr>
          <w:rFonts w:eastAsiaTheme="minorEastAsia"/>
          <w:sz w:val="24"/>
          <w:szCs w:val="24"/>
        </w:rPr>
      </w:pPr>
      <w:r>
        <w:rPr>
          <w:rFonts w:eastAsiaTheme="minorEastAsia"/>
          <w:sz w:val="24"/>
          <w:szCs w:val="24"/>
        </w:rPr>
        <w:t>5 is the only element in its equivalence class since it's not connected to any other elements.</w:t>
      </w:r>
    </w:p>
    <w:p w:rsidR="008A0120" w:rsidRDefault="00943372" w:rsidP="004E3327">
      <w:pPr>
        <w:spacing w:line="240" w:lineRule="auto"/>
        <w:rPr>
          <w:rFonts w:eastAsiaTheme="minorEastAsia"/>
          <w:sz w:val="24"/>
          <w:szCs w:val="24"/>
        </w:rPr>
      </w:pPr>
      <w:r>
        <w:rPr>
          <w:rFonts w:eastAsiaTheme="minorEastAsia"/>
          <w:sz w:val="24"/>
          <w:szCs w:val="24"/>
        </w:rPr>
        <w:t xml:space="preserve">So the distinct equivalence classes are </w:t>
      </w:r>
      <m:oMath>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0,1,2</m:t>
            </m:r>
          </m:e>
        </m:d>
        <m:r>
          <w:rPr>
            <w:rFonts w:ascii="Cambria Math" w:eastAsiaTheme="minorEastAsia" w:hAnsi="Cambria Math"/>
            <w:sz w:val="24"/>
            <w:szCs w:val="24"/>
          </w:rPr>
          <m:t xml:space="preserve">, </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3,4</m:t>
            </m:r>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5</m:t>
            </m:r>
          </m:e>
        </m:d>
      </m:oMath>
    </w:p>
    <w:p w:rsidR="00943372" w:rsidRDefault="00943372" w:rsidP="004E3327">
      <w:pPr>
        <w:spacing w:line="240" w:lineRule="auto"/>
        <w:rPr>
          <w:rFonts w:eastAsiaTheme="minorEastAsia"/>
          <w:sz w:val="24"/>
          <w:szCs w:val="24"/>
        </w:rPr>
      </w:pPr>
    </w:p>
    <w:p w:rsidR="00C779FB" w:rsidRPr="007E6A1C" w:rsidRDefault="00EE1B22" w:rsidP="004E3327">
      <w:pPr>
        <w:spacing w:line="240" w:lineRule="auto"/>
        <w:rPr>
          <w:sz w:val="24"/>
        </w:rPr>
      </w:pPr>
      <w:r>
        <w:rPr>
          <w:rFonts w:eastAsiaTheme="minorEastAsia"/>
          <w:sz w:val="24"/>
          <w:szCs w:val="24"/>
        </w:rPr>
        <w:t xml:space="preserve">HOMEWORK:  #1, 3, </w:t>
      </w:r>
      <w:r w:rsidR="00C779FB">
        <w:rPr>
          <w:rFonts w:eastAsiaTheme="minorEastAsia"/>
          <w:sz w:val="24"/>
          <w:szCs w:val="24"/>
        </w:rPr>
        <w:t>9, 13,</w:t>
      </w:r>
      <w:r w:rsidR="003C4F28">
        <w:rPr>
          <w:rFonts w:eastAsiaTheme="minorEastAsia"/>
          <w:sz w:val="24"/>
          <w:szCs w:val="24"/>
        </w:rPr>
        <w:t xml:space="preserve"> 14,</w:t>
      </w:r>
      <w:r w:rsidR="00C779FB">
        <w:rPr>
          <w:rFonts w:eastAsiaTheme="minorEastAsia"/>
          <w:sz w:val="24"/>
          <w:szCs w:val="24"/>
        </w:rPr>
        <w:t xml:space="preserve"> 15,</w:t>
      </w:r>
      <w:r w:rsidR="003C4F28">
        <w:rPr>
          <w:rFonts w:eastAsiaTheme="minorEastAsia"/>
          <w:sz w:val="24"/>
          <w:szCs w:val="24"/>
        </w:rPr>
        <w:t xml:space="preserve"> 17, 21, 22, 23,</w:t>
      </w:r>
      <w:r>
        <w:rPr>
          <w:rFonts w:eastAsiaTheme="minorEastAsia"/>
          <w:sz w:val="24"/>
          <w:szCs w:val="24"/>
        </w:rPr>
        <w:t xml:space="preserve"> 27</w:t>
      </w:r>
    </w:p>
    <w:sectPr w:rsidR="00C779FB" w:rsidRPr="007E6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490250"/>
    <w:multiLevelType w:val="hybridMultilevel"/>
    <w:tmpl w:val="ADF6468A"/>
    <w:lvl w:ilvl="0" w:tplc="39C0D43C">
      <w:start w:val="1"/>
      <w:numFmt w:val="decimal"/>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BB70044"/>
    <w:multiLevelType w:val="hybridMultilevel"/>
    <w:tmpl w:val="022EE44E"/>
    <w:lvl w:ilvl="0" w:tplc="BD3092FA">
      <w:start w:val="1"/>
      <w:numFmt w:val="decimal"/>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C26"/>
    <w:rsid w:val="000A63FB"/>
    <w:rsid w:val="000D1518"/>
    <w:rsid w:val="001646FA"/>
    <w:rsid w:val="001756CD"/>
    <w:rsid w:val="002018C8"/>
    <w:rsid w:val="00223A0F"/>
    <w:rsid w:val="00263759"/>
    <w:rsid w:val="002647CC"/>
    <w:rsid w:val="002D26E9"/>
    <w:rsid w:val="00304086"/>
    <w:rsid w:val="003468BB"/>
    <w:rsid w:val="00354057"/>
    <w:rsid w:val="003B11CD"/>
    <w:rsid w:val="003C4F28"/>
    <w:rsid w:val="0040266E"/>
    <w:rsid w:val="004344B5"/>
    <w:rsid w:val="00451A34"/>
    <w:rsid w:val="004D0218"/>
    <w:rsid w:val="004E3327"/>
    <w:rsid w:val="00530A95"/>
    <w:rsid w:val="005775DA"/>
    <w:rsid w:val="006A2A8A"/>
    <w:rsid w:val="006B7017"/>
    <w:rsid w:val="006F735D"/>
    <w:rsid w:val="007D104D"/>
    <w:rsid w:val="007E6A1C"/>
    <w:rsid w:val="00804697"/>
    <w:rsid w:val="00807002"/>
    <w:rsid w:val="008964DA"/>
    <w:rsid w:val="008A0120"/>
    <w:rsid w:val="008B21E7"/>
    <w:rsid w:val="008E54E7"/>
    <w:rsid w:val="00911D2A"/>
    <w:rsid w:val="00943372"/>
    <w:rsid w:val="00A300E1"/>
    <w:rsid w:val="00AF5E25"/>
    <w:rsid w:val="00B60513"/>
    <w:rsid w:val="00BA6CAC"/>
    <w:rsid w:val="00BE65AE"/>
    <w:rsid w:val="00C779FB"/>
    <w:rsid w:val="00CE3A7C"/>
    <w:rsid w:val="00D26B96"/>
    <w:rsid w:val="00D90F1F"/>
    <w:rsid w:val="00DB2D9F"/>
    <w:rsid w:val="00EA64A4"/>
    <w:rsid w:val="00EC6C26"/>
    <w:rsid w:val="00EC6FB3"/>
    <w:rsid w:val="00ED3DAC"/>
    <w:rsid w:val="00EE1B22"/>
    <w:rsid w:val="00F73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46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6FA"/>
    <w:rPr>
      <w:rFonts w:ascii="Tahoma" w:hAnsi="Tahoma" w:cs="Tahoma"/>
      <w:sz w:val="16"/>
      <w:szCs w:val="16"/>
    </w:rPr>
  </w:style>
  <w:style w:type="character" w:styleId="PlaceholderText">
    <w:name w:val="Placeholder Text"/>
    <w:basedOn w:val="DefaultParagraphFont"/>
    <w:uiPriority w:val="99"/>
    <w:semiHidden/>
    <w:rsid w:val="001646FA"/>
    <w:rPr>
      <w:color w:val="808080"/>
    </w:rPr>
  </w:style>
  <w:style w:type="paragraph" w:styleId="ListParagraph">
    <w:name w:val="List Paragraph"/>
    <w:basedOn w:val="Normal"/>
    <w:uiPriority w:val="34"/>
    <w:qFormat/>
    <w:rsid w:val="0030408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46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6FA"/>
    <w:rPr>
      <w:rFonts w:ascii="Tahoma" w:hAnsi="Tahoma" w:cs="Tahoma"/>
      <w:sz w:val="16"/>
      <w:szCs w:val="16"/>
    </w:rPr>
  </w:style>
  <w:style w:type="character" w:styleId="PlaceholderText">
    <w:name w:val="Placeholder Text"/>
    <w:basedOn w:val="DefaultParagraphFont"/>
    <w:uiPriority w:val="99"/>
    <w:semiHidden/>
    <w:rsid w:val="001646FA"/>
    <w:rPr>
      <w:color w:val="808080"/>
    </w:rPr>
  </w:style>
  <w:style w:type="paragraph" w:styleId="ListParagraph">
    <w:name w:val="List Paragraph"/>
    <w:basedOn w:val="Normal"/>
    <w:uiPriority w:val="34"/>
    <w:qFormat/>
    <w:rsid w:val="003040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33</cp:revision>
  <cp:lastPrinted>2021-06-28T02:31:00Z</cp:lastPrinted>
  <dcterms:created xsi:type="dcterms:W3CDTF">2019-05-30T20:01:00Z</dcterms:created>
  <dcterms:modified xsi:type="dcterms:W3CDTF">2021-06-28T02:31:00Z</dcterms:modified>
</cp:coreProperties>
</file>