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30" w:rsidRDefault="00662B5B" w:rsidP="00662B5B">
      <w:pPr>
        <w:jc w:val="center"/>
        <w:rPr>
          <w:sz w:val="28"/>
        </w:rPr>
      </w:pPr>
      <w:r>
        <w:rPr>
          <w:sz w:val="28"/>
          <w:u w:val="single"/>
        </w:rPr>
        <w:t>3.2 Closed-Form Solutions and Induction</w:t>
      </w:r>
    </w:p>
    <w:p w:rsidR="00662B5B" w:rsidRDefault="007A7AC0" w:rsidP="00662B5B">
      <w:pPr>
        <w:rPr>
          <w:sz w:val="24"/>
        </w:rPr>
      </w:pPr>
      <w:r>
        <w:rPr>
          <w:sz w:val="24"/>
        </w:rPr>
        <w:t xml:space="preserve">Suppose that </w:t>
      </w:r>
      <w:proofErr w:type="gramStart"/>
      <w:r>
        <w:rPr>
          <w:sz w:val="24"/>
        </w:rPr>
        <w:t>P(</w:t>
      </w:r>
      <w:proofErr w:type="gramEnd"/>
      <w:r>
        <w:rPr>
          <w:sz w:val="24"/>
        </w:rPr>
        <w:t xml:space="preserve">n) is a function defined by a recurrence relation.  We would like to have an expression P(n)= "a </w:t>
      </w:r>
      <w:proofErr w:type="spellStart"/>
      <w:r>
        <w:rPr>
          <w:sz w:val="24"/>
        </w:rPr>
        <w:t>nonrecursive</w:t>
      </w:r>
      <w:proofErr w:type="spellEnd"/>
      <w:r>
        <w:rPr>
          <w:sz w:val="24"/>
        </w:rPr>
        <w:t xml:space="preserve"> function of n"  because then we could just calculate P(n) by plugging n into the formula, rather than using the recurrence relation over and over.  A formula like this is called a </w:t>
      </w:r>
      <w:r>
        <w:rPr>
          <w:i/>
          <w:sz w:val="24"/>
        </w:rPr>
        <w:t>closed-form solution</w:t>
      </w:r>
      <w:r>
        <w:rPr>
          <w:sz w:val="24"/>
        </w:rPr>
        <w:t xml:space="preserve"> to the recurrence relation.  </w:t>
      </w:r>
    </w:p>
    <w:p w:rsidR="007A7AC0" w:rsidRDefault="007A7AC0" w:rsidP="00662B5B">
      <w:pPr>
        <w:rPr>
          <w:sz w:val="24"/>
        </w:rPr>
      </w:pPr>
      <w:r>
        <w:rPr>
          <w:sz w:val="24"/>
        </w:rPr>
        <w:t>For example, in section 3.1, we saw t</w:t>
      </w:r>
      <w:r w:rsidR="00CD11A7">
        <w:rPr>
          <w:sz w:val="24"/>
        </w:rPr>
        <w:t xml:space="preserve">hat the closed-form solution for </w:t>
      </w:r>
    </w:p>
    <w:p w:rsidR="00CD11A7" w:rsidRPr="00CD11A7" w:rsidRDefault="00CD11A7" w:rsidP="00662B5B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1     if n=1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n+P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 xml:space="preserve">   if n&gt;1</m:t>
                  </m:r>
                </m:e>
              </m:eqArr>
            </m:e>
          </m:d>
        </m:oMath>
      </m:oMathPara>
    </w:p>
    <w:p w:rsidR="00CD11A7" w:rsidRDefault="00CD11A7" w:rsidP="00662B5B">
      <w:pPr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 xml:space="preserve">Is </w:t>
      </w:r>
      <w:proofErr w:type="gramEnd"/>
      <m:oMath>
        <m:r>
          <w:rPr>
            <w:rFonts w:ascii="Cambria Math" w:eastAsiaTheme="minorEastAsia" w:hAnsi="Cambria Math"/>
            <w:sz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</w:rPr>
              <m:t>n(n+1)</m:t>
            </m:r>
          </m:num>
          <m:den>
            <m:r>
              <w:rPr>
                <w:rFonts w:ascii="Cambria Math" w:eastAsiaTheme="minorEastAsia" w:hAnsi="Cambria Math"/>
                <w:sz w:val="24"/>
              </w:rPr>
              <m:t>2</m:t>
            </m:r>
          </m:den>
        </m:f>
      </m:oMath>
      <w:r>
        <w:rPr>
          <w:rFonts w:eastAsiaTheme="minorEastAsia"/>
          <w:sz w:val="24"/>
        </w:rPr>
        <w:t>.  Later in this section, we will have a way to prove that.  First, let's consider HOW to find a closed-form solution.  The most general way is to guess.</w:t>
      </w:r>
    </w:p>
    <w:p w:rsidR="00CD11A7" w:rsidRDefault="00CD11A7" w:rsidP="00662B5B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C13661">
        <w:rPr>
          <w:rFonts w:eastAsiaTheme="minorEastAsia"/>
          <w:sz w:val="24"/>
        </w:rPr>
        <w:t xml:space="preserve"> 1</w:t>
      </w:r>
      <w:r>
        <w:rPr>
          <w:rFonts w:eastAsiaTheme="minorEastAsia"/>
          <w:sz w:val="24"/>
        </w:rPr>
        <w:t xml:space="preserve">:  Find a closed-form solution for the recurrence relation </w:t>
      </w:r>
    </w:p>
    <w:p w:rsidR="00CD11A7" w:rsidRPr="00CD11A7" w:rsidRDefault="00CD11A7" w:rsidP="00CD11A7">
      <w:pPr>
        <w:rPr>
          <w:rFonts w:eastAsiaTheme="minorEastAsia"/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M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n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</w:rPr>
                    <m:t>500     if n=0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1.10∙M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 xml:space="preserve"> if n&gt;0</m:t>
                  </m:r>
                </m:e>
              </m:eqArr>
            </m:e>
          </m:d>
        </m:oMath>
      </m:oMathPara>
    </w:p>
    <w:p w:rsidR="00CD11A7" w:rsidRDefault="00CD11A7" w:rsidP="00662B5B">
      <w:pPr>
        <w:rPr>
          <w:rFonts w:eastAsiaTheme="minorEastAsia"/>
          <w:sz w:val="24"/>
        </w:rPr>
      </w:pPr>
    </w:p>
    <w:p w:rsidR="00C6410E" w:rsidRDefault="00C6410E" w:rsidP="00C6410E">
      <w:r>
        <w:t>Finding a closed-form solution is spotting the pattern and making a formula that works for it.</w:t>
      </w:r>
    </w:p>
    <w:p w:rsidR="00E75E64" w:rsidRDefault="00C6410E" w:rsidP="00C6410E">
      <w:pPr>
        <w:rPr>
          <w:rFonts w:eastAsiaTheme="minorEastAsia"/>
          <w:sz w:val="24"/>
        </w:rPr>
      </w:pPr>
      <w:r>
        <w:t xml:space="preserve">Since this problem involves multiplying 1.10 every time we increase n by 1, we can say the formula </w:t>
      </w:r>
      <w:proofErr w:type="gramStart"/>
      <w:r>
        <w:t xml:space="preserve">is </w:t>
      </w:r>
      <w:proofErr w:type="gramEnd"/>
      <m:oMath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=500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1.10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>.  If we plug in values for n into this formula, or the recursive one given in the problem, the answers will match!</w:t>
      </w:r>
    </w:p>
    <w:p w:rsidR="00470900" w:rsidRDefault="00470900" w:rsidP="00CD11A7">
      <w:pPr>
        <w:rPr>
          <w:rFonts w:eastAsiaTheme="minorEastAsia"/>
          <w:sz w:val="24"/>
        </w:rPr>
      </w:pPr>
    </w:p>
    <w:p w:rsidR="00EA2526" w:rsidRDefault="00EA2526" w:rsidP="00EA2526">
      <w:pPr>
        <w:jc w:val="center"/>
        <w:rPr>
          <w:rFonts w:eastAsiaTheme="minorEastAsia"/>
          <w:sz w:val="24"/>
        </w:rPr>
      </w:pPr>
      <w:r>
        <w:rPr>
          <w:rFonts w:eastAsiaTheme="minorEastAsia"/>
          <w:sz w:val="24"/>
        </w:rPr>
        <w:t>Inductively Verifying a Solution</w:t>
      </w:r>
    </w:p>
    <w:p w:rsidR="00EA2526" w:rsidRDefault="00525E93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The general template for verifying a solution to a recurrence relation follows:</w:t>
      </w:r>
    </w:p>
    <w:p w:rsidR="00525E93" w:rsidRDefault="00525E93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We have </w:t>
      </w:r>
      <m:oMath>
        <m:r>
          <w:rPr>
            <w:rFonts w:ascii="Cambria Math" w:eastAsiaTheme="minorEastAsia" w:hAnsi="Cambria Math"/>
            <w:sz w:val="24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r>
          <m:rPr>
            <m:nor/>
          </m:rPr>
          <w:rPr>
            <w:rFonts w:ascii="Cambria Math" w:eastAsiaTheme="minorEastAsia" w:hAnsi="Cambria Math"/>
            <w:sz w:val="24"/>
          </w:rPr>
          <m:t>some recurrence relation</m:t>
        </m:r>
        <m:r>
          <w:rPr>
            <w:rFonts w:ascii="Cambria Math" w:eastAsiaTheme="minorEastAsia" w:hAnsi="Cambria Math"/>
            <w:sz w:val="24"/>
          </w:rPr>
          <m:t xml:space="preserve">   and f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r>
          <m:rPr>
            <m:nor/>
          </m:rPr>
          <w:rPr>
            <w:rFonts w:ascii="Cambria Math" w:eastAsiaTheme="minorEastAsia" w:hAnsi="Cambria Math"/>
            <w:sz w:val="24"/>
          </w:rPr>
          <m:t>hypothesized closed-form formula</m:t>
        </m:r>
      </m:oMath>
      <w:r>
        <w:rPr>
          <w:rFonts w:eastAsiaTheme="minorEastAsia"/>
          <w:sz w:val="24"/>
        </w:rPr>
        <w:t xml:space="preserve">, and we would like to show that </w:t>
      </w:r>
      <w:proofErr w:type="gramStart"/>
      <w:r>
        <w:rPr>
          <w:rFonts w:eastAsiaTheme="minorEastAsia"/>
          <w:sz w:val="24"/>
        </w:rPr>
        <w:t>R(</w:t>
      </w:r>
      <w:proofErr w:type="gramEnd"/>
      <w:r>
        <w:rPr>
          <w:rFonts w:eastAsiaTheme="minorEastAsia"/>
          <w:sz w:val="24"/>
        </w:rPr>
        <w:t xml:space="preserve">n)=f(n) for all values of n.  Let's say, arbitrarily, that the first value of n for which </w:t>
      </w:r>
      <w:proofErr w:type="gramStart"/>
      <w:r>
        <w:rPr>
          <w:rFonts w:eastAsiaTheme="minorEastAsia"/>
          <w:sz w:val="24"/>
        </w:rPr>
        <w:t>R(</w:t>
      </w:r>
      <w:proofErr w:type="gramEnd"/>
      <w:r>
        <w:rPr>
          <w:rFonts w:eastAsiaTheme="minorEastAsia"/>
          <w:sz w:val="24"/>
        </w:rPr>
        <w:t xml:space="preserve">n) is defined is n=1.  </w:t>
      </w:r>
    </w:p>
    <w:p w:rsidR="009D0EE1" w:rsidRDefault="00525E93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To prove that </w:t>
      </w:r>
      <w:proofErr w:type="gramStart"/>
      <w:r>
        <w:rPr>
          <w:rFonts w:eastAsiaTheme="minorEastAsia"/>
          <w:sz w:val="24"/>
        </w:rPr>
        <w:t>R(</w:t>
      </w:r>
      <w:proofErr w:type="gramEnd"/>
      <w:r>
        <w:rPr>
          <w:rFonts w:eastAsiaTheme="minorEastAsia"/>
          <w:sz w:val="24"/>
        </w:rPr>
        <w:t>n)=f(n) for all n</w:t>
      </w:r>
      <w:r>
        <w:rPr>
          <w:rFonts w:eastAsiaTheme="minorEastAsia"/>
          <w:sz w:val="24"/>
          <w:u w:val="single"/>
        </w:rPr>
        <w:t>&gt;</w:t>
      </w:r>
      <w:r>
        <w:rPr>
          <w:rFonts w:eastAsiaTheme="minorEastAsia"/>
          <w:sz w:val="24"/>
        </w:rPr>
        <w:t xml:space="preserve">1, we need to use the technique of </w:t>
      </w:r>
      <w:r>
        <w:rPr>
          <w:rFonts w:eastAsiaTheme="minorEastAsia"/>
          <w:i/>
          <w:sz w:val="24"/>
        </w:rPr>
        <w:t>mathematical induction</w:t>
      </w:r>
      <w:r>
        <w:rPr>
          <w:rFonts w:eastAsiaTheme="minorEastAsia"/>
          <w:sz w:val="24"/>
        </w:rPr>
        <w:t xml:space="preserve">.  </w:t>
      </w:r>
      <w:r w:rsidR="009D0EE1">
        <w:rPr>
          <w:rFonts w:eastAsiaTheme="minorEastAsia"/>
          <w:sz w:val="24"/>
        </w:rPr>
        <w:t xml:space="preserve">We start with the base case.  </w:t>
      </w:r>
    </w:p>
    <w:p w:rsidR="009D0EE1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Base Case:  Verify that </w:t>
      </w:r>
      <w:proofErr w:type="gramStart"/>
      <w:r>
        <w:rPr>
          <w:rFonts w:eastAsiaTheme="minorEastAsia"/>
          <w:sz w:val="24"/>
        </w:rPr>
        <w:t>R(</w:t>
      </w:r>
      <w:proofErr w:type="gramEnd"/>
      <w:r>
        <w:rPr>
          <w:rFonts w:eastAsiaTheme="minorEastAsia"/>
          <w:sz w:val="24"/>
        </w:rPr>
        <w:t xml:space="preserve">1)=f(1).  </w:t>
      </w:r>
    </w:p>
    <w:p w:rsidR="00525E93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Next is the Inductive Hypothesis.</w:t>
      </w:r>
    </w:p>
    <w:p w:rsidR="009D0EE1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lastRenderedPageBreak/>
        <w:t xml:space="preserve">Inductive Hypothesis:  Let k &gt; 1 </w:t>
      </w:r>
      <w:proofErr w:type="gramStart"/>
      <w:r>
        <w:rPr>
          <w:rFonts w:eastAsiaTheme="minorEastAsia"/>
          <w:sz w:val="24"/>
        </w:rPr>
        <w:t>be</w:t>
      </w:r>
      <w:proofErr w:type="gramEnd"/>
      <w:r>
        <w:rPr>
          <w:rFonts w:eastAsiaTheme="minorEastAsia"/>
          <w:sz w:val="24"/>
        </w:rPr>
        <w:t xml:space="preserve"> some (unspecified) integer.  Suppose as </w:t>
      </w:r>
      <w:r>
        <w:rPr>
          <w:rFonts w:eastAsiaTheme="minorEastAsia"/>
          <w:i/>
          <w:sz w:val="24"/>
        </w:rPr>
        <w:t>inductive hypothesis</w:t>
      </w:r>
      <w:r>
        <w:rPr>
          <w:rFonts w:eastAsiaTheme="minorEastAsia"/>
          <w:sz w:val="24"/>
        </w:rPr>
        <w:t xml:space="preserve"> that </w:t>
      </w:r>
      <w:proofErr w:type="gramStart"/>
      <w:r>
        <w:rPr>
          <w:rFonts w:eastAsiaTheme="minorEastAsia"/>
          <w:sz w:val="24"/>
        </w:rPr>
        <w:t>R(</w:t>
      </w:r>
      <w:proofErr w:type="gramEnd"/>
      <w:r>
        <w:rPr>
          <w:rFonts w:eastAsiaTheme="minorEastAsia"/>
          <w:sz w:val="24"/>
        </w:rPr>
        <w:t>k-1)=f(k-1).</w:t>
      </w:r>
    </w:p>
    <w:p w:rsidR="009D0EE1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This is a crucial step in the proof.  Any valid proof by induction must use the inductive hypothesis somewhere in its argument.  Finally, we have the inductive step.</w:t>
      </w:r>
    </w:p>
    <w:p w:rsidR="009D0EE1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Inductive Step:  Prove that </w:t>
      </w:r>
      <w:proofErr w:type="gramStart"/>
      <w:r>
        <w:rPr>
          <w:rFonts w:eastAsiaTheme="minorEastAsia"/>
          <w:sz w:val="24"/>
        </w:rPr>
        <w:t>R(</w:t>
      </w:r>
      <w:proofErr w:type="gramEnd"/>
      <w:r>
        <w:rPr>
          <w:rFonts w:eastAsiaTheme="minorEastAsia"/>
          <w:sz w:val="24"/>
        </w:rPr>
        <w:t>k)=f(k).</w:t>
      </w:r>
    </w:p>
    <w:p w:rsidR="009D0EE1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To do this, use the recurrence relation to compute the kth value.  When you need to plug in the (k-1</w:t>
      </w:r>
      <w:proofErr w:type="gramStart"/>
      <w:r>
        <w:rPr>
          <w:rFonts w:eastAsiaTheme="minorEastAsia"/>
          <w:sz w:val="24"/>
        </w:rPr>
        <w:t>)</w:t>
      </w:r>
      <w:proofErr w:type="spellStart"/>
      <w:r>
        <w:rPr>
          <w:rFonts w:eastAsiaTheme="minorEastAsia"/>
          <w:sz w:val="24"/>
        </w:rPr>
        <w:t>th</w:t>
      </w:r>
      <w:proofErr w:type="spellEnd"/>
      <w:proofErr w:type="gramEnd"/>
      <w:r>
        <w:rPr>
          <w:rFonts w:eastAsiaTheme="minorEastAsia"/>
          <w:sz w:val="24"/>
        </w:rPr>
        <w:t xml:space="preserve"> value, use the inductive hypothesis.  Then use algebra to show that the answer matches the closed-form solution.  </w:t>
      </w:r>
    </w:p>
    <w:p w:rsidR="009D0EE1" w:rsidRPr="009D0EE1" w:rsidRDefault="009D0EE1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C13661">
        <w:rPr>
          <w:rFonts w:eastAsiaTheme="minorEastAsia"/>
          <w:sz w:val="24"/>
        </w:rPr>
        <w:t xml:space="preserve"> 2</w:t>
      </w:r>
      <w:r>
        <w:rPr>
          <w:rFonts w:eastAsiaTheme="minorEastAsia"/>
          <w:sz w:val="24"/>
        </w:rPr>
        <w:t xml:space="preserve">:  Let </w:t>
      </w:r>
      <w:proofErr w:type="gramStart"/>
      <w:r>
        <w:rPr>
          <w:rFonts w:eastAsiaTheme="minorEastAsia"/>
          <w:sz w:val="24"/>
        </w:rPr>
        <w:t>H(</w:t>
      </w:r>
      <w:proofErr w:type="gramEnd"/>
      <w:r>
        <w:rPr>
          <w:rFonts w:eastAsiaTheme="minorEastAsia"/>
          <w:sz w:val="24"/>
        </w:rPr>
        <w:t>n) be defined by the following recurrence relation:</w:t>
      </w:r>
      <m:oMath>
        <m:r>
          <m:rPr>
            <m:sty m:val="p"/>
          </m:rPr>
          <w:rPr>
            <w:rFonts w:ascii="Cambria Math" w:eastAsiaTheme="minorEastAsia" w:hAnsi="Cambria Math"/>
            <w:sz w:val="24"/>
          </w:rPr>
          <w:br/>
        </m:r>
      </m:oMath>
      <m:oMathPara>
        <m:oMath>
          <m:r>
            <w:rPr>
              <w:rFonts w:ascii="Cambria Math" w:eastAsiaTheme="minorEastAsia" w:hAnsi="Cambria Math"/>
              <w:sz w:val="24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     if n=1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H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>+6n-6     if n&gt;1</m:t>
                  </m:r>
                </m:e>
              </m:eqArr>
            </m:e>
          </m:d>
        </m:oMath>
      </m:oMathPara>
    </w:p>
    <w:p w:rsidR="00C6410E" w:rsidRDefault="00C6410E" w:rsidP="00EA2526">
      <w:pPr>
        <w:rPr>
          <w:rFonts w:eastAsiaTheme="minorEastAsia"/>
          <w:sz w:val="24"/>
        </w:rPr>
      </w:pPr>
    </w:p>
    <w:p w:rsidR="009D0EE1" w:rsidRDefault="009D0EE1" w:rsidP="00EA2526">
      <w:pPr>
        <w:rPr>
          <w:rFonts w:eastAsiaTheme="minorEastAsia"/>
          <w:sz w:val="24"/>
        </w:rPr>
      </w:pPr>
      <w:proofErr w:type="gramStart"/>
      <w:r>
        <w:rPr>
          <w:rFonts w:eastAsiaTheme="minorEastAsia"/>
          <w:sz w:val="24"/>
        </w:rPr>
        <w:t xml:space="preserve">Let </w:t>
      </w:r>
      <w:proofErr w:type="gramEnd"/>
      <m:oMath>
        <m:r>
          <w:rPr>
            <w:rFonts w:ascii="Cambria Math" w:eastAsiaTheme="minorEastAsia" w:hAnsi="Cambria Math"/>
            <w:sz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</w:rPr>
          <m:t>-3n+1</m:t>
        </m:r>
      </m:oMath>
      <w:r>
        <w:rPr>
          <w:rFonts w:eastAsiaTheme="minorEastAsia"/>
          <w:sz w:val="24"/>
        </w:rPr>
        <w:t xml:space="preserve">.  Prove that </w:t>
      </w:r>
      <w:proofErr w:type="gramStart"/>
      <w:r>
        <w:rPr>
          <w:rFonts w:eastAsiaTheme="minorEastAsia"/>
          <w:sz w:val="24"/>
        </w:rPr>
        <w:t>H(</w:t>
      </w:r>
      <w:proofErr w:type="gramEnd"/>
      <w:r>
        <w:rPr>
          <w:rFonts w:eastAsiaTheme="minorEastAsia"/>
          <w:sz w:val="24"/>
        </w:rPr>
        <w:t xml:space="preserve">n)=f(n) for all </w:t>
      </w:r>
      <m:oMath>
        <m:r>
          <w:rPr>
            <w:rFonts w:ascii="Cambria Math" w:eastAsiaTheme="minorEastAsia" w:hAnsi="Cambria Math"/>
            <w:sz w:val="24"/>
          </w:rPr>
          <m:t>n≥1</m:t>
        </m:r>
      </m:oMath>
      <w:r>
        <w:rPr>
          <w:rFonts w:eastAsiaTheme="minorEastAsia"/>
          <w:sz w:val="24"/>
        </w:rPr>
        <w:t>.</w:t>
      </w:r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 xml:space="preserve">100% of the questions from this section will work the same way. </w:t>
      </w:r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>BASE CASE: (Plug in the smallest value for n, which in this problem is 1.  Plug into BOTH equations.)</w:t>
      </w:r>
    </w:p>
    <w:p w:rsidR="00C6410E" w:rsidRDefault="00C6410E" w:rsidP="00C6410E">
      <w:pPr>
        <w:rPr>
          <w:rFonts w:eastAsiaTheme="minorEastAsia"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  and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+1=1</m:t>
        </m:r>
      </m:oMath>
      <w:r>
        <w:rPr>
          <w:rFonts w:eastAsiaTheme="minorEastAsia"/>
        </w:rPr>
        <w:t>.  Both give the same value, which is what we expect.</w:t>
      </w:r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>INDUCTIVE HYPOTHESIS:  (We plug k-1 into the closed-form equation and assume it's equal to plugging k-1 into the recurrence relation.  And we make this assumption for k &gt; the number we plugged in for the base case.)  (You can also simplify during this step if needed.)</w:t>
      </w:r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 xml:space="preserve">Assume that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=3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k-1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+1</m:t>
        </m:r>
      </m:oMath>
      <w:r>
        <w:rPr>
          <w:rFonts w:eastAsiaTheme="minorEastAsia"/>
        </w:rPr>
        <w:t xml:space="preserve"> for k &gt; 1.  We simplify to get:</w:t>
      </w:r>
    </w:p>
    <w:p w:rsidR="00C6410E" w:rsidRPr="000A7580" w:rsidRDefault="00C6410E" w:rsidP="00C6410E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k-1</m:t>
              </m:r>
            </m:e>
          </m:d>
          <m:r>
            <w:rPr>
              <w:rFonts w:ascii="Cambria Math" w:eastAsiaTheme="minorEastAsia" w:hAnsi="Cambria Math"/>
            </w:rPr>
            <m:t>=3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-2k+1</m:t>
              </m:r>
            </m:e>
          </m:d>
          <m:r>
            <w:rPr>
              <w:rFonts w:ascii="Cambria Math" w:eastAsiaTheme="minorEastAsia" w:hAnsi="Cambria Math"/>
            </w:rPr>
            <m:t>-3k+3+1=3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-6k+3-3k+4=3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-9k+7</m:t>
          </m:r>
        </m:oMath>
      </m:oMathPara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 xml:space="preserve">INDUCTIVE STEP:  (We plug k into the recurrence relation, </w:t>
      </w:r>
      <w:proofErr w:type="gramStart"/>
      <w:r>
        <w:rPr>
          <w:rFonts w:eastAsiaTheme="minorEastAsia"/>
        </w:rPr>
        <w:t>then</w:t>
      </w:r>
      <w:proofErr w:type="gramEnd"/>
      <w:r>
        <w:rPr>
          <w:rFonts w:eastAsiaTheme="minorEastAsia"/>
        </w:rPr>
        <w:t xml:space="preserve"> use the inductive hypothesis to simplify until it looks like the closed-form equation.)</w:t>
      </w:r>
    </w:p>
    <w:p w:rsidR="009D0EE1" w:rsidRDefault="00C6410E" w:rsidP="00C6410E">
      <w:pPr>
        <w:rPr>
          <w:rFonts w:eastAsiaTheme="minorEastAsia"/>
          <w:sz w:val="24"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k-1</m:t>
            </m:r>
          </m:e>
        </m:d>
        <m:r>
          <w:rPr>
            <w:rFonts w:ascii="Cambria Math" w:hAnsi="Cambria Math"/>
          </w:rPr>
          <m:t>+6k-6=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-9k+7</m:t>
            </m:r>
          </m:e>
        </m:d>
        <m:r>
          <w:rPr>
            <w:rFonts w:ascii="Cambria Math" w:hAnsi="Cambria Math"/>
          </w:rPr>
          <m:t>+6k-6=3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-3k+1=f(k)</m:t>
        </m:r>
      </m:oMath>
      <w:r>
        <w:rPr>
          <w:rFonts w:eastAsiaTheme="minorEastAsia"/>
        </w:rPr>
        <w:t>.</w:t>
      </w:r>
    </w:p>
    <w:p w:rsidR="009D0EE1" w:rsidRDefault="009D0EE1" w:rsidP="00EA2526">
      <w:pPr>
        <w:rPr>
          <w:rFonts w:eastAsiaTheme="minorEastAsia"/>
          <w:sz w:val="24"/>
        </w:rPr>
      </w:pPr>
    </w:p>
    <w:p w:rsidR="009D0EE1" w:rsidRDefault="009D0EE1" w:rsidP="00EA2526">
      <w:pPr>
        <w:rPr>
          <w:rFonts w:eastAsiaTheme="minorEastAsia"/>
          <w:sz w:val="24"/>
        </w:rPr>
      </w:pPr>
    </w:p>
    <w:p w:rsidR="009D0EE1" w:rsidRDefault="009D0EE1" w:rsidP="00EA2526">
      <w:pPr>
        <w:rPr>
          <w:rFonts w:eastAsiaTheme="minorEastAsia"/>
          <w:sz w:val="24"/>
        </w:rPr>
      </w:pPr>
    </w:p>
    <w:p w:rsidR="009D0EE1" w:rsidRDefault="009D0EE1" w:rsidP="00EA2526">
      <w:pPr>
        <w:rPr>
          <w:rFonts w:eastAsiaTheme="minorEastAsia"/>
          <w:sz w:val="24"/>
        </w:rPr>
      </w:pPr>
    </w:p>
    <w:p w:rsidR="009D0EE1" w:rsidRDefault="00494430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Example</w:t>
      </w:r>
      <w:r w:rsidR="00C13661">
        <w:rPr>
          <w:rFonts w:eastAsiaTheme="minorEastAsia"/>
          <w:sz w:val="24"/>
        </w:rPr>
        <w:t xml:space="preserve"> 3</w:t>
      </w:r>
      <w:r>
        <w:rPr>
          <w:rFonts w:eastAsiaTheme="minorEastAsia"/>
          <w:sz w:val="24"/>
        </w:rPr>
        <w:t xml:space="preserve">:  Let </w:t>
      </w:r>
      <w:proofErr w:type="gramStart"/>
      <w:r>
        <w:rPr>
          <w:rFonts w:eastAsiaTheme="minorEastAsia"/>
          <w:sz w:val="24"/>
        </w:rPr>
        <w:t>C(</w:t>
      </w:r>
      <w:proofErr w:type="gramEnd"/>
      <w:r>
        <w:rPr>
          <w:rFonts w:eastAsiaTheme="minorEastAsia"/>
          <w:sz w:val="24"/>
        </w:rPr>
        <w:t>n) be defined by the following recurrence relation:</w:t>
      </w:r>
    </w:p>
    <w:p w:rsidR="00494430" w:rsidRPr="00494430" w:rsidRDefault="00494430" w:rsidP="00EA2526">
      <w:pPr>
        <w:rPr>
          <w:rFonts w:eastAsiaTheme="minorEastAsia"/>
          <w:sz w:val="24"/>
        </w:rPr>
      </w:pPr>
      <m:oMathPara>
        <m:oMath>
          <m:r>
            <w:rPr>
              <w:rFonts w:ascii="Cambria Math" w:eastAsiaTheme="minorEastAsia" w:hAnsi="Cambria Math"/>
              <w:sz w:val="24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</w:rPr>
                <m:t>n</m:t>
              </m:r>
            </m:e>
          </m:d>
          <m:r>
            <w:rPr>
              <w:rFonts w:ascii="Cambria Math" w:eastAsiaTheme="minorEastAsia" w:hAnsi="Cambria Math"/>
              <w:sz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1      if n=0</m:t>
                  </m:r>
                </m:e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2∙C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</w:rPr>
                        <m:t>n-1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</w:rPr>
                    <m:t xml:space="preserve">   if n&gt;0</m:t>
                  </m:r>
                </m:e>
              </m:eqArr>
            </m:e>
          </m:d>
        </m:oMath>
      </m:oMathPara>
    </w:p>
    <w:p w:rsidR="00494430" w:rsidRDefault="00494430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 xml:space="preserve">Prove that </w:t>
      </w:r>
      <m:oMath>
        <m:r>
          <w:rPr>
            <w:rFonts w:ascii="Cambria Math" w:eastAsiaTheme="minorEastAsia" w:hAnsi="Cambria Math"/>
            <w:sz w:val="24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n</m:t>
            </m:r>
          </m:sup>
        </m:sSup>
      </m:oMath>
      <w:r w:rsidR="00E90674">
        <w:rPr>
          <w:rFonts w:eastAsiaTheme="minorEastAsia"/>
          <w:sz w:val="24"/>
        </w:rPr>
        <w:t xml:space="preserve"> for </w:t>
      </w:r>
      <w:proofErr w:type="gramStart"/>
      <w:r w:rsidR="00E90674">
        <w:rPr>
          <w:rFonts w:eastAsiaTheme="minorEastAsia"/>
          <w:sz w:val="24"/>
        </w:rPr>
        <w:t xml:space="preserve">all </w:t>
      </w:r>
      <w:proofErr w:type="gramEnd"/>
      <m:oMath>
        <m:r>
          <w:rPr>
            <w:rFonts w:ascii="Cambria Math" w:eastAsiaTheme="minorEastAsia" w:hAnsi="Cambria Math"/>
            <w:sz w:val="24"/>
          </w:rPr>
          <m:t>n≥0</m:t>
        </m:r>
      </m:oMath>
      <w:r w:rsidR="00E90674">
        <w:rPr>
          <w:rFonts w:eastAsiaTheme="minorEastAsia"/>
          <w:sz w:val="24"/>
        </w:rPr>
        <w:t>.</w:t>
      </w:r>
    </w:p>
    <w:p w:rsidR="00E90674" w:rsidRDefault="00E90674" w:rsidP="00EA2526">
      <w:pPr>
        <w:rPr>
          <w:rFonts w:eastAsiaTheme="minorEastAsia"/>
          <w:sz w:val="24"/>
        </w:rPr>
      </w:pPr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 xml:space="preserve">BASE CASE:  For this proof, I'll refer to the Recurrence Relation as RR and the Closed-Form Equation as CF.  For the RR,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=1  and</m:t>
        </m:r>
      </m:oMath>
      <w:r>
        <w:rPr>
          <w:rFonts w:eastAsiaTheme="minorEastAsia"/>
        </w:rPr>
        <w:t xml:space="preserve"> for the CF</w:t>
      </w:r>
      <w:proofErr w:type="gramStart"/>
      <w:r>
        <w:rPr>
          <w:rFonts w:eastAsiaTheme="minorEastAsia"/>
        </w:rPr>
        <w:t xml:space="preserve">, </w:t>
      </w:r>
      <w:proofErr w:type="gramEnd"/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</w:rPr>
        <w:t>.  (They match.  Hooray!!)</w:t>
      </w:r>
    </w:p>
    <w:p w:rsidR="00C6410E" w:rsidRDefault="00C6410E" w:rsidP="00C6410E">
      <w:pPr>
        <w:rPr>
          <w:rFonts w:eastAsiaTheme="minorEastAsia"/>
        </w:rPr>
      </w:pPr>
      <w:r>
        <w:rPr>
          <w:rFonts w:eastAsiaTheme="minorEastAsia"/>
        </w:rPr>
        <w:t xml:space="preserve">INDUCTIVE HYPOTHESIS:  </w:t>
      </w:r>
      <w:proofErr w:type="gramStart"/>
      <w:r>
        <w:rPr>
          <w:rFonts w:eastAsiaTheme="minorEastAsia"/>
        </w:rPr>
        <w:t xml:space="preserve">Assume </w:t>
      </w:r>
      <w:proofErr w:type="gramEnd"/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 xml:space="preserve">  for k&gt;0</m:t>
        </m:r>
      </m:oMath>
      <w:r>
        <w:rPr>
          <w:rFonts w:eastAsiaTheme="minorEastAsia"/>
        </w:rPr>
        <w:t>.</w:t>
      </w:r>
    </w:p>
    <w:p w:rsidR="00E90674" w:rsidRDefault="00C6410E" w:rsidP="00C6410E">
      <w:pPr>
        <w:rPr>
          <w:rFonts w:eastAsiaTheme="minorEastAsia"/>
          <w:sz w:val="24"/>
        </w:rPr>
      </w:pPr>
      <w:r>
        <w:rPr>
          <w:rFonts w:eastAsiaTheme="minorEastAsia"/>
        </w:rPr>
        <w:t xml:space="preserve">INDUCTIVE STEP:  </w:t>
      </w:r>
      <m:oMath>
        <m:r>
          <w:rPr>
            <w:rFonts w:ascii="Cambria Math" w:eastAsiaTheme="minorEastAsia" w:hAnsi="Cambria Math"/>
          </w:rPr>
          <m:t>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</m:t>
            </m:r>
          </m:e>
        </m:d>
        <m:r>
          <w:rPr>
            <w:rFonts w:ascii="Cambria Math" w:eastAsiaTheme="minorEastAsia" w:hAnsi="Cambria Math"/>
          </w:rPr>
          <m:t>=2∙C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k-1</m:t>
            </m:r>
          </m:e>
        </m:d>
        <m:r>
          <w:rPr>
            <w:rFonts w:ascii="Cambria Math" w:eastAsiaTheme="minorEastAsia" w:hAnsi="Cambria Math"/>
          </w:rPr>
          <m:t>=2∙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k</m:t>
            </m:r>
          </m:sup>
        </m:sSup>
        <m:r>
          <w:rPr>
            <w:rFonts w:ascii="Cambria Math" w:eastAsiaTheme="minorEastAsia" w:hAnsi="Cambria Math"/>
          </w:rPr>
          <m:t>=C(k)</m:t>
        </m:r>
      </m:oMath>
      <w:r>
        <w:rPr>
          <w:rFonts w:eastAsiaTheme="minorEastAsia"/>
        </w:rPr>
        <w:t xml:space="preserve"> for the CF.</w:t>
      </w:r>
    </w:p>
    <w:p w:rsidR="00E90674" w:rsidRDefault="00E90674" w:rsidP="00EA2526">
      <w:pPr>
        <w:rPr>
          <w:rFonts w:eastAsiaTheme="minorEastAsia"/>
          <w:sz w:val="24"/>
        </w:rPr>
      </w:pPr>
    </w:p>
    <w:p w:rsidR="00E90674" w:rsidRDefault="00E90674" w:rsidP="00EA2526">
      <w:pPr>
        <w:rPr>
          <w:rFonts w:eastAsiaTheme="minorEastAsia"/>
          <w:sz w:val="24"/>
        </w:rPr>
      </w:pPr>
      <w:bookmarkStart w:id="0" w:name="_GoBack"/>
      <w:bookmarkEnd w:id="0"/>
    </w:p>
    <w:p w:rsidR="00E90674" w:rsidRDefault="00E90674" w:rsidP="00EA2526">
      <w:pPr>
        <w:rPr>
          <w:rFonts w:eastAsiaTheme="minorEastAsia"/>
          <w:sz w:val="24"/>
        </w:rPr>
      </w:pPr>
    </w:p>
    <w:p w:rsidR="00E90674" w:rsidRPr="009D0EE1" w:rsidRDefault="00470900" w:rsidP="00EA2526">
      <w:pPr>
        <w:rPr>
          <w:rFonts w:eastAsiaTheme="minorEastAsia"/>
          <w:sz w:val="24"/>
        </w:rPr>
      </w:pPr>
      <w:r>
        <w:rPr>
          <w:rFonts w:eastAsiaTheme="minorEastAsia"/>
          <w:sz w:val="24"/>
        </w:rPr>
        <w:t>HOMEWORK:  #1-7</w:t>
      </w:r>
    </w:p>
    <w:sectPr w:rsidR="00E90674" w:rsidRPr="009D0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B5B"/>
    <w:rsid w:val="00004E7A"/>
    <w:rsid w:val="00191B53"/>
    <w:rsid w:val="00451A34"/>
    <w:rsid w:val="00470900"/>
    <w:rsid w:val="00494430"/>
    <w:rsid w:val="00525E93"/>
    <w:rsid w:val="00535CFC"/>
    <w:rsid w:val="00563AF6"/>
    <w:rsid w:val="005E09F1"/>
    <w:rsid w:val="005E3AFA"/>
    <w:rsid w:val="00662B5B"/>
    <w:rsid w:val="00737091"/>
    <w:rsid w:val="007A7AC0"/>
    <w:rsid w:val="00804697"/>
    <w:rsid w:val="00807903"/>
    <w:rsid w:val="00820B89"/>
    <w:rsid w:val="00870231"/>
    <w:rsid w:val="009D0EE1"/>
    <w:rsid w:val="00A530D5"/>
    <w:rsid w:val="00C13661"/>
    <w:rsid w:val="00C31A0C"/>
    <w:rsid w:val="00C6410E"/>
    <w:rsid w:val="00CD11A7"/>
    <w:rsid w:val="00E75E64"/>
    <w:rsid w:val="00E90674"/>
    <w:rsid w:val="00EA03C8"/>
    <w:rsid w:val="00EA2526"/>
    <w:rsid w:val="00F6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11A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1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D11A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1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1A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9</cp:revision>
  <cp:lastPrinted>2020-06-30T22:22:00Z</cp:lastPrinted>
  <dcterms:created xsi:type="dcterms:W3CDTF">2019-05-30T20:10:00Z</dcterms:created>
  <dcterms:modified xsi:type="dcterms:W3CDTF">2020-06-30T22:22:00Z</dcterms:modified>
</cp:coreProperties>
</file>