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57E8" w14:textId="67177D54" w:rsidR="006259E7" w:rsidRDefault="00B15ED0" w:rsidP="00B15ED0">
      <w:pPr>
        <w:pStyle w:val="Title"/>
        <w:rPr>
          <w:lang w:val="en-US"/>
        </w:rPr>
      </w:pPr>
      <w:r>
        <w:rPr>
          <w:lang w:val="en-US"/>
        </w:rPr>
        <w:t>IPM</w:t>
      </w:r>
    </w:p>
    <w:p w14:paraId="0B2FEEA3" w14:textId="558AB6DF" w:rsidR="00B15ED0" w:rsidRDefault="00314EC8" w:rsidP="00B160E3">
      <w:pPr>
        <w:pStyle w:val="Heading3"/>
        <w:rPr>
          <w:lang w:val="en-US"/>
        </w:rPr>
      </w:pPr>
      <w:r w:rsidRPr="00314EC8">
        <w:rPr>
          <w:lang w:val="en-US"/>
        </w:rPr>
        <w:t>Design rules</w:t>
      </w:r>
    </w:p>
    <w:p w14:paraId="45966CBE" w14:textId="0832E5CD" w:rsidR="00314EC8" w:rsidRDefault="00314EC8" w:rsidP="00314EC8">
      <w:pPr>
        <w:rPr>
          <w:lang w:val="en-US"/>
        </w:rPr>
      </w:pPr>
      <w:r w:rsidRPr="00314EC8">
        <w:rPr>
          <w:lang w:val="en-US"/>
        </w:rPr>
        <w:t>supported by psychological, cognitive,</w:t>
      </w:r>
      <w:r>
        <w:rPr>
          <w:lang w:val="en-US"/>
        </w:rPr>
        <w:t xml:space="preserve"> </w:t>
      </w:r>
      <w:r w:rsidRPr="00314EC8">
        <w:rPr>
          <w:lang w:val="en-US"/>
        </w:rPr>
        <w:t>ergonomic, sociological, economical or</w:t>
      </w:r>
      <w:r>
        <w:rPr>
          <w:lang w:val="en-US"/>
        </w:rPr>
        <w:t xml:space="preserve"> </w:t>
      </w:r>
      <w:r w:rsidRPr="00314EC8">
        <w:rPr>
          <w:lang w:val="en-US"/>
        </w:rPr>
        <w:t>computational theory.</w:t>
      </w:r>
    </w:p>
    <w:p w14:paraId="51126544" w14:textId="35ACE0AF" w:rsidR="00314EC8" w:rsidRDefault="00314EC8" w:rsidP="00314EC8">
      <w:pPr>
        <w:rPr>
          <w:lang w:val="en-US"/>
        </w:rPr>
      </w:pPr>
      <w:r w:rsidRPr="00314EC8">
        <w:rPr>
          <w:lang w:val="en-US"/>
        </w:rPr>
        <w:t>Designers do not always have relevant</w:t>
      </w:r>
      <w:r>
        <w:rPr>
          <w:lang w:val="en-US"/>
        </w:rPr>
        <w:t xml:space="preserve"> </w:t>
      </w:r>
      <w:r w:rsidRPr="00314EC8">
        <w:rPr>
          <w:lang w:val="en-US"/>
        </w:rPr>
        <w:t>background in these areas.</w:t>
      </w:r>
    </w:p>
    <w:p w14:paraId="74189F83" w14:textId="443477FC" w:rsidR="00314EC8" w:rsidRDefault="00314EC8" w:rsidP="00314EC8">
      <w:pPr>
        <w:rPr>
          <w:lang w:val="en-US"/>
        </w:rPr>
      </w:pPr>
      <w:r>
        <w:rPr>
          <w:lang w:val="en-US"/>
        </w:rPr>
        <w:t xml:space="preserve">Designer rule used </w:t>
      </w:r>
      <w:r w:rsidRPr="00314EC8">
        <w:rPr>
          <w:lang w:val="en-US"/>
        </w:rPr>
        <w:t>to increase the usability of a software</w:t>
      </w:r>
      <w:r>
        <w:rPr>
          <w:lang w:val="en-US"/>
        </w:rPr>
        <w:t xml:space="preserve"> </w:t>
      </w:r>
      <w:r w:rsidRPr="00314EC8">
        <w:rPr>
          <w:lang w:val="en-US"/>
        </w:rPr>
        <w:t>product</w:t>
      </w:r>
    </w:p>
    <w:p w14:paraId="2BEBD34B" w14:textId="1115A86F" w:rsidR="00314EC8" w:rsidRDefault="00314EC8" w:rsidP="00314EC8">
      <w:pPr>
        <w:rPr>
          <w:lang w:val="en-US"/>
        </w:rPr>
      </w:pPr>
    </w:p>
    <w:p w14:paraId="06EB690B" w14:textId="5F7CA086" w:rsidR="00314EC8" w:rsidRPr="00443E3A" w:rsidRDefault="00735708" w:rsidP="00314EC8">
      <w:pPr>
        <w:rPr>
          <w:b/>
          <w:bCs/>
          <w:lang w:val="en-US"/>
        </w:rPr>
      </w:pPr>
      <w:r w:rsidRPr="00443E3A">
        <w:rPr>
          <w:b/>
          <w:bCs/>
          <w:lang w:val="en-US"/>
        </w:rPr>
        <w:t>Dimensions</w:t>
      </w:r>
    </w:p>
    <w:p w14:paraId="386AE686" w14:textId="298E2797" w:rsidR="00314EC8" w:rsidRPr="00314EC8" w:rsidRDefault="00314EC8" w:rsidP="00314EC8">
      <w:pPr>
        <w:rPr>
          <w:lang w:val="en-US"/>
        </w:rPr>
      </w:pPr>
      <w:r w:rsidRPr="00314EC8">
        <w:rPr>
          <w:lang w:val="en-US"/>
        </w:rPr>
        <w:t xml:space="preserve">– </w:t>
      </w:r>
      <w:r w:rsidRPr="00443E3A">
        <w:rPr>
          <w:b/>
          <w:bCs/>
          <w:lang w:val="en-US"/>
        </w:rPr>
        <w:t>Authority</w:t>
      </w:r>
      <w:r>
        <w:rPr>
          <w:lang w:val="en-US"/>
        </w:rPr>
        <w:t xml:space="preserve">: </w:t>
      </w:r>
      <w:r w:rsidRPr="00314EC8">
        <w:rPr>
          <w:lang w:val="en-US"/>
        </w:rPr>
        <w:t>indication of whether a rule must be followed or whether it is just a</w:t>
      </w:r>
      <w:r>
        <w:rPr>
          <w:lang w:val="en-US"/>
        </w:rPr>
        <w:t xml:space="preserve"> </w:t>
      </w:r>
      <w:r w:rsidRPr="00314EC8">
        <w:rPr>
          <w:lang w:val="en-US"/>
        </w:rPr>
        <w:t>suggestion.</w:t>
      </w:r>
    </w:p>
    <w:p w14:paraId="14F42053" w14:textId="11754D6B" w:rsidR="00314EC8" w:rsidRDefault="00314EC8" w:rsidP="00314EC8">
      <w:pPr>
        <w:rPr>
          <w:lang w:val="en-US"/>
        </w:rPr>
      </w:pPr>
      <w:r w:rsidRPr="00314EC8">
        <w:rPr>
          <w:lang w:val="en-US"/>
        </w:rPr>
        <w:t xml:space="preserve">– </w:t>
      </w:r>
      <w:r w:rsidRPr="00443E3A">
        <w:rPr>
          <w:b/>
          <w:bCs/>
          <w:lang w:val="en-US"/>
        </w:rPr>
        <w:t>Generality</w:t>
      </w:r>
      <w:r>
        <w:rPr>
          <w:lang w:val="en-US"/>
        </w:rPr>
        <w:t xml:space="preserve">: </w:t>
      </w:r>
      <w:r w:rsidRPr="00314EC8">
        <w:rPr>
          <w:lang w:val="en-US"/>
        </w:rPr>
        <w:t>indication of whether the rule can be applied to many design</w:t>
      </w:r>
      <w:r>
        <w:rPr>
          <w:lang w:val="en-US"/>
        </w:rPr>
        <w:t xml:space="preserve"> </w:t>
      </w:r>
      <w:r w:rsidRPr="00314EC8">
        <w:rPr>
          <w:lang w:val="en-US"/>
        </w:rPr>
        <w:t>situations or whether it can be only applied in some particular</w:t>
      </w:r>
      <w:r>
        <w:rPr>
          <w:lang w:val="en-US"/>
        </w:rPr>
        <w:t xml:space="preserve"> </w:t>
      </w:r>
      <w:r w:rsidRPr="00314EC8">
        <w:rPr>
          <w:lang w:val="en-US"/>
        </w:rPr>
        <w:t>situations.</w:t>
      </w:r>
    </w:p>
    <w:p w14:paraId="5C27BBB7" w14:textId="7B593E02" w:rsidR="00314EC8" w:rsidRDefault="00314EC8" w:rsidP="00314EC8">
      <w:pPr>
        <w:rPr>
          <w:lang w:val="en-US"/>
        </w:rPr>
      </w:pPr>
    </w:p>
    <w:p w14:paraId="268E4207" w14:textId="77777777" w:rsidR="00314EC8" w:rsidRPr="00314EC8" w:rsidRDefault="00314EC8" w:rsidP="00314EC8">
      <w:pPr>
        <w:rPr>
          <w:lang w:val="en-US"/>
        </w:rPr>
      </w:pPr>
      <w:r w:rsidRPr="00314EC8">
        <w:rPr>
          <w:lang w:val="en-US"/>
        </w:rPr>
        <w:t>Design rules</w:t>
      </w:r>
    </w:p>
    <w:p w14:paraId="3A87CC9A" w14:textId="6FCA878A" w:rsidR="00314EC8" w:rsidRPr="00443E3A" w:rsidRDefault="00314EC8">
      <w:pPr>
        <w:pStyle w:val="ListParagraph"/>
        <w:numPr>
          <w:ilvl w:val="0"/>
          <w:numId w:val="1"/>
        </w:numPr>
        <w:rPr>
          <w:lang w:val="en-US"/>
        </w:rPr>
      </w:pPr>
      <w:r w:rsidRPr="00443E3A">
        <w:rPr>
          <w:b/>
          <w:bCs/>
          <w:lang w:val="en-US"/>
        </w:rPr>
        <w:t>Standards</w:t>
      </w:r>
      <w:r w:rsidRPr="00443E3A">
        <w:rPr>
          <w:lang w:val="en-US"/>
        </w:rPr>
        <w:t xml:space="preserve"> (+ authority, - generality)</w:t>
      </w:r>
    </w:p>
    <w:p w14:paraId="78C540B0" w14:textId="57D1B798" w:rsidR="00735708" w:rsidRPr="00443E3A" w:rsidRDefault="00735708">
      <w:pPr>
        <w:pStyle w:val="ListParagraph"/>
        <w:numPr>
          <w:ilvl w:val="0"/>
          <w:numId w:val="3"/>
        </w:numPr>
        <w:rPr>
          <w:lang w:val="en-US"/>
        </w:rPr>
      </w:pPr>
      <w:r w:rsidRPr="00443E3A">
        <w:rPr>
          <w:lang w:val="en-US"/>
        </w:rPr>
        <w:t>Set by national or international institutions to ensure compliance with a set of design rules by a large community (uniformity, compatibility).</w:t>
      </w:r>
    </w:p>
    <w:p w14:paraId="424F9BF2" w14:textId="237D395B" w:rsidR="00735708" w:rsidRPr="00443E3A" w:rsidRDefault="00735708">
      <w:pPr>
        <w:pStyle w:val="ListParagraph"/>
        <w:numPr>
          <w:ilvl w:val="0"/>
          <w:numId w:val="3"/>
        </w:numPr>
        <w:rPr>
          <w:lang w:val="en-US"/>
        </w:rPr>
      </w:pPr>
      <w:r w:rsidRPr="00443E3A">
        <w:rPr>
          <w:lang w:val="en-US"/>
        </w:rPr>
        <w:t>Requires consistent underlying theory (stable).</w:t>
      </w:r>
    </w:p>
    <w:p w14:paraId="031E5E12" w14:textId="160E2A8F" w:rsidR="00735708" w:rsidRPr="00443E3A" w:rsidRDefault="00735708">
      <w:pPr>
        <w:pStyle w:val="ListParagraph"/>
        <w:numPr>
          <w:ilvl w:val="0"/>
          <w:numId w:val="3"/>
        </w:numPr>
        <w:rPr>
          <w:lang w:val="en-US"/>
        </w:rPr>
      </w:pPr>
      <w:r w:rsidRPr="00443E3A">
        <w:rPr>
          <w:lang w:val="en-US"/>
        </w:rPr>
        <w:t>Hardware/software standards.</w:t>
      </w:r>
    </w:p>
    <w:p w14:paraId="43ACD32B" w14:textId="388362E7" w:rsidR="00735708" w:rsidRPr="00443E3A" w:rsidRDefault="00735708">
      <w:pPr>
        <w:pStyle w:val="ListParagraph"/>
        <w:numPr>
          <w:ilvl w:val="0"/>
          <w:numId w:val="3"/>
        </w:numPr>
        <w:rPr>
          <w:lang w:val="en-US"/>
        </w:rPr>
      </w:pPr>
      <w:r w:rsidRPr="00443E3A">
        <w:rPr>
          <w:lang w:val="en-US"/>
        </w:rPr>
        <w:t>High authority.</w:t>
      </w:r>
    </w:p>
    <w:p w14:paraId="749ED757" w14:textId="77777777" w:rsidR="00735708" w:rsidRPr="00314EC8" w:rsidRDefault="00735708" w:rsidP="00314EC8">
      <w:pPr>
        <w:rPr>
          <w:lang w:val="en-US"/>
        </w:rPr>
      </w:pPr>
    </w:p>
    <w:p w14:paraId="29ACCD76" w14:textId="3F981BDE" w:rsidR="00314EC8" w:rsidRPr="00443E3A" w:rsidRDefault="00314EC8">
      <w:pPr>
        <w:pStyle w:val="ListParagraph"/>
        <w:numPr>
          <w:ilvl w:val="0"/>
          <w:numId w:val="2"/>
        </w:numPr>
        <w:rPr>
          <w:lang w:val="en-US"/>
        </w:rPr>
      </w:pPr>
      <w:r w:rsidRPr="00443E3A">
        <w:rPr>
          <w:b/>
          <w:bCs/>
          <w:lang w:val="en-US"/>
        </w:rPr>
        <w:t>Guidelines</w:t>
      </w:r>
      <w:r w:rsidRPr="00443E3A">
        <w:rPr>
          <w:lang w:val="en-US"/>
        </w:rPr>
        <w:t xml:space="preserve"> (- authority, + generality)</w:t>
      </w:r>
    </w:p>
    <w:p w14:paraId="0CD19685" w14:textId="72FE9CBD" w:rsidR="00B160E3" w:rsidRPr="00443E3A" w:rsidRDefault="00B160E3">
      <w:pPr>
        <w:pStyle w:val="ListParagraph"/>
        <w:numPr>
          <w:ilvl w:val="0"/>
          <w:numId w:val="4"/>
        </w:numPr>
        <w:rPr>
          <w:lang w:val="en-US"/>
        </w:rPr>
      </w:pPr>
      <w:r w:rsidRPr="00443E3A">
        <w:rPr>
          <w:lang w:val="en-US"/>
        </w:rPr>
        <w:t>Suggestive and more general</w:t>
      </w:r>
    </w:p>
    <w:p w14:paraId="7BAA7B6A" w14:textId="056D57F5" w:rsidR="00B160E3" w:rsidRPr="00443E3A" w:rsidRDefault="00B160E3">
      <w:pPr>
        <w:pStyle w:val="ListParagraph"/>
        <w:numPr>
          <w:ilvl w:val="0"/>
          <w:numId w:val="4"/>
        </w:numPr>
        <w:rPr>
          <w:lang w:val="en-US"/>
        </w:rPr>
      </w:pPr>
      <w:r w:rsidRPr="00443E3A">
        <w:rPr>
          <w:lang w:val="en-US"/>
        </w:rPr>
        <w:t>Several books and technical reports contain huge catalogues of guidelines.</w:t>
      </w:r>
    </w:p>
    <w:p w14:paraId="1D3BF59C" w14:textId="204A118E" w:rsidR="00314EC8" w:rsidRDefault="00314EC8" w:rsidP="00314EC8">
      <w:pPr>
        <w:rPr>
          <w:lang w:val="en-US"/>
        </w:rPr>
      </w:pPr>
    </w:p>
    <w:p w14:paraId="54902AAF" w14:textId="2375FF2D" w:rsidR="00314EC8" w:rsidRDefault="00735708" w:rsidP="00735708">
      <w:pPr>
        <w:rPr>
          <w:lang w:val="en-US"/>
        </w:rPr>
      </w:pPr>
      <w:r w:rsidRPr="00735708">
        <w:rPr>
          <w:lang w:val="en-US"/>
        </w:rPr>
        <w:t>more general a design rule is, the</w:t>
      </w:r>
      <w:r>
        <w:rPr>
          <w:lang w:val="en-US"/>
        </w:rPr>
        <w:t xml:space="preserve"> </w:t>
      </w:r>
      <w:r w:rsidRPr="00735708">
        <w:rPr>
          <w:lang w:val="en-US"/>
        </w:rPr>
        <w:t>greater possibility of it having a conflict with</w:t>
      </w:r>
      <w:r>
        <w:rPr>
          <w:lang w:val="en-US"/>
        </w:rPr>
        <w:t xml:space="preserve"> </w:t>
      </w:r>
      <w:r w:rsidRPr="00735708">
        <w:rPr>
          <w:lang w:val="en-US"/>
        </w:rPr>
        <w:t>other rules.</w:t>
      </w:r>
    </w:p>
    <w:p w14:paraId="00CB313A" w14:textId="0E2C2350" w:rsidR="00735708" w:rsidRDefault="00735708" w:rsidP="00735708">
      <w:pPr>
        <w:rPr>
          <w:lang w:val="en-US"/>
        </w:rPr>
      </w:pPr>
    </w:p>
    <w:p w14:paraId="4E53721B" w14:textId="36D21418" w:rsidR="00735708" w:rsidRPr="00CB7241" w:rsidRDefault="00B21C8C" w:rsidP="00735708">
      <w:pPr>
        <w:rPr>
          <w:b/>
          <w:bCs/>
          <w:lang w:val="en-US"/>
        </w:rPr>
      </w:pPr>
      <w:r>
        <w:rPr>
          <w:b/>
          <w:bCs/>
          <w:lang w:val="en-US"/>
        </w:rPr>
        <w:t>M</w:t>
      </w:r>
      <w:r w:rsidR="00735708" w:rsidRPr="00CB7241">
        <w:rPr>
          <w:b/>
          <w:bCs/>
          <w:lang w:val="en-US"/>
        </w:rPr>
        <w:t>etrics from ISO 9241</w:t>
      </w:r>
    </w:p>
    <w:p w14:paraId="455984C6" w14:textId="77777777" w:rsidR="00CB7241" w:rsidRPr="00B21C8C" w:rsidRDefault="00CB7241" w:rsidP="00B21C8C">
      <w:pPr>
        <w:pStyle w:val="ListParagraph"/>
        <w:numPr>
          <w:ilvl w:val="0"/>
          <w:numId w:val="2"/>
        </w:numPr>
        <w:rPr>
          <w:lang w:val="en-US"/>
        </w:rPr>
      </w:pPr>
      <w:r w:rsidRPr="00B21C8C">
        <w:rPr>
          <w:lang w:val="en-US"/>
        </w:rPr>
        <w:t>Usability</w:t>
      </w:r>
    </w:p>
    <w:p w14:paraId="4F734819" w14:textId="50A2B964" w:rsidR="00CB7241" w:rsidRPr="00B21C8C" w:rsidRDefault="00CB7241" w:rsidP="00B21C8C">
      <w:pPr>
        <w:pStyle w:val="ListParagraph"/>
        <w:numPr>
          <w:ilvl w:val="0"/>
          <w:numId w:val="2"/>
        </w:numPr>
        <w:rPr>
          <w:lang w:val="en-US"/>
        </w:rPr>
      </w:pPr>
      <w:r w:rsidRPr="00B21C8C">
        <w:rPr>
          <w:lang w:val="en-US"/>
        </w:rPr>
        <w:t xml:space="preserve">Effectiveness </w:t>
      </w:r>
    </w:p>
    <w:p w14:paraId="1F9D8AF0" w14:textId="77777777" w:rsidR="00CB7241" w:rsidRPr="00B21C8C" w:rsidRDefault="00CB7241" w:rsidP="00B21C8C">
      <w:pPr>
        <w:pStyle w:val="ListParagraph"/>
        <w:numPr>
          <w:ilvl w:val="0"/>
          <w:numId w:val="2"/>
        </w:numPr>
        <w:rPr>
          <w:lang w:val="en-US"/>
        </w:rPr>
      </w:pPr>
      <w:r w:rsidRPr="00B21C8C">
        <w:rPr>
          <w:lang w:val="en-US"/>
        </w:rPr>
        <w:t xml:space="preserve">Efficiency </w:t>
      </w:r>
    </w:p>
    <w:p w14:paraId="0DDC52DA" w14:textId="3E8F86F2" w:rsidR="00CB7241" w:rsidRPr="00B21C8C" w:rsidRDefault="00CB7241" w:rsidP="00B21C8C">
      <w:pPr>
        <w:pStyle w:val="ListParagraph"/>
        <w:numPr>
          <w:ilvl w:val="0"/>
          <w:numId w:val="2"/>
        </w:numPr>
        <w:rPr>
          <w:lang w:val="en-US"/>
        </w:rPr>
      </w:pPr>
      <w:r w:rsidRPr="00B21C8C">
        <w:rPr>
          <w:lang w:val="en-US"/>
        </w:rPr>
        <w:t>Satisfaction</w:t>
      </w:r>
    </w:p>
    <w:p w14:paraId="31960AAE" w14:textId="15F76F9D" w:rsidR="00E90798" w:rsidRDefault="00E90798" w:rsidP="00E90798">
      <w:pPr>
        <w:rPr>
          <w:lang w:val="en-US"/>
        </w:rPr>
      </w:pPr>
    </w:p>
    <w:p w14:paraId="68C4A093" w14:textId="7F7BD02E" w:rsidR="00E90798" w:rsidRPr="00B21C8C" w:rsidRDefault="00E90798" w:rsidP="00C108D8">
      <w:pPr>
        <w:pStyle w:val="Heading3"/>
        <w:rPr>
          <w:lang w:val="en-US"/>
        </w:rPr>
      </w:pPr>
      <w:r w:rsidRPr="00B21C8C">
        <w:rPr>
          <w:lang w:val="en-US"/>
        </w:rPr>
        <w:t>Schneiderman’s 8 Golden Rules</w:t>
      </w:r>
    </w:p>
    <w:p w14:paraId="6F1F82CC" w14:textId="006CAE86" w:rsidR="00E90798" w:rsidRPr="00BB53E6" w:rsidRDefault="00E90798">
      <w:pPr>
        <w:pStyle w:val="ListParagraph"/>
        <w:numPr>
          <w:ilvl w:val="0"/>
          <w:numId w:val="23"/>
        </w:numPr>
        <w:rPr>
          <w:lang w:val="en-US"/>
        </w:rPr>
      </w:pPr>
      <w:r w:rsidRPr="00BB53E6">
        <w:rPr>
          <w:lang w:val="en-US"/>
        </w:rPr>
        <w:t>Strive for consistency</w:t>
      </w:r>
    </w:p>
    <w:p w14:paraId="26E9C246" w14:textId="0FC321FB" w:rsidR="00E90798" w:rsidRPr="00BB53E6" w:rsidRDefault="00E90798">
      <w:pPr>
        <w:pStyle w:val="ListParagraph"/>
        <w:numPr>
          <w:ilvl w:val="0"/>
          <w:numId w:val="23"/>
        </w:numPr>
        <w:rPr>
          <w:lang w:val="en-US"/>
        </w:rPr>
      </w:pPr>
      <w:r w:rsidRPr="00BB53E6">
        <w:rPr>
          <w:lang w:val="en-US"/>
        </w:rPr>
        <w:t>Seek universal usability</w:t>
      </w:r>
    </w:p>
    <w:p w14:paraId="70CEBC23" w14:textId="007EAA30" w:rsidR="00E90798" w:rsidRPr="00BB53E6" w:rsidRDefault="00E90798">
      <w:pPr>
        <w:pStyle w:val="ListParagraph"/>
        <w:numPr>
          <w:ilvl w:val="0"/>
          <w:numId w:val="23"/>
        </w:numPr>
        <w:rPr>
          <w:lang w:val="en-US"/>
        </w:rPr>
      </w:pPr>
      <w:r w:rsidRPr="00BB53E6">
        <w:rPr>
          <w:lang w:val="en-US"/>
        </w:rPr>
        <w:t>Offer informative feedback</w:t>
      </w:r>
    </w:p>
    <w:p w14:paraId="46147A35" w14:textId="64C64B33" w:rsidR="00E90798" w:rsidRPr="00BB53E6" w:rsidRDefault="00E90798">
      <w:pPr>
        <w:pStyle w:val="ListParagraph"/>
        <w:numPr>
          <w:ilvl w:val="0"/>
          <w:numId w:val="23"/>
        </w:numPr>
        <w:rPr>
          <w:lang w:val="en-US"/>
        </w:rPr>
      </w:pPr>
      <w:r w:rsidRPr="00BB53E6">
        <w:rPr>
          <w:lang w:val="en-US"/>
        </w:rPr>
        <w:t>Design dialogs to yield closure</w:t>
      </w:r>
    </w:p>
    <w:p w14:paraId="1AA127E3" w14:textId="4FAD2101" w:rsidR="00E90798" w:rsidRPr="00BB53E6" w:rsidRDefault="00E90798">
      <w:pPr>
        <w:pStyle w:val="ListParagraph"/>
        <w:numPr>
          <w:ilvl w:val="0"/>
          <w:numId w:val="23"/>
        </w:numPr>
        <w:rPr>
          <w:lang w:val="en-US"/>
        </w:rPr>
      </w:pPr>
      <w:r w:rsidRPr="00BB53E6">
        <w:rPr>
          <w:lang w:val="en-US"/>
        </w:rPr>
        <w:t>Prevent errors</w:t>
      </w:r>
    </w:p>
    <w:p w14:paraId="3383E0C5" w14:textId="600B8599" w:rsidR="00E90798" w:rsidRPr="00BB53E6" w:rsidRDefault="00E90798">
      <w:pPr>
        <w:pStyle w:val="ListParagraph"/>
        <w:numPr>
          <w:ilvl w:val="0"/>
          <w:numId w:val="23"/>
        </w:numPr>
        <w:rPr>
          <w:lang w:val="en-US"/>
        </w:rPr>
      </w:pPr>
      <w:r w:rsidRPr="00BB53E6">
        <w:rPr>
          <w:lang w:val="en-US"/>
        </w:rPr>
        <w:t>Permit easy reversal of actions</w:t>
      </w:r>
    </w:p>
    <w:p w14:paraId="6552ACF9" w14:textId="36C6A0C7" w:rsidR="00E90798" w:rsidRPr="00BB53E6" w:rsidRDefault="00E90798">
      <w:pPr>
        <w:pStyle w:val="ListParagraph"/>
        <w:numPr>
          <w:ilvl w:val="0"/>
          <w:numId w:val="23"/>
        </w:numPr>
        <w:rPr>
          <w:lang w:val="en-US"/>
        </w:rPr>
      </w:pPr>
      <w:r w:rsidRPr="00BB53E6">
        <w:rPr>
          <w:lang w:val="en-US"/>
        </w:rPr>
        <w:t>Keep users in control</w:t>
      </w:r>
    </w:p>
    <w:p w14:paraId="4BEE6ADF" w14:textId="3BF3DB33" w:rsidR="00E90798" w:rsidRPr="00BB53E6" w:rsidRDefault="00E90798">
      <w:pPr>
        <w:pStyle w:val="ListParagraph"/>
        <w:numPr>
          <w:ilvl w:val="0"/>
          <w:numId w:val="23"/>
        </w:numPr>
        <w:rPr>
          <w:lang w:val="en-US"/>
        </w:rPr>
      </w:pPr>
      <w:r w:rsidRPr="00BB53E6">
        <w:rPr>
          <w:lang w:val="en-US"/>
        </w:rPr>
        <w:t>Reduce short-term memory load</w:t>
      </w:r>
    </w:p>
    <w:p w14:paraId="6DB726C0" w14:textId="0A474B6B" w:rsidR="00E90798" w:rsidRDefault="00E90798" w:rsidP="00E90798">
      <w:pPr>
        <w:rPr>
          <w:lang w:val="en-US"/>
        </w:rPr>
      </w:pPr>
    </w:p>
    <w:p w14:paraId="6C24F4E7" w14:textId="5FC49674" w:rsidR="00696DCA" w:rsidRDefault="00696DCA" w:rsidP="00C108D8">
      <w:pPr>
        <w:pStyle w:val="Heading3"/>
        <w:rPr>
          <w:lang w:val="en-US"/>
        </w:rPr>
      </w:pPr>
      <w:r w:rsidRPr="00696DCA">
        <w:rPr>
          <w:lang w:val="en-US"/>
        </w:rPr>
        <w:t>Norman’s 7 Principles</w:t>
      </w:r>
    </w:p>
    <w:p w14:paraId="156F55DD" w14:textId="4C3A1177" w:rsidR="005B1F39" w:rsidRPr="00BB53E6" w:rsidRDefault="005B1F39">
      <w:pPr>
        <w:pStyle w:val="ListParagraph"/>
        <w:numPr>
          <w:ilvl w:val="0"/>
          <w:numId w:val="24"/>
        </w:numPr>
        <w:rPr>
          <w:lang w:val="en-US"/>
        </w:rPr>
      </w:pPr>
      <w:r w:rsidRPr="00BB53E6">
        <w:rPr>
          <w:lang w:val="en-US"/>
        </w:rPr>
        <w:t>Use both knowledge in the world and knowledge in the head.</w:t>
      </w:r>
    </w:p>
    <w:p w14:paraId="6B3DC38B" w14:textId="4872FD76" w:rsidR="005B1F39" w:rsidRPr="00BB53E6" w:rsidRDefault="005B1F39">
      <w:pPr>
        <w:pStyle w:val="ListParagraph"/>
        <w:numPr>
          <w:ilvl w:val="0"/>
          <w:numId w:val="24"/>
        </w:numPr>
        <w:rPr>
          <w:lang w:val="en-US"/>
        </w:rPr>
      </w:pPr>
      <w:r w:rsidRPr="00BB53E6">
        <w:rPr>
          <w:lang w:val="en-US"/>
        </w:rPr>
        <w:t>Simplify the structure of tasks.</w:t>
      </w:r>
    </w:p>
    <w:p w14:paraId="45CBFEDC" w14:textId="52453456" w:rsidR="005B1F39" w:rsidRPr="00BB53E6" w:rsidRDefault="005B1F39">
      <w:pPr>
        <w:pStyle w:val="ListParagraph"/>
        <w:numPr>
          <w:ilvl w:val="0"/>
          <w:numId w:val="24"/>
        </w:numPr>
        <w:rPr>
          <w:lang w:val="en-US"/>
        </w:rPr>
      </w:pPr>
      <w:r w:rsidRPr="00BB53E6">
        <w:rPr>
          <w:lang w:val="en-US"/>
        </w:rPr>
        <w:t>Make things visible: bridge the gulfs of Execution and Evaluation.</w:t>
      </w:r>
    </w:p>
    <w:p w14:paraId="3DFD1B22" w14:textId="00CF6F6E" w:rsidR="005B1F39" w:rsidRPr="00BB53E6" w:rsidRDefault="005B1F39">
      <w:pPr>
        <w:pStyle w:val="ListParagraph"/>
        <w:numPr>
          <w:ilvl w:val="0"/>
          <w:numId w:val="24"/>
        </w:numPr>
        <w:rPr>
          <w:lang w:val="en-US"/>
        </w:rPr>
      </w:pPr>
      <w:r w:rsidRPr="00BB53E6">
        <w:rPr>
          <w:lang w:val="en-US"/>
        </w:rPr>
        <w:lastRenderedPageBreak/>
        <w:t>Get the mappings right.</w:t>
      </w:r>
    </w:p>
    <w:p w14:paraId="3206BFB1" w14:textId="2415205A" w:rsidR="005B1F39" w:rsidRPr="00BB53E6" w:rsidRDefault="005B1F39">
      <w:pPr>
        <w:pStyle w:val="ListParagraph"/>
        <w:numPr>
          <w:ilvl w:val="0"/>
          <w:numId w:val="24"/>
        </w:numPr>
        <w:rPr>
          <w:lang w:val="en-US"/>
        </w:rPr>
      </w:pPr>
      <w:r w:rsidRPr="00BB53E6">
        <w:rPr>
          <w:lang w:val="en-US"/>
        </w:rPr>
        <w:t>Exploit the power of constraints, both natural and artificial.</w:t>
      </w:r>
    </w:p>
    <w:p w14:paraId="47F4C90F" w14:textId="667E5994" w:rsidR="005B1F39" w:rsidRPr="00BB53E6" w:rsidRDefault="005B1F39">
      <w:pPr>
        <w:pStyle w:val="ListParagraph"/>
        <w:numPr>
          <w:ilvl w:val="0"/>
          <w:numId w:val="24"/>
        </w:numPr>
        <w:rPr>
          <w:lang w:val="en-US"/>
        </w:rPr>
      </w:pPr>
      <w:r w:rsidRPr="00BB53E6">
        <w:rPr>
          <w:lang w:val="en-US"/>
        </w:rPr>
        <w:t>Design for error.</w:t>
      </w:r>
    </w:p>
    <w:p w14:paraId="5849B2F1" w14:textId="03835B8A" w:rsidR="005B1F39" w:rsidRPr="00BB53E6" w:rsidRDefault="005B1F39">
      <w:pPr>
        <w:pStyle w:val="ListParagraph"/>
        <w:numPr>
          <w:ilvl w:val="0"/>
          <w:numId w:val="24"/>
        </w:numPr>
        <w:rPr>
          <w:lang w:val="en-US"/>
        </w:rPr>
      </w:pPr>
      <w:r w:rsidRPr="00BB53E6">
        <w:rPr>
          <w:lang w:val="en-US"/>
        </w:rPr>
        <w:t>When all else fails, standardize</w:t>
      </w:r>
    </w:p>
    <w:p w14:paraId="4ACA747F" w14:textId="77777777" w:rsidR="005B1F39" w:rsidRDefault="005B1F39" w:rsidP="005B1F39">
      <w:pPr>
        <w:rPr>
          <w:lang w:val="en-US"/>
        </w:rPr>
      </w:pPr>
    </w:p>
    <w:p w14:paraId="13CCD28F" w14:textId="135CDCF4" w:rsidR="00696DCA" w:rsidRDefault="005B1F39" w:rsidP="00C108D8">
      <w:pPr>
        <w:pStyle w:val="Heading3"/>
        <w:rPr>
          <w:lang w:val="en-US"/>
        </w:rPr>
      </w:pPr>
      <w:r w:rsidRPr="005B1F39">
        <w:rPr>
          <w:lang w:val="en-US"/>
        </w:rPr>
        <w:t>HCI Design Patterns</w:t>
      </w:r>
    </w:p>
    <w:p w14:paraId="2844D4AF" w14:textId="0818927B" w:rsidR="005B1F39" w:rsidRPr="005B1F39" w:rsidRDefault="005B1F39" w:rsidP="005B1F39">
      <w:pPr>
        <w:rPr>
          <w:lang w:val="en-US"/>
        </w:rPr>
      </w:pPr>
      <w:r w:rsidRPr="005B1F39">
        <w:rPr>
          <w:lang w:val="en-US"/>
        </w:rPr>
        <w:t>An approach to reusing knowledge about successful</w:t>
      </w:r>
      <w:r>
        <w:rPr>
          <w:lang w:val="en-US"/>
        </w:rPr>
        <w:t xml:space="preserve"> </w:t>
      </w:r>
      <w:r w:rsidRPr="005B1F39">
        <w:rPr>
          <w:lang w:val="en-US"/>
        </w:rPr>
        <w:t>design solutions</w:t>
      </w:r>
    </w:p>
    <w:p w14:paraId="6C9548C2" w14:textId="6602867C" w:rsidR="005B1F39" w:rsidRDefault="005B1F39" w:rsidP="005B1F39">
      <w:pPr>
        <w:rPr>
          <w:lang w:val="en-US"/>
        </w:rPr>
      </w:pPr>
      <w:r w:rsidRPr="005B1F39">
        <w:rPr>
          <w:lang w:val="en-US"/>
        </w:rPr>
        <w:t>A pattern is an invariant solution to a recurrent problem</w:t>
      </w:r>
      <w:r>
        <w:rPr>
          <w:lang w:val="en-US"/>
        </w:rPr>
        <w:t xml:space="preserve"> </w:t>
      </w:r>
      <w:r w:rsidRPr="005B1F39">
        <w:rPr>
          <w:lang w:val="en-US"/>
        </w:rPr>
        <w:t>within a specific context.</w:t>
      </w:r>
    </w:p>
    <w:p w14:paraId="09EE2F3D" w14:textId="1196E671" w:rsidR="005B1F39" w:rsidRDefault="005B1F39" w:rsidP="005B1F39">
      <w:pPr>
        <w:rPr>
          <w:lang w:val="en-US"/>
        </w:rPr>
      </w:pPr>
    </w:p>
    <w:p w14:paraId="0AFB2FFC" w14:textId="61A14780" w:rsidR="005B1F39" w:rsidRPr="005B1F39" w:rsidRDefault="005B1F39" w:rsidP="005B1F39">
      <w:pPr>
        <w:rPr>
          <w:lang w:val="en-US"/>
        </w:rPr>
      </w:pPr>
      <w:r w:rsidRPr="005B1F39">
        <w:rPr>
          <w:lang w:val="en-US"/>
        </w:rPr>
        <w:t>Examples</w:t>
      </w:r>
      <w:r>
        <w:rPr>
          <w:lang w:val="en-US"/>
        </w:rPr>
        <w:t>:</w:t>
      </w:r>
    </w:p>
    <w:p w14:paraId="65134821" w14:textId="64555681" w:rsidR="005B1F39" w:rsidRDefault="005B1F39" w:rsidP="005B1F39">
      <w:pPr>
        <w:rPr>
          <w:lang w:val="en-US"/>
        </w:rPr>
      </w:pPr>
      <w:r w:rsidRPr="005B1F39">
        <w:rPr>
          <w:lang w:val="en-US"/>
        </w:rPr>
        <w:t>Light on Two Sides of Every Room (architecture)</w:t>
      </w:r>
    </w:p>
    <w:p w14:paraId="38E473F9" w14:textId="2F41DA85" w:rsidR="005B1F39" w:rsidRDefault="005B1F39" w:rsidP="005B1F39">
      <w:pPr>
        <w:rPr>
          <w:lang w:val="en-US"/>
        </w:rPr>
      </w:pPr>
    </w:p>
    <w:p w14:paraId="0C68E99A" w14:textId="30327E23" w:rsidR="005B1F39" w:rsidRDefault="005B1F39" w:rsidP="005B1F39">
      <w:pPr>
        <w:pStyle w:val="Heading3"/>
        <w:rPr>
          <w:lang w:val="en-US"/>
        </w:rPr>
      </w:pPr>
      <w:r w:rsidRPr="005B1F39">
        <w:rPr>
          <w:lang w:val="en-US"/>
        </w:rPr>
        <w:t>Visual information</w:t>
      </w:r>
    </w:p>
    <w:p w14:paraId="1C1DCA8D" w14:textId="7019A84F" w:rsidR="005B1F39" w:rsidRDefault="0029127F" w:rsidP="0029127F">
      <w:pPr>
        <w:rPr>
          <w:lang w:val="en-US"/>
        </w:rPr>
      </w:pPr>
      <w:r w:rsidRPr="0029127F">
        <w:rPr>
          <w:lang w:val="en-US"/>
        </w:rPr>
        <w:t>Information consists of differences that</w:t>
      </w:r>
      <w:r>
        <w:rPr>
          <w:lang w:val="en-US"/>
        </w:rPr>
        <w:t xml:space="preserve"> </w:t>
      </w:r>
      <w:r w:rsidRPr="0029127F">
        <w:rPr>
          <w:lang w:val="en-US"/>
        </w:rPr>
        <w:t>makes the difference.</w:t>
      </w:r>
    </w:p>
    <w:p w14:paraId="235AE041" w14:textId="1F7EC57A" w:rsidR="0029127F" w:rsidRDefault="0029127F" w:rsidP="0029127F">
      <w:pPr>
        <w:rPr>
          <w:lang w:val="en-US"/>
        </w:rPr>
      </w:pPr>
    </w:p>
    <w:p w14:paraId="5D6A8993" w14:textId="15B8D948" w:rsidR="0045427B" w:rsidRPr="007C607E" w:rsidRDefault="0045427B" w:rsidP="007C607E">
      <w:pPr>
        <w:pStyle w:val="Heading1"/>
        <w:rPr>
          <w:lang w:val="en-US"/>
        </w:rPr>
      </w:pPr>
      <w:r w:rsidRPr="007C607E">
        <w:rPr>
          <w:lang w:val="en-US"/>
        </w:rPr>
        <w:t>Use of color</w:t>
      </w:r>
    </w:p>
    <w:p w14:paraId="6F74624A" w14:textId="2AD96945" w:rsidR="0045427B" w:rsidRDefault="0045427B" w:rsidP="001B1BA1">
      <w:pPr>
        <w:rPr>
          <w:lang w:val="en-US"/>
        </w:rPr>
      </w:pPr>
      <w:r>
        <w:rPr>
          <w:noProof/>
        </w:rPr>
        <w:drawing>
          <wp:inline distT="0" distB="0" distL="0" distR="0" wp14:anchorId="6329C835" wp14:editId="0E741163">
            <wp:extent cx="3140765" cy="1857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619" cy="18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560D" w14:textId="61FA36B1" w:rsidR="007C607E" w:rsidRDefault="007C607E" w:rsidP="001B1BA1">
      <w:pPr>
        <w:rPr>
          <w:lang w:val="en-US"/>
        </w:rPr>
      </w:pPr>
    </w:p>
    <w:p w14:paraId="57111BCF" w14:textId="3EFFC75D" w:rsidR="007C607E" w:rsidRDefault="007C607E" w:rsidP="007C607E">
      <w:pPr>
        <w:rPr>
          <w:lang w:val="en-US"/>
        </w:rPr>
      </w:pPr>
      <w:r w:rsidRPr="007C607E">
        <w:rPr>
          <w:lang w:val="en-US"/>
        </w:rPr>
        <w:t xml:space="preserve">Use </w:t>
      </w:r>
      <w:proofErr w:type="spellStart"/>
      <w:r w:rsidRPr="007C607E">
        <w:rPr>
          <w:lang w:val="en-US"/>
        </w:rPr>
        <w:t>colours</w:t>
      </w:r>
      <w:proofErr w:type="spellEnd"/>
      <w:r w:rsidRPr="007C607E">
        <w:rPr>
          <w:lang w:val="en-US"/>
        </w:rPr>
        <w:t xml:space="preserve"> sparingly, for specific</w:t>
      </w:r>
      <w:r>
        <w:rPr>
          <w:lang w:val="en-US"/>
        </w:rPr>
        <w:t xml:space="preserve"> </w:t>
      </w:r>
      <w:r w:rsidRPr="007C607E">
        <w:rPr>
          <w:lang w:val="en-US"/>
        </w:rPr>
        <w:t>purposes</w:t>
      </w:r>
    </w:p>
    <w:p w14:paraId="2B5DC1B6" w14:textId="126EDB08" w:rsidR="007C607E" w:rsidRDefault="007C607E" w:rsidP="007C607E">
      <w:pPr>
        <w:rPr>
          <w:lang w:val="en-US"/>
        </w:rPr>
      </w:pPr>
      <w:r w:rsidRPr="007C607E">
        <w:rPr>
          <w:lang w:val="en-US"/>
        </w:rPr>
        <w:t xml:space="preserve">Use </w:t>
      </w:r>
      <w:proofErr w:type="spellStart"/>
      <w:r w:rsidRPr="007C607E">
        <w:rPr>
          <w:lang w:val="en-US"/>
        </w:rPr>
        <w:t>colour</w:t>
      </w:r>
      <w:proofErr w:type="spellEnd"/>
      <w:r w:rsidRPr="007C607E">
        <w:rPr>
          <w:lang w:val="en-US"/>
        </w:rPr>
        <w:t xml:space="preserve"> consistently across all of the user's</w:t>
      </w:r>
      <w:r>
        <w:rPr>
          <w:lang w:val="en-US"/>
        </w:rPr>
        <w:t xml:space="preserve"> </w:t>
      </w:r>
      <w:r w:rsidRPr="007C607E">
        <w:rPr>
          <w:lang w:val="en-US"/>
        </w:rPr>
        <w:t>applications</w:t>
      </w:r>
    </w:p>
    <w:p w14:paraId="41D57F1F" w14:textId="1F4B4206" w:rsidR="007C607E" w:rsidRDefault="007C607E" w:rsidP="007C607E">
      <w:pPr>
        <w:rPr>
          <w:lang w:val="en-US"/>
        </w:rPr>
      </w:pPr>
      <w:r w:rsidRPr="007C607E">
        <w:rPr>
          <w:lang w:val="en-US"/>
        </w:rPr>
        <w:t xml:space="preserve">Avoid overuse of saturated </w:t>
      </w:r>
      <w:proofErr w:type="spellStart"/>
      <w:r w:rsidRPr="007C607E">
        <w:rPr>
          <w:lang w:val="en-US"/>
        </w:rPr>
        <w:t>colours</w:t>
      </w:r>
      <w:proofErr w:type="spellEnd"/>
      <w:r w:rsidRPr="007C607E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7C607E">
        <w:rPr>
          <w:lang w:val="en-US"/>
        </w:rPr>
        <w:t>for small fields</w:t>
      </w:r>
      <w:r>
        <w:rPr>
          <w:lang w:val="en-US"/>
        </w:rPr>
        <w:t xml:space="preserve">, this </w:t>
      </w:r>
      <w:proofErr w:type="spellStart"/>
      <w:r>
        <w:rPr>
          <w:lang w:val="en-US"/>
        </w:rPr>
        <w:t>couse</w:t>
      </w:r>
      <w:proofErr w:type="spellEnd"/>
      <w:r>
        <w:rPr>
          <w:lang w:val="en-US"/>
        </w:rPr>
        <w:t xml:space="preserve"> v</w:t>
      </w:r>
      <w:r w:rsidRPr="007C607E">
        <w:rPr>
          <w:lang w:val="en-US"/>
        </w:rPr>
        <w:t>isual fatigue, because the eye must keep</w:t>
      </w:r>
      <w:r>
        <w:rPr>
          <w:lang w:val="en-US"/>
        </w:rPr>
        <w:t xml:space="preserve"> </w:t>
      </w:r>
      <w:r w:rsidRPr="007C607E">
        <w:rPr>
          <w:lang w:val="en-US"/>
        </w:rPr>
        <w:t>refocusing on different wavelengths</w:t>
      </w:r>
    </w:p>
    <w:p w14:paraId="261CC553" w14:textId="77777777" w:rsidR="007C607E" w:rsidRDefault="007C607E" w:rsidP="007C607E">
      <w:pPr>
        <w:rPr>
          <w:lang w:val="en-US"/>
        </w:rPr>
      </w:pPr>
    </w:p>
    <w:p w14:paraId="2FC8FC91" w14:textId="121991FA" w:rsidR="007C607E" w:rsidRPr="00B21C8C" w:rsidRDefault="00A240A6" w:rsidP="00A240A6">
      <w:pPr>
        <w:pStyle w:val="Heading2"/>
        <w:rPr>
          <w:lang w:val="en-US"/>
        </w:rPr>
      </w:pPr>
      <w:proofErr w:type="spellStart"/>
      <w:r w:rsidRPr="00B21C8C">
        <w:rPr>
          <w:lang w:val="en-US"/>
        </w:rPr>
        <w:t>Colour</w:t>
      </w:r>
      <w:proofErr w:type="spellEnd"/>
      <w:r w:rsidRPr="00B21C8C">
        <w:rPr>
          <w:lang w:val="en-US"/>
        </w:rPr>
        <w:t xml:space="preserve"> Interaction</w:t>
      </w:r>
    </w:p>
    <w:p w14:paraId="686ABFA9" w14:textId="393B8D19" w:rsidR="001B1BA1" w:rsidRDefault="00A240A6" w:rsidP="00A240A6">
      <w:pPr>
        <w:rPr>
          <w:lang w:val="en-US"/>
        </w:rPr>
      </w:pPr>
      <w:r w:rsidRPr="00A240A6">
        <w:rPr>
          <w:lang w:val="en-US"/>
        </w:rPr>
        <w:t xml:space="preserve">The apparent </w:t>
      </w:r>
      <w:proofErr w:type="spellStart"/>
      <w:r w:rsidRPr="00A240A6">
        <w:rPr>
          <w:lang w:val="en-US"/>
        </w:rPr>
        <w:t>colour</w:t>
      </w:r>
      <w:proofErr w:type="spellEnd"/>
      <w:r w:rsidRPr="00A240A6">
        <w:rPr>
          <w:lang w:val="en-US"/>
        </w:rPr>
        <w:t xml:space="preserve"> of a target is always affected by</w:t>
      </w:r>
      <w:r>
        <w:rPr>
          <w:lang w:val="en-US"/>
        </w:rPr>
        <w:t xml:space="preserve"> </w:t>
      </w:r>
      <w:r w:rsidRPr="00A240A6">
        <w:rPr>
          <w:lang w:val="en-US"/>
        </w:rPr>
        <w:t xml:space="preserve">the physical </w:t>
      </w:r>
      <w:proofErr w:type="spellStart"/>
      <w:r w:rsidRPr="00A240A6">
        <w:rPr>
          <w:lang w:val="en-US"/>
        </w:rPr>
        <w:t>colour</w:t>
      </w:r>
      <w:proofErr w:type="spellEnd"/>
      <w:r w:rsidRPr="00A240A6">
        <w:rPr>
          <w:lang w:val="en-US"/>
        </w:rPr>
        <w:t xml:space="preserve"> of adjacent areas, in space and</w:t>
      </w:r>
      <w:r>
        <w:rPr>
          <w:lang w:val="en-US"/>
        </w:rPr>
        <w:t xml:space="preserve"> </w:t>
      </w:r>
      <w:r w:rsidRPr="00A240A6">
        <w:rPr>
          <w:lang w:val="en-US"/>
        </w:rPr>
        <w:t>time.</w:t>
      </w:r>
    </w:p>
    <w:p w14:paraId="3CA0BEAA" w14:textId="550C9AC9" w:rsidR="004B28DB" w:rsidRDefault="004B28DB" w:rsidP="004B28DB">
      <w:pPr>
        <w:rPr>
          <w:lang w:val="en-US"/>
        </w:rPr>
      </w:pPr>
      <w:r w:rsidRPr="004B28DB">
        <w:rPr>
          <w:lang w:val="en-US"/>
        </w:rPr>
        <w:t>Symbols drawn with longwave light (reds) appear</w:t>
      </w:r>
      <w:r>
        <w:rPr>
          <w:lang w:val="en-US"/>
        </w:rPr>
        <w:t xml:space="preserve"> </w:t>
      </w:r>
      <w:r w:rsidRPr="004B28DB">
        <w:rPr>
          <w:lang w:val="en-US"/>
        </w:rPr>
        <w:t>different in depth from shortwave (blues) symbols.</w:t>
      </w:r>
    </w:p>
    <w:p w14:paraId="5F9AFB57" w14:textId="0AB8A63A" w:rsidR="004B28DB" w:rsidRDefault="004B28DB" w:rsidP="004B28DB">
      <w:pPr>
        <w:rPr>
          <w:lang w:val="en-US"/>
        </w:rPr>
      </w:pPr>
      <w:r w:rsidRPr="004B28DB">
        <w:rPr>
          <w:lang w:val="en-US"/>
        </w:rPr>
        <w:t>RED</w:t>
      </w:r>
      <w:r>
        <w:rPr>
          <w:lang w:val="en-US"/>
        </w:rPr>
        <w:t xml:space="preserve"> - </w:t>
      </w:r>
      <w:r w:rsidRPr="004B28DB">
        <w:rPr>
          <w:lang w:val="en-US"/>
        </w:rPr>
        <w:t>there will have one different red in each of your minds</w:t>
      </w:r>
      <w:r>
        <w:rPr>
          <w:lang w:val="en-US"/>
        </w:rPr>
        <w:t xml:space="preserve"> (coca cola)</w:t>
      </w:r>
    </w:p>
    <w:p w14:paraId="6F441628" w14:textId="77777777" w:rsidR="001B1BA1" w:rsidRPr="005B1F39" w:rsidRDefault="001B1BA1" w:rsidP="001B1BA1">
      <w:pPr>
        <w:rPr>
          <w:lang w:val="en-US"/>
        </w:rPr>
      </w:pPr>
    </w:p>
    <w:p w14:paraId="6A2C1470" w14:textId="6AF7B62D" w:rsidR="005B1F39" w:rsidRDefault="000A66CC" w:rsidP="007B5C75">
      <w:pPr>
        <w:pStyle w:val="Heading4"/>
        <w:rPr>
          <w:lang w:val="en-US"/>
        </w:rPr>
      </w:pPr>
      <w:r w:rsidRPr="000A66CC">
        <w:rPr>
          <w:lang w:val="en-US"/>
        </w:rPr>
        <w:t>Simultaneous contrasts</w:t>
      </w:r>
    </w:p>
    <w:p w14:paraId="15890551" w14:textId="166B9B98" w:rsidR="00C47DDB" w:rsidRPr="00C47DDB" w:rsidRDefault="00C47DDB" w:rsidP="00C47DDB">
      <w:pPr>
        <w:rPr>
          <w:lang w:val="en-US"/>
        </w:rPr>
      </w:pPr>
      <w:r w:rsidRPr="00C47DDB">
        <w:rPr>
          <w:lang w:val="en-US"/>
        </w:rPr>
        <w:t>In the top panel they have roughly the same appearance.</w:t>
      </w:r>
    </w:p>
    <w:p w14:paraId="3C14BE5B" w14:textId="06201F33" w:rsidR="00C47DDB" w:rsidRPr="00C47DDB" w:rsidRDefault="00C47DDB" w:rsidP="00C47DDB">
      <w:pPr>
        <w:rPr>
          <w:lang w:val="en-US"/>
        </w:rPr>
      </w:pPr>
      <w:r w:rsidRPr="00C47DDB">
        <w:rPr>
          <w:lang w:val="en-US"/>
        </w:rPr>
        <w:t>In the lower left panel, however, the pair that are physically identical have</w:t>
      </w:r>
      <w:r>
        <w:rPr>
          <w:lang w:val="en-US"/>
        </w:rPr>
        <w:t xml:space="preserve"> </w:t>
      </w:r>
      <w:r w:rsidRPr="00C47DDB">
        <w:rPr>
          <w:lang w:val="en-US"/>
        </w:rPr>
        <w:t xml:space="preserve">different </w:t>
      </w:r>
      <w:proofErr w:type="spellStart"/>
      <w:r w:rsidRPr="00C47DDB">
        <w:rPr>
          <w:lang w:val="en-US"/>
        </w:rPr>
        <w:t>colour</w:t>
      </w:r>
      <w:proofErr w:type="spellEnd"/>
      <w:r w:rsidRPr="00C47DDB">
        <w:rPr>
          <w:lang w:val="en-US"/>
        </w:rPr>
        <w:t xml:space="preserve"> appearances due to the simultaneous contrast effects of the</w:t>
      </w:r>
      <w:r>
        <w:rPr>
          <w:lang w:val="en-US"/>
        </w:rPr>
        <w:t xml:space="preserve"> </w:t>
      </w:r>
      <w:r w:rsidRPr="00C47DDB">
        <w:rPr>
          <w:lang w:val="en-US"/>
        </w:rPr>
        <w:t>green and magenta backgrounds.</w:t>
      </w:r>
    </w:p>
    <w:p w14:paraId="1F8A3E4E" w14:textId="0C78BC3E" w:rsidR="000A66CC" w:rsidRDefault="000A66CC" w:rsidP="000A66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D1E206" wp14:editId="056FE8A9">
            <wp:extent cx="2886323" cy="14928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886" cy="15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79A3" w14:textId="77777777" w:rsidR="000A66CC" w:rsidRPr="000A66CC" w:rsidRDefault="000A66CC" w:rsidP="000A66CC">
      <w:pPr>
        <w:rPr>
          <w:lang w:val="en-US"/>
        </w:rPr>
      </w:pPr>
    </w:p>
    <w:p w14:paraId="3127F100" w14:textId="22F1DFEA" w:rsidR="005B1F39" w:rsidRPr="00B21C8C" w:rsidRDefault="007B5C75" w:rsidP="007B5C75">
      <w:pPr>
        <w:pStyle w:val="Heading4"/>
        <w:rPr>
          <w:lang w:val="en-US"/>
        </w:rPr>
      </w:pPr>
      <w:r w:rsidRPr="00B21C8C">
        <w:rPr>
          <w:lang w:val="en-US"/>
        </w:rPr>
        <w:t>Successive contrasts</w:t>
      </w:r>
    </w:p>
    <w:p w14:paraId="3427CAC8" w14:textId="0C31E16C" w:rsidR="008961F7" w:rsidRDefault="008961F7" w:rsidP="008961F7">
      <w:pPr>
        <w:rPr>
          <w:lang w:val="en-US"/>
        </w:rPr>
      </w:pPr>
      <w:r w:rsidRPr="008961F7">
        <w:rPr>
          <w:lang w:val="en-US"/>
        </w:rPr>
        <w:t xml:space="preserve">Successive contrast is the effect of previously-viewed </w:t>
      </w:r>
      <w:proofErr w:type="spellStart"/>
      <w:r w:rsidRPr="008961F7">
        <w:rPr>
          <w:lang w:val="en-US"/>
        </w:rPr>
        <w:t>colour</w:t>
      </w:r>
      <w:proofErr w:type="spellEnd"/>
      <w:r w:rsidRPr="008961F7">
        <w:rPr>
          <w:lang w:val="en-US"/>
        </w:rPr>
        <w:t xml:space="preserve"> fields</w:t>
      </w:r>
      <w:r>
        <w:rPr>
          <w:lang w:val="en-US"/>
        </w:rPr>
        <w:t xml:space="preserve"> </w:t>
      </w:r>
      <w:r w:rsidRPr="008961F7">
        <w:rPr>
          <w:lang w:val="en-US"/>
        </w:rPr>
        <w:t>("inducing fields") on the appearance of the currently-viewed test</w:t>
      </w:r>
      <w:r>
        <w:rPr>
          <w:lang w:val="en-US"/>
        </w:rPr>
        <w:t xml:space="preserve"> </w:t>
      </w:r>
      <w:r w:rsidRPr="008961F7">
        <w:rPr>
          <w:lang w:val="en-US"/>
        </w:rPr>
        <w:t>field.</w:t>
      </w:r>
    </w:p>
    <w:p w14:paraId="70A1A806" w14:textId="14D32021" w:rsidR="008961F7" w:rsidRPr="008961F7" w:rsidRDefault="008961F7" w:rsidP="008961F7">
      <w:pPr>
        <w:rPr>
          <w:lang w:val="en-US"/>
        </w:rPr>
      </w:pPr>
      <w:r>
        <w:rPr>
          <w:noProof/>
        </w:rPr>
        <w:drawing>
          <wp:inline distT="0" distB="0" distL="0" distR="0" wp14:anchorId="02845C2C" wp14:editId="07CCF611">
            <wp:extent cx="2917825" cy="148187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944" cy="14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EC6C" w14:textId="3B1ECA05" w:rsidR="008961F7" w:rsidRPr="008961F7" w:rsidRDefault="008961F7" w:rsidP="00972D0D">
      <w:pPr>
        <w:rPr>
          <w:lang w:val="en-US"/>
        </w:rPr>
      </w:pPr>
    </w:p>
    <w:p w14:paraId="2738F30A" w14:textId="60187E5F" w:rsidR="008961F7" w:rsidRDefault="008961F7" w:rsidP="008961F7">
      <w:pPr>
        <w:pStyle w:val="Heading4"/>
        <w:rPr>
          <w:lang w:val="en-US"/>
        </w:rPr>
      </w:pPr>
      <w:r w:rsidRPr="008961F7">
        <w:rPr>
          <w:lang w:val="en-US"/>
        </w:rPr>
        <w:t>Spatial proximity</w:t>
      </w:r>
    </w:p>
    <w:p w14:paraId="26B4F813" w14:textId="0FB3C751" w:rsidR="003E5E71" w:rsidRDefault="003E5E71" w:rsidP="003E5E71">
      <w:pPr>
        <w:rPr>
          <w:lang w:val="en-US"/>
        </w:rPr>
      </w:pPr>
      <w:r w:rsidRPr="003E5E71">
        <w:rPr>
          <w:lang w:val="en-US"/>
        </w:rPr>
        <w:t>The effects of the inducing fields are largest when they are</w:t>
      </w:r>
      <w:r>
        <w:rPr>
          <w:lang w:val="en-US"/>
        </w:rPr>
        <w:t xml:space="preserve"> </w:t>
      </w:r>
      <w:r w:rsidRPr="003E5E71">
        <w:rPr>
          <w:lang w:val="en-US"/>
        </w:rPr>
        <w:t>immediately adjacent to the test fields, and they fall off rapidly with</w:t>
      </w:r>
      <w:r>
        <w:rPr>
          <w:lang w:val="en-US"/>
        </w:rPr>
        <w:t xml:space="preserve"> </w:t>
      </w:r>
      <w:r w:rsidRPr="003E5E71">
        <w:rPr>
          <w:lang w:val="en-US"/>
        </w:rPr>
        <w:t>increasing spatial separation of the fields.</w:t>
      </w:r>
    </w:p>
    <w:p w14:paraId="4B6F0D15" w14:textId="5DDC5E1C" w:rsidR="003E5E71" w:rsidRDefault="003E5E71" w:rsidP="003E5E71">
      <w:pPr>
        <w:rPr>
          <w:lang w:val="en-US"/>
        </w:rPr>
      </w:pPr>
      <w:r>
        <w:rPr>
          <w:noProof/>
        </w:rPr>
        <w:drawing>
          <wp:inline distT="0" distB="0" distL="0" distR="0" wp14:anchorId="6A134ACF" wp14:editId="671BCCEC">
            <wp:extent cx="2576222" cy="66245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902" cy="66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C893" w14:textId="77777777" w:rsidR="003E5E71" w:rsidRDefault="003E5E71" w:rsidP="003E5E71">
      <w:pPr>
        <w:rPr>
          <w:lang w:val="en-US"/>
        </w:rPr>
      </w:pPr>
    </w:p>
    <w:p w14:paraId="3B5BB0B4" w14:textId="7EF21A68" w:rsidR="003E5E71" w:rsidRDefault="003E5E71" w:rsidP="003E5E71">
      <w:pPr>
        <w:pStyle w:val="Heading4"/>
        <w:rPr>
          <w:lang w:val="en-US"/>
        </w:rPr>
      </w:pPr>
      <w:r w:rsidRPr="003E5E71">
        <w:rPr>
          <w:lang w:val="en-US"/>
        </w:rPr>
        <w:t>Temporal proximity</w:t>
      </w:r>
    </w:p>
    <w:p w14:paraId="28EBF986" w14:textId="1B2D6354" w:rsidR="003E5E71" w:rsidRDefault="00C47DDB" w:rsidP="00C47DDB">
      <w:pPr>
        <w:rPr>
          <w:lang w:val="en-US"/>
        </w:rPr>
      </w:pPr>
      <w:r w:rsidRPr="00C47DDB">
        <w:rPr>
          <w:lang w:val="en-US"/>
        </w:rPr>
        <w:t>The effects of inducing fields are largest when they are viewed</w:t>
      </w:r>
      <w:r>
        <w:rPr>
          <w:lang w:val="en-US"/>
        </w:rPr>
        <w:t xml:space="preserve"> </w:t>
      </w:r>
      <w:r w:rsidRPr="00C47DDB">
        <w:rPr>
          <w:lang w:val="en-US"/>
        </w:rPr>
        <w:t>immediately prior to viewing the test field. Most of the after effect</w:t>
      </w:r>
      <w:r>
        <w:rPr>
          <w:lang w:val="en-US"/>
        </w:rPr>
        <w:t xml:space="preserve"> </w:t>
      </w:r>
      <w:r w:rsidRPr="00C47DDB">
        <w:rPr>
          <w:lang w:val="en-US"/>
        </w:rPr>
        <w:t>usually fades within several seconds, but in the majority of graphic</w:t>
      </w:r>
      <w:r>
        <w:rPr>
          <w:lang w:val="en-US"/>
        </w:rPr>
        <w:t xml:space="preserve"> </w:t>
      </w:r>
      <w:r w:rsidRPr="00C47DDB">
        <w:rPr>
          <w:lang w:val="en-US"/>
        </w:rPr>
        <w:t>applications this is long enough to be a serious problem.</w:t>
      </w:r>
    </w:p>
    <w:p w14:paraId="374847D0" w14:textId="09DD3EA5" w:rsidR="00C47DDB" w:rsidRDefault="00C47DDB" w:rsidP="00C47DDB">
      <w:pPr>
        <w:rPr>
          <w:lang w:val="en-US"/>
        </w:rPr>
      </w:pPr>
    </w:p>
    <w:p w14:paraId="07B8EDCD" w14:textId="5E227CB5" w:rsidR="004B28DB" w:rsidRPr="00B21C8C" w:rsidRDefault="00ED5948" w:rsidP="00ED5948">
      <w:pPr>
        <w:pStyle w:val="Heading2"/>
        <w:rPr>
          <w:lang w:val="en-US"/>
        </w:rPr>
      </w:pPr>
      <w:r w:rsidRPr="00B21C8C">
        <w:rPr>
          <w:lang w:val="en-US"/>
        </w:rPr>
        <w:t>Legibility</w:t>
      </w:r>
    </w:p>
    <w:p w14:paraId="6D6337F7" w14:textId="5258D048" w:rsidR="000015A6" w:rsidRDefault="000015A6" w:rsidP="000015A6">
      <w:pPr>
        <w:rPr>
          <w:lang w:val="en-US"/>
        </w:rPr>
      </w:pPr>
      <w:r w:rsidRPr="000015A6">
        <w:rPr>
          <w:lang w:val="en-US"/>
        </w:rPr>
        <w:t>Users' ability to read and discriminate the shapes of the</w:t>
      </w:r>
      <w:r>
        <w:rPr>
          <w:lang w:val="en-US"/>
        </w:rPr>
        <w:t xml:space="preserve"> </w:t>
      </w:r>
      <w:r w:rsidRPr="000015A6">
        <w:rPr>
          <w:lang w:val="en-US"/>
        </w:rPr>
        <w:t>symbols in the graphic.</w:t>
      </w:r>
    </w:p>
    <w:p w14:paraId="343B3592" w14:textId="77777777" w:rsidR="0043561F" w:rsidRPr="000015A6" w:rsidRDefault="0043561F" w:rsidP="000015A6">
      <w:pPr>
        <w:rPr>
          <w:lang w:val="en-US"/>
        </w:rPr>
      </w:pPr>
    </w:p>
    <w:p w14:paraId="2EE8285D" w14:textId="43B005C9" w:rsidR="00D07CD5" w:rsidRDefault="000015A6" w:rsidP="000015A6">
      <w:pPr>
        <w:rPr>
          <w:lang w:val="en-US"/>
        </w:rPr>
      </w:pPr>
      <w:r w:rsidRPr="00443E3A">
        <w:rPr>
          <w:b/>
          <w:bCs/>
          <w:lang w:val="en-US"/>
        </w:rPr>
        <w:t>Luminance contrast:</w:t>
      </w:r>
      <w:r>
        <w:rPr>
          <w:lang w:val="en-US"/>
        </w:rPr>
        <w:t xml:space="preserve"> </w:t>
      </w:r>
      <w:r w:rsidRPr="000015A6">
        <w:rPr>
          <w:lang w:val="en-US"/>
        </w:rPr>
        <w:t>brightness difference between symbols and their backgrounds.</w:t>
      </w:r>
    </w:p>
    <w:p w14:paraId="37825634" w14:textId="41C73E6B" w:rsidR="00D07CD5" w:rsidRDefault="006471B9" w:rsidP="000015A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1FE357B" wp14:editId="32EA36DB">
            <wp:simplePos x="0" y="0"/>
            <wp:positionH relativeFrom="margin">
              <wp:posOffset>4970145</wp:posOffset>
            </wp:positionH>
            <wp:positionV relativeFrom="margin">
              <wp:posOffset>7954010</wp:posOffset>
            </wp:positionV>
            <wp:extent cx="1887220" cy="103378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1194B" w14:textId="28C251C2" w:rsidR="0043561F" w:rsidRDefault="000015A6" w:rsidP="000015A6">
      <w:pPr>
        <w:rPr>
          <w:lang w:val="en-US"/>
        </w:rPr>
      </w:pPr>
      <w:r w:rsidRPr="000015A6">
        <w:rPr>
          <w:lang w:val="en-US"/>
        </w:rPr>
        <w:t>A</w:t>
      </w:r>
      <w:r>
        <w:rPr>
          <w:lang w:val="en-US"/>
        </w:rPr>
        <w:t xml:space="preserve"> </w:t>
      </w:r>
      <w:r w:rsidRPr="000015A6">
        <w:rPr>
          <w:lang w:val="en-US"/>
        </w:rPr>
        <w:t>symbol with the same luminance as its background will usually</w:t>
      </w:r>
      <w:r>
        <w:rPr>
          <w:lang w:val="en-US"/>
        </w:rPr>
        <w:t xml:space="preserve"> </w:t>
      </w:r>
      <w:r w:rsidRPr="000015A6">
        <w:rPr>
          <w:lang w:val="en-US"/>
        </w:rPr>
        <w:t xml:space="preserve">be illegible. </w:t>
      </w:r>
    </w:p>
    <w:p w14:paraId="6452202B" w14:textId="77777777" w:rsidR="0043561F" w:rsidRDefault="000015A6" w:rsidP="000015A6">
      <w:pPr>
        <w:rPr>
          <w:lang w:val="en-US"/>
        </w:rPr>
      </w:pPr>
      <w:r w:rsidRPr="000015A6">
        <w:rPr>
          <w:lang w:val="en-US"/>
        </w:rPr>
        <w:t>Get adequate luminance contrast.</w:t>
      </w:r>
      <w:r w:rsidR="0043561F">
        <w:rPr>
          <w:lang w:val="en-US"/>
        </w:rPr>
        <w:t xml:space="preserve"> </w:t>
      </w:r>
    </w:p>
    <w:p w14:paraId="6C171361" w14:textId="170FC081" w:rsidR="00ED5948" w:rsidRPr="00443E3A" w:rsidRDefault="000015A6" w:rsidP="000015A6">
      <w:pPr>
        <w:rPr>
          <w:lang w:val="en-US"/>
        </w:rPr>
      </w:pPr>
      <w:r w:rsidRPr="000015A6">
        <w:rPr>
          <w:lang w:val="en-US"/>
        </w:rPr>
        <w:t>Large hue differences between the text and background</w:t>
      </w:r>
      <w:r>
        <w:rPr>
          <w:lang w:val="en-US"/>
        </w:rPr>
        <w:t xml:space="preserve"> </w:t>
      </w:r>
      <w:r w:rsidRPr="000015A6">
        <w:rPr>
          <w:lang w:val="en-US"/>
        </w:rPr>
        <w:t>aren't enough to overcome insufficient luminance</w:t>
      </w:r>
      <w:r w:rsidR="0043561F">
        <w:rPr>
          <w:lang w:val="en-US"/>
        </w:rPr>
        <w:t xml:space="preserve"> </w:t>
      </w:r>
      <w:r w:rsidRPr="00443E3A">
        <w:rPr>
          <w:lang w:val="en-US"/>
        </w:rPr>
        <w:t>contrast.</w:t>
      </w:r>
      <w:r w:rsidRPr="00443E3A">
        <w:rPr>
          <w:noProof/>
          <w:lang w:val="en-US"/>
        </w:rPr>
        <w:t xml:space="preserve"> </w:t>
      </w:r>
    </w:p>
    <w:p w14:paraId="36230EA6" w14:textId="77777777" w:rsidR="00443E3A" w:rsidRPr="00443E3A" w:rsidRDefault="00443E3A" w:rsidP="000015A6">
      <w:pPr>
        <w:rPr>
          <w:lang w:val="en-US"/>
        </w:rPr>
      </w:pPr>
    </w:p>
    <w:p w14:paraId="3DA80F1B" w14:textId="77777777" w:rsidR="00443E3A" w:rsidRPr="00443E3A" w:rsidRDefault="00443E3A" w:rsidP="00443E3A">
      <w:pPr>
        <w:rPr>
          <w:b/>
          <w:bCs/>
          <w:lang w:val="en-US"/>
        </w:rPr>
      </w:pPr>
      <w:r w:rsidRPr="00443E3A">
        <w:rPr>
          <w:b/>
          <w:bCs/>
          <w:lang w:val="en-US"/>
        </w:rPr>
        <w:t>Blue primary</w:t>
      </w:r>
    </w:p>
    <w:p w14:paraId="29B9B98D" w14:textId="4B5A6D1F" w:rsidR="000015A6" w:rsidRPr="00A95A49" w:rsidRDefault="00443E3A" w:rsidP="00443E3A">
      <w:pPr>
        <w:rPr>
          <w:lang w:val="en-US"/>
        </w:rPr>
      </w:pPr>
      <w:r w:rsidRPr="00443E3A">
        <w:rPr>
          <w:lang w:val="en-US"/>
        </w:rPr>
        <w:t>Pure blue should not be used for fine detail or</w:t>
      </w:r>
      <w:r w:rsidR="00A95A49">
        <w:rPr>
          <w:lang w:val="en-US"/>
        </w:rPr>
        <w:t xml:space="preserve"> </w:t>
      </w:r>
      <w:r w:rsidRPr="00A95A49">
        <w:rPr>
          <w:lang w:val="en-US"/>
        </w:rPr>
        <w:t>background</w:t>
      </w:r>
    </w:p>
    <w:p w14:paraId="5A71CC16" w14:textId="67191CAB" w:rsidR="00A95A49" w:rsidRDefault="00A95A49" w:rsidP="00A95A49">
      <w:pPr>
        <w:rPr>
          <w:lang w:val="en-US"/>
        </w:rPr>
      </w:pPr>
      <w:r w:rsidRPr="00A95A49">
        <w:rPr>
          <w:lang w:val="en-US"/>
        </w:rPr>
        <w:t>Yellow differs from white only in the absence of the</w:t>
      </w:r>
      <w:r>
        <w:rPr>
          <w:lang w:val="en-US"/>
        </w:rPr>
        <w:t xml:space="preserve"> </w:t>
      </w:r>
      <w:r w:rsidRPr="00A95A49">
        <w:rPr>
          <w:lang w:val="en-US"/>
        </w:rPr>
        <w:t>blue primary, so they also make poor</w:t>
      </w:r>
      <w:r>
        <w:rPr>
          <w:lang w:val="en-US"/>
        </w:rPr>
        <w:t xml:space="preserve"> </w:t>
      </w:r>
      <w:r w:rsidRPr="00A95A49">
        <w:rPr>
          <w:lang w:val="en-US"/>
        </w:rPr>
        <w:t>symbol/background combinations.</w:t>
      </w:r>
    </w:p>
    <w:p w14:paraId="496DC73A" w14:textId="395EABCB" w:rsidR="00A95A49" w:rsidRDefault="00A95A49" w:rsidP="00A95A49">
      <w:pPr>
        <w:rPr>
          <w:lang w:val="en-US"/>
        </w:rPr>
      </w:pPr>
      <w:r w:rsidRPr="00A95A49">
        <w:rPr>
          <w:lang w:val="en-US"/>
        </w:rPr>
        <w:lastRenderedPageBreak/>
        <w:t>Blue can be used in most contexts if care is taken</w:t>
      </w:r>
      <w:r>
        <w:rPr>
          <w:lang w:val="en-US"/>
        </w:rPr>
        <w:t xml:space="preserve"> </w:t>
      </w:r>
      <w:r w:rsidRPr="00A95A49">
        <w:rPr>
          <w:lang w:val="en-US"/>
        </w:rPr>
        <w:t>to achieve adequate luminance contrast</w:t>
      </w:r>
    </w:p>
    <w:p w14:paraId="7FF1543F" w14:textId="2EC32419" w:rsidR="00A95A49" w:rsidRDefault="00A95A49" w:rsidP="00A95A49">
      <w:pPr>
        <w:rPr>
          <w:lang w:val="en-US"/>
        </w:rPr>
      </w:pPr>
      <w:r w:rsidRPr="00A95A49">
        <w:rPr>
          <w:lang w:val="en-US"/>
        </w:rPr>
        <w:t>Use a pale blue (adding yellow light, increasing the</w:t>
      </w:r>
      <w:r>
        <w:rPr>
          <w:lang w:val="en-US"/>
        </w:rPr>
        <w:t xml:space="preserve"> </w:t>
      </w:r>
      <w:r w:rsidRPr="00A95A49">
        <w:rPr>
          <w:lang w:val="en-US"/>
        </w:rPr>
        <w:t>luminance but decreasing the purity) on the black or</w:t>
      </w:r>
      <w:r>
        <w:rPr>
          <w:lang w:val="en-US"/>
        </w:rPr>
        <w:t xml:space="preserve"> </w:t>
      </w:r>
      <w:r w:rsidRPr="00A95A49">
        <w:rPr>
          <w:lang w:val="en-US"/>
        </w:rPr>
        <w:t>outline the text</w:t>
      </w:r>
    </w:p>
    <w:p w14:paraId="0F4CAA60" w14:textId="72653412" w:rsidR="00A95A49" w:rsidRDefault="00A95A49" w:rsidP="00A95A49">
      <w:pPr>
        <w:rPr>
          <w:lang w:val="en-US"/>
        </w:rPr>
      </w:pPr>
    </w:p>
    <w:p w14:paraId="6F6C7DE3" w14:textId="6C574B58" w:rsidR="00A95A49" w:rsidRDefault="00A95A49" w:rsidP="00A95A49">
      <w:pPr>
        <w:pStyle w:val="Heading2"/>
        <w:rPr>
          <w:lang w:val="en-US"/>
        </w:rPr>
      </w:pPr>
      <w:proofErr w:type="spellStart"/>
      <w:r w:rsidRPr="00A95A49">
        <w:rPr>
          <w:lang w:val="en-US"/>
        </w:rPr>
        <w:t>Colour</w:t>
      </w:r>
      <w:proofErr w:type="spellEnd"/>
      <w:r w:rsidRPr="00A95A49">
        <w:rPr>
          <w:lang w:val="en-US"/>
        </w:rPr>
        <w:t xml:space="preserve"> discrimination and</w:t>
      </w:r>
      <w:r>
        <w:rPr>
          <w:lang w:val="en-US"/>
        </w:rPr>
        <w:t xml:space="preserve"> </w:t>
      </w:r>
      <w:r w:rsidRPr="00A95A49">
        <w:rPr>
          <w:lang w:val="en-US"/>
        </w:rPr>
        <w:t>identification</w:t>
      </w:r>
    </w:p>
    <w:p w14:paraId="7C9013DF" w14:textId="3297708F" w:rsidR="00296DD3" w:rsidRPr="00296DD3" w:rsidRDefault="00296DD3" w:rsidP="00296DD3">
      <w:pPr>
        <w:rPr>
          <w:lang w:val="en-US"/>
        </w:rPr>
      </w:pPr>
      <w:r w:rsidRPr="00296DD3">
        <w:rPr>
          <w:lang w:val="en-US"/>
        </w:rPr>
        <w:t xml:space="preserve">Small </w:t>
      </w:r>
      <w:proofErr w:type="spellStart"/>
      <w:r w:rsidRPr="00296DD3">
        <w:rPr>
          <w:lang w:val="en-US"/>
        </w:rPr>
        <w:t>colour</w:t>
      </w:r>
      <w:proofErr w:type="spellEnd"/>
      <w:r w:rsidRPr="00296DD3">
        <w:rPr>
          <w:lang w:val="en-US"/>
        </w:rPr>
        <w:t xml:space="preserve"> differences can be distinguished when the</w:t>
      </w:r>
      <w:r>
        <w:rPr>
          <w:lang w:val="en-US"/>
        </w:rPr>
        <w:t xml:space="preserve"> </w:t>
      </w:r>
      <w:r w:rsidRPr="00296DD3">
        <w:rPr>
          <w:lang w:val="en-US"/>
        </w:rPr>
        <w:t>areas to be discriminated are:</w:t>
      </w:r>
    </w:p>
    <w:p w14:paraId="3E574015" w14:textId="0B012019" w:rsidR="00296DD3" w:rsidRPr="00296DD3" w:rsidRDefault="00296DD3">
      <w:pPr>
        <w:pStyle w:val="ListParagraph"/>
        <w:numPr>
          <w:ilvl w:val="0"/>
          <w:numId w:val="5"/>
        </w:numPr>
        <w:rPr>
          <w:lang w:val="en-US"/>
        </w:rPr>
      </w:pPr>
      <w:r w:rsidRPr="00296DD3">
        <w:rPr>
          <w:lang w:val="en-US"/>
        </w:rPr>
        <w:t>large,</w:t>
      </w:r>
    </w:p>
    <w:p w14:paraId="6B927B63" w14:textId="2B0C1EE7" w:rsidR="00296DD3" w:rsidRPr="00296DD3" w:rsidRDefault="00296DD3">
      <w:pPr>
        <w:pStyle w:val="ListParagraph"/>
        <w:numPr>
          <w:ilvl w:val="0"/>
          <w:numId w:val="5"/>
        </w:numPr>
        <w:rPr>
          <w:lang w:val="en-US"/>
        </w:rPr>
      </w:pPr>
      <w:r w:rsidRPr="00296DD3">
        <w:rPr>
          <w:lang w:val="en-US"/>
        </w:rPr>
        <w:t>immediately adjacent to each other (share an edge near the viewed point)</w:t>
      </w:r>
    </w:p>
    <w:p w14:paraId="6D94677E" w14:textId="699ED520" w:rsidR="00296DD3" w:rsidRPr="00296DD3" w:rsidRDefault="00296DD3">
      <w:pPr>
        <w:pStyle w:val="ListParagraph"/>
        <w:numPr>
          <w:ilvl w:val="0"/>
          <w:numId w:val="5"/>
        </w:numPr>
        <w:rPr>
          <w:lang w:val="en-US"/>
        </w:rPr>
      </w:pPr>
      <w:r w:rsidRPr="00296DD3">
        <w:rPr>
          <w:lang w:val="en-US"/>
        </w:rPr>
        <w:t>displayed at the same time.</w:t>
      </w:r>
    </w:p>
    <w:p w14:paraId="0D63257D" w14:textId="4AABFC38" w:rsidR="00296DD3" w:rsidRPr="00296DD3" w:rsidRDefault="00296DD3" w:rsidP="00296DD3">
      <w:pPr>
        <w:ind w:firstLine="708"/>
        <w:rPr>
          <w:lang w:val="en-US"/>
        </w:rPr>
      </w:pPr>
    </w:p>
    <w:p w14:paraId="13811DED" w14:textId="5295841B" w:rsidR="00A95A49" w:rsidRDefault="00A02940" w:rsidP="00296DD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26C57DC" wp14:editId="0181C351">
            <wp:simplePos x="0" y="0"/>
            <wp:positionH relativeFrom="margin">
              <wp:posOffset>5021580</wp:posOffset>
            </wp:positionH>
            <wp:positionV relativeFrom="margin">
              <wp:posOffset>2694305</wp:posOffset>
            </wp:positionV>
            <wp:extent cx="2054860" cy="128143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DD3" w:rsidRPr="00296DD3">
        <w:rPr>
          <w:lang w:val="en-US"/>
        </w:rPr>
        <w:t>Ex: visualization of quantized continuous data as in maps of weather</w:t>
      </w:r>
      <w:r w:rsidR="00296DD3">
        <w:rPr>
          <w:lang w:val="en-US"/>
        </w:rPr>
        <w:t xml:space="preserve"> </w:t>
      </w:r>
      <w:r w:rsidR="00296DD3" w:rsidRPr="00296DD3">
        <w:rPr>
          <w:lang w:val="en-US"/>
        </w:rPr>
        <w:t>or terrain.</w:t>
      </w:r>
      <w:r w:rsidR="00DD08C8" w:rsidRPr="00DD08C8">
        <w:rPr>
          <w:noProof/>
          <w:lang w:val="en-US"/>
        </w:rPr>
        <w:t xml:space="preserve"> </w:t>
      </w:r>
    </w:p>
    <w:p w14:paraId="6EE4F4D9" w14:textId="3217B55D" w:rsidR="00FA02C4" w:rsidRDefault="00FA02C4" w:rsidP="00296DD3">
      <w:pPr>
        <w:rPr>
          <w:lang w:val="en-US"/>
        </w:rPr>
      </w:pPr>
    </w:p>
    <w:p w14:paraId="3733C918" w14:textId="5368EBDC" w:rsidR="00FA02C4" w:rsidRPr="00DD08C8" w:rsidRDefault="00FA02C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D08C8">
        <w:rPr>
          <w:lang w:val="en-US"/>
        </w:rPr>
        <w:t>Colour</w:t>
      </w:r>
      <w:proofErr w:type="spellEnd"/>
      <w:r w:rsidRPr="00DD08C8">
        <w:rPr>
          <w:lang w:val="en-US"/>
        </w:rPr>
        <w:t xml:space="preserve"> discrimination is best when a sharp edge separates the </w:t>
      </w:r>
      <w:proofErr w:type="spellStart"/>
      <w:r w:rsidRPr="00DD08C8">
        <w:rPr>
          <w:lang w:val="en-US"/>
        </w:rPr>
        <w:t>colours</w:t>
      </w:r>
      <w:proofErr w:type="spellEnd"/>
      <w:r w:rsidRPr="00DD08C8">
        <w:rPr>
          <w:lang w:val="en-US"/>
        </w:rPr>
        <w:t xml:space="preserve"> to be discriminated.</w:t>
      </w:r>
    </w:p>
    <w:p w14:paraId="5D82E689" w14:textId="2D0574F8" w:rsidR="00FA02C4" w:rsidRDefault="00FA02C4">
      <w:pPr>
        <w:pStyle w:val="ListParagraph"/>
        <w:numPr>
          <w:ilvl w:val="0"/>
          <w:numId w:val="6"/>
        </w:numPr>
        <w:rPr>
          <w:lang w:val="en-US"/>
        </w:rPr>
      </w:pPr>
      <w:r w:rsidRPr="00DD08C8">
        <w:rPr>
          <w:lang w:val="en-US"/>
        </w:rPr>
        <w:t xml:space="preserve">When a smooth gradient separates two </w:t>
      </w:r>
      <w:proofErr w:type="spellStart"/>
      <w:r w:rsidRPr="00DD08C8">
        <w:rPr>
          <w:lang w:val="en-US"/>
        </w:rPr>
        <w:t>colours</w:t>
      </w:r>
      <w:proofErr w:type="spellEnd"/>
      <w:r w:rsidRPr="00DD08C8">
        <w:rPr>
          <w:lang w:val="en-US"/>
        </w:rPr>
        <w:t xml:space="preserve">, the difference of </w:t>
      </w:r>
      <w:proofErr w:type="spellStart"/>
      <w:r w:rsidRPr="00DD08C8">
        <w:rPr>
          <w:lang w:val="en-US"/>
        </w:rPr>
        <w:t>colour</w:t>
      </w:r>
      <w:proofErr w:type="spellEnd"/>
      <w:r w:rsidRPr="00DD08C8">
        <w:rPr>
          <w:lang w:val="en-US"/>
        </w:rPr>
        <w:t xml:space="preserve"> appearance is reduced.</w:t>
      </w:r>
    </w:p>
    <w:p w14:paraId="45650ADC" w14:textId="21EA7ED3" w:rsidR="00F5477A" w:rsidRDefault="00F5477A" w:rsidP="00F5477A">
      <w:pPr>
        <w:rPr>
          <w:lang w:val="en-US"/>
        </w:rPr>
      </w:pPr>
    </w:p>
    <w:p w14:paraId="3C101D99" w14:textId="39AB10DE" w:rsidR="00F5477A" w:rsidRPr="00F5477A" w:rsidRDefault="00F5477A" w:rsidP="00F5477A">
      <w:pPr>
        <w:pStyle w:val="Heading4"/>
        <w:rPr>
          <w:lang w:val="en-US"/>
        </w:rPr>
      </w:pPr>
      <w:r>
        <w:rPr>
          <w:lang w:val="en-US"/>
        </w:rPr>
        <w:t>Guidelines</w:t>
      </w:r>
    </w:p>
    <w:p w14:paraId="748DF48F" w14:textId="3946A5A5" w:rsidR="00FA02C4" w:rsidRPr="00DD08C8" w:rsidRDefault="00DD08C8">
      <w:pPr>
        <w:pStyle w:val="ListParagraph"/>
        <w:numPr>
          <w:ilvl w:val="0"/>
          <w:numId w:val="6"/>
        </w:numPr>
        <w:rPr>
          <w:lang w:val="en-US"/>
        </w:rPr>
      </w:pPr>
      <w:r w:rsidRPr="00DD08C8">
        <w:rPr>
          <w:lang w:val="en-US"/>
        </w:rPr>
        <w:t xml:space="preserve">Use no more than six </w:t>
      </w:r>
      <w:proofErr w:type="spellStart"/>
      <w:r w:rsidRPr="00DD08C8">
        <w:rPr>
          <w:lang w:val="en-US"/>
        </w:rPr>
        <w:t>colours</w:t>
      </w:r>
      <w:proofErr w:type="spellEnd"/>
      <w:r w:rsidRPr="00DD08C8">
        <w:rPr>
          <w:lang w:val="en-US"/>
        </w:rPr>
        <w:t xml:space="preserve"> to label graphic elements</w:t>
      </w:r>
    </w:p>
    <w:p w14:paraId="4132F676" w14:textId="02A3E217" w:rsidR="00E432E5" w:rsidRPr="00E432E5" w:rsidRDefault="00E432E5">
      <w:pPr>
        <w:pStyle w:val="ListParagraph"/>
        <w:numPr>
          <w:ilvl w:val="0"/>
          <w:numId w:val="6"/>
        </w:numPr>
        <w:rPr>
          <w:lang w:val="en-US"/>
        </w:rPr>
      </w:pPr>
      <w:r w:rsidRPr="00E432E5">
        <w:rPr>
          <w:lang w:val="en-US"/>
        </w:rPr>
        <w:t xml:space="preserve">Use </w:t>
      </w:r>
      <w:proofErr w:type="spellStart"/>
      <w:r w:rsidRPr="00E432E5">
        <w:rPr>
          <w:lang w:val="en-US"/>
        </w:rPr>
        <w:t>colours</w:t>
      </w:r>
      <w:proofErr w:type="spellEnd"/>
      <w:r w:rsidRPr="00E432E5">
        <w:rPr>
          <w:lang w:val="en-US"/>
        </w:rPr>
        <w:t xml:space="preserve"> in conformity with cultural conventions</w:t>
      </w:r>
    </w:p>
    <w:p w14:paraId="5B25EDF9" w14:textId="193870B3" w:rsidR="00E432E5" w:rsidRPr="00E432E5" w:rsidRDefault="00E432E5">
      <w:pPr>
        <w:pStyle w:val="ListParagraph"/>
        <w:numPr>
          <w:ilvl w:val="0"/>
          <w:numId w:val="6"/>
        </w:numPr>
        <w:rPr>
          <w:lang w:val="en-US"/>
        </w:rPr>
      </w:pPr>
      <w:r w:rsidRPr="00E432E5">
        <w:rPr>
          <w:lang w:val="en-US"/>
        </w:rPr>
        <w:t xml:space="preserve">Use </w:t>
      </w:r>
      <w:proofErr w:type="spellStart"/>
      <w:r w:rsidRPr="00E432E5">
        <w:rPr>
          <w:lang w:val="en-US"/>
        </w:rPr>
        <w:t>colour</w:t>
      </w:r>
      <w:proofErr w:type="spellEnd"/>
      <w:r w:rsidRPr="00E432E5">
        <w:rPr>
          <w:lang w:val="en-US"/>
        </w:rPr>
        <w:t xml:space="preserve"> coding consistently across displays and</w:t>
      </w:r>
    </w:p>
    <w:p w14:paraId="592752E1" w14:textId="77777777" w:rsidR="00E432E5" w:rsidRPr="00E432E5" w:rsidRDefault="00E432E5">
      <w:pPr>
        <w:pStyle w:val="ListParagraph"/>
        <w:numPr>
          <w:ilvl w:val="0"/>
          <w:numId w:val="6"/>
        </w:numPr>
        <w:rPr>
          <w:lang w:val="en-US"/>
        </w:rPr>
      </w:pPr>
      <w:r w:rsidRPr="00E432E5">
        <w:rPr>
          <w:lang w:val="en-US"/>
        </w:rPr>
        <w:t>pages</w:t>
      </w:r>
    </w:p>
    <w:p w14:paraId="54A37161" w14:textId="1B563239" w:rsidR="00E432E5" w:rsidRPr="00E432E5" w:rsidRDefault="00E432E5">
      <w:pPr>
        <w:pStyle w:val="ListParagraph"/>
        <w:numPr>
          <w:ilvl w:val="0"/>
          <w:numId w:val="6"/>
        </w:numPr>
        <w:rPr>
          <w:lang w:val="en-US"/>
        </w:rPr>
      </w:pPr>
      <w:r w:rsidRPr="00E432E5">
        <w:rPr>
          <w:lang w:val="en-US"/>
        </w:rPr>
        <w:t xml:space="preserve">Use </w:t>
      </w:r>
      <w:proofErr w:type="spellStart"/>
      <w:r w:rsidRPr="00E432E5">
        <w:rPr>
          <w:lang w:val="en-US"/>
        </w:rPr>
        <w:t>colour</w:t>
      </w:r>
      <w:proofErr w:type="spellEnd"/>
      <w:r w:rsidRPr="00E432E5">
        <w:rPr>
          <w:lang w:val="en-US"/>
        </w:rPr>
        <w:t xml:space="preserve"> coding redundantly with other</w:t>
      </w:r>
    </w:p>
    <w:p w14:paraId="1D4188CE" w14:textId="77777777" w:rsidR="00E432E5" w:rsidRPr="00E432E5" w:rsidRDefault="00E432E5">
      <w:pPr>
        <w:pStyle w:val="ListParagraph"/>
        <w:numPr>
          <w:ilvl w:val="0"/>
          <w:numId w:val="6"/>
        </w:numPr>
        <w:rPr>
          <w:lang w:val="en-US"/>
        </w:rPr>
      </w:pPr>
      <w:r w:rsidRPr="00E432E5">
        <w:rPr>
          <w:lang w:val="en-US"/>
        </w:rPr>
        <w:t>graphic dimensions</w:t>
      </w:r>
    </w:p>
    <w:p w14:paraId="762A1642" w14:textId="1E5A07B9" w:rsidR="00E432E5" w:rsidRPr="00E432E5" w:rsidRDefault="00E432E5">
      <w:pPr>
        <w:pStyle w:val="ListParagraph"/>
        <w:numPr>
          <w:ilvl w:val="0"/>
          <w:numId w:val="6"/>
        </w:numPr>
        <w:rPr>
          <w:lang w:val="en-US"/>
        </w:rPr>
      </w:pPr>
      <w:r w:rsidRPr="00E432E5">
        <w:rPr>
          <w:lang w:val="en-US"/>
        </w:rPr>
        <w:t xml:space="preserve">Don't use </w:t>
      </w:r>
      <w:proofErr w:type="spellStart"/>
      <w:r w:rsidRPr="00E432E5">
        <w:rPr>
          <w:lang w:val="en-US"/>
        </w:rPr>
        <w:t>colour</w:t>
      </w:r>
      <w:proofErr w:type="spellEnd"/>
      <w:r w:rsidRPr="00E432E5">
        <w:rPr>
          <w:lang w:val="en-US"/>
        </w:rPr>
        <w:t xml:space="preserve"> coding on small graphic</w:t>
      </w:r>
    </w:p>
    <w:p w14:paraId="47A4D07F" w14:textId="77777777" w:rsidR="00E432E5" w:rsidRPr="00E432E5" w:rsidRDefault="00E432E5">
      <w:pPr>
        <w:pStyle w:val="ListParagraph"/>
        <w:numPr>
          <w:ilvl w:val="0"/>
          <w:numId w:val="6"/>
        </w:numPr>
        <w:rPr>
          <w:lang w:val="en-US"/>
        </w:rPr>
      </w:pPr>
      <w:r w:rsidRPr="00E432E5">
        <w:rPr>
          <w:lang w:val="en-US"/>
        </w:rPr>
        <w:t>elements</w:t>
      </w:r>
    </w:p>
    <w:p w14:paraId="18DF6EFB" w14:textId="5BDFE012" w:rsidR="00E432E5" w:rsidRPr="00E432E5" w:rsidRDefault="00E432E5">
      <w:pPr>
        <w:pStyle w:val="ListParagraph"/>
        <w:numPr>
          <w:ilvl w:val="0"/>
          <w:numId w:val="6"/>
        </w:numPr>
        <w:rPr>
          <w:lang w:val="en-US"/>
        </w:rPr>
      </w:pPr>
      <w:r w:rsidRPr="00E432E5">
        <w:rPr>
          <w:lang w:val="en-US"/>
        </w:rPr>
        <w:t xml:space="preserve">Use neutral grey surrounds where </w:t>
      </w:r>
      <w:proofErr w:type="spellStart"/>
      <w:r w:rsidRPr="00E432E5">
        <w:rPr>
          <w:lang w:val="en-US"/>
        </w:rPr>
        <w:t>colour</w:t>
      </w:r>
      <w:proofErr w:type="spellEnd"/>
    </w:p>
    <w:p w14:paraId="4EB15AAA" w14:textId="77777777" w:rsidR="00E432E5" w:rsidRPr="00E432E5" w:rsidRDefault="00E432E5">
      <w:pPr>
        <w:pStyle w:val="ListParagraph"/>
        <w:numPr>
          <w:ilvl w:val="0"/>
          <w:numId w:val="6"/>
        </w:numPr>
        <w:rPr>
          <w:lang w:val="en-US"/>
        </w:rPr>
      </w:pPr>
      <w:r w:rsidRPr="00E432E5">
        <w:rPr>
          <w:lang w:val="en-US"/>
        </w:rPr>
        <w:t>judgments are critical</w:t>
      </w:r>
    </w:p>
    <w:p w14:paraId="70D74499" w14:textId="0B468EC6" w:rsidR="00FA02C4" w:rsidRDefault="00E432E5">
      <w:pPr>
        <w:pStyle w:val="ListParagraph"/>
        <w:numPr>
          <w:ilvl w:val="0"/>
          <w:numId w:val="6"/>
        </w:numPr>
        <w:rPr>
          <w:lang w:val="en-US"/>
        </w:rPr>
      </w:pPr>
      <w:r w:rsidRPr="00E432E5">
        <w:rPr>
          <w:lang w:val="en-US"/>
        </w:rPr>
        <w:t xml:space="preserve">Avoid saturated </w:t>
      </w:r>
      <w:proofErr w:type="spellStart"/>
      <w:r w:rsidRPr="00E432E5">
        <w:rPr>
          <w:lang w:val="en-US"/>
        </w:rPr>
        <w:t>colours</w:t>
      </w:r>
      <w:proofErr w:type="spellEnd"/>
    </w:p>
    <w:p w14:paraId="2CDFF2A2" w14:textId="1F8C0E8F" w:rsidR="00B70948" w:rsidRDefault="00B70948" w:rsidP="00B70948">
      <w:pPr>
        <w:rPr>
          <w:lang w:val="en-US"/>
        </w:rPr>
      </w:pPr>
    </w:p>
    <w:p w14:paraId="5B1743F0" w14:textId="3519484D" w:rsidR="00FD56D3" w:rsidRDefault="001852BE" w:rsidP="001852BE">
      <w:pPr>
        <w:pStyle w:val="Heading4"/>
        <w:rPr>
          <w:lang w:val="en-US"/>
        </w:rPr>
      </w:pPr>
      <w:proofErr w:type="spellStart"/>
      <w:r w:rsidRPr="001852BE">
        <w:rPr>
          <w:lang w:val="en-US"/>
        </w:rPr>
        <w:t>ColorADD</w:t>
      </w:r>
      <w:proofErr w:type="spellEnd"/>
    </w:p>
    <w:p w14:paraId="25F78D9D" w14:textId="5140E2ED" w:rsidR="001852BE" w:rsidRDefault="001852BE" w:rsidP="001852BE">
      <w:pPr>
        <w:rPr>
          <w:lang w:val="en-US"/>
        </w:rPr>
      </w:pPr>
      <w:r>
        <w:rPr>
          <w:noProof/>
        </w:rPr>
        <w:drawing>
          <wp:inline distT="0" distB="0" distL="0" distR="0" wp14:anchorId="2BD58E69" wp14:editId="68B36F3B">
            <wp:extent cx="2113343" cy="1530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10" cy="15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="00C85C35">
        <w:rPr>
          <w:lang w:val="en-US"/>
        </w:rPr>
        <w:tab/>
      </w:r>
      <w:r w:rsidR="00C85C35">
        <w:rPr>
          <w:lang w:val="en-US"/>
        </w:rPr>
        <w:tab/>
      </w:r>
      <w:r>
        <w:rPr>
          <w:noProof/>
        </w:rPr>
        <w:drawing>
          <wp:inline distT="0" distB="0" distL="0" distR="0" wp14:anchorId="3332C44B" wp14:editId="52F6543A">
            <wp:extent cx="1530350" cy="159239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0641" cy="16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135" w14:textId="1FECD132" w:rsidR="001852BE" w:rsidRDefault="001852BE" w:rsidP="001852BE">
      <w:pPr>
        <w:rPr>
          <w:lang w:val="en-US"/>
        </w:rPr>
      </w:pPr>
    </w:p>
    <w:p w14:paraId="5B223711" w14:textId="3A697719" w:rsidR="001852BE" w:rsidRDefault="009A41B2" w:rsidP="009A41B2">
      <w:pPr>
        <w:pStyle w:val="Heading2"/>
        <w:rPr>
          <w:lang w:val="en-US"/>
        </w:rPr>
      </w:pPr>
      <w:proofErr w:type="spellStart"/>
      <w:r w:rsidRPr="009A41B2">
        <w:rPr>
          <w:lang w:val="en-US"/>
        </w:rPr>
        <w:t>Chosing</w:t>
      </w:r>
      <w:proofErr w:type="spellEnd"/>
      <w:r w:rsidRPr="009A41B2">
        <w:rPr>
          <w:lang w:val="en-US"/>
        </w:rPr>
        <w:t xml:space="preserve"> </w:t>
      </w:r>
      <w:proofErr w:type="spellStart"/>
      <w:r w:rsidRPr="009A41B2">
        <w:rPr>
          <w:lang w:val="en-US"/>
        </w:rPr>
        <w:t>Colour</w:t>
      </w:r>
      <w:proofErr w:type="spellEnd"/>
    </w:p>
    <w:p w14:paraId="470077BB" w14:textId="7E71D89E" w:rsidR="004E0613" w:rsidRPr="004E0613" w:rsidRDefault="004E0613" w:rsidP="004E0613">
      <w:pPr>
        <w:rPr>
          <w:lang w:val="en-US"/>
        </w:rPr>
      </w:pPr>
      <w:r w:rsidRPr="004E0613">
        <w:rPr>
          <w:lang w:val="en-US"/>
        </w:rPr>
        <w:t xml:space="preserve">Use </w:t>
      </w:r>
      <w:proofErr w:type="spellStart"/>
      <w:r w:rsidRPr="004E0613">
        <w:rPr>
          <w:lang w:val="en-US"/>
        </w:rPr>
        <w:t>colours</w:t>
      </w:r>
      <w:proofErr w:type="spellEnd"/>
      <w:r w:rsidRPr="004E0613">
        <w:rPr>
          <w:lang w:val="en-US"/>
        </w:rPr>
        <w:t xml:space="preserve"> schemes that seem to work well in</w:t>
      </w:r>
      <w:r>
        <w:rPr>
          <w:lang w:val="en-US"/>
        </w:rPr>
        <w:t xml:space="preserve"> </w:t>
      </w:r>
      <w:r w:rsidRPr="004E0613">
        <w:rPr>
          <w:lang w:val="en-US"/>
        </w:rPr>
        <w:t>other interfaces</w:t>
      </w:r>
    </w:p>
    <w:p w14:paraId="0F88B579" w14:textId="77777777" w:rsidR="004E0613" w:rsidRDefault="004E0613" w:rsidP="004E0613">
      <w:pPr>
        <w:rPr>
          <w:lang w:val="en-US"/>
        </w:rPr>
      </w:pPr>
      <w:r w:rsidRPr="004E0613">
        <w:rPr>
          <w:lang w:val="en-US"/>
        </w:rPr>
        <w:t xml:space="preserve">Pick one </w:t>
      </w:r>
      <w:proofErr w:type="spellStart"/>
      <w:r w:rsidRPr="004E0613">
        <w:rPr>
          <w:lang w:val="en-US"/>
        </w:rPr>
        <w:t>colour</w:t>
      </w:r>
      <w:proofErr w:type="spellEnd"/>
      <w:r w:rsidRPr="004E0613">
        <w:rPr>
          <w:lang w:val="en-US"/>
        </w:rPr>
        <w:t xml:space="preserve"> and several shades of grey</w:t>
      </w:r>
      <w:r>
        <w:rPr>
          <w:lang w:val="en-US"/>
        </w:rPr>
        <w:t xml:space="preserve"> </w:t>
      </w:r>
    </w:p>
    <w:p w14:paraId="7B0ABB31" w14:textId="0AA68BA6" w:rsidR="009A41B2" w:rsidRDefault="004E0613" w:rsidP="004E0613">
      <w:pPr>
        <w:rPr>
          <w:lang w:val="en-US"/>
        </w:rPr>
      </w:pPr>
      <w:r w:rsidRPr="004E0613">
        <w:rPr>
          <w:lang w:val="en-US"/>
        </w:rPr>
        <w:t xml:space="preserve">Two </w:t>
      </w:r>
      <w:proofErr w:type="spellStart"/>
      <w:r w:rsidRPr="004E0613">
        <w:rPr>
          <w:lang w:val="en-US"/>
        </w:rPr>
        <w:t>colours</w:t>
      </w:r>
      <w:proofErr w:type="spellEnd"/>
      <w:r w:rsidRPr="004E0613">
        <w:rPr>
          <w:lang w:val="en-US"/>
        </w:rPr>
        <w:t xml:space="preserve"> at most (ask opinions)</w:t>
      </w:r>
    </w:p>
    <w:p w14:paraId="3248049F" w14:textId="42D21D6A" w:rsidR="004E0613" w:rsidRDefault="004E0613" w:rsidP="004E0613">
      <w:pPr>
        <w:rPr>
          <w:lang w:val="en-US"/>
        </w:rPr>
      </w:pPr>
      <w:r w:rsidRPr="004E0613">
        <w:rPr>
          <w:lang w:val="en-US"/>
        </w:rPr>
        <w:t xml:space="preserve">Extract </w:t>
      </w:r>
      <w:proofErr w:type="spellStart"/>
      <w:r w:rsidRPr="004E0613">
        <w:rPr>
          <w:lang w:val="en-US"/>
        </w:rPr>
        <w:t>colours</w:t>
      </w:r>
      <w:proofErr w:type="spellEnd"/>
      <w:r w:rsidRPr="004E0613">
        <w:rPr>
          <w:lang w:val="en-US"/>
        </w:rPr>
        <w:t xml:space="preserve"> from a natural scene photograph</w:t>
      </w:r>
    </w:p>
    <w:p w14:paraId="11BF4AAB" w14:textId="77777777" w:rsidR="00837D31" w:rsidRDefault="00837D31" w:rsidP="004E0613">
      <w:pPr>
        <w:rPr>
          <w:lang w:val="en-US"/>
        </w:rPr>
      </w:pPr>
    </w:p>
    <w:p w14:paraId="3E70FC54" w14:textId="4A28CC60" w:rsidR="00032B75" w:rsidRDefault="00032B75" w:rsidP="00032B75">
      <w:pPr>
        <w:pStyle w:val="Heading3"/>
        <w:rPr>
          <w:lang w:val="en-US"/>
        </w:rPr>
      </w:pPr>
      <w:r w:rsidRPr="00032B75">
        <w:rPr>
          <w:lang w:val="en-US"/>
        </w:rPr>
        <w:lastRenderedPageBreak/>
        <w:t>Graphic design</w:t>
      </w:r>
    </w:p>
    <w:p w14:paraId="1A355AE4" w14:textId="173988EF" w:rsidR="00B53E42" w:rsidRDefault="00F53BD9" w:rsidP="00F53BD9">
      <w:pPr>
        <w:rPr>
          <w:lang w:val="en-US"/>
        </w:rPr>
      </w:pPr>
      <w:r w:rsidRPr="00F53BD9">
        <w:rPr>
          <w:lang w:val="en-US"/>
        </w:rPr>
        <w:t>Graphic design is the first and the last part of the</w:t>
      </w:r>
      <w:r>
        <w:rPr>
          <w:lang w:val="en-US"/>
        </w:rPr>
        <w:t xml:space="preserve"> </w:t>
      </w:r>
      <w:r w:rsidRPr="00F53BD9">
        <w:rPr>
          <w:lang w:val="en-US"/>
        </w:rPr>
        <w:t>user interface observed by the user.</w:t>
      </w:r>
    </w:p>
    <w:p w14:paraId="1546FEA9" w14:textId="5FA457F5" w:rsidR="00F53BD9" w:rsidRDefault="00F53BD9" w:rsidP="00F53BD9">
      <w:pPr>
        <w:rPr>
          <w:lang w:val="en-US"/>
        </w:rPr>
      </w:pPr>
    </w:p>
    <w:p w14:paraId="71796024" w14:textId="1BF749BC" w:rsidR="00F53BD9" w:rsidRPr="00F53BD9" w:rsidRDefault="00F53BD9" w:rsidP="00F53BD9">
      <w:pPr>
        <w:rPr>
          <w:lang w:val="en-US"/>
        </w:rPr>
      </w:pPr>
      <w:r w:rsidRPr="00F53BD9">
        <w:rPr>
          <w:lang w:val="en-US"/>
        </w:rPr>
        <w:t>Designers are constantly asked to resolve conflicting</w:t>
      </w:r>
      <w:r>
        <w:rPr>
          <w:lang w:val="en-US"/>
        </w:rPr>
        <w:t xml:space="preserve"> </w:t>
      </w:r>
      <w:r w:rsidRPr="00F53BD9">
        <w:rPr>
          <w:lang w:val="en-US"/>
        </w:rPr>
        <w:t>demands imposed by the problem, the budget, the</w:t>
      </w:r>
      <w:r>
        <w:rPr>
          <w:lang w:val="en-US"/>
        </w:rPr>
        <w:t xml:space="preserve"> </w:t>
      </w:r>
      <w:r w:rsidRPr="00F53BD9">
        <w:rPr>
          <w:lang w:val="en-US"/>
        </w:rPr>
        <w:t>schedule, and the desired quality level</w:t>
      </w:r>
    </w:p>
    <w:p w14:paraId="3ECF458B" w14:textId="43243E47" w:rsidR="00F53BD9" w:rsidRDefault="00F53BD9">
      <w:pPr>
        <w:pStyle w:val="ListParagraph"/>
        <w:numPr>
          <w:ilvl w:val="0"/>
          <w:numId w:val="7"/>
        </w:numPr>
        <w:rPr>
          <w:lang w:val="en-US"/>
        </w:rPr>
      </w:pPr>
      <w:r w:rsidRPr="00F53BD9">
        <w:rPr>
          <w:lang w:val="en-US"/>
        </w:rPr>
        <w:t>trade-offs must be continuously identified, evaluated,</w:t>
      </w:r>
      <w:r>
        <w:rPr>
          <w:lang w:val="en-US"/>
        </w:rPr>
        <w:t xml:space="preserve"> </w:t>
      </w:r>
      <w:r w:rsidRPr="00F53BD9">
        <w:rPr>
          <w:lang w:val="en-US"/>
        </w:rPr>
        <w:t>and decided on the basis of the best information</w:t>
      </w:r>
      <w:r>
        <w:rPr>
          <w:lang w:val="en-US"/>
        </w:rPr>
        <w:t xml:space="preserve"> </w:t>
      </w:r>
      <w:r w:rsidRPr="00F53BD9">
        <w:rPr>
          <w:lang w:val="en-US"/>
        </w:rPr>
        <w:t>available.</w:t>
      </w:r>
    </w:p>
    <w:p w14:paraId="6075FE63" w14:textId="0EB31E6D" w:rsidR="00F53BD9" w:rsidRDefault="00F53BD9" w:rsidP="00F53BD9">
      <w:pPr>
        <w:rPr>
          <w:lang w:val="en-US"/>
        </w:rPr>
      </w:pPr>
    </w:p>
    <w:p w14:paraId="7FAC5A95" w14:textId="6FE8A3A9" w:rsidR="00542958" w:rsidRPr="00D048AC" w:rsidRDefault="00542958">
      <w:pPr>
        <w:pStyle w:val="ListParagraph"/>
        <w:numPr>
          <w:ilvl w:val="0"/>
          <w:numId w:val="25"/>
        </w:numPr>
        <w:rPr>
          <w:lang w:val="en-US"/>
        </w:rPr>
      </w:pPr>
      <w:r w:rsidRPr="00D048AC">
        <w:rPr>
          <w:b/>
          <w:bCs/>
          <w:lang w:val="en-US"/>
        </w:rPr>
        <w:t>Functional</w:t>
      </w:r>
      <w:r w:rsidRPr="00D048AC">
        <w:rPr>
          <w:lang w:val="en-US"/>
        </w:rPr>
        <w:t xml:space="preserve"> criteria govern the range of possibilities that can be explored</w:t>
      </w:r>
    </w:p>
    <w:p w14:paraId="08A2EEB4" w14:textId="4928824B" w:rsidR="00F53BD9" w:rsidRPr="00D048AC" w:rsidRDefault="00542958">
      <w:pPr>
        <w:pStyle w:val="ListParagraph"/>
        <w:numPr>
          <w:ilvl w:val="0"/>
          <w:numId w:val="25"/>
        </w:numPr>
        <w:rPr>
          <w:lang w:val="en-US"/>
        </w:rPr>
      </w:pPr>
      <w:r w:rsidRPr="00D048AC">
        <w:rPr>
          <w:b/>
          <w:bCs/>
          <w:lang w:val="en-US"/>
        </w:rPr>
        <w:t>Aesthetic</w:t>
      </w:r>
      <w:r w:rsidRPr="00D048AC">
        <w:rPr>
          <w:lang w:val="en-US"/>
        </w:rPr>
        <w:t xml:space="preserve"> possibilities that are not compatible with this minimum standard of usability must be discarded.</w:t>
      </w:r>
    </w:p>
    <w:p w14:paraId="4702E971" w14:textId="55C26220" w:rsidR="00DD56E5" w:rsidRDefault="00DD56E5" w:rsidP="00542958">
      <w:pPr>
        <w:rPr>
          <w:lang w:val="en-US"/>
        </w:rPr>
      </w:pPr>
    </w:p>
    <w:p w14:paraId="7B6261D2" w14:textId="77777777" w:rsidR="00902F78" w:rsidRPr="00902F78" w:rsidRDefault="00902F78" w:rsidP="00644BBD">
      <w:pPr>
        <w:pStyle w:val="Heading4"/>
        <w:rPr>
          <w:lang w:val="en-US"/>
        </w:rPr>
      </w:pPr>
      <w:r w:rsidRPr="00902F78">
        <w:rPr>
          <w:lang w:val="en-US"/>
        </w:rPr>
        <w:t>Guidelines:</w:t>
      </w:r>
    </w:p>
    <w:p w14:paraId="084FA41D" w14:textId="25776FAE" w:rsidR="00902F78" w:rsidRPr="00902F78" w:rsidRDefault="00902F78">
      <w:pPr>
        <w:pStyle w:val="ListParagraph"/>
        <w:numPr>
          <w:ilvl w:val="0"/>
          <w:numId w:val="8"/>
        </w:numPr>
        <w:rPr>
          <w:lang w:val="en-US"/>
        </w:rPr>
      </w:pPr>
      <w:r w:rsidRPr="00902F78">
        <w:rPr>
          <w:lang w:val="en-US"/>
        </w:rPr>
        <w:t>Simplicity</w:t>
      </w:r>
      <w:r w:rsidR="00D86D5E">
        <w:rPr>
          <w:lang w:val="en-US"/>
        </w:rPr>
        <w:t xml:space="preserve"> (</w:t>
      </w:r>
      <w:r w:rsidR="00A32278" w:rsidRPr="00A32278">
        <w:rPr>
          <w:lang w:val="en-US"/>
        </w:rPr>
        <w:t>Less is more</w:t>
      </w:r>
      <w:r w:rsidR="00D86D5E">
        <w:rPr>
          <w:lang w:val="en-US"/>
        </w:rPr>
        <w:t>)</w:t>
      </w:r>
    </w:p>
    <w:p w14:paraId="72579285" w14:textId="0DC34A76" w:rsidR="00902F78" w:rsidRPr="00902F78" w:rsidRDefault="00902F78">
      <w:pPr>
        <w:pStyle w:val="ListParagraph"/>
        <w:numPr>
          <w:ilvl w:val="0"/>
          <w:numId w:val="8"/>
        </w:numPr>
        <w:rPr>
          <w:lang w:val="en-US"/>
        </w:rPr>
      </w:pPr>
      <w:r w:rsidRPr="00902F78">
        <w:rPr>
          <w:lang w:val="en-US"/>
        </w:rPr>
        <w:t>Contrast</w:t>
      </w:r>
    </w:p>
    <w:p w14:paraId="249CFC0B" w14:textId="3EB24EBB" w:rsidR="00902F78" w:rsidRPr="00902F78" w:rsidRDefault="00902F78">
      <w:pPr>
        <w:pStyle w:val="ListParagraph"/>
        <w:numPr>
          <w:ilvl w:val="0"/>
          <w:numId w:val="8"/>
        </w:numPr>
        <w:rPr>
          <w:lang w:val="en-US"/>
        </w:rPr>
      </w:pPr>
      <w:r w:rsidRPr="00902F78">
        <w:rPr>
          <w:lang w:val="en-US"/>
        </w:rPr>
        <w:t>White space</w:t>
      </w:r>
    </w:p>
    <w:p w14:paraId="357DF210" w14:textId="35DC70C3" w:rsidR="00902F78" w:rsidRPr="00902F78" w:rsidRDefault="00902F78">
      <w:pPr>
        <w:pStyle w:val="ListParagraph"/>
        <w:numPr>
          <w:ilvl w:val="0"/>
          <w:numId w:val="8"/>
        </w:numPr>
        <w:rPr>
          <w:lang w:val="en-US"/>
        </w:rPr>
      </w:pPr>
      <w:r w:rsidRPr="00902F78">
        <w:rPr>
          <w:lang w:val="en-US"/>
        </w:rPr>
        <w:t>Balance</w:t>
      </w:r>
    </w:p>
    <w:p w14:paraId="1D3B49CE" w14:textId="1C6C9D3E" w:rsidR="00DD56E5" w:rsidRDefault="00902F78">
      <w:pPr>
        <w:pStyle w:val="ListParagraph"/>
        <w:numPr>
          <w:ilvl w:val="0"/>
          <w:numId w:val="8"/>
        </w:numPr>
        <w:rPr>
          <w:lang w:val="en-US"/>
        </w:rPr>
      </w:pPr>
      <w:r w:rsidRPr="00902F78">
        <w:rPr>
          <w:lang w:val="en-US"/>
        </w:rPr>
        <w:t>Alignment</w:t>
      </w:r>
    </w:p>
    <w:p w14:paraId="0DD9153D" w14:textId="4765D869" w:rsidR="00E224F2" w:rsidRDefault="00E224F2" w:rsidP="00E224F2">
      <w:pPr>
        <w:rPr>
          <w:lang w:val="en-US"/>
        </w:rPr>
      </w:pPr>
    </w:p>
    <w:p w14:paraId="292C0E23" w14:textId="2EDD9278" w:rsidR="00BB3035" w:rsidRDefault="00A533AB" w:rsidP="00AD38BB">
      <w:pPr>
        <w:pStyle w:val="Heading1"/>
        <w:rPr>
          <w:lang w:val="en-US"/>
        </w:rPr>
      </w:pPr>
      <w:r>
        <w:rPr>
          <w:lang w:val="en-US"/>
        </w:rPr>
        <w:t>S</w:t>
      </w:r>
      <w:r w:rsidR="001F12EA" w:rsidRPr="001F12EA">
        <w:rPr>
          <w:lang w:val="en-US"/>
        </w:rPr>
        <w:t>implicity</w:t>
      </w:r>
    </w:p>
    <w:p w14:paraId="6500AC0D" w14:textId="5C163CEE" w:rsidR="00CC52ED" w:rsidRDefault="00D86C1E" w:rsidP="00D86C1E">
      <w:pPr>
        <w:rPr>
          <w:lang w:val="en-US"/>
        </w:rPr>
      </w:pPr>
      <w:r w:rsidRPr="00355A03">
        <w:rPr>
          <w:b/>
          <w:bCs/>
          <w:lang w:val="en-US"/>
        </w:rPr>
        <w:t>Reduction</w:t>
      </w:r>
      <w:r>
        <w:rPr>
          <w:lang w:val="en-US"/>
        </w:rPr>
        <w:t xml:space="preserve"> </w:t>
      </w:r>
    </w:p>
    <w:p w14:paraId="7AA7F663" w14:textId="65D55F0A" w:rsidR="00D86C1E" w:rsidRPr="00CC52ED" w:rsidRDefault="00D86C1E">
      <w:pPr>
        <w:pStyle w:val="ListParagraph"/>
        <w:numPr>
          <w:ilvl w:val="0"/>
          <w:numId w:val="11"/>
        </w:numPr>
        <w:rPr>
          <w:lang w:val="en-US"/>
        </w:rPr>
      </w:pPr>
      <w:r w:rsidRPr="00CC52ED">
        <w:rPr>
          <w:lang w:val="en-US"/>
        </w:rPr>
        <w:t>remove inessential elements</w:t>
      </w:r>
    </w:p>
    <w:p w14:paraId="6026233E" w14:textId="77777777" w:rsidR="00CC52ED" w:rsidRDefault="00CC52ED" w:rsidP="00D86C1E">
      <w:pPr>
        <w:rPr>
          <w:lang w:val="en-US"/>
        </w:rPr>
      </w:pPr>
    </w:p>
    <w:p w14:paraId="2C2DE815" w14:textId="5C2C6EB8" w:rsidR="00D86C1E" w:rsidRDefault="00D86C1E" w:rsidP="00D86C1E">
      <w:pPr>
        <w:rPr>
          <w:lang w:val="en-US"/>
        </w:rPr>
      </w:pPr>
      <w:r w:rsidRPr="00355A03">
        <w:rPr>
          <w:b/>
          <w:bCs/>
          <w:lang w:val="en-US"/>
        </w:rPr>
        <w:t>Regularity</w:t>
      </w:r>
      <w:r>
        <w:rPr>
          <w:lang w:val="en-US"/>
        </w:rPr>
        <w:t xml:space="preserve"> </w:t>
      </w:r>
    </w:p>
    <w:p w14:paraId="6F8BDAB1" w14:textId="50C950D5" w:rsidR="00D86C1E" w:rsidRPr="00D86C1E" w:rsidRDefault="00D86C1E">
      <w:pPr>
        <w:pStyle w:val="ListParagraph"/>
        <w:numPr>
          <w:ilvl w:val="0"/>
          <w:numId w:val="10"/>
        </w:numPr>
        <w:rPr>
          <w:lang w:val="en-US"/>
        </w:rPr>
      </w:pPr>
      <w:r w:rsidRPr="00D86C1E">
        <w:rPr>
          <w:lang w:val="en-US"/>
        </w:rPr>
        <w:t>Use regular patterns</w:t>
      </w:r>
    </w:p>
    <w:p w14:paraId="6351AACA" w14:textId="4E3B1B71" w:rsidR="00D86C1E" w:rsidRPr="00D86C1E" w:rsidRDefault="00D86C1E">
      <w:pPr>
        <w:pStyle w:val="ListParagraph"/>
        <w:numPr>
          <w:ilvl w:val="0"/>
          <w:numId w:val="10"/>
        </w:numPr>
        <w:rPr>
          <w:lang w:val="en-US"/>
        </w:rPr>
      </w:pPr>
      <w:r w:rsidRPr="00D86C1E">
        <w:rPr>
          <w:lang w:val="en-US"/>
        </w:rPr>
        <w:t>Limit inessential variations among elements</w:t>
      </w:r>
    </w:p>
    <w:p w14:paraId="7F1EF52A" w14:textId="6A80290A" w:rsidR="00D86C1E" w:rsidRPr="00D86C1E" w:rsidRDefault="00D86C1E">
      <w:pPr>
        <w:pStyle w:val="ListParagraph"/>
        <w:numPr>
          <w:ilvl w:val="0"/>
          <w:numId w:val="10"/>
        </w:numPr>
        <w:rPr>
          <w:lang w:val="en-US"/>
        </w:rPr>
      </w:pPr>
      <w:r w:rsidRPr="00D86C1E">
        <w:rPr>
          <w:lang w:val="en-US"/>
        </w:rPr>
        <w:t>Make sure critical elements intended to stand out in the display are not regularized</w:t>
      </w:r>
    </w:p>
    <w:p w14:paraId="7B6F0919" w14:textId="77777777" w:rsidR="00D86C1E" w:rsidRPr="00D86C1E" w:rsidRDefault="00D86C1E" w:rsidP="00D86C1E">
      <w:pPr>
        <w:rPr>
          <w:lang w:val="en-US"/>
        </w:rPr>
      </w:pPr>
    </w:p>
    <w:p w14:paraId="61B04903" w14:textId="2FA07724" w:rsidR="00D86C1E" w:rsidRPr="00355A03" w:rsidRDefault="00D86C1E" w:rsidP="00D86C1E">
      <w:pPr>
        <w:rPr>
          <w:b/>
          <w:bCs/>
          <w:lang w:val="en-US"/>
        </w:rPr>
      </w:pPr>
      <w:r w:rsidRPr="00355A03">
        <w:rPr>
          <w:b/>
          <w:bCs/>
          <w:lang w:val="en-US"/>
        </w:rPr>
        <w:t>Combining elements for maximum leverage</w:t>
      </w:r>
    </w:p>
    <w:p w14:paraId="42EDE290" w14:textId="7CD42C97" w:rsidR="00D86C1E" w:rsidRPr="00D86C1E" w:rsidRDefault="00D86C1E">
      <w:pPr>
        <w:pStyle w:val="ListParagraph"/>
        <w:numPr>
          <w:ilvl w:val="0"/>
          <w:numId w:val="9"/>
        </w:numPr>
        <w:rPr>
          <w:lang w:val="en-US"/>
        </w:rPr>
      </w:pPr>
      <w:r w:rsidRPr="00D86C1E">
        <w:rPr>
          <w:lang w:val="en-US"/>
        </w:rPr>
        <w:t>Let elements play multiple roles</w:t>
      </w:r>
    </w:p>
    <w:p w14:paraId="5E2CEA77" w14:textId="5AE7251A" w:rsidR="00D86C1E" w:rsidRPr="00D86C1E" w:rsidRDefault="00D86C1E">
      <w:pPr>
        <w:pStyle w:val="ListParagraph"/>
        <w:numPr>
          <w:ilvl w:val="0"/>
          <w:numId w:val="9"/>
        </w:numPr>
        <w:rPr>
          <w:lang w:val="en-US"/>
        </w:rPr>
      </w:pPr>
      <w:r w:rsidRPr="00D86C1E">
        <w:rPr>
          <w:lang w:val="en-US"/>
        </w:rPr>
        <w:t>Too much leverage can cause problems if it introduces</w:t>
      </w:r>
    </w:p>
    <w:p w14:paraId="5E5D586B" w14:textId="3A0761F1" w:rsidR="001F12EA" w:rsidRDefault="00D86C1E">
      <w:pPr>
        <w:pStyle w:val="ListParagraph"/>
        <w:numPr>
          <w:ilvl w:val="0"/>
          <w:numId w:val="9"/>
        </w:numPr>
        <w:rPr>
          <w:lang w:val="en-US"/>
        </w:rPr>
      </w:pPr>
      <w:r w:rsidRPr="00D86C1E">
        <w:rPr>
          <w:lang w:val="en-US"/>
        </w:rPr>
        <w:t>complex mappings that must be remembered by the user</w:t>
      </w:r>
    </w:p>
    <w:p w14:paraId="193242E4" w14:textId="07D54529" w:rsidR="00D94691" w:rsidRDefault="00D94691" w:rsidP="00D94691">
      <w:pPr>
        <w:rPr>
          <w:lang w:val="en-US"/>
        </w:rPr>
      </w:pPr>
    </w:p>
    <w:p w14:paraId="3513B0E3" w14:textId="68AB753B" w:rsidR="00702F6A" w:rsidRPr="00702F6A" w:rsidRDefault="00702F6A" w:rsidP="00AD38BB">
      <w:pPr>
        <w:pStyle w:val="Heading1"/>
        <w:rPr>
          <w:lang w:val="en-US"/>
        </w:rPr>
      </w:pPr>
      <w:r w:rsidRPr="00702F6A">
        <w:rPr>
          <w:lang w:val="en-US"/>
        </w:rPr>
        <w:t>Contrast</w:t>
      </w:r>
    </w:p>
    <w:p w14:paraId="4A5B2AC5" w14:textId="47A8480D" w:rsidR="00D94691" w:rsidRDefault="007B6D87" w:rsidP="00E5447F">
      <w:pPr>
        <w:rPr>
          <w:lang w:val="en-US"/>
        </w:rPr>
      </w:pPr>
      <w:r>
        <w:rPr>
          <w:noProof/>
        </w:rPr>
        <w:drawing>
          <wp:inline distT="0" distB="0" distL="0" distR="0" wp14:anchorId="3E4AF1D7" wp14:editId="7F1DEA46">
            <wp:extent cx="2640787" cy="90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1955" cy="9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F1CB" w14:textId="59A8AEC5" w:rsidR="00E5447F" w:rsidRDefault="00E5447F" w:rsidP="00E5447F">
      <w:pPr>
        <w:rPr>
          <w:lang w:val="en-US"/>
        </w:rPr>
      </w:pPr>
    </w:p>
    <w:p w14:paraId="374593FC" w14:textId="02751EB5" w:rsidR="00E5447F" w:rsidRDefault="00BA20BF" w:rsidP="007B1CAD">
      <w:pPr>
        <w:pStyle w:val="Heading2"/>
        <w:rPr>
          <w:lang w:val="en-US"/>
        </w:rPr>
      </w:pPr>
      <w:r>
        <w:rPr>
          <w:lang w:val="en-US"/>
        </w:rPr>
        <w:t>V</w:t>
      </w:r>
      <w:r w:rsidRPr="00BA20BF">
        <w:rPr>
          <w:lang w:val="en-US"/>
        </w:rPr>
        <w:t>isual variables</w:t>
      </w:r>
    </w:p>
    <w:p w14:paraId="33018D16" w14:textId="31B37948" w:rsidR="00367A89" w:rsidRPr="00367A89" w:rsidRDefault="00367A89" w:rsidP="00367A89">
      <w:pPr>
        <w:rPr>
          <w:lang w:val="en-US"/>
        </w:rPr>
      </w:pPr>
      <w:r w:rsidRPr="00367A89">
        <w:rPr>
          <w:b/>
          <w:bCs/>
          <w:lang w:val="en-US"/>
        </w:rPr>
        <w:t>Scale</w:t>
      </w:r>
      <w:r w:rsidRPr="00367A89">
        <w:rPr>
          <w:lang w:val="en-US"/>
        </w:rPr>
        <w:t xml:space="preserve"> </w:t>
      </w:r>
      <w:r>
        <w:rPr>
          <w:lang w:val="en-US"/>
        </w:rPr>
        <w:t>(</w:t>
      </w:r>
      <w:r w:rsidRPr="00367A89">
        <w:rPr>
          <w:lang w:val="en-US"/>
        </w:rPr>
        <w:t>kinds of comparisons</w:t>
      </w:r>
      <w:r>
        <w:rPr>
          <w:lang w:val="en-US"/>
        </w:rPr>
        <w:t>):</w:t>
      </w:r>
    </w:p>
    <w:p w14:paraId="37BC7B5D" w14:textId="033A5049" w:rsidR="00367A89" w:rsidRPr="00822E1E" w:rsidRDefault="00367A89" w:rsidP="00822E1E">
      <w:pPr>
        <w:pStyle w:val="ListParagraph"/>
        <w:numPr>
          <w:ilvl w:val="2"/>
          <w:numId w:val="10"/>
        </w:numPr>
        <w:rPr>
          <w:lang w:val="en-US"/>
        </w:rPr>
      </w:pPr>
      <w:r w:rsidRPr="00822E1E">
        <w:rPr>
          <w:lang w:val="en-US"/>
        </w:rPr>
        <w:t xml:space="preserve">Nominal (equality comparison) </w:t>
      </w:r>
      <w:r w:rsidRPr="00367A89">
        <w:rPr>
          <w:lang w:val="en-US"/>
        </w:rPr>
        <w:sym w:font="Wingdings" w:char="F0E0"/>
      </w:r>
      <w:r w:rsidRPr="00822E1E">
        <w:rPr>
          <w:lang w:val="en-US"/>
        </w:rPr>
        <w:t xml:space="preserve"> All variables</w:t>
      </w:r>
    </w:p>
    <w:p w14:paraId="1D8F97A5" w14:textId="7D741474" w:rsidR="00367A89" w:rsidRPr="00822E1E" w:rsidRDefault="00367A89" w:rsidP="00822E1E">
      <w:pPr>
        <w:pStyle w:val="ListParagraph"/>
        <w:numPr>
          <w:ilvl w:val="2"/>
          <w:numId w:val="10"/>
        </w:numPr>
        <w:rPr>
          <w:lang w:val="en-US"/>
        </w:rPr>
      </w:pPr>
      <w:r w:rsidRPr="00822E1E">
        <w:rPr>
          <w:lang w:val="en-US"/>
        </w:rPr>
        <w:t xml:space="preserve">Ordered (&gt; &lt; comparison) </w:t>
      </w:r>
      <w:r w:rsidRPr="00367A89">
        <w:rPr>
          <w:lang w:val="en-US"/>
        </w:rPr>
        <w:sym w:font="Wingdings" w:char="F0E0"/>
      </w:r>
      <w:r w:rsidRPr="00822E1E">
        <w:rPr>
          <w:lang w:val="en-US"/>
        </w:rPr>
        <w:t xml:space="preserve"> Position, size, value, texture granularity</w:t>
      </w:r>
    </w:p>
    <w:p w14:paraId="667B09C8" w14:textId="7D34490A" w:rsidR="00367A89" w:rsidRPr="00822E1E" w:rsidRDefault="00367A89" w:rsidP="00822E1E">
      <w:pPr>
        <w:pStyle w:val="ListParagraph"/>
        <w:numPr>
          <w:ilvl w:val="2"/>
          <w:numId w:val="10"/>
        </w:numPr>
        <w:rPr>
          <w:lang w:val="en-US"/>
        </w:rPr>
      </w:pPr>
      <w:r w:rsidRPr="00822E1E">
        <w:rPr>
          <w:lang w:val="en-US"/>
        </w:rPr>
        <w:t xml:space="preserve">Quantitative (compare amount of difference) </w:t>
      </w:r>
      <w:r w:rsidRPr="00367A89">
        <w:rPr>
          <w:lang w:val="en-US"/>
        </w:rPr>
        <w:sym w:font="Wingdings" w:char="F0E0"/>
      </w:r>
      <w:r w:rsidRPr="00822E1E">
        <w:rPr>
          <w:lang w:val="en-US"/>
        </w:rPr>
        <w:t xml:space="preserve"> Position and size; </w:t>
      </w:r>
    </w:p>
    <w:p w14:paraId="4E13CFFF" w14:textId="760DE4AC" w:rsidR="00367A89" w:rsidRDefault="00367A89" w:rsidP="00367A89">
      <w:pPr>
        <w:rPr>
          <w:lang w:val="en-US"/>
        </w:rPr>
      </w:pPr>
    </w:p>
    <w:p w14:paraId="0E0A966B" w14:textId="77777777" w:rsidR="00902318" w:rsidRPr="00367A89" w:rsidRDefault="00902318" w:rsidP="00367A89">
      <w:pPr>
        <w:rPr>
          <w:lang w:val="en-US"/>
        </w:rPr>
      </w:pPr>
    </w:p>
    <w:p w14:paraId="19333E03" w14:textId="39325931" w:rsidR="00367A89" w:rsidRPr="00367A89" w:rsidRDefault="00367A89" w:rsidP="00367A89">
      <w:pPr>
        <w:rPr>
          <w:lang w:val="en-US"/>
        </w:rPr>
      </w:pPr>
      <w:r w:rsidRPr="00367A89">
        <w:rPr>
          <w:b/>
          <w:bCs/>
          <w:lang w:val="en-US"/>
        </w:rPr>
        <w:lastRenderedPageBreak/>
        <w:t>Length</w:t>
      </w:r>
      <w:r w:rsidRPr="00367A89">
        <w:rPr>
          <w:lang w:val="en-US"/>
        </w:rPr>
        <w:t xml:space="preserve"> </w:t>
      </w:r>
      <w:r>
        <w:rPr>
          <w:lang w:val="en-US"/>
        </w:rPr>
        <w:t>(</w:t>
      </w:r>
      <w:r w:rsidRPr="00367A89">
        <w:rPr>
          <w:lang w:val="en-US"/>
        </w:rPr>
        <w:t>number of possible values on each</w:t>
      </w:r>
      <w:r w:rsidR="00D5362A">
        <w:rPr>
          <w:lang w:val="en-US"/>
        </w:rPr>
        <w:t xml:space="preserve"> </w:t>
      </w:r>
      <w:r w:rsidR="00D5362A" w:rsidRPr="00367A89">
        <w:rPr>
          <w:lang w:val="en-US"/>
        </w:rPr>
        <w:t>dimension</w:t>
      </w:r>
      <w:r>
        <w:rPr>
          <w:lang w:val="en-US"/>
        </w:rPr>
        <w:t>):</w:t>
      </w:r>
    </w:p>
    <w:p w14:paraId="436C5E64" w14:textId="66F42CC3" w:rsidR="00367A89" w:rsidRPr="0084289E" w:rsidRDefault="00367A89" w:rsidP="0084289E">
      <w:pPr>
        <w:pStyle w:val="ListParagraph"/>
        <w:numPr>
          <w:ilvl w:val="2"/>
          <w:numId w:val="10"/>
        </w:numPr>
        <w:rPr>
          <w:lang w:val="en-US"/>
        </w:rPr>
      </w:pPr>
      <w:r w:rsidRPr="0084289E">
        <w:rPr>
          <w:lang w:val="en-US"/>
        </w:rPr>
        <w:t>Shape: long (infinite variety)</w:t>
      </w:r>
    </w:p>
    <w:p w14:paraId="27CF020C" w14:textId="1A04E01B" w:rsidR="00367A89" w:rsidRPr="0084289E" w:rsidRDefault="00367A89" w:rsidP="0084289E">
      <w:pPr>
        <w:pStyle w:val="ListParagraph"/>
        <w:numPr>
          <w:ilvl w:val="2"/>
          <w:numId w:val="10"/>
        </w:numPr>
        <w:rPr>
          <w:lang w:val="en-US"/>
        </w:rPr>
      </w:pPr>
      <w:r w:rsidRPr="0084289E">
        <w:rPr>
          <w:lang w:val="en-US"/>
        </w:rPr>
        <w:t>Position: long (limited by display size and resolution) and</w:t>
      </w:r>
      <w:r w:rsidR="00D5362A" w:rsidRPr="0084289E">
        <w:rPr>
          <w:lang w:val="en-US"/>
        </w:rPr>
        <w:t xml:space="preserve"> </w:t>
      </w:r>
      <w:r w:rsidRPr="0084289E">
        <w:rPr>
          <w:lang w:val="en-US"/>
        </w:rPr>
        <w:t>fine-grained</w:t>
      </w:r>
    </w:p>
    <w:p w14:paraId="4B8E4F7D" w14:textId="2C78893F" w:rsidR="00367A89" w:rsidRPr="0084289E" w:rsidRDefault="00367A89" w:rsidP="0084289E">
      <w:pPr>
        <w:pStyle w:val="ListParagraph"/>
        <w:numPr>
          <w:ilvl w:val="2"/>
          <w:numId w:val="10"/>
        </w:numPr>
        <w:rPr>
          <w:lang w:val="en-US"/>
        </w:rPr>
      </w:pPr>
      <w:r w:rsidRPr="0084289E">
        <w:rPr>
          <w:lang w:val="en-US"/>
        </w:rPr>
        <w:t xml:space="preserve">Orientation: very short </w:t>
      </w:r>
      <w:r w:rsidR="0067284D" w:rsidRPr="0084289E">
        <w:rPr>
          <w:lang w:val="en-US"/>
        </w:rPr>
        <w:t xml:space="preserve">(+- </w:t>
      </w:r>
      <w:r w:rsidRPr="0084289E">
        <w:rPr>
          <w:lang w:val="en-US"/>
        </w:rPr>
        <w:t>4 levels)</w:t>
      </w:r>
    </w:p>
    <w:p w14:paraId="67089409" w14:textId="17B458E8" w:rsidR="00355A03" w:rsidRDefault="00367A89" w:rsidP="00355A03">
      <w:pPr>
        <w:pStyle w:val="ListParagraph"/>
        <w:numPr>
          <w:ilvl w:val="2"/>
          <w:numId w:val="10"/>
        </w:numPr>
        <w:rPr>
          <w:lang w:val="en-US"/>
        </w:rPr>
      </w:pPr>
      <w:r w:rsidRPr="0084289E">
        <w:rPr>
          <w:lang w:val="en-US"/>
        </w:rPr>
        <w:t xml:space="preserve">Other variables </w:t>
      </w:r>
      <w:r w:rsidR="009C7AE0" w:rsidRPr="0084289E">
        <w:rPr>
          <w:lang w:val="en-US"/>
        </w:rPr>
        <w:t xml:space="preserve">(+- </w:t>
      </w:r>
      <w:r w:rsidRPr="0084289E">
        <w:rPr>
          <w:lang w:val="en-US"/>
        </w:rPr>
        <w:t>10 levels</w:t>
      </w:r>
      <w:r w:rsidR="009C7AE0" w:rsidRPr="0084289E">
        <w:rPr>
          <w:lang w:val="en-US"/>
        </w:rPr>
        <w:t>)</w:t>
      </w:r>
    </w:p>
    <w:p w14:paraId="7C3AB032" w14:textId="7FCF8C0B" w:rsidR="009F424A" w:rsidRDefault="009F424A" w:rsidP="009F424A">
      <w:pPr>
        <w:rPr>
          <w:lang w:val="en-US"/>
        </w:rPr>
      </w:pPr>
    </w:p>
    <w:p w14:paraId="037BCBD7" w14:textId="2EEFADDB" w:rsidR="009F424A" w:rsidRDefault="00AD38BB" w:rsidP="007B1CAD">
      <w:pPr>
        <w:pStyle w:val="Heading4"/>
        <w:rPr>
          <w:lang w:val="en-US"/>
        </w:rPr>
      </w:pPr>
      <w:r w:rsidRPr="00AD38BB">
        <w:rPr>
          <w:lang w:val="en-US"/>
        </w:rPr>
        <w:t>Interaction among visual variables</w:t>
      </w:r>
    </w:p>
    <w:p w14:paraId="7D1FF48A" w14:textId="3BED7291" w:rsidR="00810A5D" w:rsidRPr="00810A5D" w:rsidRDefault="002D504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E8318D" wp14:editId="02E8CD9D">
            <wp:simplePos x="0" y="0"/>
            <wp:positionH relativeFrom="margin">
              <wp:posOffset>5240909</wp:posOffset>
            </wp:positionH>
            <wp:positionV relativeFrom="margin">
              <wp:posOffset>1371270</wp:posOffset>
            </wp:positionV>
            <wp:extent cx="1943735" cy="7385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A5D" w:rsidRPr="00810A5D">
        <w:rPr>
          <w:lang w:val="en-US"/>
        </w:rPr>
        <w:t>Size and value are dissociative (they dominate perception and disrupt the processing of other correlated dimensions). It is difficult to determine the hue of a very small dot or thin line</w:t>
      </w:r>
      <w:r w:rsidRPr="002D5042">
        <w:rPr>
          <w:noProof/>
          <w:lang w:val="en-US"/>
        </w:rPr>
        <w:t xml:space="preserve"> </w:t>
      </w:r>
    </w:p>
    <w:p w14:paraId="589DD0D1" w14:textId="28B95900" w:rsidR="00810A5D" w:rsidRDefault="00810A5D">
      <w:pPr>
        <w:pStyle w:val="ListParagraph"/>
        <w:numPr>
          <w:ilvl w:val="0"/>
          <w:numId w:val="12"/>
        </w:numPr>
        <w:rPr>
          <w:lang w:val="en-US"/>
        </w:rPr>
      </w:pPr>
      <w:r w:rsidRPr="00810A5D">
        <w:rPr>
          <w:lang w:val="en-US"/>
        </w:rPr>
        <w:t>Shape is not selective</w:t>
      </w:r>
    </w:p>
    <w:p w14:paraId="6998107E" w14:textId="139D4CB1" w:rsidR="00F31DB0" w:rsidRDefault="00F31DB0" w:rsidP="00F31DB0">
      <w:pPr>
        <w:rPr>
          <w:lang w:val="en-US"/>
        </w:rPr>
      </w:pPr>
    </w:p>
    <w:p w14:paraId="1493E331" w14:textId="329475A0" w:rsidR="00F31DB0" w:rsidRDefault="0009496E" w:rsidP="0009496E">
      <w:pPr>
        <w:pStyle w:val="Heading2"/>
        <w:rPr>
          <w:lang w:val="en-US"/>
        </w:rPr>
      </w:pPr>
      <w:r w:rsidRPr="0009496E">
        <w:rPr>
          <w:lang w:val="en-US"/>
        </w:rPr>
        <w:t>Techniques for contrast</w:t>
      </w:r>
    </w:p>
    <w:p w14:paraId="2C6CCCCA" w14:textId="48D3CDD9" w:rsidR="001C4843" w:rsidRPr="001C4843" w:rsidRDefault="001C4843">
      <w:pPr>
        <w:pStyle w:val="ListParagraph"/>
        <w:numPr>
          <w:ilvl w:val="0"/>
          <w:numId w:val="13"/>
        </w:numPr>
        <w:rPr>
          <w:lang w:val="en-US"/>
        </w:rPr>
      </w:pPr>
      <w:r w:rsidRPr="001C4843">
        <w:rPr>
          <w:lang w:val="en-US"/>
        </w:rPr>
        <w:t>Choose appropriate visual variables.</w:t>
      </w:r>
    </w:p>
    <w:p w14:paraId="48A10889" w14:textId="38C1474B" w:rsidR="001C4843" w:rsidRPr="001C4843" w:rsidRDefault="001C4843">
      <w:pPr>
        <w:pStyle w:val="ListParagraph"/>
        <w:numPr>
          <w:ilvl w:val="2"/>
          <w:numId w:val="13"/>
        </w:numPr>
        <w:rPr>
          <w:lang w:val="en-US"/>
        </w:rPr>
      </w:pPr>
      <w:r w:rsidRPr="001C4843">
        <w:rPr>
          <w:lang w:val="en-US"/>
        </w:rPr>
        <w:t>Use as much length as possible (but minimize the number of distinct values)</w:t>
      </w:r>
    </w:p>
    <w:p w14:paraId="64D13B38" w14:textId="7FEAE95C" w:rsidR="001C4843" w:rsidRPr="001C4843" w:rsidRDefault="001C4843">
      <w:pPr>
        <w:pStyle w:val="ListParagraph"/>
        <w:numPr>
          <w:ilvl w:val="2"/>
          <w:numId w:val="13"/>
        </w:numPr>
        <w:rPr>
          <w:lang w:val="en-US"/>
        </w:rPr>
      </w:pPr>
      <w:r w:rsidRPr="001C4843">
        <w:rPr>
          <w:lang w:val="en-US"/>
        </w:rPr>
        <w:t>Sharpen distinctions for easier perception</w:t>
      </w:r>
      <w:r w:rsidR="00B01A74">
        <w:rPr>
          <w:lang w:val="en-US"/>
        </w:rPr>
        <w:t>:</w:t>
      </w:r>
    </w:p>
    <w:p w14:paraId="49D9D02D" w14:textId="21B0C3EA" w:rsidR="001C4843" w:rsidRPr="001C4843" w:rsidRDefault="001C4843">
      <w:pPr>
        <w:pStyle w:val="ListParagraph"/>
        <w:numPr>
          <w:ilvl w:val="0"/>
          <w:numId w:val="14"/>
        </w:numPr>
        <w:rPr>
          <w:lang w:val="en-US"/>
        </w:rPr>
      </w:pPr>
      <w:r w:rsidRPr="001C4843">
        <w:rPr>
          <w:lang w:val="en-US"/>
        </w:rPr>
        <w:t>Multiplicative scaling, not additive</w:t>
      </w:r>
    </w:p>
    <w:p w14:paraId="4414195A" w14:textId="708EEADA" w:rsidR="001C4843" w:rsidRPr="001C4843" w:rsidRDefault="001C4843">
      <w:pPr>
        <w:pStyle w:val="ListParagraph"/>
        <w:numPr>
          <w:ilvl w:val="0"/>
          <w:numId w:val="14"/>
        </w:numPr>
        <w:rPr>
          <w:lang w:val="en-US"/>
        </w:rPr>
      </w:pPr>
      <w:r w:rsidRPr="001C4843">
        <w:rPr>
          <w:lang w:val="en-US"/>
        </w:rPr>
        <w:t>Redundant coding when needed</w:t>
      </w:r>
    </w:p>
    <w:p w14:paraId="521D64B7" w14:textId="52C0ED54" w:rsidR="001C4843" w:rsidRPr="001C4843" w:rsidRDefault="001C4843">
      <w:pPr>
        <w:pStyle w:val="ListParagraph"/>
        <w:numPr>
          <w:ilvl w:val="0"/>
          <w:numId w:val="14"/>
        </w:numPr>
        <w:rPr>
          <w:lang w:val="en-US"/>
        </w:rPr>
      </w:pPr>
      <w:r w:rsidRPr="001C4843">
        <w:rPr>
          <w:lang w:val="en-US"/>
        </w:rPr>
        <w:t>Cartoonish exaggeration when need</w:t>
      </w:r>
    </w:p>
    <w:p w14:paraId="04715651" w14:textId="73A89A21" w:rsidR="006C57EA" w:rsidRDefault="001C4843">
      <w:pPr>
        <w:pStyle w:val="ListParagraph"/>
        <w:numPr>
          <w:ilvl w:val="2"/>
          <w:numId w:val="15"/>
        </w:numPr>
        <w:rPr>
          <w:lang w:val="en-US"/>
        </w:rPr>
      </w:pPr>
      <w:r w:rsidRPr="001C4843">
        <w:rPr>
          <w:lang w:val="en-US"/>
        </w:rPr>
        <w:t>“Squint test”</w:t>
      </w:r>
    </w:p>
    <w:p w14:paraId="262DD488" w14:textId="594A45F1" w:rsidR="00D33675" w:rsidRDefault="00D33675" w:rsidP="00D33675">
      <w:pPr>
        <w:rPr>
          <w:lang w:val="en-US"/>
        </w:rPr>
      </w:pPr>
    </w:p>
    <w:p w14:paraId="116A23AB" w14:textId="12AF721A" w:rsidR="00D33675" w:rsidRDefault="00545A82" w:rsidP="007B1CAD">
      <w:pPr>
        <w:pStyle w:val="Heading1"/>
        <w:rPr>
          <w:lang w:val="en-US"/>
        </w:rPr>
      </w:pPr>
      <w:r w:rsidRPr="00545A82">
        <w:rPr>
          <w:lang w:val="en-US"/>
        </w:rPr>
        <w:t>White space</w:t>
      </w:r>
    </w:p>
    <w:p w14:paraId="2E36DE50" w14:textId="77777777" w:rsidR="00AA3A1D" w:rsidRPr="00AA3A1D" w:rsidRDefault="00AA3A1D">
      <w:pPr>
        <w:pStyle w:val="ListParagraph"/>
        <w:numPr>
          <w:ilvl w:val="0"/>
          <w:numId w:val="16"/>
        </w:numPr>
        <w:rPr>
          <w:lang w:val="en-US"/>
        </w:rPr>
      </w:pPr>
      <w:r w:rsidRPr="00AA3A1D">
        <w:rPr>
          <w:lang w:val="en-US"/>
        </w:rPr>
        <w:t>Use white space to group interface elements.</w:t>
      </w:r>
    </w:p>
    <w:p w14:paraId="09FB5E42" w14:textId="568B1800" w:rsidR="00AA3A1D" w:rsidRPr="00AA3A1D" w:rsidRDefault="00AA3A1D">
      <w:pPr>
        <w:pStyle w:val="ListParagraph"/>
        <w:numPr>
          <w:ilvl w:val="0"/>
          <w:numId w:val="16"/>
        </w:numPr>
        <w:rPr>
          <w:lang w:val="en-US"/>
        </w:rPr>
      </w:pPr>
      <w:r w:rsidRPr="00AA3A1D">
        <w:rPr>
          <w:lang w:val="en-US"/>
        </w:rPr>
        <w:t>Use margins around interface elements.</w:t>
      </w:r>
    </w:p>
    <w:p w14:paraId="0324012F" w14:textId="220B5135" w:rsidR="00AA3A1D" w:rsidRPr="00AA3A1D" w:rsidRDefault="00AA3A1D">
      <w:pPr>
        <w:pStyle w:val="ListParagraph"/>
        <w:numPr>
          <w:ilvl w:val="0"/>
          <w:numId w:val="16"/>
        </w:numPr>
        <w:rPr>
          <w:lang w:val="en-US"/>
        </w:rPr>
      </w:pPr>
      <w:r w:rsidRPr="00AA3A1D">
        <w:rPr>
          <w:lang w:val="en-US"/>
        </w:rPr>
        <w:t>Objects should be scaled proportionally to its background.</w:t>
      </w:r>
    </w:p>
    <w:p w14:paraId="265AD669" w14:textId="577DFFC1" w:rsidR="009D1B73" w:rsidRDefault="00AA3A1D">
      <w:pPr>
        <w:pStyle w:val="ListParagraph"/>
        <w:numPr>
          <w:ilvl w:val="0"/>
          <w:numId w:val="16"/>
        </w:numPr>
        <w:rPr>
          <w:lang w:val="en-US"/>
        </w:rPr>
      </w:pPr>
      <w:r w:rsidRPr="00AA3A1D">
        <w:rPr>
          <w:lang w:val="en-US"/>
        </w:rPr>
        <w:t>Do not crowd controls together, crowding creates spatial tension and inhibits scanning</w:t>
      </w:r>
    </w:p>
    <w:p w14:paraId="17C97B03" w14:textId="6EFD7119" w:rsidR="00551F75" w:rsidRDefault="00551F75" w:rsidP="00551F75">
      <w:pPr>
        <w:rPr>
          <w:lang w:val="en-US"/>
        </w:rPr>
      </w:pPr>
    </w:p>
    <w:p w14:paraId="44BC18F2" w14:textId="723748FB" w:rsidR="00873FA2" w:rsidRPr="00873FA2" w:rsidRDefault="00873FA2" w:rsidP="00551F75">
      <w:pPr>
        <w:rPr>
          <w:lang w:val="en-US"/>
        </w:rPr>
      </w:pPr>
      <w:r>
        <w:rPr>
          <w:lang w:val="en-US"/>
        </w:rPr>
        <w:t>Used to:</w:t>
      </w:r>
      <w:r w:rsidRPr="00873FA2">
        <w:rPr>
          <w:lang w:val="en-US"/>
        </w:rPr>
        <w:t xml:space="preserve"> separate</w:t>
      </w:r>
      <w:r>
        <w:rPr>
          <w:lang w:val="en-US"/>
        </w:rPr>
        <w:t xml:space="preserve">; </w:t>
      </w:r>
      <w:r w:rsidRPr="00873FA2">
        <w:rPr>
          <w:lang w:val="en-US"/>
        </w:rPr>
        <w:t>structure</w:t>
      </w:r>
      <w:r>
        <w:rPr>
          <w:lang w:val="en-US"/>
        </w:rPr>
        <w:t xml:space="preserve">; </w:t>
      </w:r>
      <w:r w:rsidRPr="00873FA2">
        <w:rPr>
          <w:lang w:val="en-US"/>
        </w:rPr>
        <w:t>highlight</w:t>
      </w:r>
    </w:p>
    <w:p w14:paraId="3221EC53" w14:textId="364DADD9" w:rsidR="00873FA2" w:rsidRDefault="00873FA2" w:rsidP="00551F75">
      <w:pPr>
        <w:rPr>
          <w:lang w:val="en-US"/>
        </w:rPr>
      </w:pPr>
    </w:p>
    <w:p w14:paraId="10AC86B3" w14:textId="6A178688" w:rsidR="00C220FB" w:rsidRPr="00C220FB" w:rsidRDefault="00C220FB" w:rsidP="006A6C12">
      <w:pPr>
        <w:pStyle w:val="Heading1"/>
        <w:rPr>
          <w:lang w:val="en-US"/>
        </w:rPr>
      </w:pPr>
      <w:r w:rsidRPr="00C220FB">
        <w:rPr>
          <w:lang w:val="en-US"/>
        </w:rPr>
        <w:t xml:space="preserve">Balance and </w:t>
      </w:r>
      <w:r w:rsidR="00DD388E" w:rsidRPr="00C220FB">
        <w:rPr>
          <w:lang w:val="en-US"/>
        </w:rPr>
        <w:t>Symmetry</w:t>
      </w:r>
    </w:p>
    <w:p w14:paraId="45B835B4" w14:textId="35983E57" w:rsidR="00C220FB" w:rsidRPr="00C220FB" w:rsidRDefault="00C220FB">
      <w:pPr>
        <w:pStyle w:val="ListParagraph"/>
        <w:numPr>
          <w:ilvl w:val="0"/>
          <w:numId w:val="17"/>
        </w:numPr>
        <w:rPr>
          <w:lang w:val="en-US"/>
        </w:rPr>
      </w:pPr>
      <w:r w:rsidRPr="00C220FB">
        <w:rPr>
          <w:lang w:val="en-US"/>
        </w:rPr>
        <w:t>Choose an axis (usually vertical)</w:t>
      </w:r>
    </w:p>
    <w:p w14:paraId="293EDF33" w14:textId="132EA217" w:rsidR="00873FA2" w:rsidRDefault="00C220FB">
      <w:pPr>
        <w:pStyle w:val="ListParagraph"/>
        <w:numPr>
          <w:ilvl w:val="0"/>
          <w:numId w:val="17"/>
        </w:numPr>
        <w:rPr>
          <w:lang w:val="en-US"/>
        </w:rPr>
      </w:pPr>
      <w:r w:rsidRPr="00C220FB">
        <w:rPr>
          <w:lang w:val="en-US"/>
        </w:rPr>
        <w:t>Distribute elements equally around the axis</w:t>
      </w:r>
    </w:p>
    <w:p w14:paraId="7F0CF94F" w14:textId="7C319DF9" w:rsidR="00C220FB" w:rsidRDefault="00C220FB" w:rsidP="00C220FB">
      <w:pPr>
        <w:rPr>
          <w:lang w:val="en-US"/>
        </w:rPr>
      </w:pPr>
    </w:p>
    <w:p w14:paraId="1686637A" w14:textId="3A037277" w:rsidR="00C220FB" w:rsidRDefault="006A6C12" w:rsidP="005F23CE">
      <w:pPr>
        <w:pStyle w:val="Heading2"/>
        <w:rPr>
          <w:lang w:val="en-US"/>
        </w:rPr>
      </w:pPr>
      <w:r w:rsidRPr="006A6C12">
        <w:rPr>
          <w:lang w:val="en-US"/>
        </w:rPr>
        <w:t>Typography</w:t>
      </w:r>
    </w:p>
    <w:p w14:paraId="7A12B669" w14:textId="0D1A497A" w:rsidR="00540C5D" w:rsidRPr="00A672D0" w:rsidRDefault="00540C5D">
      <w:pPr>
        <w:pStyle w:val="ListParagraph"/>
        <w:numPr>
          <w:ilvl w:val="0"/>
          <w:numId w:val="18"/>
        </w:numPr>
        <w:rPr>
          <w:lang w:val="en-US"/>
        </w:rPr>
      </w:pPr>
      <w:r w:rsidRPr="006C1FF4">
        <w:rPr>
          <w:b/>
          <w:bCs/>
          <w:lang w:val="en-US"/>
        </w:rPr>
        <w:t>Displaying text on screen</w:t>
      </w:r>
      <w:r w:rsidRPr="00A672D0">
        <w:rPr>
          <w:lang w:val="en-US"/>
        </w:rPr>
        <w:t>: Key decisions - font and spacing</w:t>
      </w:r>
    </w:p>
    <w:p w14:paraId="3AECD9E6" w14:textId="3E0C7D78" w:rsidR="00540C5D" w:rsidRPr="00A672D0" w:rsidRDefault="00540C5D">
      <w:pPr>
        <w:pStyle w:val="ListParagraph"/>
        <w:numPr>
          <w:ilvl w:val="2"/>
          <w:numId w:val="18"/>
        </w:numPr>
        <w:rPr>
          <w:lang w:val="en-US"/>
        </w:rPr>
      </w:pPr>
      <w:r w:rsidRPr="006C1FF4">
        <w:rPr>
          <w:b/>
          <w:bCs/>
          <w:lang w:val="en-US"/>
        </w:rPr>
        <w:t xml:space="preserve">Reading process: </w:t>
      </w:r>
      <w:r w:rsidRPr="00A672D0">
        <w:rPr>
          <w:lang w:val="en-US"/>
        </w:rPr>
        <w:t>fixation and saccades</w:t>
      </w:r>
    </w:p>
    <w:p w14:paraId="314B2463" w14:textId="673C7758" w:rsidR="006A6C12" w:rsidRPr="00A672D0" w:rsidRDefault="00540C5D">
      <w:pPr>
        <w:pStyle w:val="ListParagraph"/>
        <w:numPr>
          <w:ilvl w:val="2"/>
          <w:numId w:val="18"/>
        </w:numPr>
        <w:rPr>
          <w:lang w:val="en-US"/>
        </w:rPr>
      </w:pPr>
      <w:r w:rsidRPr="006C1FF4">
        <w:rPr>
          <w:b/>
          <w:bCs/>
          <w:lang w:val="en-US"/>
        </w:rPr>
        <w:t>Readability</w:t>
      </w:r>
      <w:r w:rsidRPr="00A672D0">
        <w:rPr>
          <w:lang w:val="en-US"/>
        </w:rPr>
        <w:t>: effectiveness of the whole reading process - Metrics: Speed, comprehension, error rate,</w:t>
      </w:r>
      <w:r w:rsidR="00504B12" w:rsidRPr="00A672D0">
        <w:rPr>
          <w:lang w:val="en-US"/>
        </w:rPr>
        <w:t xml:space="preserve"> </w:t>
      </w:r>
      <w:r w:rsidRPr="00A672D0">
        <w:rPr>
          <w:lang w:val="en-US"/>
        </w:rPr>
        <w:t>subjective</w:t>
      </w:r>
      <w:r w:rsidR="00504B12" w:rsidRPr="00A672D0">
        <w:rPr>
          <w:lang w:val="en-US"/>
        </w:rPr>
        <w:t xml:space="preserve"> </w:t>
      </w:r>
      <w:r w:rsidRPr="00A672D0">
        <w:rPr>
          <w:lang w:val="en-US"/>
        </w:rPr>
        <w:t>preference</w:t>
      </w:r>
    </w:p>
    <w:p w14:paraId="1D89A031" w14:textId="41318BBE" w:rsidR="001C6C63" w:rsidRDefault="001C6C63" w:rsidP="00540C5D">
      <w:pPr>
        <w:rPr>
          <w:lang w:val="en-US"/>
        </w:rPr>
      </w:pPr>
    </w:p>
    <w:p w14:paraId="0C2C22BD" w14:textId="392C2326" w:rsidR="004B7215" w:rsidRDefault="004B7215" w:rsidP="004B7215">
      <w:pPr>
        <w:rPr>
          <w:lang w:val="en-US"/>
        </w:rPr>
      </w:pPr>
      <w:r w:rsidRPr="00E52F32">
        <w:rPr>
          <w:b/>
          <w:bCs/>
          <w:lang w:val="en-US"/>
        </w:rPr>
        <w:t>Proportional</w:t>
      </w:r>
      <w:r w:rsidRPr="004B7215">
        <w:rPr>
          <w:lang w:val="en-US"/>
        </w:rPr>
        <w:t xml:space="preserve"> </w:t>
      </w:r>
      <w:r w:rsidR="00F02D72">
        <w:rPr>
          <w:lang w:val="en-US"/>
        </w:rPr>
        <w:t>(</w:t>
      </w:r>
      <w:r w:rsidRPr="004B7215">
        <w:rPr>
          <w:lang w:val="en-US"/>
        </w:rPr>
        <w:t>different character width)</w:t>
      </w:r>
      <w:r>
        <w:rPr>
          <w:lang w:val="en-US"/>
        </w:rPr>
        <w:t xml:space="preserve"> VS.</w:t>
      </w:r>
      <w:r w:rsidRPr="004B7215">
        <w:rPr>
          <w:lang w:val="en-US"/>
        </w:rPr>
        <w:t xml:space="preserve"> </w:t>
      </w:r>
      <w:r w:rsidRPr="00E52F32">
        <w:rPr>
          <w:b/>
          <w:bCs/>
          <w:lang w:val="en-US"/>
        </w:rPr>
        <w:t>Monospace</w:t>
      </w:r>
      <w:r w:rsidRPr="004B7215">
        <w:rPr>
          <w:lang w:val="en-US"/>
        </w:rPr>
        <w:t xml:space="preserve"> (same character width)</w:t>
      </w:r>
    </w:p>
    <w:p w14:paraId="6D4D2B1D" w14:textId="447BEE39" w:rsidR="00E66613" w:rsidRDefault="00E66613" w:rsidP="004B7215">
      <w:pPr>
        <w:rPr>
          <w:lang w:val="en-US"/>
        </w:rPr>
      </w:pPr>
    </w:p>
    <w:p w14:paraId="4A56F37C" w14:textId="77777777" w:rsidR="00D252FB" w:rsidRPr="00D252FB" w:rsidRDefault="00D252FB" w:rsidP="00D252FB">
      <w:pPr>
        <w:pStyle w:val="Heading2"/>
        <w:rPr>
          <w:lang w:val="en-US"/>
        </w:rPr>
      </w:pPr>
      <w:r w:rsidRPr="00D252FB">
        <w:rPr>
          <w:lang w:val="en-US"/>
        </w:rPr>
        <w:t>Font selection</w:t>
      </w:r>
    </w:p>
    <w:p w14:paraId="4E9C0237" w14:textId="5C2D6F3B" w:rsidR="00D252FB" w:rsidRPr="00C028F9" w:rsidRDefault="00D252FB">
      <w:pPr>
        <w:pStyle w:val="ListParagraph"/>
        <w:numPr>
          <w:ilvl w:val="0"/>
          <w:numId w:val="19"/>
        </w:numPr>
        <w:rPr>
          <w:lang w:val="en-US"/>
        </w:rPr>
      </w:pPr>
      <w:r w:rsidRPr="00C028F9">
        <w:rPr>
          <w:lang w:val="en-US"/>
        </w:rPr>
        <w:t>Don’t use more than 2 or 3 typefaces</w:t>
      </w:r>
    </w:p>
    <w:p w14:paraId="616ECFC1" w14:textId="01E19984" w:rsidR="00E66613" w:rsidRDefault="00D252FB">
      <w:pPr>
        <w:pStyle w:val="ListParagraph"/>
        <w:numPr>
          <w:ilvl w:val="0"/>
          <w:numId w:val="19"/>
        </w:numPr>
        <w:rPr>
          <w:lang w:val="en-US"/>
        </w:rPr>
      </w:pPr>
      <w:r w:rsidRPr="00C028F9">
        <w:rPr>
          <w:lang w:val="en-US"/>
        </w:rPr>
        <w:t xml:space="preserve">Use size, style and </w:t>
      </w:r>
      <w:proofErr w:type="spellStart"/>
      <w:r w:rsidRPr="00C028F9">
        <w:rPr>
          <w:lang w:val="en-US"/>
        </w:rPr>
        <w:t>colour</w:t>
      </w:r>
      <w:proofErr w:type="spellEnd"/>
      <w:r w:rsidRPr="00C028F9">
        <w:rPr>
          <w:lang w:val="en-US"/>
        </w:rPr>
        <w:t xml:space="preserve"> to establish contrast (Size – hierarchy)</w:t>
      </w:r>
    </w:p>
    <w:p w14:paraId="46CB069D" w14:textId="3EB7453D" w:rsidR="00C028F9" w:rsidRDefault="00C028F9" w:rsidP="00C028F9">
      <w:pPr>
        <w:rPr>
          <w:lang w:val="en-US"/>
        </w:rPr>
      </w:pPr>
    </w:p>
    <w:p w14:paraId="17E80F4D" w14:textId="55211B35" w:rsidR="00C028F9" w:rsidRPr="00C028F9" w:rsidRDefault="005F23CE" w:rsidP="005F23CE">
      <w:pPr>
        <w:pStyle w:val="Heading2"/>
        <w:rPr>
          <w:lang w:val="en-US"/>
        </w:rPr>
      </w:pPr>
      <w:r w:rsidRPr="005F23CE">
        <w:rPr>
          <w:lang w:val="en-US"/>
        </w:rPr>
        <w:lastRenderedPageBreak/>
        <w:t>Spacing</w:t>
      </w:r>
    </w:p>
    <w:p w14:paraId="2CB05B22" w14:textId="798477F9" w:rsidR="004B7215" w:rsidRDefault="005F23CE" w:rsidP="004B7215">
      <w:pPr>
        <w:rPr>
          <w:lang w:val="en-US"/>
        </w:rPr>
      </w:pPr>
      <w:r w:rsidRPr="005F23CE">
        <w:rPr>
          <w:lang w:val="en-US"/>
        </w:rPr>
        <w:t>Always leave margins around text</w:t>
      </w:r>
    </w:p>
    <w:p w14:paraId="69FB7C39" w14:textId="3278C81E" w:rsidR="00FC2BF5" w:rsidRDefault="00FC2BF5" w:rsidP="004B7215">
      <w:pPr>
        <w:rPr>
          <w:lang w:val="en-US"/>
        </w:rPr>
      </w:pPr>
    </w:p>
    <w:p w14:paraId="5EA1E696" w14:textId="5BE2270B" w:rsidR="00135379" w:rsidRDefault="00135379" w:rsidP="00135379">
      <w:pPr>
        <w:pStyle w:val="Heading1"/>
        <w:rPr>
          <w:lang w:val="en-US"/>
        </w:rPr>
      </w:pPr>
      <w:r>
        <w:rPr>
          <w:lang w:val="en-US"/>
        </w:rPr>
        <w:t>Alignment</w:t>
      </w:r>
    </w:p>
    <w:p w14:paraId="3C5BDE06" w14:textId="77777777" w:rsidR="00FC2BF5" w:rsidRDefault="00FC2BF5" w:rsidP="00FC2BF5">
      <w:pPr>
        <w:pStyle w:val="Heading2"/>
        <w:rPr>
          <w:lang w:val="en-US"/>
        </w:rPr>
      </w:pPr>
      <w:r w:rsidRPr="00873FA2">
        <w:rPr>
          <w:lang w:val="en-US"/>
        </w:rPr>
        <w:t>Gestalt principles explain group</w:t>
      </w:r>
      <w:r>
        <w:rPr>
          <w:lang w:val="en-US"/>
        </w:rPr>
        <w:t xml:space="preserve"> </w:t>
      </w:r>
      <w:r w:rsidRPr="00873FA2">
        <w:rPr>
          <w:lang w:val="en-US"/>
        </w:rPr>
        <w:t>recognition</w:t>
      </w:r>
    </w:p>
    <w:p w14:paraId="05E1A3F7" w14:textId="0FA7A867" w:rsidR="00FC2BF5" w:rsidRPr="005F23CE" w:rsidRDefault="00FC2BF5" w:rsidP="004B7215">
      <w:pPr>
        <w:rPr>
          <w:lang w:val="en-US"/>
        </w:rPr>
      </w:pPr>
      <w:r>
        <w:rPr>
          <w:noProof/>
        </w:rPr>
        <w:drawing>
          <wp:inline distT="0" distB="0" distL="0" distR="0" wp14:anchorId="5F5D9ED6" wp14:editId="25A36344">
            <wp:extent cx="2375433" cy="14391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516" cy="14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B29A" w14:textId="322EEE93" w:rsidR="004B7215" w:rsidRDefault="004B7215">
      <w:pPr>
        <w:rPr>
          <w:lang w:val="en-US"/>
        </w:rPr>
      </w:pPr>
    </w:p>
    <w:p w14:paraId="4D83403D" w14:textId="5F78CCD0" w:rsidR="005F23CE" w:rsidRDefault="005645A1" w:rsidP="005645A1">
      <w:pPr>
        <w:pStyle w:val="Heading3"/>
        <w:rPr>
          <w:lang w:val="en-US"/>
        </w:rPr>
      </w:pPr>
      <w:r w:rsidRPr="005645A1">
        <w:rPr>
          <w:lang w:val="en-US"/>
        </w:rPr>
        <w:t>Evaluation techniques</w:t>
      </w:r>
    </w:p>
    <w:p w14:paraId="385625D3" w14:textId="4A238FE2" w:rsidR="002A076F" w:rsidRDefault="00631BF4" w:rsidP="002A076F">
      <w:pPr>
        <w:rPr>
          <w:lang w:val="en-US"/>
        </w:rPr>
      </w:pPr>
      <w:r>
        <w:rPr>
          <w:lang w:val="en-US"/>
        </w:rPr>
        <w:t>Goals:</w:t>
      </w:r>
    </w:p>
    <w:p w14:paraId="5153BC19" w14:textId="1460E35E" w:rsidR="00631BF4" w:rsidRDefault="00631BF4" w:rsidP="002A076F">
      <w:pPr>
        <w:rPr>
          <w:lang w:val="en-US"/>
        </w:rPr>
      </w:pPr>
      <w:r w:rsidRPr="00631BF4">
        <w:rPr>
          <w:lang w:val="en-US"/>
        </w:rPr>
        <w:t>System’s functionalities</w:t>
      </w:r>
    </w:p>
    <w:p w14:paraId="63FF40FF" w14:textId="2C71D2A8" w:rsidR="00631BF4" w:rsidRDefault="00631BF4" w:rsidP="002A076F">
      <w:pPr>
        <w:rPr>
          <w:lang w:val="en-US"/>
        </w:rPr>
      </w:pPr>
      <w:r w:rsidRPr="00631BF4">
        <w:rPr>
          <w:lang w:val="en-US"/>
        </w:rPr>
        <w:t>Interface impact on the user</w:t>
      </w:r>
    </w:p>
    <w:p w14:paraId="25AB5272" w14:textId="52E83CF5" w:rsidR="00631BF4" w:rsidRDefault="00631BF4" w:rsidP="002A076F">
      <w:pPr>
        <w:rPr>
          <w:lang w:val="en-US"/>
        </w:rPr>
      </w:pPr>
      <w:r w:rsidRPr="00631BF4">
        <w:rPr>
          <w:lang w:val="en-US"/>
        </w:rPr>
        <w:t>Identification of system’s specific problems</w:t>
      </w:r>
    </w:p>
    <w:p w14:paraId="3277696F" w14:textId="2A14866A" w:rsidR="00631BF4" w:rsidRDefault="00631BF4" w:rsidP="002A076F">
      <w:pPr>
        <w:rPr>
          <w:lang w:val="en-US"/>
        </w:rPr>
      </w:pPr>
    </w:p>
    <w:p w14:paraId="7B1B5B8E" w14:textId="59EF5332" w:rsidR="006F0E09" w:rsidRDefault="006F0E09" w:rsidP="006F0E09">
      <w:pPr>
        <w:pStyle w:val="Heading1"/>
        <w:rPr>
          <w:lang w:val="en-US"/>
        </w:rPr>
      </w:pPr>
      <w:r w:rsidRPr="006F0E09">
        <w:rPr>
          <w:lang w:val="en-US"/>
        </w:rPr>
        <w:t>GOMS</w:t>
      </w:r>
    </w:p>
    <w:p w14:paraId="565F486B" w14:textId="1D12419E" w:rsidR="001A513E" w:rsidRDefault="001A513E" w:rsidP="001A513E">
      <w:pPr>
        <w:rPr>
          <w:lang w:val="en-US"/>
        </w:rPr>
      </w:pPr>
      <w:r w:rsidRPr="001A513E">
        <w:rPr>
          <w:lang w:val="en-US"/>
        </w:rPr>
        <w:t xml:space="preserve">Modelling techniques to </w:t>
      </w:r>
      <w:proofErr w:type="spellStart"/>
      <w:r w:rsidRPr="001A513E">
        <w:rPr>
          <w:lang w:val="en-US"/>
        </w:rPr>
        <w:t>analyse</w:t>
      </w:r>
      <w:proofErr w:type="spellEnd"/>
      <w:r w:rsidRPr="001A513E">
        <w:rPr>
          <w:lang w:val="en-US"/>
        </w:rPr>
        <w:t xml:space="preserve"> the complexity of</w:t>
      </w:r>
      <w:r>
        <w:rPr>
          <w:lang w:val="en-US"/>
        </w:rPr>
        <w:t xml:space="preserve"> </w:t>
      </w:r>
      <w:r w:rsidRPr="001A513E">
        <w:rPr>
          <w:lang w:val="en-US"/>
        </w:rPr>
        <w:t>interactive systems.</w:t>
      </w:r>
    </w:p>
    <w:p w14:paraId="7BF1987D" w14:textId="5978FA34" w:rsidR="001A513E" w:rsidRDefault="001A513E" w:rsidP="001A513E">
      <w:pPr>
        <w:rPr>
          <w:lang w:val="en-US"/>
        </w:rPr>
      </w:pPr>
      <w:r>
        <w:rPr>
          <w:lang w:val="en-US"/>
        </w:rPr>
        <w:t>U</w:t>
      </w:r>
      <w:r w:rsidRPr="001A513E">
        <w:rPr>
          <w:lang w:val="en-US"/>
        </w:rPr>
        <w:t xml:space="preserve">ser </w:t>
      </w:r>
      <w:proofErr w:type="spellStart"/>
      <w:r w:rsidRPr="001A513E">
        <w:rPr>
          <w:lang w:val="en-US"/>
        </w:rPr>
        <w:t>behaviour</w:t>
      </w:r>
      <w:proofErr w:type="spellEnd"/>
      <w:r w:rsidRPr="001A513E">
        <w:rPr>
          <w:lang w:val="en-US"/>
        </w:rPr>
        <w:t xml:space="preserve"> is modelled in terms of:</w:t>
      </w:r>
    </w:p>
    <w:p w14:paraId="112394DB" w14:textId="77777777" w:rsidR="00D42E9F" w:rsidRPr="001A513E" w:rsidRDefault="00D42E9F" w:rsidP="001A513E">
      <w:pPr>
        <w:rPr>
          <w:lang w:val="en-US"/>
        </w:rPr>
      </w:pPr>
    </w:p>
    <w:p w14:paraId="2E3F70F4" w14:textId="77777777" w:rsidR="001A513E" w:rsidRDefault="001A513E" w:rsidP="001A513E">
      <w:pPr>
        <w:rPr>
          <w:lang w:val="en-US"/>
        </w:rPr>
      </w:pPr>
      <w:r w:rsidRPr="001A513E">
        <w:rPr>
          <w:rStyle w:val="Heading4Char"/>
          <w:lang w:val="en-US"/>
        </w:rPr>
        <w:t>Goals</w:t>
      </w:r>
    </w:p>
    <w:p w14:paraId="41F6988A" w14:textId="50B8F9E1" w:rsidR="001A513E" w:rsidRDefault="001A513E" w:rsidP="001A513E">
      <w:pPr>
        <w:rPr>
          <w:lang w:val="en-US"/>
        </w:rPr>
      </w:pPr>
      <w:r w:rsidRPr="001A513E">
        <w:rPr>
          <w:lang w:val="en-US"/>
        </w:rPr>
        <w:t xml:space="preserve">State what the user wants to achieve </w:t>
      </w:r>
      <w:r w:rsidR="00671F85">
        <w:rPr>
          <w:lang w:val="en-US"/>
        </w:rPr>
        <w:t>h</w:t>
      </w:r>
      <w:r w:rsidRPr="001A513E">
        <w:rPr>
          <w:lang w:val="en-US"/>
        </w:rPr>
        <w:t>ierarchical</w:t>
      </w:r>
      <w:r>
        <w:rPr>
          <w:lang w:val="en-US"/>
        </w:rPr>
        <w:t xml:space="preserve"> </w:t>
      </w:r>
      <w:r w:rsidRPr="001A513E">
        <w:rPr>
          <w:lang w:val="en-US"/>
        </w:rPr>
        <w:t>decomposition in sub-goals.</w:t>
      </w:r>
    </w:p>
    <w:p w14:paraId="306BC6B1" w14:textId="77777777" w:rsidR="001A513E" w:rsidRPr="001A513E" w:rsidRDefault="001A513E" w:rsidP="001A513E">
      <w:pPr>
        <w:rPr>
          <w:lang w:val="en-US"/>
        </w:rPr>
      </w:pPr>
    </w:p>
    <w:p w14:paraId="15367D3E" w14:textId="77777777" w:rsidR="001A513E" w:rsidRDefault="001A513E" w:rsidP="001A513E">
      <w:pPr>
        <w:rPr>
          <w:lang w:val="en-US"/>
        </w:rPr>
      </w:pPr>
      <w:r w:rsidRPr="001A513E">
        <w:rPr>
          <w:rStyle w:val="Heading4Char"/>
          <w:lang w:val="en-US"/>
        </w:rPr>
        <w:t>Operators</w:t>
      </w:r>
    </w:p>
    <w:p w14:paraId="62E433A1" w14:textId="0A906AAD" w:rsidR="001A513E" w:rsidRDefault="001C13FD" w:rsidP="001A513E">
      <w:pPr>
        <w:rPr>
          <w:lang w:val="en-US"/>
        </w:rPr>
      </w:pPr>
      <w:r>
        <w:rPr>
          <w:lang w:val="en-US"/>
        </w:rPr>
        <w:t>E</w:t>
      </w:r>
      <w:r w:rsidR="001A513E" w:rsidRPr="001A513E">
        <w:rPr>
          <w:lang w:val="en-US"/>
        </w:rPr>
        <w:t>lementary perceptual, motor or cognitive actions that must be</w:t>
      </w:r>
      <w:r w:rsidR="001A513E">
        <w:rPr>
          <w:lang w:val="en-US"/>
        </w:rPr>
        <w:t xml:space="preserve"> </w:t>
      </w:r>
      <w:r w:rsidR="001A513E" w:rsidRPr="001A513E">
        <w:rPr>
          <w:lang w:val="en-US"/>
        </w:rPr>
        <w:t>executed to achieve the goal</w:t>
      </w:r>
      <w:r w:rsidR="004029C8">
        <w:rPr>
          <w:lang w:val="en-US"/>
        </w:rPr>
        <w:t>.</w:t>
      </w:r>
    </w:p>
    <w:p w14:paraId="6FCFE3E4" w14:textId="77777777" w:rsidR="001A513E" w:rsidRPr="001A513E" w:rsidRDefault="001A513E" w:rsidP="001A513E">
      <w:pPr>
        <w:rPr>
          <w:lang w:val="en-US"/>
        </w:rPr>
      </w:pPr>
    </w:p>
    <w:p w14:paraId="382279DF" w14:textId="77777777" w:rsidR="001A513E" w:rsidRDefault="001A513E" w:rsidP="001A513E">
      <w:pPr>
        <w:rPr>
          <w:lang w:val="en-US"/>
        </w:rPr>
      </w:pPr>
      <w:r w:rsidRPr="001A513E">
        <w:rPr>
          <w:rStyle w:val="Heading4Char"/>
          <w:lang w:val="en-US"/>
        </w:rPr>
        <w:t>Methods</w:t>
      </w:r>
    </w:p>
    <w:p w14:paraId="198F23EC" w14:textId="33D71834" w:rsidR="001A513E" w:rsidRDefault="001C13FD" w:rsidP="001A513E">
      <w:pPr>
        <w:rPr>
          <w:lang w:val="en-US"/>
        </w:rPr>
      </w:pPr>
      <w:r>
        <w:rPr>
          <w:lang w:val="en-US"/>
        </w:rPr>
        <w:t>P</w:t>
      </w:r>
      <w:r w:rsidR="001A513E" w:rsidRPr="001A513E">
        <w:rPr>
          <w:lang w:val="en-US"/>
        </w:rPr>
        <w:t>rocedures that describe how to accomplish goals</w:t>
      </w:r>
      <w:r w:rsidR="00742F85">
        <w:rPr>
          <w:lang w:val="en-US"/>
        </w:rPr>
        <w:t>, it c</w:t>
      </w:r>
      <w:r w:rsidR="00742F85" w:rsidRPr="001A513E">
        <w:rPr>
          <w:lang w:val="en-US"/>
        </w:rPr>
        <w:t>onsists</w:t>
      </w:r>
      <w:r w:rsidR="001A513E" w:rsidRPr="001A513E">
        <w:rPr>
          <w:lang w:val="en-US"/>
        </w:rPr>
        <w:t xml:space="preserve"> in the</w:t>
      </w:r>
      <w:r w:rsidR="001A513E">
        <w:rPr>
          <w:lang w:val="en-US"/>
        </w:rPr>
        <w:t xml:space="preserve"> </w:t>
      </w:r>
      <w:r w:rsidR="001A513E" w:rsidRPr="001A513E">
        <w:rPr>
          <w:lang w:val="en-US"/>
        </w:rPr>
        <w:t>exact sequence of steps required to achieve the goal (may</w:t>
      </w:r>
      <w:r w:rsidR="001A513E">
        <w:rPr>
          <w:lang w:val="en-US"/>
        </w:rPr>
        <w:t xml:space="preserve"> </w:t>
      </w:r>
      <w:r w:rsidR="001A513E" w:rsidRPr="001A513E">
        <w:rPr>
          <w:lang w:val="en-US"/>
        </w:rPr>
        <w:t>be several possible methods to achieve the same goal</w:t>
      </w:r>
      <w:r w:rsidR="00742F85">
        <w:rPr>
          <w:lang w:val="en-US"/>
        </w:rPr>
        <w:t>)</w:t>
      </w:r>
      <w:r w:rsidR="004029C8">
        <w:rPr>
          <w:lang w:val="en-US"/>
        </w:rPr>
        <w:t>.</w:t>
      </w:r>
    </w:p>
    <w:p w14:paraId="1B1E38C8" w14:textId="77777777" w:rsidR="001A513E" w:rsidRPr="001A513E" w:rsidRDefault="001A513E" w:rsidP="001A513E">
      <w:pPr>
        <w:rPr>
          <w:lang w:val="en-US"/>
        </w:rPr>
      </w:pPr>
    </w:p>
    <w:p w14:paraId="5100DBFB" w14:textId="77777777" w:rsidR="001A513E" w:rsidRDefault="001A513E" w:rsidP="001A513E">
      <w:pPr>
        <w:rPr>
          <w:lang w:val="en-US"/>
        </w:rPr>
      </w:pPr>
      <w:r w:rsidRPr="001A513E">
        <w:rPr>
          <w:rStyle w:val="Heading4Char"/>
          <w:lang w:val="en-US"/>
        </w:rPr>
        <w:t>Selection rules</w:t>
      </w:r>
    </w:p>
    <w:p w14:paraId="2368574B" w14:textId="6A7D84E5" w:rsidR="001A513E" w:rsidRDefault="001C13FD" w:rsidP="001A513E">
      <w:pPr>
        <w:rPr>
          <w:lang w:val="en-US"/>
        </w:rPr>
      </w:pPr>
      <w:r>
        <w:rPr>
          <w:lang w:val="en-US"/>
        </w:rPr>
        <w:t>A</w:t>
      </w:r>
      <w:r w:rsidR="001A513E" w:rsidRPr="001A513E">
        <w:rPr>
          <w:lang w:val="en-US"/>
        </w:rPr>
        <w:t>re used to determine which method should be used when</w:t>
      </w:r>
      <w:r w:rsidR="001A513E">
        <w:rPr>
          <w:lang w:val="en-US"/>
        </w:rPr>
        <w:t xml:space="preserve"> </w:t>
      </w:r>
      <w:r w:rsidR="001A513E" w:rsidRPr="001A513E">
        <w:rPr>
          <w:lang w:val="en-US"/>
        </w:rPr>
        <w:t>there are several possible methods</w:t>
      </w:r>
      <w:r w:rsidR="00B75E5C">
        <w:rPr>
          <w:lang w:val="en-US"/>
        </w:rPr>
        <w:t>.</w:t>
      </w:r>
    </w:p>
    <w:p w14:paraId="2E9796C4" w14:textId="087FACB5" w:rsidR="00D42E9F" w:rsidRDefault="00D42E9F" w:rsidP="001A513E">
      <w:pPr>
        <w:rPr>
          <w:lang w:val="en-US"/>
        </w:rPr>
      </w:pPr>
    </w:p>
    <w:p w14:paraId="25114484" w14:textId="2E9E9B5B" w:rsidR="00D42E9F" w:rsidRDefault="00D42E9F" w:rsidP="001A513E">
      <w:pPr>
        <w:rPr>
          <w:lang w:val="en-US"/>
        </w:rPr>
      </w:pPr>
      <w:r>
        <w:rPr>
          <w:lang w:val="en-US"/>
        </w:rPr>
        <w:t>Used for:</w:t>
      </w:r>
    </w:p>
    <w:p w14:paraId="15BAB4E6" w14:textId="5C520E48" w:rsidR="00D42E9F" w:rsidRPr="00D42E9F" w:rsidRDefault="00D42E9F">
      <w:pPr>
        <w:pStyle w:val="ListParagraph"/>
        <w:numPr>
          <w:ilvl w:val="0"/>
          <w:numId w:val="20"/>
        </w:numPr>
        <w:rPr>
          <w:lang w:val="en-US"/>
        </w:rPr>
      </w:pPr>
      <w:r w:rsidRPr="00D42E9F">
        <w:rPr>
          <w:lang w:val="en-US"/>
        </w:rPr>
        <w:t>Verify functionalities</w:t>
      </w:r>
    </w:p>
    <w:p w14:paraId="52FAC66F" w14:textId="598A9702" w:rsidR="00D42E9F" w:rsidRPr="00D42E9F" w:rsidRDefault="00D42E9F">
      <w:pPr>
        <w:pStyle w:val="ListParagraph"/>
        <w:numPr>
          <w:ilvl w:val="0"/>
          <w:numId w:val="20"/>
        </w:numPr>
        <w:rPr>
          <w:lang w:val="en-US"/>
        </w:rPr>
      </w:pPr>
      <w:r w:rsidRPr="00D42E9F">
        <w:rPr>
          <w:lang w:val="en-US"/>
        </w:rPr>
        <w:t>Preview execution times</w:t>
      </w:r>
    </w:p>
    <w:p w14:paraId="57459D7A" w14:textId="3A890762" w:rsidR="0057005A" w:rsidRPr="0057668C" w:rsidRDefault="0057668C">
      <w:pPr>
        <w:pStyle w:val="ListParagraph"/>
        <w:numPr>
          <w:ilvl w:val="0"/>
          <w:numId w:val="20"/>
        </w:numPr>
        <w:rPr>
          <w:lang w:val="en-US"/>
        </w:rPr>
      </w:pPr>
      <w:r w:rsidRPr="0057668C">
        <w:rPr>
          <w:lang w:val="en-US"/>
        </w:rPr>
        <w:t>Qualitative previews about the tasks where users make few errors</w:t>
      </w:r>
    </w:p>
    <w:p w14:paraId="015CFA9E" w14:textId="77777777" w:rsidR="000170F0" w:rsidRDefault="000170F0" w:rsidP="0057005A">
      <w:pPr>
        <w:rPr>
          <w:lang w:val="en-US"/>
        </w:rPr>
      </w:pPr>
    </w:p>
    <w:p w14:paraId="3A3B2369" w14:textId="27A5AEAD" w:rsidR="00AB5390" w:rsidRDefault="002728B4" w:rsidP="002728B4">
      <w:pPr>
        <w:pStyle w:val="Heading2"/>
        <w:rPr>
          <w:lang w:val="en-US"/>
        </w:rPr>
      </w:pPr>
      <w:r w:rsidRPr="002728B4">
        <w:rPr>
          <w:lang w:val="en-US"/>
        </w:rPr>
        <w:t>Keystroke level model</w:t>
      </w:r>
    </w:p>
    <w:p w14:paraId="1A2AF93E" w14:textId="69AD40BB" w:rsidR="002423A2" w:rsidRPr="00694C43" w:rsidRDefault="00F055F1" w:rsidP="00694C43">
      <w:pPr>
        <w:rPr>
          <w:lang w:val="en-US"/>
        </w:rPr>
      </w:pPr>
      <w:r w:rsidRPr="00694C43">
        <w:rPr>
          <w:lang w:val="en-US"/>
        </w:rPr>
        <w:t>Provides numeric previews about user’s performance.</w:t>
      </w:r>
      <w:r w:rsidR="00694C43">
        <w:rPr>
          <w:lang w:val="en-US"/>
        </w:rPr>
        <w:t xml:space="preserve"> </w:t>
      </w:r>
      <w:r w:rsidRPr="00694C43">
        <w:rPr>
          <w:lang w:val="en-US"/>
        </w:rPr>
        <w:t xml:space="preserve">Compares the time required to complete a </w:t>
      </w:r>
      <w:r w:rsidR="004E3D55" w:rsidRPr="00694C43">
        <w:rPr>
          <w:lang w:val="en-US"/>
        </w:rPr>
        <w:t>task</w:t>
      </w:r>
      <w:r w:rsidRPr="00694C43">
        <w:rPr>
          <w:lang w:val="en-US"/>
        </w:rPr>
        <w:t xml:space="preserve"> using the different possible methods.</w:t>
      </w:r>
    </w:p>
    <w:p w14:paraId="67D5A1AD" w14:textId="3A4FFAFA" w:rsidR="004E3D55" w:rsidRDefault="004E3D55" w:rsidP="004E3D55">
      <w:pPr>
        <w:rPr>
          <w:lang w:val="en-US"/>
        </w:rPr>
      </w:pPr>
    </w:p>
    <w:p w14:paraId="11C9D79E" w14:textId="2869C17C" w:rsidR="00694C43" w:rsidRPr="006513B2" w:rsidRDefault="00694C43" w:rsidP="006513B2">
      <w:pPr>
        <w:pStyle w:val="ListParagraph"/>
        <w:numPr>
          <w:ilvl w:val="2"/>
          <w:numId w:val="10"/>
        </w:numPr>
        <w:rPr>
          <w:lang w:val="en-US"/>
        </w:rPr>
      </w:pPr>
      <w:r w:rsidRPr="006513B2">
        <w:rPr>
          <w:lang w:val="en-US"/>
        </w:rPr>
        <w:lastRenderedPageBreak/>
        <w:t>K - key stroking</w:t>
      </w:r>
    </w:p>
    <w:p w14:paraId="07617908" w14:textId="29D83830" w:rsidR="00694C43" w:rsidRPr="006513B2" w:rsidRDefault="00694C43" w:rsidP="006513B2">
      <w:pPr>
        <w:pStyle w:val="ListParagraph"/>
        <w:numPr>
          <w:ilvl w:val="2"/>
          <w:numId w:val="10"/>
        </w:numPr>
        <w:rPr>
          <w:lang w:val="en-US"/>
        </w:rPr>
      </w:pPr>
      <w:r w:rsidRPr="006513B2">
        <w:rPr>
          <w:lang w:val="en-US"/>
        </w:rPr>
        <w:t>P - pointing</w:t>
      </w:r>
    </w:p>
    <w:p w14:paraId="416CD6F6" w14:textId="7C308264" w:rsidR="00694C43" w:rsidRPr="006513B2" w:rsidRDefault="00694C43" w:rsidP="006513B2">
      <w:pPr>
        <w:pStyle w:val="ListParagraph"/>
        <w:numPr>
          <w:ilvl w:val="2"/>
          <w:numId w:val="10"/>
        </w:numPr>
        <w:rPr>
          <w:lang w:val="en-US"/>
        </w:rPr>
      </w:pPr>
      <w:r w:rsidRPr="006513B2">
        <w:rPr>
          <w:lang w:val="en-US"/>
        </w:rPr>
        <w:t>H - homing</w:t>
      </w:r>
    </w:p>
    <w:p w14:paraId="077F77E8" w14:textId="3FFADEE9" w:rsidR="00694C43" w:rsidRPr="006513B2" w:rsidRDefault="00694C43" w:rsidP="006513B2">
      <w:pPr>
        <w:pStyle w:val="ListParagraph"/>
        <w:numPr>
          <w:ilvl w:val="2"/>
          <w:numId w:val="10"/>
        </w:numPr>
        <w:rPr>
          <w:lang w:val="en-US"/>
        </w:rPr>
      </w:pPr>
      <w:r w:rsidRPr="006513B2">
        <w:rPr>
          <w:lang w:val="en-US"/>
        </w:rPr>
        <w:t>B - button pressing</w:t>
      </w:r>
    </w:p>
    <w:p w14:paraId="4027BF45" w14:textId="3BF13D43" w:rsidR="00694C43" w:rsidRPr="006513B2" w:rsidRDefault="00694C43" w:rsidP="006513B2">
      <w:pPr>
        <w:pStyle w:val="ListParagraph"/>
        <w:numPr>
          <w:ilvl w:val="2"/>
          <w:numId w:val="10"/>
        </w:numPr>
        <w:rPr>
          <w:lang w:val="en-US"/>
        </w:rPr>
      </w:pPr>
      <w:r w:rsidRPr="006513B2">
        <w:rPr>
          <w:lang w:val="en-US"/>
        </w:rPr>
        <w:t>D – drawing line (mouse)</w:t>
      </w:r>
    </w:p>
    <w:p w14:paraId="4FE1988D" w14:textId="19E61F19" w:rsidR="00694C43" w:rsidRPr="006513B2" w:rsidRDefault="00694C43" w:rsidP="006513B2">
      <w:pPr>
        <w:pStyle w:val="ListParagraph"/>
        <w:numPr>
          <w:ilvl w:val="2"/>
          <w:numId w:val="10"/>
        </w:numPr>
        <w:rPr>
          <w:lang w:val="en-US"/>
        </w:rPr>
      </w:pPr>
      <w:r w:rsidRPr="006513B2">
        <w:rPr>
          <w:lang w:val="en-US"/>
        </w:rPr>
        <w:t>M - mental preparation</w:t>
      </w:r>
    </w:p>
    <w:p w14:paraId="1CA634F0" w14:textId="30615A14" w:rsidR="00694C43" w:rsidRPr="006513B2" w:rsidRDefault="00694C43" w:rsidP="006513B2">
      <w:pPr>
        <w:pStyle w:val="ListParagraph"/>
        <w:numPr>
          <w:ilvl w:val="2"/>
          <w:numId w:val="10"/>
        </w:numPr>
        <w:rPr>
          <w:lang w:val="en-US"/>
        </w:rPr>
      </w:pPr>
      <w:r w:rsidRPr="006513B2">
        <w:rPr>
          <w:lang w:val="en-US"/>
        </w:rPr>
        <w:t>R – system response</w:t>
      </w:r>
    </w:p>
    <w:p w14:paraId="295C1027" w14:textId="6A94AADB" w:rsidR="004E3D55" w:rsidRDefault="00694C43" w:rsidP="006513B2">
      <w:pPr>
        <w:pStyle w:val="ListParagraph"/>
        <w:numPr>
          <w:ilvl w:val="2"/>
          <w:numId w:val="10"/>
        </w:numPr>
        <w:rPr>
          <w:lang w:val="en-US"/>
        </w:rPr>
      </w:pPr>
      <w:r w:rsidRPr="006513B2">
        <w:rPr>
          <w:lang w:val="en-US"/>
        </w:rPr>
        <w:t>Times are empirically determined (T=Task).</w:t>
      </w:r>
    </w:p>
    <w:p w14:paraId="646B7124" w14:textId="46480745" w:rsidR="00E93431" w:rsidRDefault="00E93431" w:rsidP="00E93431">
      <w:pPr>
        <w:rPr>
          <w:lang w:val="en-US"/>
        </w:rPr>
      </w:pPr>
    </w:p>
    <w:p w14:paraId="544BC62B" w14:textId="326A7CFC" w:rsidR="00E079AE" w:rsidRDefault="007D725B" w:rsidP="007D725B">
      <w:pPr>
        <w:rPr>
          <w:lang w:val="en-US"/>
        </w:rPr>
      </w:pPr>
      <w:r w:rsidRPr="007D725B">
        <w:rPr>
          <w:lang w:val="en-US"/>
        </w:rPr>
        <w:t>Execution time for a task is estimated</w:t>
      </w:r>
      <w:r>
        <w:rPr>
          <w:lang w:val="en-US"/>
        </w:rPr>
        <w:t xml:space="preserve"> </w:t>
      </w:r>
      <w:r w:rsidRPr="007D725B">
        <w:rPr>
          <w:lang w:val="en-US"/>
        </w:rPr>
        <w:t>through the sequence of operators that</w:t>
      </w:r>
      <w:r>
        <w:rPr>
          <w:lang w:val="en-US"/>
        </w:rPr>
        <w:t xml:space="preserve"> </w:t>
      </w:r>
      <w:r w:rsidRPr="007D725B">
        <w:rPr>
          <w:lang w:val="en-US"/>
        </w:rPr>
        <w:t>compose the method, adding the times</w:t>
      </w:r>
      <w:r>
        <w:rPr>
          <w:lang w:val="en-US"/>
        </w:rPr>
        <w:t xml:space="preserve"> </w:t>
      </w:r>
      <w:r w:rsidRPr="007D725B">
        <w:rPr>
          <w:lang w:val="en-US"/>
        </w:rPr>
        <w:t>associated with each operator.</w:t>
      </w:r>
      <w:r w:rsidR="003B170A">
        <w:rPr>
          <w:lang w:val="en-US"/>
        </w:rPr>
        <w:t xml:space="preserve"> A g</w:t>
      </w:r>
      <w:r w:rsidRPr="007D725B">
        <w:rPr>
          <w:lang w:val="en-US"/>
        </w:rPr>
        <w:t>ood preview – error 20%</w:t>
      </w:r>
    </w:p>
    <w:p w14:paraId="3A49AD48" w14:textId="378985EA" w:rsidR="005C3C5B" w:rsidRDefault="005C3C5B" w:rsidP="007D725B">
      <w:pPr>
        <w:rPr>
          <w:lang w:val="en-US"/>
        </w:rPr>
      </w:pPr>
    </w:p>
    <w:p w14:paraId="31E324EC" w14:textId="720B0D54" w:rsidR="005C3C5B" w:rsidRDefault="008A271A" w:rsidP="00ED4A40">
      <w:pPr>
        <w:rPr>
          <w:lang w:val="en-US"/>
        </w:rPr>
      </w:pPr>
      <w:r>
        <w:rPr>
          <w:noProof/>
        </w:rPr>
        <w:drawing>
          <wp:inline distT="0" distB="0" distL="0" distR="0" wp14:anchorId="032B7568" wp14:editId="676D9571">
            <wp:extent cx="2459182" cy="1200392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4353" cy="12126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B4455" w14:textId="693C89BB" w:rsidR="00EF343C" w:rsidRDefault="00EF343C" w:rsidP="00ED4A40">
      <w:pPr>
        <w:rPr>
          <w:lang w:val="en-US"/>
        </w:rPr>
      </w:pPr>
    </w:p>
    <w:p w14:paraId="743B5C5C" w14:textId="1C57FC5E" w:rsidR="00710BAA" w:rsidRPr="00C21B3C" w:rsidRDefault="00370607" w:rsidP="00C21B3C">
      <w:pPr>
        <w:pStyle w:val="Heading2"/>
        <w:rPr>
          <w:lang w:val="en-US"/>
        </w:rPr>
      </w:pPr>
      <w:r>
        <w:rPr>
          <w:lang w:val="en-US"/>
        </w:rPr>
        <w:t>Advantages of GOMS</w:t>
      </w:r>
    </w:p>
    <w:p w14:paraId="245334CD" w14:textId="23C56352" w:rsidR="00710BAA" w:rsidRPr="00710BAA" w:rsidRDefault="00710BAA">
      <w:pPr>
        <w:pStyle w:val="ListParagraph"/>
        <w:numPr>
          <w:ilvl w:val="0"/>
          <w:numId w:val="21"/>
        </w:numPr>
        <w:rPr>
          <w:lang w:val="en-US"/>
        </w:rPr>
      </w:pPr>
      <w:r w:rsidRPr="00710BAA">
        <w:rPr>
          <w:lang w:val="en-US"/>
        </w:rPr>
        <w:t>Helps to find usability problems.</w:t>
      </w:r>
    </w:p>
    <w:p w14:paraId="271D6E39" w14:textId="70CE0118" w:rsidR="00710BAA" w:rsidRPr="00710BAA" w:rsidRDefault="00710BAA">
      <w:pPr>
        <w:pStyle w:val="ListParagraph"/>
        <w:numPr>
          <w:ilvl w:val="0"/>
          <w:numId w:val="21"/>
        </w:numPr>
        <w:rPr>
          <w:lang w:val="en-US"/>
        </w:rPr>
      </w:pPr>
      <w:r w:rsidRPr="00710BAA">
        <w:rPr>
          <w:lang w:val="en-US"/>
        </w:rPr>
        <w:t>Saves time and resources.</w:t>
      </w:r>
    </w:p>
    <w:p w14:paraId="2F1A3AB4" w14:textId="32C0770E" w:rsidR="00710BAA" w:rsidRPr="00710BAA" w:rsidRDefault="00710BAA">
      <w:pPr>
        <w:pStyle w:val="ListParagraph"/>
        <w:numPr>
          <w:ilvl w:val="0"/>
          <w:numId w:val="21"/>
        </w:numPr>
        <w:rPr>
          <w:lang w:val="en-US"/>
        </w:rPr>
      </w:pPr>
      <w:r w:rsidRPr="00710BAA">
        <w:rPr>
          <w:lang w:val="en-US"/>
        </w:rPr>
        <w:t>Easy to build a simple model.</w:t>
      </w:r>
    </w:p>
    <w:p w14:paraId="65C1033F" w14:textId="29FE6E31" w:rsidR="00710BAA" w:rsidRPr="00710BAA" w:rsidRDefault="00710BAA">
      <w:pPr>
        <w:pStyle w:val="ListParagraph"/>
        <w:numPr>
          <w:ilvl w:val="0"/>
          <w:numId w:val="21"/>
        </w:numPr>
        <w:rPr>
          <w:lang w:val="en-US"/>
        </w:rPr>
      </w:pPr>
      <w:r w:rsidRPr="004E268A">
        <w:rPr>
          <w:b/>
          <w:bCs/>
          <w:lang w:val="en-US"/>
        </w:rPr>
        <w:t>Predictive</w:t>
      </w:r>
      <w:r w:rsidRPr="00710BAA">
        <w:rPr>
          <w:lang w:val="en-US"/>
        </w:rPr>
        <w:t>: predict the time it will take a user to perform the tasks under analysis, as long as the developer can come up with time estimates for the operators involved in each model.</w:t>
      </w:r>
    </w:p>
    <w:p w14:paraId="71510AC5" w14:textId="0669AB0E" w:rsidR="00710BAA" w:rsidRPr="00710BAA" w:rsidRDefault="00710BAA">
      <w:pPr>
        <w:pStyle w:val="ListParagraph"/>
        <w:numPr>
          <w:ilvl w:val="0"/>
          <w:numId w:val="21"/>
        </w:numPr>
        <w:rPr>
          <w:lang w:val="en-US"/>
        </w:rPr>
      </w:pPr>
      <w:r w:rsidRPr="004E268A">
        <w:rPr>
          <w:b/>
          <w:bCs/>
          <w:lang w:val="en-US"/>
        </w:rPr>
        <w:t>Descriptive</w:t>
      </w:r>
      <w:r w:rsidRPr="00710BAA">
        <w:rPr>
          <w:lang w:val="en-US"/>
        </w:rPr>
        <w:t>: it is a representation of the way a user performs tasks on a system. The methods, sub-goals and selection rules provide the designer with a description of the process.</w:t>
      </w:r>
    </w:p>
    <w:p w14:paraId="76ADFDE4" w14:textId="4AB33D1C" w:rsidR="00AB7119" w:rsidRPr="00710BAA" w:rsidRDefault="00710BAA">
      <w:pPr>
        <w:pStyle w:val="ListParagraph"/>
        <w:numPr>
          <w:ilvl w:val="0"/>
          <w:numId w:val="21"/>
        </w:numPr>
        <w:rPr>
          <w:lang w:val="en-US"/>
        </w:rPr>
      </w:pPr>
      <w:r w:rsidRPr="004E268A">
        <w:rPr>
          <w:b/>
          <w:bCs/>
          <w:lang w:val="en-US"/>
        </w:rPr>
        <w:t>Prescriptive</w:t>
      </w:r>
      <w:r w:rsidRPr="00710BAA">
        <w:rPr>
          <w:lang w:val="en-US"/>
        </w:rPr>
        <w:t>: it can serve as a guide for developing training programs and help systems.</w:t>
      </w:r>
    </w:p>
    <w:p w14:paraId="5B274E32" w14:textId="6011788D" w:rsidR="00943DF3" w:rsidRDefault="00943DF3" w:rsidP="00ED4A40">
      <w:pPr>
        <w:rPr>
          <w:lang w:val="en-US"/>
        </w:rPr>
      </w:pPr>
    </w:p>
    <w:p w14:paraId="194AA772" w14:textId="6FBAE4E2" w:rsidR="00AD5FCF" w:rsidRDefault="00AD5FCF" w:rsidP="00AF4080">
      <w:pPr>
        <w:pStyle w:val="Heading2"/>
        <w:rPr>
          <w:lang w:val="en-US"/>
        </w:rPr>
      </w:pPr>
      <w:r>
        <w:rPr>
          <w:lang w:val="en-US"/>
        </w:rPr>
        <w:t xml:space="preserve">Limitations </w:t>
      </w:r>
    </w:p>
    <w:p w14:paraId="35885F28" w14:textId="109CC504" w:rsidR="00AD5FCF" w:rsidRPr="00AD5FCF" w:rsidRDefault="00AD5FCF" w:rsidP="00AD5FCF">
      <w:pPr>
        <w:rPr>
          <w:lang w:val="en-US"/>
        </w:rPr>
      </w:pPr>
      <w:r w:rsidRPr="00AD5FCF">
        <w:rPr>
          <w:lang w:val="en-US"/>
        </w:rPr>
        <w:t>• Previews are only valid for experienced</w:t>
      </w:r>
      <w:r>
        <w:rPr>
          <w:lang w:val="en-US"/>
        </w:rPr>
        <w:t xml:space="preserve"> </w:t>
      </w:r>
      <w:r w:rsidRPr="00AD5FCF">
        <w:rPr>
          <w:lang w:val="en-US"/>
        </w:rPr>
        <w:t>users, who do not make errors.</w:t>
      </w:r>
    </w:p>
    <w:p w14:paraId="54170F48" w14:textId="54E12C00" w:rsidR="00AD5FCF" w:rsidRPr="00AD5FCF" w:rsidRDefault="00AD5FCF" w:rsidP="00AD5FCF">
      <w:pPr>
        <w:rPr>
          <w:lang w:val="en-US"/>
        </w:rPr>
      </w:pPr>
      <w:r w:rsidRPr="00AD5FCF">
        <w:rPr>
          <w:lang w:val="en-US"/>
        </w:rPr>
        <w:t>• Do not consider differences between users</w:t>
      </w:r>
      <w:r>
        <w:rPr>
          <w:lang w:val="en-US"/>
        </w:rPr>
        <w:t xml:space="preserve"> </w:t>
      </w:r>
      <w:r w:rsidRPr="00AD5FCF">
        <w:rPr>
          <w:lang w:val="en-US"/>
        </w:rPr>
        <w:t>(statistical average for operator’s</w:t>
      </w:r>
      <w:r>
        <w:rPr>
          <w:lang w:val="en-US"/>
        </w:rPr>
        <w:t xml:space="preserve"> </w:t>
      </w:r>
      <w:r w:rsidRPr="00AD5FCF">
        <w:rPr>
          <w:lang w:val="en-US"/>
        </w:rPr>
        <w:t>execution time).</w:t>
      </w:r>
    </w:p>
    <w:p w14:paraId="6FEB923B" w14:textId="2F66DC02" w:rsidR="00AD5FCF" w:rsidRDefault="00AD5FCF" w:rsidP="00AD5FCF">
      <w:pPr>
        <w:rPr>
          <w:lang w:val="en-US"/>
        </w:rPr>
      </w:pPr>
      <w:r w:rsidRPr="00AD5FCF">
        <w:rPr>
          <w:lang w:val="en-US"/>
        </w:rPr>
        <w:t>• Do not consider the social impact nor the</w:t>
      </w:r>
      <w:r>
        <w:rPr>
          <w:lang w:val="en-US"/>
        </w:rPr>
        <w:t xml:space="preserve"> </w:t>
      </w:r>
      <w:r w:rsidRPr="00AD5FCF">
        <w:rPr>
          <w:lang w:val="en-US"/>
        </w:rPr>
        <w:t>user satisfaction.</w:t>
      </w:r>
    </w:p>
    <w:p w14:paraId="40911B6A" w14:textId="77777777" w:rsidR="00943DF3" w:rsidRDefault="00943DF3" w:rsidP="00ED4A40">
      <w:pPr>
        <w:rPr>
          <w:lang w:val="en-US"/>
        </w:rPr>
      </w:pPr>
    </w:p>
    <w:p w14:paraId="76E38689" w14:textId="00A821E6" w:rsidR="0002327C" w:rsidRDefault="002369A1" w:rsidP="00176E54">
      <w:pPr>
        <w:pStyle w:val="Heading3"/>
        <w:rPr>
          <w:lang w:val="en-US"/>
        </w:rPr>
      </w:pPr>
      <w:r w:rsidRPr="002369A1">
        <w:rPr>
          <w:lang w:val="en-US"/>
        </w:rPr>
        <w:t>Heuristic Evaluation</w:t>
      </w:r>
    </w:p>
    <w:p w14:paraId="47816E3B" w14:textId="32ED2BE1" w:rsidR="00F36EB7" w:rsidRDefault="00F36EB7" w:rsidP="00F36EB7">
      <w:pPr>
        <w:rPr>
          <w:lang w:val="en-US"/>
        </w:rPr>
      </w:pPr>
      <w:r w:rsidRPr="00F36EB7">
        <w:rPr>
          <w:lang w:val="en-US"/>
        </w:rPr>
        <w:t>Executed by an expert and based on analysis and judgement.</w:t>
      </w:r>
    </w:p>
    <w:p w14:paraId="4FB91B86" w14:textId="4637E26A" w:rsidR="0027391C" w:rsidRDefault="0027391C" w:rsidP="00F36EB7">
      <w:r w:rsidRPr="0027391C">
        <w:t>Pode ser aplicada a S</w:t>
      </w:r>
      <w:r>
        <w:t>ketches, paper prototypes and unstable prototypes</w:t>
      </w:r>
    </w:p>
    <w:p w14:paraId="68F5C868" w14:textId="77777777" w:rsidR="006D6859" w:rsidRPr="00764FC1" w:rsidRDefault="006D6859" w:rsidP="00F36EB7">
      <w:pPr>
        <w:rPr>
          <w:lang w:val="en-US"/>
        </w:rPr>
      </w:pPr>
    </w:p>
    <w:p w14:paraId="4B6EAC98" w14:textId="6BF89C75" w:rsidR="00F36EB7" w:rsidRPr="00F36EB7" w:rsidRDefault="00F36EB7" w:rsidP="00F36EB7">
      <w:pPr>
        <w:rPr>
          <w:lang w:val="en-US"/>
        </w:rPr>
      </w:pPr>
      <w:r w:rsidRPr="00F36EB7">
        <w:rPr>
          <w:lang w:val="en-US"/>
        </w:rPr>
        <w:t>Process:</w:t>
      </w:r>
    </w:p>
    <w:p w14:paraId="6FE010EB" w14:textId="5BD6D776" w:rsidR="00F36EB7" w:rsidRPr="00F36EB7" w:rsidRDefault="00F36EB7">
      <w:pPr>
        <w:pStyle w:val="ListParagraph"/>
        <w:numPr>
          <w:ilvl w:val="0"/>
          <w:numId w:val="22"/>
        </w:numPr>
        <w:rPr>
          <w:lang w:val="en-US"/>
        </w:rPr>
      </w:pPr>
      <w:r w:rsidRPr="00F36EB7">
        <w:rPr>
          <w:lang w:val="en-US"/>
        </w:rPr>
        <w:t>Evaluator exhaustively inspects the interface</w:t>
      </w:r>
    </w:p>
    <w:p w14:paraId="01F5EF13" w14:textId="20090599" w:rsidR="00F36EB7" w:rsidRPr="00F36EB7" w:rsidRDefault="00F36EB7">
      <w:pPr>
        <w:pStyle w:val="ListParagraph"/>
        <w:numPr>
          <w:ilvl w:val="0"/>
          <w:numId w:val="22"/>
        </w:numPr>
        <w:rPr>
          <w:lang w:val="en-US"/>
        </w:rPr>
      </w:pPr>
      <w:r w:rsidRPr="00F36EB7">
        <w:rPr>
          <w:lang w:val="en-US"/>
        </w:rPr>
        <w:t>Compare the interface against heuristics</w:t>
      </w:r>
    </w:p>
    <w:p w14:paraId="4D2919A5" w14:textId="3057C759" w:rsidR="002369A1" w:rsidRDefault="00F36EB7">
      <w:pPr>
        <w:pStyle w:val="ListParagraph"/>
        <w:numPr>
          <w:ilvl w:val="0"/>
          <w:numId w:val="22"/>
        </w:numPr>
        <w:rPr>
          <w:lang w:val="en-US"/>
        </w:rPr>
      </w:pPr>
      <w:r w:rsidRPr="00F36EB7">
        <w:rPr>
          <w:lang w:val="en-US"/>
        </w:rPr>
        <w:t>Elaborate a list of usability problem</w:t>
      </w:r>
      <w:r>
        <w:rPr>
          <w:lang w:val="en-US"/>
        </w:rPr>
        <w:t>s: e</w:t>
      </w:r>
      <w:r w:rsidRPr="00F36EB7">
        <w:rPr>
          <w:lang w:val="en-US"/>
        </w:rPr>
        <w:t>xplains and justify each problem according to heuristics.</w:t>
      </w:r>
    </w:p>
    <w:p w14:paraId="32876E6F" w14:textId="1FBE7F06" w:rsidR="00FE70D7" w:rsidRPr="00FE70D7" w:rsidRDefault="00FE70D7">
      <w:pPr>
        <w:pStyle w:val="ListParagraph"/>
        <w:numPr>
          <w:ilvl w:val="0"/>
          <w:numId w:val="22"/>
        </w:numPr>
        <w:rPr>
          <w:lang w:val="en-US"/>
        </w:rPr>
      </w:pPr>
      <w:r w:rsidRPr="00FE70D7">
        <w:rPr>
          <w:lang w:val="en-US"/>
        </w:rPr>
        <w:t>Use several evaluators</w:t>
      </w:r>
      <w:r>
        <w:rPr>
          <w:lang w:val="en-US"/>
        </w:rPr>
        <w:t xml:space="preserve">: </w:t>
      </w:r>
      <w:r w:rsidRPr="00FE70D7">
        <w:rPr>
          <w:lang w:val="en-US"/>
        </w:rPr>
        <w:t>Different evaluators find different problems</w:t>
      </w:r>
      <w:r>
        <w:rPr>
          <w:lang w:val="en-US"/>
        </w:rPr>
        <w:t xml:space="preserve"> -&gt; </w:t>
      </w:r>
      <w:r w:rsidRPr="00FE70D7">
        <w:rPr>
          <w:lang w:val="en-US"/>
        </w:rPr>
        <w:t>Each new evaluator finds few new problems</w:t>
      </w:r>
      <w:r w:rsidR="005F4058">
        <w:rPr>
          <w:lang w:val="en-US"/>
        </w:rPr>
        <w:t xml:space="preserve"> | 3-5 evaluators</w:t>
      </w:r>
      <w:r w:rsidR="00590346">
        <w:rPr>
          <w:lang w:val="en-US"/>
        </w:rPr>
        <w:t xml:space="preserve"> to best cost/benefice</w:t>
      </w:r>
    </w:p>
    <w:p w14:paraId="115D319E" w14:textId="77777777" w:rsidR="00176E54" w:rsidRPr="00F36EB7" w:rsidRDefault="00176E54" w:rsidP="00D43BD2">
      <w:pPr>
        <w:pStyle w:val="ListParagraph"/>
        <w:ind w:left="630"/>
        <w:rPr>
          <w:lang w:val="en-US"/>
        </w:rPr>
      </w:pPr>
    </w:p>
    <w:p w14:paraId="3E4CB400" w14:textId="284C5C8A" w:rsidR="0002327C" w:rsidRDefault="00176E54" w:rsidP="0089542E">
      <w:pPr>
        <w:pStyle w:val="Heading1"/>
        <w:rPr>
          <w:lang w:val="en-US"/>
        </w:rPr>
      </w:pPr>
      <w:r w:rsidRPr="00176E54">
        <w:rPr>
          <w:lang w:val="en-US"/>
        </w:rPr>
        <w:lastRenderedPageBreak/>
        <w:t>Usability heuristics – J. Nielsen</w:t>
      </w:r>
    </w:p>
    <w:p w14:paraId="3EE8AA43" w14:textId="12231830" w:rsidR="00DC2C22" w:rsidRPr="004306C5" w:rsidRDefault="00DC2C22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4306C5">
        <w:rPr>
          <w:b/>
          <w:bCs/>
          <w:lang w:val="en-US"/>
        </w:rPr>
        <w:t>Visibility of system status</w:t>
      </w:r>
    </w:p>
    <w:p w14:paraId="7ED8A071" w14:textId="366B9C26" w:rsidR="00DC2C22" w:rsidRPr="009E4F7C" w:rsidRDefault="00DC2C22">
      <w:pPr>
        <w:pStyle w:val="ListParagraph"/>
        <w:numPr>
          <w:ilvl w:val="0"/>
          <w:numId w:val="26"/>
        </w:numPr>
        <w:rPr>
          <w:lang w:val="en-US"/>
        </w:rPr>
      </w:pPr>
      <w:r w:rsidRPr="009E4F7C">
        <w:rPr>
          <w:lang w:val="en-US"/>
        </w:rPr>
        <w:t>“Feedback”</w:t>
      </w:r>
    </w:p>
    <w:p w14:paraId="57901E50" w14:textId="71404661" w:rsidR="00DC2C22" w:rsidRDefault="00DC2C22">
      <w:pPr>
        <w:pStyle w:val="ListParagraph"/>
        <w:numPr>
          <w:ilvl w:val="0"/>
          <w:numId w:val="26"/>
        </w:numPr>
        <w:rPr>
          <w:lang w:val="en-US"/>
        </w:rPr>
      </w:pPr>
      <w:r w:rsidRPr="009E4F7C">
        <w:rPr>
          <w:lang w:val="en-US"/>
        </w:rPr>
        <w:t>Keep the user informed about the system state</w:t>
      </w:r>
    </w:p>
    <w:p w14:paraId="49D8F8F0" w14:textId="77777777" w:rsidR="00764FC1" w:rsidRDefault="00764FC1" w:rsidP="00644104">
      <w:pPr>
        <w:pStyle w:val="ListParagraph"/>
        <w:rPr>
          <w:lang w:val="en-US"/>
        </w:rPr>
      </w:pPr>
    </w:p>
    <w:p w14:paraId="4BD80329" w14:textId="0FDD0BC3" w:rsidR="00612C15" w:rsidRPr="004306C5" w:rsidRDefault="00930D24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4306C5">
        <w:rPr>
          <w:b/>
          <w:bCs/>
          <w:lang w:val="en-US"/>
        </w:rPr>
        <w:t>Match the real world</w:t>
      </w:r>
    </w:p>
    <w:p w14:paraId="7E2BBD63" w14:textId="77777777" w:rsidR="003143FA" w:rsidRPr="003143FA" w:rsidRDefault="003143FA">
      <w:pPr>
        <w:pStyle w:val="ListParagraph"/>
        <w:numPr>
          <w:ilvl w:val="0"/>
          <w:numId w:val="28"/>
        </w:numPr>
        <w:rPr>
          <w:lang w:val="en-US"/>
        </w:rPr>
      </w:pPr>
      <w:r w:rsidRPr="003143FA">
        <w:rPr>
          <w:lang w:val="en-US"/>
        </w:rPr>
        <w:t>“Speak the user language”</w:t>
      </w:r>
    </w:p>
    <w:p w14:paraId="2E18FF3F" w14:textId="0DD8332C" w:rsidR="003143FA" w:rsidRDefault="003143FA">
      <w:pPr>
        <w:pStyle w:val="ListParagraph"/>
        <w:numPr>
          <w:ilvl w:val="0"/>
          <w:numId w:val="28"/>
        </w:numPr>
        <w:rPr>
          <w:lang w:val="en-US"/>
        </w:rPr>
      </w:pPr>
      <w:r w:rsidRPr="003143FA">
        <w:rPr>
          <w:lang w:val="en-US"/>
        </w:rPr>
        <w:t>Use common words</w:t>
      </w:r>
    </w:p>
    <w:p w14:paraId="3A2FDE26" w14:textId="77777777" w:rsidR="00950DF8" w:rsidRDefault="00950DF8" w:rsidP="00950DF8">
      <w:pPr>
        <w:pStyle w:val="ListParagraph"/>
        <w:rPr>
          <w:lang w:val="en-US"/>
        </w:rPr>
      </w:pPr>
    </w:p>
    <w:p w14:paraId="7140CCE3" w14:textId="520AA3CF" w:rsidR="00930D24" w:rsidRDefault="00850996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4306C5">
        <w:rPr>
          <w:b/>
          <w:bCs/>
          <w:lang w:val="en-US"/>
        </w:rPr>
        <w:t>User control &amp; Freedom</w:t>
      </w:r>
    </w:p>
    <w:p w14:paraId="416CFFDF" w14:textId="27666FDB" w:rsidR="006348EE" w:rsidRPr="006348EE" w:rsidRDefault="006348EE">
      <w:pPr>
        <w:pStyle w:val="ListParagraph"/>
        <w:numPr>
          <w:ilvl w:val="1"/>
          <w:numId w:val="29"/>
        </w:numPr>
        <w:rPr>
          <w:lang w:val="en-US"/>
        </w:rPr>
      </w:pPr>
      <w:r w:rsidRPr="006348EE">
        <w:rPr>
          <w:lang w:val="en-US"/>
        </w:rPr>
        <w:t>“Clearly Marked Exits”</w:t>
      </w:r>
    </w:p>
    <w:p w14:paraId="7D3B1D9A" w14:textId="1EA37DA3" w:rsidR="006348EE" w:rsidRDefault="006348EE">
      <w:pPr>
        <w:pStyle w:val="ListParagraph"/>
        <w:numPr>
          <w:ilvl w:val="1"/>
          <w:numId w:val="29"/>
        </w:numPr>
        <w:rPr>
          <w:lang w:val="en-US"/>
        </w:rPr>
      </w:pPr>
      <w:r w:rsidRPr="006348EE">
        <w:rPr>
          <w:lang w:val="en-US"/>
        </w:rPr>
        <w:t>Users should not be trapped by the interface</w:t>
      </w:r>
    </w:p>
    <w:p w14:paraId="0117A99D" w14:textId="77777777" w:rsidR="006348EE" w:rsidRPr="006348EE" w:rsidRDefault="006348EE" w:rsidP="00F23388">
      <w:pPr>
        <w:pStyle w:val="ListParagraph"/>
        <w:rPr>
          <w:lang w:val="en-US"/>
        </w:rPr>
      </w:pPr>
    </w:p>
    <w:p w14:paraId="6A1A360E" w14:textId="0BD03769" w:rsidR="00833037" w:rsidRDefault="009645C8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9645C8">
        <w:rPr>
          <w:b/>
          <w:bCs/>
          <w:lang w:val="en-US"/>
        </w:rPr>
        <w:t>Consistency &amp; Standards</w:t>
      </w:r>
    </w:p>
    <w:p w14:paraId="4DEA7A5B" w14:textId="0B9D515F" w:rsidR="00935474" w:rsidRDefault="00935474">
      <w:pPr>
        <w:pStyle w:val="ListParagraph"/>
        <w:numPr>
          <w:ilvl w:val="0"/>
          <w:numId w:val="30"/>
        </w:numPr>
        <w:rPr>
          <w:lang w:val="en-US"/>
        </w:rPr>
      </w:pPr>
      <w:r w:rsidRPr="00935474">
        <w:rPr>
          <w:lang w:val="en-US"/>
        </w:rPr>
        <w:t>Similar things should look and act similar</w:t>
      </w:r>
    </w:p>
    <w:p w14:paraId="2D475D37" w14:textId="77777777" w:rsidR="002D0602" w:rsidRPr="00935474" w:rsidRDefault="002D0602" w:rsidP="0077568B">
      <w:pPr>
        <w:pStyle w:val="ListParagraph"/>
        <w:rPr>
          <w:lang w:val="en-US"/>
        </w:rPr>
      </w:pPr>
    </w:p>
    <w:p w14:paraId="376A52A1" w14:textId="64FB4857" w:rsidR="00833037" w:rsidRDefault="009645C8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9645C8">
        <w:rPr>
          <w:b/>
          <w:bCs/>
          <w:lang w:val="en-US"/>
        </w:rPr>
        <w:t>Error prevention</w:t>
      </w:r>
    </w:p>
    <w:p w14:paraId="171324A0" w14:textId="6D0E4776" w:rsidR="00BA3946" w:rsidRDefault="00BA3946">
      <w:pPr>
        <w:pStyle w:val="ListParagraph"/>
        <w:numPr>
          <w:ilvl w:val="0"/>
          <w:numId w:val="30"/>
        </w:numPr>
        <w:rPr>
          <w:lang w:val="en-US"/>
        </w:rPr>
      </w:pPr>
      <w:r w:rsidRPr="00BA3946">
        <w:rPr>
          <w:lang w:val="en-US"/>
        </w:rPr>
        <w:t>Don’t give users the opportunity to make errors</w:t>
      </w:r>
    </w:p>
    <w:p w14:paraId="57D858F3" w14:textId="1DA94FB1" w:rsidR="0085110F" w:rsidRPr="00BA3946" w:rsidRDefault="0085110F">
      <w:pPr>
        <w:pStyle w:val="ListParagraph"/>
        <w:numPr>
          <w:ilvl w:val="0"/>
          <w:numId w:val="30"/>
        </w:numPr>
        <w:rPr>
          <w:lang w:val="en-US"/>
        </w:rPr>
      </w:pPr>
      <w:r w:rsidRPr="0085110F">
        <w:rPr>
          <w:lang w:val="en-US"/>
        </w:rPr>
        <w:t>Selection is less error-prone than typing</w:t>
      </w:r>
    </w:p>
    <w:p w14:paraId="1D307EF2" w14:textId="77777777" w:rsidR="00F9601F" w:rsidRDefault="00F9601F" w:rsidP="00F9601F">
      <w:pPr>
        <w:pStyle w:val="ListParagraph"/>
        <w:ind w:left="450"/>
        <w:rPr>
          <w:b/>
          <w:bCs/>
          <w:lang w:val="en-US"/>
        </w:rPr>
      </w:pPr>
    </w:p>
    <w:p w14:paraId="42668796" w14:textId="08023856" w:rsidR="004C5762" w:rsidRDefault="009645C8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9645C8">
        <w:rPr>
          <w:b/>
          <w:bCs/>
          <w:lang w:val="en-US"/>
        </w:rPr>
        <w:t>Recognition, Not Recall</w:t>
      </w:r>
    </w:p>
    <w:p w14:paraId="5837DE02" w14:textId="51C99FCA" w:rsidR="00DC1ED4" w:rsidRPr="00DC1ED4" w:rsidRDefault="00DC1ED4">
      <w:pPr>
        <w:pStyle w:val="ListParagraph"/>
        <w:numPr>
          <w:ilvl w:val="0"/>
          <w:numId w:val="30"/>
        </w:numPr>
        <w:rPr>
          <w:lang w:val="en-US"/>
        </w:rPr>
      </w:pPr>
      <w:r w:rsidRPr="00DC1ED4">
        <w:rPr>
          <w:lang w:val="en-US"/>
        </w:rPr>
        <w:t>All needed information should be visible</w:t>
      </w:r>
    </w:p>
    <w:p w14:paraId="7BEA6883" w14:textId="77777777" w:rsidR="00F9601F" w:rsidRPr="00F9601F" w:rsidRDefault="00F9601F" w:rsidP="00F9601F">
      <w:pPr>
        <w:rPr>
          <w:b/>
          <w:bCs/>
          <w:lang w:val="en-US"/>
        </w:rPr>
      </w:pPr>
    </w:p>
    <w:p w14:paraId="0123AFBD" w14:textId="6D5BE98D" w:rsidR="004C5762" w:rsidRDefault="009645C8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9645C8">
        <w:rPr>
          <w:b/>
          <w:bCs/>
          <w:lang w:val="en-US"/>
        </w:rPr>
        <w:t>Flexibility &amp; Efficiency of use</w:t>
      </w:r>
    </w:p>
    <w:p w14:paraId="7A1BA681" w14:textId="62E7B7CB" w:rsidR="002E0F75" w:rsidRPr="0031474A" w:rsidRDefault="0077211F">
      <w:pPr>
        <w:pStyle w:val="ListParagraph"/>
        <w:numPr>
          <w:ilvl w:val="0"/>
          <w:numId w:val="30"/>
        </w:numPr>
        <w:rPr>
          <w:lang w:val="en-US"/>
        </w:rPr>
      </w:pPr>
      <w:r w:rsidRPr="0077211F">
        <w:rPr>
          <w:lang w:val="en-US"/>
        </w:rPr>
        <w:t>Shortcuts for frequent operations</w:t>
      </w:r>
    </w:p>
    <w:p w14:paraId="6C73AB88" w14:textId="77777777" w:rsidR="00F9601F" w:rsidRPr="00F9601F" w:rsidRDefault="00F9601F" w:rsidP="00F9601F">
      <w:pPr>
        <w:rPr>
          <w:b/>
          <w:bCs/>
          <w:lang w:val="en-US"/>
        </w:rPr>
      </w:pPr>
    </w:p>
    <w:p w14:paraId="294D679D" w14:textId="1C69A006" w:rsidR="009645C8" w:rsidRDefault="009645C8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9645C8">
        <w:rPr>
          <w:b/>
          <w:bCs/>
          <w:lang w:val="en-US"/>
        </w:rPr>
        <w:t>Aesthetic and Minimalist Design</w:t>
      </w:r>
    </w:p>
    <w:p w14:paraId="1B2CC3EC" w14:textId="0A38F97D" w:rsidR="00D867DD" w:rsidRDefault="001F6B35">
      <w:pPr>
        <w:pStyle w:val="ListParagraph"/>
        <w:numPr>
          <w:ilvl w:val="0"/>
          <w:numId w:val="30"/>
        </w:numPr>
        <w:rPr>
          <w:lang w:val="en-US"/>
        </w:rPr>
      </w:pPr>
      <w:r w:rsidRPr="001F6B35">
        <w:rPr>
          <w:lang w:val="en-US"/>
        </w:rPr>
        <w:t>Simplicity</w:t>
      </w:r>
    </w:p>
    <w:p w14:paraId="46C7D726" w14:textId="093A54AB" w:rsidR="001F6B35" w:rsidRDefault="001F6B35">
      <w:pPr>
        <w:pStyle w:val="ListParagraph"/>
        <w:numPr>
          <w:ilvl w:val="0"/>
          <w:numId w:val="30"/>
        </w:numPr>
        <w:rPr>
          <w:lang w:val="en-US"/>
        </w:rPr>
      </w:pPr>
      <w:r w:rsidRPr="001F6B35">
        <w:rPr>
          <w:lang w:val="en-US"/>
        </w:rPr>
        <w:t>Less is more</w:t>
      </w:r>
    </w:p>
    <w:p w14:paraId="1DCEDECB" w14:textId="4AD1FD84" w:rsidR="001F6B35" w:rsidRPr="00D867DD" w:rsidRDefault="001F6B3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</w:t>
      </w:r>
      <w:r w:rsidRPr="001F6B35">
        <w:rPr>
          <w:lang w:val="en-US"/>
        </w:rPr>
        <w:t>oncise language</w:t>
      </w:r>
    </w:p>
    <w:p w14:paraId="7BC2F33C" w14:textId="77777777" w:rsidR="00F9601F" w:rsidRPr="00F9601F" w:rsidRDefault="00F9601F" w:rsidP="00F9601F">
      <w:pPr>
        <w:rPr>
          <w:b/>
          <w:bCs/>
          <w:lang w:val="en-US"/>
        </w:rPr>
      </w:pPr>
    </w:p>
    <w:p w14:paraId="4A045177" w14:textId="62CA8D12" w:rsidR="009645C8" w:rsidRDefault="009645C8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9645C8">
        <w:rPr>
          <w:b/>
          <w:bCs/>
          <w:lang w:val="en-US"/>
        </w:rPr>
        <w:t>Error reporting, diagnosis, and Recovery</w:t>
      </w:r>
    </w:p>
    <w:p w14:paraId="0F92D7F7" w14:textId="641D9E7B" w:rsidR="00B17A73" w:rsidRPr="00B17A73" w:rsidRDefault="00B17A73">
      <w:pPr>
        <w:pStyle w:val="ListParagraph"/>
        <w:numPr>
          <w:ilvl w:val="0"/>
          <w:numId w:val="31"/>
        </w:numPr>
        <w:rPr>
          <w:lang w:val="en-US"/>
        </w:rPr>
      </w:pPr>
      <w:r w:rsidRPr="00B17A73">
        <w:rPr>
          <w:lang w:val="en-US"/>
        </w:rPr>
        <w:t>Good error messages should</w:t>
      </w:r>
      <w:r>
        <w:rPr>
          <w:lang w:val="en-US"/>
        </w:rPr>
        <w:t xml:space="preserve"> be: precise, constructive, polite and hide technical detail</w:t>
      </w:r>
    </w:p>
    <w:p w14:paraId="36F3398A" w14:textId="77777777" w:rsidR="00F9601F" w:rsidRPr="00F9601F" w:rsidRDefault="00F9601F" w:rsidP="00F9601F">
      <w:pPr>
        <w:rPr>
          <w:b/>
          <w:bCs/>
          <w:lang w:val="en-US"/>
        </w:rPr>
      </w:pPr>
    </w:p>
    <w:p w14:paraId="27D2A6CC" w14:textId="7A07CA86" w:rsidR="009645C8" w:rsidRDefault="009645C8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9645C8">
        <w:rPr>
          <w:b/>
          <w:bCs/>
          <w:lang w:val="en-US"/>
        </w:rPr>
        <w:t>Help &amp; Documentation</w:t>
      </w:r>
    </w:p>
    <w:p w14:paraId="17F16C65" w14:textId="5DF2E7F4" w:rsidR="009F741D" w:rsidRPr="009F741D" w:rsidRDefault="009F741D">
      <w:pPr>
        <w:pStyle w:val="ListParagraph"/>
        <w:numPr>
          <w:ilvl w:val="0"/>
          <w:numId w:val="31"/>
        </w:numPr>
        <w:rPr>
          <w:lang w:val="en-US"/>
        </w:rPr>
      </w:pPr>
      <w:r w:rsidRPr="009F741D">
        <w:rPr>
          <w:lang w:val="en-US"/>
        </w:rPr>
        <w:t>In general, users don’t read user guides</w:t>
      </w:r>
      <w:r>
        <w:rPr>
          <w:lang w:val="en-US"/>
        </w:rPr>
        <w:t xml:space="preserve"> </w:t>
      </w:r>
      <w:r w:rsidRPr="009F741D">
        <w:rPr>
          <w:lang w:val="en-US"/>
        </w:rPr>
        <w:t>except when they have no other choice</w:t>
      </w:r>
    </w:p>
    <w:p w14:paraId="77DF0995" w14:textId="427FA120" w:rsidR="000472C5" w:rsidRDefault="000472C5" w:rsidP="000472C5">
      <w:pPr>
        <w:rPr>
          <w:b/>
          <w:bCs/>
          <w:lang w:val="en-US"/>
        </w:rPr>
      </w:pPr>
    </w:p>
    <w:p w14:paraId="3555162D" w14:textId="73156442" w:rsidR="000472C5" w:rsidRDefault="004E1DE9" w:rsidP="008D1A25">
      <w:pPr>
        <w:pStyle w:val="Heading2"/>
        <w:rPr>
          <w:lang w:val="en-US"/>
        </w:rPr>
      </w:pPr>
      <w:r w:rsidRPr="004E1DE9">
        <w:rPr>
          <w:lang w:val="en-US"/>
        </w:rPr>
        <w:t>Formal process</w:t>
      </w:r>
    </w:p>
    <w:p w14:paraId="4A11F05E" w14:textId="086CD0A7" w:rsidR="00B82317" w:rsidRPr="00B82317" w:rsidRDefault="00B82317" w:rsidP="00996298">
      <w:pPr>
        <w:pStyle w:val="Heading4"/>
        <w:rPr>
          <w:lang w:val="en-US"/>
        </w:rPr>
      </w:pPr>
      <w:r w:rsidRPr="00B82317">
        <w:rPr>
          <w:lang w:val="en-US"/>
        </w:rPr>
        <w:t>Training</w:t>
      </w:r>
    </w:p>
    <w:p w14:paraId="2D3F1C9E" w14:textId="73047A16" w:rsidR="00B82317" w:rsidRPr="00B82317" w:rsidRDefault="00B82317">
      <w:pPr>
        <w:pStyle w:val="ListParagraph"/>
        <w:numPr>
          <w:ilvl w:val="1"/>
          <w:numId w:val="32"/>
        </w:numPr>
        <w:rPr>
          <w:lang w:val="en-US"/>
        </w:rPr>
      </w:pPr>
      <w:r w:rsidRPr="00B82317">
        <w:rPr>
          <w:lang w:val="en-US"/>
        </w:rPr>
        <w:t>Meeting for design team and evaluators</w:t>
      </w:r>
    </w:p>
    <w:p w14:paraId="6939A466" w14:textId="6955C6BB" w:rsidR="00B82317" w:rsidRDefault="00B82317">
      <w:pPr>
        <w:pStyle w:val="ListParagraph"/>
        <w:numPr>
          <w:ilvl w:val="1"/>
          <w:numId w:val="32"/>
        </w:numPr>
        <w:rPr>
          <w:lang w:val="en-US"/>
        </w:rPr>
      </w:pPr>
      <w:r w:rsidRPr="00B82317">
        <w:rPr>
          <w:lang w:val="en-US"/>
        </w:rPr>
        <w:t>Application, target users, scenarios, ...</w:t>
      </w:r>
    </w:p>
    <w:p w14:paraId="1AB5F1D1" w14:textId="77777777" w:rsidR="00B82317" w:rsidRPr="00B82317" w:rsidRDefault="00B82317" w:rsidP="00B82317">
      <w:pPr>
        <w:pStyle w:val="ListParagraph"/>
        <w:rPr>
          <w:lang w:val="en-US"/>
        </w:rPr>
      </w:pPr>
    </w:p>
    <w:p w14:paraId="6364D670" w14:textId="0ABAB45A" w:rsidR="00B82317" w:rsidRPr="00A942D8" w:rsidRDefault="00B82317" w:rsidP="00996298">
      <w:pPr>
        <w:pStyle w:val="Heading4"/>
        <w:rPr>
          <w:lang w:val="en-US"/>
        </w:rPr>
      </w:pPr>
      <w:r w:rsidRPr="00A942D8">
        <w:rPr>
          <w:lang w:val="en-US"/>
        </w:rPr>
        <w:t>Evaluation</w:t>
      </w:r>
    </w:p>
    <w:p w14:paraId="2E836A6B" w14:textId="770DB8BA" w:rsidR="00B82317" w:rsidRPr="00B82317" w:rsidRDefault="00B82317">
      <w:pPr>
        <w:pStyle w:val="ListParagraph"/>
        <w:numPr>
          <w:ilvl w:val="1"/>
          <w:numId w:val="33"/>
        </w:numPr>
        <w:rPr>
          <w:lang w:val="en-US"/>
        </w:rPr>
      </w:pPr>
      <w:r w:rsidRPr="00B82317">
        <w:rPr>
          <w:lang w:val="en-US"/>
        </w:rPr>
        <w:t>Evaluators work separately</w:t>
      </w:r>
      <w:r w:rsidR="004929B7">
        <w:rPr>
          <w:lang w:val="en-US"/>
        </w:rPr>
        <w:t xml:space="preserve"> </w:t>
      </w:r>
    </w:p>
    <w:p w14:paraId="5D469B70" w14:textId="2DED5860" w:rsidR="00B82317" w:rsidRPr="00673EB8" w:rsidRDefault="00B82317">
      <w:pPr>
        <w:pStyle w:val="ListParagraph"/>
        <w:numPr>
          <w:ilvl w:val="1"/>
          <w:numId w:val="33"/>
        </w:numPr>
        <w:rPr>
          <w:lang w:val="en-US"/>
        </w:rPr>
      </w:pPr>
      <w:r w:rsidRPr="00B82317">
        <w:rPr>
          <w:lang w:val="en-US"/>
        </w:rPr>
        <w:t>Produce a written report or oral comments recorded by the</w:t>
      </w:r>
      <w:r w:rsidR="00673EB8">
        <w:rPr>
          <w:lang w:val="en-US"/>
        </w:rPr>
        <w:t xml:space="preserve"> </w:t>
      </w:r>
      <w:r w:rsidRPr="00673EB8">
        <w:rPr>
          <w:lang w:val="en-US"/>
        </w:rPr>
        <w:t>observer</w:t>
      </w:r>
    </w:p>
    <w:p w14:paraId="6D1C1EAD" w14:textId="77777777" w:rsidR="00B82317" w:rsidRPr="00B82317" w:rsidRDefault="00B82317" w:rsidP="00B82317">
      <w:pPr>
        <w:pStyle w:val="ListParagraph"/>
        <w:rPr>
          <w:lang w:val="en-US"/>
        </w:rPr>
      </w:pPr>
    </w:p>
    <w:p w14:paraId="5CBB919F" w14:textId="4A2A2021" w:rsidR="00B82317" w:rsidRPr="00A942D8" w:rsidRDefault="00B82317" w:rsidP="00996298">
      <w:pPr>
        <w:pStyle w:val="Heading4"/>
        <w:rPr>
          <w:lang w:val="en-US"/>
        </w:rPr>
      </w:pPr>
      <w:r w:rsidRPr="00A942D8">
        <w:rPr>
          <w:lang w:val="en-US"/>
        </w:rPr>
        <w:lastRenderedPageBreak/>
        <w:t>Severity classification</w:t>
      </w:r>
    </w:p>
    <w:p w14:paraId="22CE6E16" w14:textId="23E9DC24" w:rsidR="00B82317" w:rsidRPr="00B82317" w:rsidRDefault="00B82317">
      <w:pPr>
        <w:pStyle w:val="ListParagraph"/>
        <w:numPr>
          <w:ilvl w:val="3"/>
          <w:numId w:val="34"/>
        </w:numPr>
        <w:rPr>
          <w:lang w:val="en-US"/>
        </w:rPr>
      </w:pPr>
      <w:r w:rsidRPr="00B82317">
        <w:rPr>
          <w:lang w:val="en-US"/>
        </w:rPr>
        <w:t>All problems identified by all of the evaluators are compiled in a list</w:t>
      </w:r>
    </w:p>
    <w:p w14:paraId="6461F5FE" w14:textId="619F698B" w:rsidR="00B82317" w:rsidRPr="00B82317" w:rsidRDefault="00B82317">
      <w:pPr>
        <w:pStyle w:val="ListParagraph"/>
        <w:numPr>
          <w:ilvl w:val="3"/>
          <w:numId w:val="34"/>
        </w:numPr>
        <w:rPr>
          <w:lang w:val="en-US"/>
        </w:rPr>
      </w:pPr>
      <w:r w:rsidRPr="00B82317">
        <w:rPr>
          <w:lang w:val="en-US"/>
        </w:rPr>
        <w:t>Evaluators classify each one of the problems</w:t>
      </w:r>
    </w:p>
    <w:p w14:paraId="2F1CFB13" w14:textId="5AC8195C" w:rsidR="00996298" w:rsidRPr="00996298" w:rsidRDefault="00B82317">
      <w:pPr>
        <w:pStyle w:val="ListParagraph"/>
        <w:numPr>
          <w:ilvl w:val="3"/>
          <w:numId w:val="34"/>
        </w:numPr>
        <w:rPr>
          <w:lang w:val="en-US"/>
        </w:rPr>
      </w:pPr>
      <w:r w:rsidRPr="00B82317">
        <w:rPr>
          <w:lang w:val="en-US"/>
        </w:rPr>
        <w:t xml:space="preserve">Calculate the average of the </w:t>
      </w:r>
      <w:r w:rsidR="004D4E73" w:rsidRPr="00B82317">
        <w:rPr>
          <w:lang w:val="en-US"/>
        </w:rPr>
        <w:t>evaluator’s</w:t>
      </w:r>
      <w:r w:rsidRPr="00B82317">
        <w:rPr>
          <w:lang w:val="en-US"/>
        </w:rPr>
        <w:t xml:space="preserve"> ratings.</w:t>
      </w:r>
    </w:p>
    <w:p w14:paraId="7CEA9528" w14:textId="77777777" w:rsidR="00996298" w:rsidRPr="00990E96" w:rsidRDefault="00996298">
      <w:pPr>
        <w:pStyle w:val="ListParagraph"/>
        <w:numPr>
          <w:ilvl w:val="3"/>
          <w:numId w:val="34"/>
        </w:numPr>
        <w:rPr>
          <w:b/>
          <w:bCs/>
          <w:lang w:val="en-US"/>
        </w:rPr>
      </w:pPr>
      <w:r w:rsidRPr="00990E96">
        <w:rPr>
          <w:b/>
          <w:bCs/>
          <w:lang w:val="en-US"/>
        </w:rPr>
        <w:t>Factors:</w:t>
      </w:r>
    </w:p>
    <w:p w14:paraId="4E691D09" w14:textId="77777777" w:rsidR="00996298" w:rsidRPr="006B673B" w:rsidRDefault="00996298">
      <w:pPr>
        <w:pStyle w:val="ListParagraph"/>
        <w:numPr>
          <w:ilvl w:val="2"/>
          <w:numId w:val="35"/>
        </w:numPr>
        <w:rPr>
          <w:lang w:val="en-US"/>
        </w:rPr>
      </w:pPr>
      <w:r w:rsidRPr="006B673B">
        <w:rPr>
          <w:lang w:val="en-US"/>
        </w:rPr>
        <w:t>Frequency (common or rare)</w:t>
      </w:r>
    </w:p>
    <w:p w14:paraId="318BC5B3" w14:textId="77777777" w:rsidR="00996298" w:rsidRPr="006B673B" w:rsidRDefault="00996298">
      <w:pPr>
        <w:pStyle w:val="ListParagraph"/>
        <w:numPr>
          <w:ilvl w:val="2"/>
          <w:numId w:val="35"/>
        </w:numPr>
        <w:rPr>
          <w:lang w:val="en-US"/>
        </w:rPr>
      </w:pPr>
      <w:r w:rsidRPr="006B673B">
        <w:rPr>
          <w:lang w:val="en-US"/>
        </w:rPr>
        <w:t>Impact (easy or difficult to overcome)</w:t>
      </w:r>
    </w:p>
    <w:p w14:paraId="5A2C3F4A" w14:textId="77777777" w:rsidR="00996298" w:rsidRDefault="00996298">
      <w:pPr>
        <w:pStyle w:val="ListParagraph"/>
        <w:numPr>
          <w:ilvl w:val="2"/>
          <w:numId w:val="35"/>
        </w:numPr>
        <w:rPr>
          <w:lang w:val="en-US"/>
        </w:rPr>
      </w:pPr>
      <w:r w:rsidRPr="006B673B">
        <w:rPr>
          <w:lang w:val="en-US"/>
        </w:rPr>
        <w:t>Persistency (how often to overcome?)</w:t>
      </w:r>
    </w:p>
    <w:p w14:paraId="6E84DCDC" w14:textId="77777777" w:rsidR="00996298" w:rsidRPr="006B673B" w:rsidRDefault="00996298" w:rsidP="00996298">
      <w:pPr>
        <w:pStyle w:val="ListParagraph"/>
        <w:rPr>
          <w:lang w:val="en-US"/>
        </w:rPr>
      </w:pPr>
    </w:p>
    <w:p w14:paraId="7A19E219" w14:textId="77777777" w:rsidR="00996298" w:rsidRPr="00990E96" w:rsidRDefault="00996298">
      <w:pPr>
        <w:pStyle w:val="ListParagraph"/>
        <w:numPr>
          <w:ilvl w:val="0"/>
          <w:numId w:val="38"/>
        </w:numPr>
        <w:rPr>
          <w:b/>
          <w:bCs/>
          <w:lang w:val="en-US"/>
        </w:rPr>
      </w:pPr>
      <w:r w:rsidRPr="00990E96">
        <w:rPr>
          <w:b/>
          <w:bCs/>
          <w:lang w:val="en-US"/>
        </w:rPr>
        <w:t>Scale:</w:t>
      </w:r>
    </w:p>
    <w:p w14:paraId="4E03D4CA" w14:textId="77777777" w:rsidR="00996298" w:rsidRPr="00F47377" w:rsidRDefault="00996298">
      <w:pPr>
        <w:pStyle w:val="ListParagraph"/>
        <w:numPr>
          <w:ilvl w:val="0"/>
          <w:numId w:val="37"/>
        </w:numPr>
        <w:rPr>
          <w:lang w:val="en-US"/>
        </w:rPr>
      </w:pPr>
      <w:r w:rsidRPr="00F47377">
        <w:rPr>
          <w:lang w:val="en-US"/>
        </w:rPr>
        <w:t>Cosmetic: correction is not mandatory</w:t>
      </w:r>
    </w:p>
    <w:p w14:paraId="04071F08" w14:textId="77777777" w:rsidR="00996298" w:rsidRPr="00F47377" w:rsidRDefault="00996298">
      <w:pPr>
        <w:pStyle w:val="ListParagraph"/>
        <w:numPr>
          <w:ilvl w:val="0"/>
          <w:numId w:val="37"/>
        </w:numPr>
        <w:rPr>
          <w:lang w:val="en-US"/>
        </w:rPr>
      </w:pPr>
      <w:r w:rsidRPr="00F47377">
        <w:rPr>
          <w:lang w:val="en-US"/>
        </w:rPr>
        <w:t>Minor: correct, low priority</w:t>
      </w:r>
    </w:p>
    <w:p w14:paraId="203E1AA0" w14:textId="77777777" w:rsidR="00996298" w:rsidRPr="00F47377" w:rsidRDefault="00996298">
      <w:pPr>
        <w:pStyle w:val="ListParagraph"/>
        <w:numPr>
          <w:ilvl w:val="0"/>
          <w:numId w:val="37"/>
        </w:numPr>
        <w:rPr>
          <w:lang w:val="en-US"/>
        </w:rPr>
      </w:pPr>
      <w:r w:rsidRPr="00F47377">
        <w:rPr>
          <w:lang w:val="en-US"/>
        </w:rPr>
        <w:t>Major: correct, high priority</w:t>
      </w:r>
    </w:p>
    <w:p w14:paraId="09901FC1" w14:textId="77777777" w:rsidR="00996298" w:rsidRPr="00F47377" w:rsidRDefault="00996298">
      <w:pPr>
        <w:pStyle w:val="ListParagraph"/>
        <w:numPr>
          <w:ilvl w:val="0"/>
          <w:numId w:val="37"/>
        </w:numPr>
        <w:rPr>
          <w:lang w:val="en-US"/>
        </w:rPr>
      </w:pPr>
      <w:r w:rsidRPr="00F47377">
        <w:rPr>
          <w:lang w:val="en-US"/>
        </w:rPr>
        <w:t>Catastrophic: correction is essential</w:t>
      </w:r>
    </w:p>
    <w:p w14:paraId="35BDF877" w14:textId="77777777" w:rsidR="00996298" w:rsidRPr="00996298" w:rsidRDefault="00996298" w:rsidP="00996298">
      <w:pPr>
        <w:rPr>
          <w:lang w:val="en-US"/>
        </w:rPr>
      </w:pPr>
    </w:p>
    <w:p w14:paraId="796CC553" w14:textId="0820F7AD" w:rsidR="00B82317" w:rsidRPr="00A942D8" w:rsidRDefault="00B82317" w:rsidP="00996298">
      <w:pPr>
        <w:pStyle w:val="Heading4"/>
        <w:rPr>
          <w:lang w:val="en-US"/>
        </w:rPr>
      </w:pPr>
      <w:r w:rsidRPr="00A942D8">
        <w:rPr>
          <w:lang w:val="en-US"/>
        </w:rPr>
        <w:t>Discussion of results</w:t>
      </w:r>
    </w:p>
    <w:p w14:paraId="5CDAF85D" w14:textId="70EDD60D" w:rsidR="00B82317" w:rsidRPr="00BA5176" w:rsidRDefault="00B82317">
      <w:pPr>
        <w:pStyle w:val="ListParagraph"/>
        <w:numPr>
          <w:ilvl w:val="3"/>
          <w:numId w:val="35"/>
        </w:numPr>
        <w:rPr>
          <w:lang w:val="en-US"/>
        </w:rPr>
      </w:pPr>
      <w:r w:rsidRPr="00BA5176">
        <w:rPr>
          <w:lang w:val="en-US"/>
        </w:rPr>
        <w:t>Design and evaluators team</w:t>
      </w:r>
    </w:p>
    <w:p w14:paraId="16B4200E" w14:textId="1ACFBBE2" w:rsidR="008C0410" w:rsidRDefault="00B82317">
      <w:pPr>
        <w:pStyle w:val="ListParagraph"/>
        <w:numPr>
          <w:ilvl w:val="3"/>
          <w:numId w:val="35"/>
        </w:numPr>
        <w:rPr>
          <w:lang w:val="en-US"/>
        </w:rPr>
      </w:pPr>
      <w:r w:rsidRPr="00BA5176">
        <w:rPr>
          <w:lang w:val="en-US"/>
        </w:rPr>
        <w:t>Brainstorm à solutions</w:t>
      </w:r>
    </w:p>
    <w:p w14:paraId="2E6781ED" w14:textId="11CA3B55" w:rsidR="00035D3C" w:rsidRDefault="00035D3C" w:rsidP="00035D3C">
      <w:pPr>
        <w:rPr>
          <w:lang w:val="en-US"/>
        </w:rPr>
      </w:pPr>
    </w:p>
    <w:p w14:paraId="7F596C56" w14:textId="77777777" w:rsidR="00C6455B" w:rsidRDefault="002A7120" w:rsidP="00C6455B">
      <w:pPr>
        <w:pStyle w:val="Heading1"/>
        <w:rPr>
          <w:lang w:val="en-US"/>
        </w:rPr>
      </w:pPr>
      <w:proofErr w:type="spellStart"/>
      <w:r>
        <w:rPr>
          <w:lang w:val="en-US"/>
        </w:rPr>
        <w:t>Procedimento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avaliação</w:t>
      </w:r>
      <w:proofErr w:type="spellEnd"/>
    </w:p>
    <w:p w14:paraId="74CBA13C" w14:textId="0087D749" w:rsidR="000472C5" w:rsidRDefault="00B9566F">
      <w:pPr>
        <w:pStyle w:val="ListParagraph"/>
        <w:numPr>
          <w:ilvl w:val="0"/>
          <w:numId w:val="39"/>
        </w:numPr>
        <w:rPr>
          <w:lang w:val="en-US"/>
        </w:rPr>
      </w:pPr>
      <w:r w:rsidRPr="00B9566F">
        <w:rPr>
          <w:lang w:val="en-US"/>
        </w:rPr>
        <w:t>Justify each problem with a heuristic</w:t>
      </w:r>
    </w:p>
    <w:p w14:paraId="765AB64D" w14:textId="34F36195" w:rsidR="00B9566F" w:rsidRDefault="00B9566F">
      <w:pPr>
        <w:pStyle w:val="ListParagraph"/>
        <w:numPr>
          <w:ilvl w:val="0"/>
          <w:numId w:val="39"/>
        </w:numPr>
        <w:rPr>
          <w:lang w:val="en-US"/>
        </w:rPr>
      </w:pPr>
      <w:r w:rsidRPr="00B9566F">
        <w:rPr>
          <w:lang w:val="en-US"/>
        </w:rPr>
        <w:t>List all the problems found</w:t>
      </w:r>
    </w:p>
    <w:p w14:paraId="77F3566F" w14:textId="3021BE64" w:rsidR="00B9566F" w:rsidRDefault="00B9566F">
      <w:pPr>
        <w:pStyle w:val="ListParagraph"/>
        <w:numPr>
          <w:ilvl w:val="0"/>
          <w:numId w:val="39"/>
        </w:numPr>
        <w:rPr>
          <w:lang w:val="en-US"/>
        </w:rPr>
      </w:pPr>
      <w:r w:rsidRPr="00B9566F">
        <w:rPr>
          <w:lang w:val="en-US"/>
        </w:rPr>
        <w:t>Inspect the interface twice</w:t>
      </w:r>
    </w:p>
    <w:p w14:paraId="1991BE6C" w14:textId="42003B18" w:rsidR="00B9566F" w:rsidRPr="00B9566F" w:rsidRDefault="00B9566F">
      <w:pPr>
        <w:pStyle w:val="ListParagraph"/>
        <w:numPr>
          <w:ilvl w:val="0"/>
          <w:numId w:val="39"/>
        </w:numPr>
        <w:rPr>
          <w:lang w:val="en-US"/>
        </w:rPr>
      </w:pPr>
      <w:r w:rsidRPr="00B9566F">
        <w:rPr>
          <w:lang w:val="en-US"/>
        </w:rPr>
        <w:t>Go beyond the Nielsen’s 10 principles</w:t>
      </w:r>
    </w:p>
    <w:p w14:paraId="5F095A55" w14:textId="0AA002EB" w:rsidR="000472C5" w:rsidRDefault="000472C5" w:rsidP="000472C5">
      <w:pPr>
        <w:rPr>
          <w:b/>
          <w:bCs/>
          <w:lang w:val="en-US"/>
        </w:rPr>
      </w:pPr>
    </w:p>
    <w:p w14:paraId="379CAB84" w14:textId="7284A193" w:rsidR="005E73F0" w:rsidRDefault="005E73F0" w:rsidP="000472C5">
      <w:pPr>
        <w:rPr>
          <w:b/>
          <w:bCs/>
          <w:lang w:val="en-US"/>
        </w:rPr>
      </w:pPr>
      <w:r>
        <w:rPr>
          <w:b/>
          <w:bCs/>
          <w:lang w:val="en-US"/>
        </w:rPr>
        <w:t>In the report:</w:t>
      </w:r>
    </w:p>
    <w:p w14:paraId="500C1023" w14:textId="77777777" w:rsidR="00E427FE" w:rsidRPr="007E1756" w:rsidRDefault="00E427FE">
      <w:pPr>
        <w:pStyle w:val="ListParagraph"/>
        <w:numPr>
          <w:ilvl w:val="0"/>
          <w:numId w:val="40"/>
        </w:numPr>
        <w:rPr>
          <w:lang w:val="en-US"/>
        </w:rPr>
      </w:pPr>
      <w:r w:rsidRPr="007E1756">
        <w:rPr>
          <w:lang w:val="en-US"/>
        </w:rPr>
        <w:t>Be polite</w:t>
      </w:r>
    </w:p>
    <w:p w14:paraId="65378427" w14:textId="0CB327D7" w:rsidR="005E73F0" w:rsidRPr="007E1756" w:rsidRDefault="00E427FE">
      <w:pPr>
        <w:pStyle w:val="ListParagraph"/>
        <w:numPr>
          <w:ilvl w:val="0"/>
          <w:numId w:val="40"/>
        </w:numPr>
        <w:rPr>
          <w:lang w:val="en-US"/>
        </w:rPr>
      </w:pPr>
      <w:r w:rsidRPr="007E1756">
        <w:rPr>
          <w:lang w:val="en-US"/>
        </w:rPr>
        <w:t>Be specific</w:t>
      </w:r>
    </w:p>
    <w:p w14:paraId="6FABFC88" w14:textId="3D55AD44" w:rsidR="000472C5" w:rsidRPr="007E1756" w:rsidRDefault="00E427FE">
      <w:pPr>
        <w:pStyle w:val="ListParagraph"/>
        <w:numPr>
          <w:ilvl w:val="0"/>
          <w:numId w:val="40"/>
        </w:numPr>
        <w:rPr>
          <w:lang w:val="en-US"/>
        </w:rPr>
      </w:pPr>
      <w:r w:rsidRPr="007E1756">
        <w:rPr>
          <w:lang w:val="en-US"/>
        </w:rPr>
        <w:t>Also include positive comments</w:t>
      </w:r>
    </w:p>
    <w:p w14:paraId="0A722F96" w14:textId="77777777" w:rsidR="00B36545" w:rsidRPr="00B36545" w:rsidRDefault="00B36545" w:rsidP="007E1756">
      <w:pPr>
        <w:rPr>
          <w:lang w:val="en-US"/>
        </w:rPr>
      </w:pPr>
    </w:p>
    <w:p w14:paraId="0F8369AA" w14:textId="78D256E9" w:rsidR="008A271A" w:rsidRDefault="009D1A83" w:rsidP="009D1A83">
      <w:pPr>
        <w:pStyle w:val="Heading2"/>
        <w:rPr>
          <w:lang w:val="en-US"/>
        </w:rPr>
      </w:pPr>
      <w:r>
        <w:rPr>
          <w:lang w:val="en-US"/>
        </w:rPr>
        <w:t>Pros e contras</w:t>
      </w:r>
    </w:p>
    <w:p w14:paraId="1E9C1187" w14:textId="77777777" w:rsidR="003B2180" w:rsidRPr="003B2180" w:rsidRDefault="003B2180" w:rsidP="003B2180">
      <w:pPr>
        <w:rPr>
          <w:lang w:val="en-US"/>
        </w:rPr>
      </w:pPr>
      <w:r w:rsidRPr="003B2180">
        <w:rPr>
          <w:b/>
          <w:bCs/>
          <w:color w:val="70AD47" w:themeColor="accent6"/>
          <w:lang w:val="en-US"/>
        </w:rPr>
        <w:t>+</w:t>
      </w:r>
      <w:r w:rsidRPr="003B2180">
        <w:rPr>
          <w:lang w:val="en-US"/>
        </w:rPr>
        <w:t xml:space="preserve"> Cheaper</w:t>
      </w:r>
    </w:p>
    <w:p w14:paraId="64593B36" w14:textId="77777777" w:rsidR="003B2180" w:rsidRPr="003B2180" w:rsidRDefault="003B2180" w:rsidP="003B2180">
      <w:pPr>
        <w:rPr>
          <w:lang w:val="en-US"/>
        </w:rPr>
      </w:pPr>
      <w:r w:rsidRPr="003B2180">
        <w:rPr>
          <w:b/>
          <w:bCs/>
          <w:color w:val="70AD47" w:themeColor="accent6"/>
          <w:lang w:val="en-US"/>
        </w:rPr>
        <w:t>+</w:t>
      </w:r>
      <w:r w:rsidRPr="003B2180">
        <w:rPr>
          <w:lang w:val="en-US"/>
        </w:rPr>
        <w:t xml:space="preserve"> Quick</w:t>
      </w:r>
    </w:p>
    <w:p w14:paraId="4E417848" w14:textId="3DF3867B" w:rsidR="003B2180" w:rsidRPr="003B2180" w:rsidRDefault="003B2180" w:rsidP="003B2180">
      <w:pPr>
        <w:rPr>
          <w:lang w:val="en-US"/>
        </w:rPr>
      </w:pPr>
      <w:r w:rsidRPr="003B2180">
        <w:rPr>
          <w:b/>
          <w:bCs/>
          <w:color w:val="70AD47" w:themeColor="accent6"/>
          <w:lang w:val="en-US"/>
        </w:rPr>
        <w:t>+</w:t>
      </w:r>
      <w:r w:rsidRPr="003B2180">
        <w:rPr>
          <w:b/>
          <w:bCs/>
          <w:lang w:val="en-US"/>
        </w:rPr>
        <w:t xml:space="preserve"> </w:t>
      </w:r>
      <w:r w:rsidRPr="003B2180">
        <w:rPr>
          <w:lang w:val="en-US"/>
        </w:rPr>
        <w:t>Identifies a lot of problems: minor and mayor</w:t>
      </w:r>
    </w:p>
    <w:p w14:paraId="40B0510D" w14:textId="4DF6C421" w:rsidR="003B2180" w:rsidRPr="003B2180" w:rsidRDefault="003B2180" w:rsidP="003B2180">
      <w:pPr>
        <w:rPr>
          <w:lang w:val="en-US"/>
        </w:rPr>
      </w:pPr>
      <w:r w:rsidRPr="003B2180">
        <w:rPr>
          <w:b/>
          <w:bCs/>
          <w:color w:val="FF0000"/>
          <w:lang w:val="en-US"/>
        </w:rPr>
        <w:t>-</w:t>
      </w:r>
      <w:r w:rsidRPr="003B2180">
        <w:rPr>
          <w:lang w:val="en-US"/>
        </w:rPr>
        <w:t xml:space="preserve"> </w:t>
      </w:r>
      <w:r w:rsidR="004F5BDB">
        <w:rPr>
          <w:lang w:val="en-US"/>
        </w:rPr>
        <w:t>D</w:t>
      </w:r>
      <w:r w:rsidRPr="003B2180">
        <w:rPr>
          <w:lang w:val="en-US"/>
        </w:rPr>
        <w:t>ifficult to identify missing elements on a sketch</w:t>
      </w:r>
    </w:p>
    <w:p w14:paraId="385D3403" w14:textId="467407EC" w:rsidR="009D1A83" w:rsidRDefault="003B2180" w:rsidP="003B2180">
      <w:pPr>
        <w:rPr>
          <w:lang w:val="en-US"/>
        </w:rPr>
      </w:pPr>
      <w:r w:rsidRPr="003B2180">
        <w:rPr>
          <w:b/>
          <w:bCs/>
          <w:color w:val="FF0000"/>
          <w:lang w:val="en-US"/>
        </w:rPr>
        <w:t>-</w:t>
      </w:r>
      <w:r w:rsidRPr="003B2180">
        <w:rPr>
          <w:lang w:val="en-US"/>
        </w:rPr>
        <w:t xml:space="preserve"> </w:t>
      </w:r>
      <w:r w:rsidR="004F5BDB">
        <w:rPr>
          <w:lang w:val="en-US"/>
        </w:rPr>
        <w:t>D</w:t>
      </w:r>
      <w:r w:rsidRPr="003B2180">
        <w:rPr>
          <w:lang w:val="en-US"/>
        </w:rPr>
        <w:t>ifficult to identify problems related to the</w:t>
      </w:r>
      <w:r>
        <w:rPr>
          <w:lang w:val="en-US"/>
        </w:rPr>
        <w:t xml:space="preserve"> </w:t>
      </w:r>
      <w:r w:rsidRPr="003B2180">
        <w:rPr>
          <w:lang w:val="en-US"/>
        </w:rPr>
        <w:t>problem domain</w:t>
      </w:r>
    </w:p>
    <w:p w14:paraId="6C60BF33" w14:textId="5693F8E5" w:rsidR="004F5BDB" w:rsidRDefault="004F5BDB" w:rsidP="003B2180">
      <w:pPr>
        <w:rPr>
          <w:lang w:val="en-US"/>
        </w:rPr>
      </w:pPr>
    </w:p>
    <w:p w14:paraId="05C03C4A" w14:textId="7AACB33C" w:rsidR="004F5BDB" w:rsidRDefault="00B16DDA" w:rsidP="00B16DDA">
      <w:pPr>
        <w:pStyle w:val="Heading1"/>
        <w:rPr>
          <w:lang w:val="en-US"/>
        </w:rPr>
      </w:pPr>
      <w:r w:rsidRPr="00B16DDA">
        <w:rPr>
          <w:lang w:val="en-US"/>
        </w:rPr>
        <w:t>Tog’s Principles</w:t>
      </w:r>
    </w:p>
    <w:p w14:paraId="4FE7DD76" w14:textId="01C01084" w:rsidR="0080717A" w:rsidRPr="00073C34" w:rsidRDefault="0080717A">
      <w:pPr>
        <w:pStyle w:val="ListParagraph"/>
        <w:numPr>
          <w:ilvl w:val="0"/>
          <w:numId w:val="41"/>
        </w:numPr>
        <w:rPr>
          <w:lang w:val="en-US"/>
        </w:rPr>
      </w:pPr>
      <w:r w:rsidRPr="00E5413B">
        <w:rPr>
          <w:b/>
          <w:bCs/>
          <w:lang w:val="en-US"/>
        </w:rPr>
        <w:t>Aesthetics</w:t>
      </w:r>
      <w:r w:rsidR="00073C34" w:rsidRPr="00E5413B">
        <w:rPr>
          <w:b/>
          <w:bCs/>
          <w:lang w:val="en-US"/>
        </w:rPr>
        <w:t>:</w:t>
      </w:r>
      <w:r w:rsidR="00073C34">
        <w:rPr>
          <w:lang w:val="en-US"/>
        </w:rPr>
        <w:t xml:space="preserve"> </w:t>
      </w:r>
      <w:r w:rsidRPr="00073C34">
        <w:rPr>
          <w:lang w:val="en-US"/>
        </w:rPr>
        <w:t>should never trump usability.</w:t>
      </w:r>
    </w:p>
    <w:p w14:paraId="4F5693E0" w14:textId="77AC15D4" w:rsidR="0080717A" w:rsidRPr="0060745D" w:rsidRDefault="0080717A">
      <w:pPr>
        <w:pStyle w:val="ListParagraph"/>
        <w:numPr>
          <w:ilvl w:val="2"/>
          <w:numId w:val="34"/>
        </w:numPr>
        <w:rPr>
          <w:lang w:val="en-US"/>
        </w:rPr>
      </w:pPr>
      <w:r w:rsidRPr="00E5413B">
        <w:rPr>
          <w:b/>
          <w:bCs/>
          <w:lang w:val="en-US"/>
        </w:rPr>
        <w:t>Anticipation</w:t>
      </w:r>
      <w:r w:rsidR="0060745D" w:rsidRPr="00E5413B">
        <w:rPr>
          <w:b/>
          <w:bCs/>
          <w:lang w:val="en-US"/>
        </w:rPr>
        <w:t>:</w:t>
      </w:r>
      <w:r w:rsidR="0060745D">
        <w:rPr>
          <w:lang w:val="en-US"/>
        </w:rPr>
        <w:t xml:space="preserve"> </w:t>
      </w:r>
      <w:r w:rsidRPr="0060745D">
        <w:rPr>
          <w:lang w:val="en-US"/>
        </w:rPr>
        <w:t>Anticipate the user’s needs.</w:t>
      </w:r>
    </w:p>
    <w:p w14:paraId="450BCED8" w14:textId="22F3CC1F" w:rsidR="0080717A" w:rsidRPr="00073ABE" w:rsidRDefault="0080717A">
      <w:pPr>
        <w:pStyle w:val="ListParagraph"/>
        <w:numPr>
          <w:ilvl w:val="2"/>
          <w:numId w:val="34"/>
        </w:numPr>
        <w:rPr>
          <w:lang w:val="en-US"/>
        </w:rPr>
      </w:pPr>
      <w:r w:rsidRPr="00E5413B">
        <w:rPr>
          <w:b/>
          <w:bCs/>
          <w:lang w:val="en-US"/>
        </w:rPr>
        <w:t>Autonomy</w:t>
      </w:r>
      <w:r w:rsidR="00073ABE" w:rsidRPr="00E5413B">
        <w:rPr>
          <w:b/>
          <w:bCs/>
          <w:lang w:val="en-US"/>
        </w:rPr>
        <w:t>:</w:t>
      </w:r>
      <w:r w:rsidR="00073ABE">
        <w:rPr>
          <w:lang w:val="en-US"/>
        </w:rPr>
        <w:t xml:space="preserve"> </w:t>
      </w:r>
      <w:r w:rsidRPr="00073ABE">
        <w:rPr>
          <w:lang w:val="en-US"/>
        </w:rPr>
        <w:t>Give control to the user.</w:t>
      </w:r>
    </w:p>
    <w:p w14:paraId="52AC01CA" w14:textId="1D76FCEC" w:rsidR="0080717A" w:rsidRPr="00073ABE" w:rsidRDefault="00A10214">
      <w:pPr>
        <w:pStyle w:val="ListParagraph"/>
        <w:numPr>
          <w:ilvl w:val="2"/>
          <w:numId w:val="34"/>
        </w:numPr>
        <w:rPr>
          <w:lang w:val="en-US"/>
        </w:rPr>
      </w:pPr>
      <w:r w:rsidRPr="00E5413B">
        <w:rPr>
          <w:b/>
          <w:bCs/>
          <w:lang w:val="en-US"/>
        </w:rPr>
        <w:t>Color</w:t>
      </w:r>
      <w:r w:rsidR="00073ABE" w:rsidRPr="00E5413B">
        <w:rPr>
          <w:b/>
          <w:bCs/>
          <w:lang w:val="en-US"/>
        </w:rPr>
        <w:t>:</w:t>
      </w:r>
      <w:r w:rsidR="00073ABE">
        <w:rPr>
          <w:lang w:val="en-US"/>
        </w:rPr>
        <w:t xml:space="preserve"> </w:t>
      </w:r>
      <w:r w:rsidR="0080717A" w:rsidRPr="00073ABE">
        <w:rPr>
          <w:lang w:val="en-US"/>
        </w:rPr>
        <w:t>Color blindness. Color as vital interface element.</w:t>
      </w:r>
    </w:p>
    <w:p w14:paraId="5833D063" w14:textId="031C3210" w:rsidR="0080717A" w:rsidRPr="00073ABE" w:rsidRDefault="0080717A">
      <w:pPr>
        <w:pStyle w:val="ListParagraph"/>
        <w:numPr>
          <w:ilvl w:val="0"/>
          <w:numId w:val="41"/>
        </w:numPr>
        <w:rPr>
          <w:lang w:val="en-US"/>
        </w:rPr>
      </w:pPr>
      <w:r w:rsidRPr="00E5413B">
        <w:rPr>
          <w:b/>
          <w:bCs/>
          <w:lang w:val="en-US"/>
        </w:rPr>
        <w:t>Consistency</w:t>
      </w:r>
      <w:r w:rsidR="00073ABE" w:rsidRPr="00E5413B">
        <w:rPr>
          <w:b/>
          <w:bCs/>
          <w:lang w:val="en-US"/>
        </w:rPr>
        <w:t>:</w:t>
      </w:r>
      <w:r w:rsidR="00073ABE">
        <w:rPr>
          <w:lang w:val="en-US"/>
        </w:rPr>
        <w:t xml:space="preserve"> </w:t>
      </w:r>
      <w:r w:rsidRPr="00073ABE">
        <w:rPr>
          <w:lang w:val="en-US"/>
        </w:rPr>
        <w:t>Mainly, consistency with the user expectations.</w:t>
      </w:r>
    </w:p>
    <w:p w14:paraId="02F850EF" w14:textId="51F0892F" w:rsidR="0080717A" w:rsidRPr="00073ABE" w:rsidRDefault="0080717A">
      <w:pPr>
        <w:pStyle w:val="ListParagraph"/>
        <w:numPr>
          <w:ilvl w:val="0"/>
          <w:numId w:val="41"/>
        </w:numPr>
        <w:rPr>
          <w:lang w:val="en-US"/>
        </w:rPr>
      </w:pPr>
      <w:r w:rsidRPr="00E5413B">
        <w:rPr>
          <w:b/>
          <w:bCs/>
          <w:lang w:val="en-US"/>
        </w:rPr>
        <w:t>Defaults</w:t>
      </w:r>
      <w:r w:rsidR="00073ABE" w:rsidRPr="00E5413B">
        <w:rPr>
          <w:b/>
          <w:bCs/>
          <w:lang w:val="en-US"/>
        </w:rPr>
        <w:t>:</w:t>
      </w:r>
      <w:r w:rsidR="00073ABE">
        <w:rPr>
          <w:lang w:val="en-US"/>
        </w:rPr>
        <w:t xml:space="preserve"> </w:t>
      </w:r>
      <w:r w:rsidRPr="00073ABE">
        <w:rPr>
          <w:lang w:val="en-US"/>
        </w:rPr>
        <w:t>Easy to change, selected</w:t>
      </w:r>
    </w:p>
    <w:p w14:paraId="097C26F3" w14:textId="69CB4215" w:rsidR="0080717A" w:rsidRPr="00073ABE" w:rsidRDefault="0080717A">
      <w:pPr>
        <w:pStyle w:val="ListParagraph"/>
        <w:numPr>
          <w:ilvl w:val="0"/>
          <w:numId w:val="41"/>
        </w:numPr>
        <w:rPr>
          <w:lang w:val="en-US"/>
        </w:rPr>
      </w:pPr>
      <w:r w:rsidRPr="00E5413B">
        <w:rPr>
          <w:b/>
          <w:bCs/>
          <w:lang w:val="en-US"/>
        </w:rPr>
        <w:t>Discoverability</w:t>
      </w:r>
      <w:r w:rsidR="00073ABE" w:rsidRPr="00E5413B">
        <w:rPr>
          <w:b/>
          <w:bCs/>
          <w:lang w:val="en-US"/>
        </w:rPr>
        <w:t>:</w:t>
      </w:r>
      <w:r w:rsidRPr="00073ABE">
        <w:rPr>
          <w:lang w:val="en-US"/>
        </w:rPr>
        <w:t xml:space="preserve"> If the user cannot find, it does not </w:t>
      </w:r>
      <w:r w:rsidR="00073ABE" w:rsidRPr="00073ABE">
        <w:rPr>
          <w:lang w:val="en-US"/>
        </w:rPr>
        <w:t>exist</w:t>
      </w:r>
    </w:p>
    <w:p w14:paraId="3B3E3C25" w14:textId="1C2537C7" w:rsidR="0080717A" w:rsidRPr="00073ABE" w:rsidRDefault="0080717A">
      <w:pPr>
        <w:pStyle w:val="ListParagraph"/>
        <w:numPr>
          <w:ilvl w:val="0"/>
          <w:numId w:val="41"/>
        </w:numPr>
        <w:rPr>
          <w:lang w:val="en-US"/>
        </w:rPr>
      </w:pPr>
      <w:r w:rsidRPr="00E5413B">
        <w:rPr>
          <w:b/>
          <w:bCs/>
          <w:lang w:val="en-US"/>
        </w:rPr>
        <w:t>Efficiency of the User</w:t>
      </w:r>
      <w:r w:rsidR="00073ABE" w:rsidRPr="00E5413B">
        <w:rPr>
          <w:b/>
          <w:bCs/>
          <w:lang w:val="en-US"/>
        </w:rPr>
        <w:t>:</w:t>
      </w:r>
      <w:r w:rsidR="00073ABE">
        <w:rPr>
          <w:lang w:val="en-US"/>
        </w:rPr>
        <w:t xml:space="preserve"> </w:t>
      </w:r>
      <w:r w:rsidRPr="00073ABE">
        <w:rPr>
          <w:lang w:val="en-US"/>
        </w:rPr>
        <w:t>Focus on the user productivity, not the computer’s</w:t>
      </w:r>
    </w:p>
    <w:p w14:paraId="06A3BC09" w14:textId="57A675AF" w:rsidR="0080717A" w:rsidRPr="00236B22" w:rsidRDefault="0080717A">
      <w:pPr>
        <w:pStyle w:val="ListParagraph"/>
        <w:numPr>
          <w:ilvl w:val="0"/>
          <w:numId w:val="41"/>
        </w:numPr>
        <w:rPr>
          <w:lang w:val="en-US"/>
        </w:rPr>
      </w:pPr>
      <w:r w:rsidRPr="00E5413B">
        <w:rPr>
          <w:b/>
          <w:bCs/>
          <w:lang w:val="en-US"/>
        </w:rPr>
        <w:t>Explorable Interfaces</w:t>
      </w:r>
      <w:r w:rsidR="004514DE" w:rsidRPr="00E5413B">
        <w:rPr>
          <w:b/>
          <w:bCs/>
          <w:lang w:val="en-US"/>
        </w:rPr>
        <w:t>:</w:t>
      </w:r>
      <w:r w:rsidRPr="004514DE">
        <w:rPr>
          <w:lang w:val="en-US"/>
        </w:rPr>
        <w:t xml:space="preserve"> </w:t>
      </w:r>
      <w:r w:rsidRPr="00236B22">
        <w:rPr>
          <w:lang w:val="en-US"/>
        </w:rPr>
        <w:t>Reversible actions – “Undo”</w:t>
      </w:r>
    </w:p>
    <w:p w14:paraId="6BDB27AD" w14:textId="62A35646" w:rsidR="002B7BEE" w:rsidRPr="00236B22" w:rsidRDefault="002B7BEE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E5413B">
        <w:rPr>
          <w:b/>
          <w:bCs/>
          <w:lang w:val="en-US"/>
        </w:rPr>
        <w:lastRenderedPageBreak/>
        <w:t>Fitts’</w:t>
      </w:r>
      <w:proofErr w:type="spellEnd"/>
      <w:r w:rsidRPr="00E5413B">
        <w:rPr>
          <w:b/>
          <w:bCs/>
          <w:lang w:val="en-US"/>
        </w:rPr>
        <w:t xml:space="preserve"> Law</w:t>
      </w:r>
      <w:r w:rsidR="00236B22" w:rsidRPr="00E5413B">
        <w:rPr>
          <w:b/>
          <w:bCs/>
          <w:lang w:val="en-US"/>
        </w:rPr>
        <w:t>:</w:t>
      </w:r>
      <w:r w:rsidR="00236B22">
        <w:rPr>
          <w:lang w:val="en-US"/>
        </w:rPr>
        <w:t xml:space="preserve"> </w:t>
      </w:r>
      <w:r w:rsidRPr="00236B22">
        <w:rPr>
          <w:lang w:val="en-US"/>
        </w:rPr>
        <w:t>Big buttons are faster</w:t>
      </w:r>
    </w:p>
    <w:p w14:paraId="6B32340D" w14:textId="0C6E9453" w:rsidR="002B7BEE" w:rsidRPr="007663BB" w:rsidRDefault="002B7BEE">
      <w:pPr>
        <w:pStyle w:val="ListParagraph"/>
        <w:numPr>
          <w:ilvl w:val="0"/>
          <w:numId w:val="41"/>
        </w:numPr>
        <w:rPr>
          <w:lang w:val="en-US"/>
        </w:rPr>
      </w:pPr>
      <w:r w:rsidRPr="00E5413B">
        <w:rPr>
          <w:b/>
          <w:bCs/>
          <w:lang w:val="en-US"/>
        </w:rPr>
        <w:t>Human-Interface Objects</w:t>
      </w:r>
      <w:r w:rsidR="007663BB" w:rsidRPr="00E5413B">
        <w:rPr>
          <w:b/>
          <w:bCs/>
          <w:lang w:val="en-US"/>
        </w:rPr>
        <w:t>:</w:t>
      </w:r>
      <w:r w:rsidR="007663BB">
        <w:rPr>
          <w:lang w:val="en-US"/>
        </w:rPr>
        <w:t xml:space="preserve"> </w:t>
      </w:r>
      <w:r w:rsidRPr="002B7BEE">
        <w:rPr>
          <w:lang w:val="en-US"/>
        </w:rPr>
        <w:t>directories, files, recycle bin</w:t>
      </w:r>
      <w:r w:rsidR="007663BB">
        <w:rPr>
          <w:lang w:val="en-US"/>
        </w:rPr>
        <w:t xml:space="preserve">; </w:t>
      </w:r>
      <w:r w:rsidRPr="007663BB">
        <w:rPr>
          <w:lang w:val="en-US"/>
        </w:rPr>
        <w:t>Consistent, stable, self-meaningful</w:t>
      </w:r>
    </w:p>
    <w:p w14:paraId="2DEBD8C3" w14:textId="5B0A7E1E" w:rsidR="002B7BEE" w:rsidRPr="007663BB" w:rsidRDefault="002B7BEE">
      <w:pPr>
        <w:pStyle w:val="ListParagraph"/>
        <w:numPr>
          <w:ilvl w:val="0"/>
          <w:numId w:val="41"/>
        </w:numPr>
        <w:rPr>
          <w:lang w:val="en-US"/>
        </w:rPr>
      </w:pPr>
      <w:r w:rsidRPr="00E5413B">
        <w:rPr>
          <w:b/>
          <w:bCs/>
          <w:lang w:val="en-US"/>
        </w:rPr>
        <w:t>Latency Reduction</w:t>
      </w:r>
      <w:r w:rsidR="007663BB" w:rsidRPr="00E5413B">
        <w:rPr>
          <w:b/>
          <w:bCs/>
          <w:lang w:val="en-US"/>
        </w:rPr>
        <w:t>:</w:t>
      </w:r>
      <w:r w:rsidRPr="007663BB">
        <w:rPr>
          <w:lang w:val="en-US"/>
        </w:rPr>
        <w:t xml:space="preserve"> Multi-tasking</w:t>
      </w:r>
    </w:p>
    <w:p w14:paraId="4BE76DFB" w14:textId="27C2E7FC" w:rsidR="002B7BEE" w:rsidRPr="007663BB" w:rsidRDefault="002B7BEE">
      <w:pPr>
        <w:pStyle w:val="ListParagraph"/>
        <w:numPr>
          <w:ilvl w:val="2"/>
          <w:numId w:val="42"/>
        </w:numPr>
        <w:rPr>
          <w:lang w:val="en-US"/>
        </w:rPr>
      </w:pPr>
      <w:r w:rsidRPr="007663BB">
        <w:rPr>
          <w:lang w:val="en-US"/>
        </w:rPr>
        <w:t xml:space="preserve">Visual and audio feedback from buttons in 50 </w:t>
      </w:r>
      <w:proofErr w:type="spellStart"/>
      <w:r w:rsidRPr="007663BB">
        <w:rPr>
          <w:lang w:val="en-US"/>
        </w:rPr>
        <w:t>ms</w:t>
      </w:r>
      <w:proofErr w:type="spellEnd"/>
    </w:p>
    <w:p w14:paraId="0873263E" w14:textId="1C4A98BF" w:rsidR="002B7BEE" w:rsidRPr="007663BB" w:rsidRDefault="002B7BEE">
      <w:pPr>
        <w:pStyle w:val="ListParagraph"/>
        <w:numPr>
          <w:ilvl w:val="2"/>
          <w:numId w:val="42"/>
        </w:numPr>
        <w:rPr>
          <w:lang w:val="en-US"/>
        </w:rPr>
      </w:pPr>
      <w:r w:rsidRPr="007663BB">
        <w:rPr>
          <w:lang w:val="en-US"/>
        </w:rPr>
        <w:t>½ -2s display hourglass, animated hourglass</w:t>
      </w:r>
    </w:p>
    <w:p w14:paraId="448ED178" w14:textId="589C6C6F" w:rsidR="002B7BEE" w:rsidRPr="007663BB" w:rsidRDefault="002B7BEE">
      <w:pPr>
        <w:pStyle w:val="ListParagraph"/>
        <w:numPr>
          <w:ilvl w:val="2"/>
          <w:numId w:val="42"/>
        </w:numPr>
        <w:rPr>
          <w:lang w:val="en-US"/>
        </w:rPr>
      </w:pPr>
      <w:r w:rsidRPr="007663BB">
        <w:rPr>
          <w:lang w:val="en-US"/>
        </w:rPr>
        <w:t>Progress bar, sign operations end (beep)</w:t>
      </w:r>
    </w:p>
    <w:p w14:paraId="3606C43B" w14:textId="704B8746" w:rsidR="002B7BEE" w:rsidRPr="007663BB" w:rsidRDefault="002B7BEE">
      <w:pPr>
        <w:pStyle w:val="ListParagraph"/>
        <w:numPr>
          <w:ilvl w:val="2"/>
          <w:numId w:val="42"/>
        </w:numPr>
        <w:rPr>
          <w:lang w:val="en-US"/>
        </w:rPr>
      </w:pPr>
      <w:r w:rsidRPr="007663BB">
        <w:rPr>
          <w:lang w:val="en-US"/>
        </w:rPr>
        <w:t>Messages indicating the system’s actions</w:t>
      </w:r>
    </w:p>
    <w:p w14:paraId="130620C4" w14:textId="1D8F6EE2" w:rsidR="002B7BEE" w:rsidRPr="007663BB" w:rsidRDefault="002B7BEE">
      <w:pPr>
        <w:pStyle w:val="ListParagraph"/>
        <w:numPr>
          <w:ilvl w:val="2"/>
          <w:numId w:val="42"/>
        </w:numPr>
        <w:rPr>
          <w:lang w:val="en-US"/>
        </w:rPr>
      </w:pPr>
      <w:r w:rsidRPr="007663BB">
        <w:rPr>
          <w:lang w:val="en-US"/>
        </w:rPr>
        <w:t>Trap multiple clicks of the same button or object</w:t>
      </w:r>
    </w:p>
    <w:p w14:paraId="2A1A0F4D" w14:textId="502FC8B2" w:rsidR="00363691" w:rsidRPr="0093580E" w:rsidRDefault="00363691">
      <w:pPr>
        <w:pStyle w:val="ListParagraph"/>
        <w:numPr>
          <w:ilvl w:val="0"/>
          <w:numId w:val="41"/>
        </w:numPr>
        <w:rPr>
          <w:lang w:val="en-US"/>
        </w:rPr>
      </w:pPr>
      <w:r w:rsidRPr="00E5413B">
        <w:rPr>
          <w:b/>
          <w:bCs/>
          <w:lang w:val="en-US"/>
        </w:rPr>
        <w:t>Learnabili</w:t>
      </w:r>
      <w:r w:rsidRPr="00522BDA">
        <w:rPr>
          <w:lang w:val="en-US"/>
        </w:rPr>
        <w:t>ty</w:t>
      </w:r>
      <w:r w:rsidR="0093580E">
        <w:rPr>
          <w:lang w:val="en-US"/>
        </w:rPr>
        <w:t xml:space="preserve">: </w:t>
      </w:r>
      <w:r w:rsidRPr="0093580E">
        <w:rPr>
          <w:lang w:val="en-US"/>
        </w:rPr>
        <w:t>no learning curve</w:t>
      </w:r>
    </w:p>
    <w:p w14:paraId="5737A988" w14:textId="5F14CCEC" w:rsidR="00363691" w:rsidRPr="001F19D6" w:rsidRDefault="00363691">
      <w:pPr>
        <w:pStyle w:val="ListParagraph"/>
        <w:numPr>
          <w:ilvl w:val="0"/>
          <w:numId w:val="41"/>
        </w:numPr>
        <w:rPr>
          <w:lang w:val="en-US"/>
        </w:rPr>
      </w:pPr>
      <w:r w:rsidRPr="00E5413B">
        <w:rPr>
          <w:b/>
          <w:bCs/>
          <w:lang w:val="en-US"/>
        </w:rPr>
        <w:t>Metaphors</w:t>
      </w:r>
      <w:r w:rsidR="00BC1489" w:rsidRPr="00E5413B">
        <w:rPr>
          <w:b/>
          <w:bCs/>
          <w:lang w:val="en-US"/>
        </w:rPr>
        <w:t>:</w:t>
      </w:r>
      <w:r w:rsidR="00BC1489" w:rsidRPr="001F19D6">
        <w:rPr>
          <w:lang w:val="en-US"/>
        </w:rPr>
        <w:t xml:space="preserve"> </w:t>
      </w:r>
      <w:r w:rsidRPr="001F19D6">
        <w:rPr>
          <w:lang w:val="en-US"/>
        </w:rPr>
        <w:t>Create images in the user’s mind.</w:t>
      </w:r>
    </w:p>
    <w:p w14:paraId="1120C302" w14:textId="7431F55D" w:rsidR="00363691" w:rsidRPr="00363691" w:rsidRDefault="00363691">
      <w:pPr>
        <w:pStyle w:val="ListParagraph"/>
        <w:numPr>
          <w:ilvl w:val="0"/>
          <w:numId w:val="41"/>
        </w:numPr>
        <w:rPr>
          <w:lang w:val="en-US"/>
        </w:rPr>
      </w:pPr>
      <w:r w:rsidRPr="00E5413B">
        <w:rPr>
          <w:b/>
          <w:bCs/>
          <w:lang w:val="en-US"/>
        </w:rPr>
        <w:t>Protect the User's Work</w:t>
      </w:r>
      <w:r w:rsidR="00286DE3" w:rsidRPr="00E5413B">
        <w:rPr>
          <w:b/>
          <w:bCs/>
          <w:lang w:val="en-US"/>
        </w:rPr>
        <w:t>:</w:t>
      </w:r>
      <w:r w:rsidR="00286DE3">
        <w:rPr>
          <w:lang w:val="en-US"/>
        </w:rPr>
        <w:t xml:space="preserve"> </w:t>
      </w:r>
      <w:r w:rsidRPr="00363691">
        <w:rPr>
          <w:lang w:val="en-US"/>
        </w:rPr>
        <w:t>Make sure the users never lose their work</w:t>
      </w:r>
    </w:p>
    <w:p w14:paraId="19012272" w14:textId="53782FD3" w:rsidR="00363691" w:rsidRPr="00AF4EB7" w:rsidRDefault="00363691">
      <w:pPr>
        <w:pStyle w:val="ListParagraph"/>
        <w:numPr>
          <w:ilvl w:val="0"/>
          <w:numId w:val="41"/>
        </w:numPr>
        <w:rPr>
          <w:lang w:val="en-US"/>
        </w:rPr>
      </w:pPr>
      <w:r w:rsidRPr="00E5413B">
        <w:rPr>
          <w:b/>
          <w:bCs/>
          <w:lang w:val="en-US"/>
        </w:rPr>
        <w:t>Readability</w:t>
      </w:r>
      <w:r w:rsidR="00AF4EB7" w:rsidRPr="00E5413B">
        <w:rPr>
          <w:b/>
          <w:bCs/>
          <w:lang w:val="en-US"/>
        </w:rPr>
        <w:t>:</w:t>
      </w:r>
      <w:r w:rsidR="00AF4EB7">
        <w:rPr>
          <w:lang w:val="en-US"/>
        </w:rPr>
        <w:t xml:space="preserve"> </w:t>
      </w:r>
      <w:r w:rsidRPr="00AF4EB7">
        <w:rPr>
          <w:lang w:val="en-US"/>
        </w:rPr>
        <w:t>Contrast</w:t>
      </w:r>
      <w:r w:rsidR="00AF4EB7">
        <w:rPr>
          <w:lang w:val="en-US"/>
        </w:rPr>
        <w:t xml:space="preserve">; </w:t>
      </w:r>
      <w:r w:rsidRPr="00AF4EB7">
        <w:rPr>
          <w:lang w:val="en-US"/>
        </w:rPr>
        <w:t>Font size</w:t>
      </w:r>
      <w:r w:rsidR="007C2AE4">
        <w:rPr>
          <w:lang w:val="en-US"/>
        </w:rPr>
        <w:t xml:space="preserve"> (</w:t>
      </w:r>
      <w:r w:rsidRPr="00AF4EB7">
        <w:rPr>
          <w:lang w:val="en-US"/>
        </w:rPr>
        <w:t>visual deficiencies, elderly people</w:t>
      </w:r>
      <w:r w:rsidR="007C2AE4">
        <w:rPr>
          <w:lang w:val="en-US"/>
        </w:rPr>
        <w:t>)</w:t>
      </w:r>
    </w:p>
    <w:p w14:paraId="5C1F01A5" w14:textId="578020CA" w:rsidR="00363691" w:rsidRPr="00607D58" w:rsidRDefault="00363691">
      <w:pPr>
        <w:pStyle w:val="ListParagraph"/>
        <w:numPr>
          <w:ilvl w:val="0"/>
          <w:numId w:val="41"/>
        </w:numPr>
        <w:rPr>
          <w:lang w:val="en-US"/>
        </w:rPr>
      </w:pPr>
      <w:r w:rsidRPr="00522BDA">
        <w:rPr>
          <w:lang w:val="en-US"/>
        </w:rPr>
        <w:t xml:space="preserve"> </w:t>
      </w:r>
      <w:r w:rsidRPr="00E5413B">
        <w:rPr>
          <w:b/>
          <w:bCs/>
          <w:lang w:val="en-US"/>
        </w:rPr>
        <w:t>Simplicity</w:t>
      </w:r>
      <w:r w:rsidR="00607D58" w:rsidRPr="00E5413B">
        <w:rPr>
          <w:b/>
          <w:bCs/>
          <w:lang w:val="en-US"/>
        </w:rPr>
        <w:t>:</w:t>
      </w:r>
      <w:r w:rsidR="00607D58">
        <w:rPr>
          <w:lang w:val="en-US"/>
        </w:rPr>
        <w:t xml:space="preserve"> </w:t>
      </w:r>
      <w:r w:rsidRPr="00607D58">
        <w:rPr>
          <w:lang w:val="en-US"/>
        </w:rPr>
        <w:t xml:space="preserve">Avoid </w:t>
      </w:r>
      <w:r w:rsidR="00BC68FA" w:rsidRPr="00607D58">
        <w:rPr>
          <w:lang w:val="en-US"/>
        </w:rPr>
        <w:t>the</w:t>
      </w:r>
      <w:r w:rsidR="00BC68FA">
        <w:rPr>
          <w:lang w:val="en-US"/>
        </w:rPr>
        <w:t xml:space="preserve"> </w:t>
      </w:r>
      <w:r w:rsidR="001C432B">
        <w:rPr>
          <w:lang w:val="en-US"/>
        </w:rPr>
        <w:t>“</w:t>
      </w:r>
      <w:r w:rsidR="00BC68FA">
        <w:rPr>
          <w:lang w:val="en-US"/>
        </w:rPr>
        <w:t>illusion</w:t>
      </w:r>
      <w:r w:rsidRPr="00607D58">
        <w:rPr>
          <w:lang w:val="en-US"/>
        </w:rPr>
        <w:t xml:space="preserve"> of simplicity</w:t>
      </w:r>
      <w:r w:rsidR="00F41920">
        <w:rPr>
          <w:lang w:val="en-US"/>
        </w:rPr>
        <w:t>”</w:t>
      </w:r>
    </w:p>
    <w:p w14:paraId="15E7C683" w14:textId="67EF1B9C" w:rsidR="00363691" w:rsidRPr="00721D25" w:rsidRDefault="00363691">
      <w:pPr>
        <w:pStyle w:val="ListParagraph"/>
        <w:numPr>
          <w:ilvl w:val="0"/>
          <w:numId w:val="41"/>
        </w:numPr>
        <w:rPr>
          <w:lang w:val="en-US"/>
        </w:rPr>
      </w:pPr>
      <w:r w:rsidRPr="00721D25">
        <w:rPr>
          <w:lang w:val="en-US"/>
        </w:rPr>
        <w:t xml:space="preserve"> </w:t>
      </w:r>
      <w:r w:rsidRPr="00E5413B">
        <w:rPr>
          <w:b/>
          <w:bCs/>
          <w:lang w:val="en-US"/>
        </w:rPr>
        <w:t>Track State</w:t>
      </w:r>
      <w:r w:rsidR="00721D25" w:rsidRPr="00E5413B">
        <w:rPr>
          <w:b/>
          <w:bCs/>
          <w:lang w:val="en-US"/>
        </w:rPr>
        <w:t>:</w:t>
      </w:r>
      <w:r w:rsidRPr="00721D25">
        <w:rPr>
          <w:lang w:val="en-US"/>
        </w:rPr>
        <w:t xml:space="preserve"> Cookies</w:t>
      </w:r>
    </w:p>
    <w:p w14:paraId="77B73AE5" w14:textId="51BD252A" w:rsidR="00363691" w:rsidRPr="00E5413B" w:rsidRDefault="00363691">
      <w:pPr>
        <w:pStyle w:val="ListParagraph"/>
        <w:numPr>
          <w:ilvl w:val="0"/>
          <w:numId w:val="41"/>
        </w:numPr>
        <w:rPr>
          <w:b/>
          <w:bCs/>
          <w:lang w:val="en-US"/>
        </w:rPr>
      </w:pPr>
      <w:r w:rsidRPr="00E5413B">
        <w:rPr>
          <w:b/>
          <w:bCs/>
          <w:lang w:val="en-US"/>
        </w:rPr>
        <w:t xml:space="preserve"> Visible navigation</w:t>
      </w:r>
    </w:p>
    <w:p w14:paraId="4B5B62F2" w14:textId="53A15291" w:rsidR="00363691" w:rsidRPr="00674AEF" w:rsidRDefault="00363691">
      <w:pPr>
        <w:pStyle w:val="ListParagraph"/>
        <w:numPr>
          <w:ilvl w:val="2"/>
          <w:numId w:val="43"/>
        </w:numPr>
        <w:rPr>
          <w:lang w:val="en-US"/>
        </w:rPr>
      </w:pPr>
      <w:r w:rsidRPr="00674AEF">
        <w:rPr>
          <w:lang w:val="en-US"/>
        </w:rPr>
        <w:t>Make navigation visible</w:t>
      </w:r>
    </w:p>
    <w:p w14:paraId="0BEFAC38" w14:textId="5A470FCD" w:rsidR="00363691" w:rsidRPr="00674AEF" w:rsidRDefault="00363691">
      <w:pPr>
        <w:pStyle w:val="ListParagraph"/>
        <w:numPr>
          <w:ilvl w:val="2"/>
          <w:numId w:val="43"/>
        </w:numPr>
        <w:rPr>
          <w:lang w:val="en-US"/>
        </w:rPr>
      </w:pPr>
      <w:r w:rsidRPr="00674AEF">
        <w:rPr>
          <w:lang w:val="en-US"/>
        </w:rPr>
        <w:t>Reduce navigation needs</w:t>
      </w:r>
    </w:p>
    <w:p w14:paraId="7271E3F4" w14:textId="0374074A" w:rsidR="00363691" w:rsidRPr="00674AEF" w:rsidRDefault="00363691">
      <w:pPr>
        <w:pStyle w:val="ListParagraph"/>
        <w:numPr>
          <w:ilvl w:val="2"/>
          <w:numId w:val="43"/>
        </w:numPr>
        <w:rPr>
          <w:lang w:val="en-US"/>
        </w:rPr>
      </w:pPr>
      <w:r w:rsidRPr="00674AEF">
        <w:rPr>
          <w:lang w:val="en-US"/>
        </w:rPr>
        <w:t>Clear and natural navigation</w:t>
      </w:r>
    </w:p>
    <w:p w14:paraId="5D955B24" w14:textId="45D66B70" w:rsidR="00363691" w:rsidRDefault="00363691" w:rsidP="00363691">
      <w:pPr>
        <w:rPr>
          <w:lang w:val="en-US"/>
        </w:rPr>
      </w:pPr>
    </w:p>
    <w:p w14:paraId="4DE48F17" w14:textId="5A269B35" w:rsidR="00363691" w:rsidRDefault="00363691" w:rsidP="00363691">
      <w:pPr>
        <w:pStyle w:val="Heading3"/>
        <w:rPr>
          <w:lang w:val="en-US"/>
        </w:rPr>
      </w:pPr>
      <w:r w:rsidRPr="00363691">
        <w:rPr>
          <w:lang w:val="en-US"/>
        </w:rPr>
        <w:t>Cognitive Walkthrough</w:t>
      </w:r>
    </w:p>
    <w:p w14:paraId="5C946665" w14:textId="77777777" w:rsidR="00414B4B" w:rsidRDefault="00294485" w:rsidP="00294485">
      <w:pPr>
        <w:rPr>
          <w:lang w:val="en-US"/>
        </w:rPr>
      </w:pPr>
      <w:r w:rsidRPr="00294485">
        <w:rPr>
          <w:lang w:val="en-US"/>
        </w:rPr>
        <w:t>Focus on learnability: users prefer to</w:t>
      </w:r>
      <w:r>
        <w:rPr>
          <w:lang w:val="en-US"/>
        </w:rPr>
        <w:t xml:space="preserve"> </w:t>
      </w:r>
      <w:r w:rsidRPr="00294485">
        <w:rPr>
          <w:lang w:val="en-US"/>
        </w:rPr>
        <w:t>learn while exploring.</w:t>
      </w:r>
      <w:r>
        <w:rPr>
          <w:lang w:val="en-US"/>
        </w:rPr>
        <w:t xml:space="preserve"> </w:t>
      </w:r>
    </w:p>
    <w:p w14:paraId="74F05BCD" w14:textId="77777777" w:rsidR="00414B4B" w:rsidRDefault="00414B4B" w:rsidP="00294485">
      <w:pPr>
        <w:rPr>
          <w:lang w:val="en-US"/>
        </w:rPr>
      </w:pPr>
    </w:p>
    <w:p w14:paraId="7BAC6B43" w14:textId="4569C069" w:rsidR="00EC3116" w:rsidRDefault="00294485" w:rsidP="00294485">
      <w:pPr>
        <w:rPr>
          <w:lang w:val="en-US"/>
        </w:rPr>
      </w:pPr>
      <w:r w:rsidRPr="00294485">
        <w:rPr>
          <w:lang w:val="en-US"/>
        </w:rPr>
        <w:t>Evaluators execute a sequence of</w:t>
      </w:r>
      <w:r w:rsidR="00414B4B">
        <w:rPr>
          <w:lang w:val="en-US"/>
        </w:rPr>
        <w:t xml:space="preserve"> </w:t>
      </w:r>
      <w:r w:rsidRPr="00294485">
        <w:rPr>
          <w:lang w:val="en-US"/>
        </w:rPr>
        <w:t>actions to achieve a goal, searching</w:t>
      </w:r>
      <w:r>
        <w:rPr>
          <w:lang w:val="en-US"/>
        </w:rPr>
        <w:t xml:space="preserve"> </w:t>
      </w:r>
      <w:r w:rsidRPr="00294485">
        <w:rPr>
          <w:lang w:val="en-US"/>
        </w:rPr>
        <w:t>potential usability problems</w:t>
      </w:r>
      <w:r w:rsidR="00414B4B">
        <w:rPr>
          <w:lang w:val="en-US"/>
        </w:rPr>
        <w:t>:</w:t>
      </w:r>
    </w:p>
    <w:p w14:paraId="46DAF518" w14:textId="4C496A03" w:rsidR="00EC3116" w:rsidRPr="001E6BC1" w:rsidRDefault="00EC3116">
      <w:pPr>
        <w:pStyle w:val="ListParagraph"/>
        <w:numPr>
          <w:ilvl w:val="0"/>
          <w:numId w:val="44"/>
        </w:numPr>
        <w:rPr>
          <w:lang w:val="en-US"/>
        </w:rPr>
      </w:pPr>
      <w:r w:rsidRPr="001E6BC1">
        <w:rPr>
          <w:lang w:val="en-US"/>
        </w:rPr>
        <w:t>Prototype description (don't have to be complete, but</w:t>
      </w:r>
      <w:r w:rsidRPr="001E6BC1">
        <w:rPr>
          <w:lang w:val="en-US"/>
        </w:rPr>
        <w:t xml:space="preserve"> </w:t>
      </w:r>
      <w:r w:rsidRPr="001E6BC1">
        <w:rPr>
          <w:lang w:val="en-US"/>
        </w:rPr>
        <w:t>must be detailed).</w:t>
      </w:r>
    </w:p>
    <w:p w14:paraId="58F97EDF" w14:textId="2A597DDC" w:rsidR="00EC3116" w:rsidRPr="001E6BC1" w:rsidRDefault="00EC3116">
      <w:pPr>
        <w:pStyle w:val="ListParagraph"/>
        <w:numPr>
          <w:ilvl w:val="0"/>
          <w:numId w:val="44"/>
        </w:numPr>
        <w:rPr>
          <w:lang w:val="en-US"/>
        </w:rPr>
      </w:pPr>
      <w:r w:rsidRPr="001E6BC1">
        <w:rPr>
          <w:lang w:val="en-US"/>
        </w:rPr>
        <w:t>Task description (frequent task).</w:t>
      </w:r>
    </w:p>
    <w:p w14:paraId="6A3A50A4" w14:textId="5D006493" w:rsidR="00EC3116" w:rsidRPr="001E6BC1" w:rsidRDefault="00EC3116">
      <w:pPr>
        <w:pStyle w:val="ListParagraph"/>
        <w:numPr>
          <w:ilvl w:val="0"/>
          <w:numId w:val="44"/>
        </w:numPr>
        <w:rPr>
          <w:lang w:val="en-US"/>
        </w:rPr>
      </w:pPr>
      <w:r w:rsidRPr="001E6BC1">
        <w:rPr>
          <w:lang w:val="en-US"/>
        </w:rPr>
        <w:t>Complete list of the actions needed to complete the task</w:t>
      </w:r>
      <w:r w:rsidRPr="001E6BC1">
        <w:rPr>
          <w:lang w:val="en-US"/>
        </w:rPr>
        <w:t xml:space="preserve"> </w:t>
      </w:r>
      <w:r w:rsidRPr="001E6BC1">
        <w:rPr>
          <w:lang w:val="en-US"/>
        </w:rPr>
        <w:t>with the given prototype.</w:t>
      </w:r>
    </w:p>
    <w:p w14:paraId="51ED0C82" w14:textId="379D0846" w:rsidR="00EC3116" w:rsidRPr="001E6BC1" w:rsidRDefault="00EC3116">
      <w:pPr>
        <w:pStyle w:val="ListParagraph"/>
        <w:numPr>
          <w:ilvl w:val="0"/>
          <w:numId w:val="44"/>
        </w:numPr>
        <w:rPr>
          <w:lang w:val="en-US"/>
        </w:rPr>
      </w:pPr>
      <w:r w:rsidRPr="001E6BC1">
        <w:rPr>
          <w:lang w:val="en-US"/>
        </w:rPr>
        <w:t>Indications about the users and their experience.</w:t>
      </w:r>
    </w:p>
    <w:p w14:paraId="2113900D" w14:textId="77777777" w:rsidR="00250503" w:rsidRDefault="00250503" w:rsidP="00250503">
      <w:pPr>
        <w:rPr>
          <w:lang w:val="en-US"/>
        </w:rPr>
      </w:pPr>
    </w:p>
    <w:p w14:paraId="277B32CD" w14:textId="610A0D89" w:rsidR="00F85993" w:rsidRDefault="00250503" w:rsidP="00250503">
      <w:pPr>
        <w:pStyle w:val="Heading3"/>
        <w:rPr>
          <w:lang w:val="en-US"/>
        </w:rPr>
      </w:pPr>
      <w:r w:rsidRPr="00250503">
        <w:rPr>
          <w:lang w:val="en-US"/>
        </w:rPr>
        <w:t>User testing</w:t>
      </w:r>
    </w:p>
    <w:p w14:paraId="21887B71" w14:textId="77777777" w:rsidR="0031132D" w:rsidRPr="0031132D" w:rsidRDefault="0031132D">
      <w:pPr>
        <w:pStyle w:val="ListParagraph"/>
        <w:numPr>
          <w:ilvl w:val="0"/>
          <w:numId w:val="45"/>
        </w:numPr>
        <w:rPr>
          <w:lang w:val="en-US"/>
        </w:rPr>
      </w:pPr>
      <w:r w:rsidRPr="0031132D">
        <w:rPr>
          <w:lang w:val="en-US"/>
        </w:rPr>
        <w:t>Select participants:</w:t>
      </w:r>
    </w:p>
    <w:p w14:paraId="0BF45846" w14:textId="15329435" w:rsidR="0031132D" w:rsidRPr="0031132D" w:rsidRDefault="0031132D" w:rsidP="0031132D">
      <w:pPr>
        <w:pStyle w:val="ListParagraph"/>
        <w:numPr>
          <w:ilvl w:val="3"/>
          <w:numId w:val="2"/>
        </w:numPr>
        <w:rPr>
          <w:lang w:val="en-US"/>
        </w:rPr>
      </w:pPr>
      <w:r w:rsidRPr="0031132D">
        <w:rPr>
          <w:lang w:val="en-US"/>
        </w:rPr>
        <w:t>Representative users in terms of domain knowledge</w:t>
      </w:r>
    </w:p>
    <w:p w14:paraId="17E6A092" w14:textId="77777777" w:rsidR="00165ACB" w:rsidRPr="0031132D" w:rsidRDefault="00165ACB" w:rsidP="00165ACB">
      <w:pPr>
        <w:pStyle w:val="ListParagraph"/>
        <w:ind w:left="630"/>
        <w:rPr>
          <w:lang w:val="en-US"/>
        </w:rPr>
      </w:pPr>
    </w:p>
    <w:p w14:paraId="54537507" w14:textId="6A03093F" w:rsidR="0031132D" w:rsidRPr="0031132D" w:rsidRDefault="0031132D">
      <w:pPr>
        <w:pStyle w:val="ListParagraph"/>
        <w:numPr>
          <w:ilvl w:val="0"/>
          <w:numId w:val="45"/>
        </w:numPr>
        <w:rPr>
          <w:lang w:val="en-US"/>
        </w:rPr>
      </w:pPr>
      <w:r w:rsidRPr="0031132D">
        <w:rPr>
          <w:lang w:val="en-US"/>
        </w:rPr>
        <w:t>Select tasks</w:t>
      </w:r>
    </w:p>
    <w:p w14:paraId="20BD7D7D" w14:textId="1A050AFF" w:rsidR="0031132D" w:rsidRPr="0031132D" w:rsidRDefault="0031132D" w:rsidP="0031132D">
      <w:pPr>
        <w:pStyle w:val="ListParagraph"/>
        <w:numPr>
          <w:ilvl w:val="3"/>
          <w:numId w:val="2"/>
        </w:numPr>
        <w:rPr>
          <w:lang w:val="en-US"/>
        </w:rPr>
      </w:pPr>
      <w:r w:rsidRPr="0031132D">
        <w:rPr>
          <w:lang w:val="en-US"/>
        </w:rPr>
        <w:t>Realistic</w:t>
      </w:r>
    </w:p>
    <w:p w14:paraId="2083E620" w14:textId="5CB0B78F" w:rsidR="0031132D" w:rsidRPr="0031132D" w:rsidRDefault="0031132D" w:rsidP="0031132D">
      <w:pPr>
        <w:pStyle w:val="ListParagraph"/>
        <w:numPr>
          <w:ilvl w:val="3"/>
          <w:numId w:val="2"/>
        </w:numPr>
        <w:rPr>
          <w:lang w:val="en-US"/>
        </w:rPr>
      </w:pPr>
      <w:r w:rsidRPr="0031132D">
        <w:rPr>
          <w:lang w:val="en-US"/>
        </w:rPr>
        <w:t>Not fragmented</w:t>
      </w:r>
    </w:p>
    <w:p w14:paraId="59B62206" w14:textId="25784EBA" w:rsidR="00AD7B6B" w:rsidRDefault="0031132D" w:rsidP="0031132D">
      <w:pPr>
        <w:pStyle w:val="ListParagraph"/>
        <w:numPr>
          <w:ilvl w:val="3"/>
          <w:numId w:val="2"/>
        </w:numPr>
        <w:rPr>
          <w:lang w:val="en-US"/>
        </w:rPr>
      </w:pPr>
      <w:r w:rsidRPr="0031132D">
        <w:rPr>
          <w:lang w:val="en-US"/>
        </w:rPr>
        <w:t>Avoid long tasks</w:t>
      </w:r>
    </w:p>
    <w:p w14:paraId="04C0188B" w14:textId="77777777" w:rsidR="00475DED" w:rsidRPr="00475DED" w:rsidRDefault="00475DED" w:rsidP="00475DED">
      <w:pPr>
        <w:rPr>
          <w:lang w:val="en-US"/>
        </w:rPr>
      </w:pPr>
    </w:p>
    <w:p w14:paraId="711FA8FF" w14:textId="6E532360" w:rsidR="00475DED" w:rsidRPr="00475DED" w:rsidRDefault="00475DED" w:rsidP="002F21C8">
      <w:pPr>
        <w:pStyle w:val="Heading4"/>
        <w:rPr>
          <w:lang w:val="en-US"/>
        </w:rPr>
      </w:pPr>
      <w:r w:rsidRPr="00475DED">
        <w:rPr>
          <w:lang w:val="en-US"/>
        </w:rPr>
        <w:t>Field study</w:t>
      </w:r>
    </w:p>
    <w:p w14:paraId="41195FD9" w14:textId="0677D5A7" w:rsidR="000B7842" w:rsidRDefault="0061145E">
      <w:pPr>
        <w:pStyle w:val="ListParagraph"/>
        <w:numPr>
          <w:ilvl w:val="3"/>
          <w:numId w:val="47"/>
        </w:numPr>
        <w:rPr>
          <w:lang w:val="en-US"/>
        </w:rPr>
      </w:pPr>
      <w:r>
        <w:rPr>
          <w:lang w:val="en-US"/>
        </w:rPr>
        <w:t>Q</w:t>
      </w:r>
      <w:r w:rsidR="00475DED" w:rsidRPr="0029148B">
        <w:rPr>
          <w:lang w:val="en-US"/>
        </w:rPr>
        <w:t>ualitative observations (users in the real environment)</w:t>
      </w:r>
    </w:p>
    <w:p w14:paraId="3E4C203D" w14:textId="538B7490" w:rsidR="00D07420" w:rsidRPr="00E42F91" w:rsidRDefault="00D07420" w:rsidP="002F21C8">
      <w:pPr>
        <w:pStyle w:val="ListParagraph"/>
        <w:ind w:left="630"/>
        <w:rPr>
          <w:lang w:val="en-US"/>
        </w:rPr>
      </w:pPr>
    </w:p>
    <w:p w14:paraId="3646B4D2" w14:textId="40552C9F" w:rsidR="00475DED" w:rsidRPr="00625EFA" w:rsidRDefault="00475DED" w:rsidP="002F21C8">
      <w:pPr>
        <w:pStyle w:val="Heading4"/>
        <w:rPr>
          <w:rStyle w:val="Heading4Char"/>
          <w:lang w:val="en-US"/>
        </w:rPr>
      </w:pPr>
      <w:r w:rsidRPr="00625EFA">
        <w:rPr>
          <w:lang w:val="en-US"/>
        </w:rPr>
        <w:t>Controlled experiments</w:t>
      </w:r>
    </w:p>
    <w:p w14:paraId="0D9D385F" w14:textId="58B98B0B" w:rsidR="00475DED" w:rsidRDefault="00475DED">
      <w:pPr>
        <w:pStyle w:val="ListParagraph"/>
        <w:numPr>
          <w:ilvl w:val="3"/>
          <w:numId w:val="48"/>
        </w:numPr>
        <w:rPr>
          <w:lang w:val="en-US"/>
        </w:rPr>
      </w:pPr>
      <w:r w:rsidRPr="0029148B">
        <w:rPr>
          <w:lang w:val="en-US"/>
        </w:rPr>
        <w:t>Quantitative observations (time, nº of errors).</w:t>
      </w:r>
    </w:p>
    <w:p w14:paraId="611802E1" w14:textId="0BDADE26" w:rsidR="00E42F91" w:rsidRDefault="00E42F91" w:rsidP="00E42F91">
      <w:pPr>
        <w:rPr>
          <w:lang w:val="en-US"/>
        </w:rPr>
      </w:pPr>
    </w:p>
    <w:p w14:paraId="66891B63" w14:textId="08BBCB83" w:rsidR="00E42F91" w:rsidRDefault="00B057F3" w:rsidP="00B057F3">
      <w:pPr>
        <w:pStyle w:val="Heading2"/>
        <w:rPr>
          <w:lang w:val="en-US"/>
        </w:rPr>
      </w:pPr>
      <w:r w:rsidRPr="00B057F3">
        <w:rPr>
          <w:lang w:val="en-US"/>
        </w:rPr>
        <w:t>Treat the user with respect</w:t>
      </w:r>
    </w:p>
    <w:p w14:paraId="277B285F" w14:textId="24EA53D3" w:rsidR="00B057F3" w:rsidRDefault="009C3615" w:rsidP="00B057F3">
      <w:pPr>
        <w:rPr>
          <w:lang w:val="en-US"/>
        </w:rPr>
      </w:pPr>
      <w:r>
        <w:rPr>
          <w:lang w:val="en-US"/>
        </w:rPr>
        <w:t>The users:</w:t>
      </w:r>
    </w:p>
    <w:p w14:paraId="1B27815A" w14:textId="6B0D479A" w:rsidR="009C3615" w:rsidRPr="00D94023" w:rsidRDefault="009C3615">
      <w:pPr>
        <w:pStyle w:val="ListParagraph"/>
        <w:numPr>
          <w:ilvl w:val="3"/>
          <w:numId w:val="48"/>
        </w:numPr>
        <w:rPr>
          <w:lang w:val="en-US"/>
        </w:rPr>
      </w:pPr>
      <w:r w:rsidRPr="00D94023">
        <w:rPr>
          <w:lang w:val="en-US"/>
        </w:rPr>
        <w:t>performance anxiety</w:t>
      </w:r>
    </w:p>
    <w:p w14:paraId="559A0B12" w14:textId="2F19AF2E" w:rsidR="009C3615" w:rsidRPr="00D94023" w:rsidRDefault="009C3615">
      <w:pPr>
        <w:pStyle w:val="ListParagraph"/>
        <w:numPr>
          <w:ilvl w:val="3"/>
          <w:numId w:val="48"/>
        </w:numPr>
        <w:rPr>
          <w:lang w:val="en-US"/>
        </w:rPr>
      </w:pPr>
      <w:r w:rsidRPr="00D94023">
        <w:rPr>
          <w:lang w:val="en-US"/>
        </w:rPr>
        <w:lastRenderedPageBreak/>
        <w:t>feels like an intelligence test</w:t>
      </w:r>
    </w:p>
    <w:p w14:paraId="11A7A648" w14:textId="1AB32D21" w:rsidR="009C3615" w:rsidRPr="00D94023" w:rsidRDefault="009C3615">
      <w:pPr>
        <w:pStyle w:val="ListParagraph"/>
        <w:numPr>
          <w:ilvl w:val="3"/>
          <w:numId w:val="48"/>
        </w:numPr>
        <w:rPr>
          <w:lang w:val="en-US"/>
        </w:rPr>
      </w:pPr>
      <w:r w:rsidRPr="00D94023">
        <w:rPr>
          <w:lang w:val="en-US"/>
        </w:rPr>
        <w:t>afraid to fail</w:t>
      </w:r>
    </w:p>
    <w:p w14:paraId="72A9BDCA" w14:textId="0B661EF0" w:rsidR="009C3615" w:rsidRPr="00D94023" w:rsidRDefault="009C3615">
      <w:pPr>
        <w:pStyle w:val="ListParagraph"/>
        <w:numPr>
          <w:ilvl w:val="3"/>
          <w:numId w:val="48"/>
        </w:numPr>
        <w:rPr>
          <w:lang w:val="en-US"/>
        </w:rPr>
      </w:pPr>
      <w:r w:rsidRPr="00D94023">
        <w:rPr>
          <w:lang w:val="en-US"/>
        </w:rPr>
        <w:t>feel observed</w:t>
      </w:r>
    </w:p>
    <w:p w14:paraId="67BD9CCD" w14:textId="4D5AD66E" w:rsidR="002D12FB" w:rsidRDefault="002D12FB" w:rsidP="00AF7A10">
      <w:pPr>
        <w:rPr>
          <w:lang w:val="en-US"/>
        </w:rPr>
      </w:pPr>
    </w:p>
    <w:p w14:paraId="30E128A2" w14:textId="31FAD53F" w:rsidR="00AF7A10" w:rsidRDefault="00720AD5" w:rsidP="00AF7A10">
      <w:pPr>
        <w:rPr>
          <w:lang w:val="en-US"/>
        </w:rPr>
      </w:pPr>
      <w:r>
        <w:rPr>
          <w:lang w:val="en-US"/>
        </w:rPr>
        <w:t>They need:</w:t>
      </w:r>
    </w:p>
    <w:p w14:paraId="64583D8C" w14:textId="40641B05" w:rsidR="00453BFD" w:rsidRPr="00D94023" w:rsidRDefault="00453BFD">
      <w:pPr>
        <w:pStyle w:val="ListParagraph"/>
        <w:numPr>
          <w:ilvl w:val="3"/>
          <w:numId w:val="48"/>
        </w:numPr>
        <w:rPr>
          <w:lang w:val="en-US"/>
        </w:rPr>
      </w:pPr>
      <w:r w:rsidRPr="00D94023">
        <w:rPr>
          <w:lang w:val="en-US"/>
        </w:rPr>
        <w:t>Time</w:t>
      </w:r>
    </w:p>
    <w:p w14:paraId="6D294E79" w14:textId="6096E0C2" w:rsidR="00453BFD" w:rsidRPr="00D94023" w:rsidRDefault="00453BFD">
      <w:pPr>
        <w:pStyle w:val="ListParagraph"/>
        <w:numPr>
          <w:ilvl w:val="3"/>
          <w:numId w:val="48"/>
        </w:numPr>
        <w:rPr>
          <w:lang w:val="en-US"/>
        </w:rPr>
      </w:pPr>
      <w:r w:rsidRPr="00D94023">
        <w:rPr>
          <w:lang w:val="en-US"/>
        </w:rPr>
        <w:t>Comfort</w:t>
      </w:r>
    </w:p>
    <w:p w14:paraId="785626F4" w14:textId="1FC6C5EA" w:rsidR="00453BFD" w:rsidRPr="00D94023" w:rsidRDefault="00453BFD">
      <w:pPr>
        <w:pStyle w:val="ListParagraph"/>
        <w:numPr>
          <w:ilvl w:val="3"/>
          <w:numId w:val="48"/>
        </w:numPr>
        <w:rPr>
          <w:lang w:val="en-US"/>
        </w:rPr>
      </w:pPr>
      <w:r w:rsidRPr="00D94023">
        <w:rPr>
          <w:lang w:val="en-US"/>
        </w:rPr>
        <w:t>Consent</w:t>
      </w:r>
    </w:p>
    <w:p w14:paraId="439A2052" w14:textId="793BC4EE" w:rsidR="00453BFD" w:rsidRPr="00D94023" w:rsidRDefault="00453BFD">
      <w:pPr>
        <w:pStyle w:val="ListParagraph"/>
        <w:numPr>
          <w:ilvl w:val="3"/>
          <w:numId w:val="48"/>
        </w:numPr>
        <w:rPr>
          <w:lang w:val="en-US"/>
        </w:rPr>
      </w:pPr>
      <w:r w:rsidRPr="00D94023">
        <w:rPr>
          <w:lang w:val="en-US"/>
        </w:rPr>
        <w:t>Privacy</w:t>
      </w:r>
    </w:p>
    <w:p w14:paraId="7ED3AC3F" w14:textId="092190F7" w:rsidR="00720AD5" w:rsidRPr="00D94023" w:rsidRDefault="00453BFD">
      <w:pPr>
        <w:pStyle w:val="ListParagraph"/>
        <w:numPr>
          <w:ilvl w:val="3"/>
          <w:numId w:val="48"/>
        </w:numPr>
        <w:rPr>
          <w:lang w:val="en-US"/>
        </w:rPr>
      </w:pPr>
      <w:r w:rsidRPr="00D94023">
        <w:rPr>
          <w:lang w:val="en-US"/>
        </w:rPr>
        <w:t>Control</w:t>
      </w:r>
    </w:p>
    <w:p w14:paraId="67C319C9" w14:textId="226A8AE8" w:rsidR="00453BFD" w:rsidRDefault="00453BFD" w:rsidP="00453BFD">
      <w:pPr>
        <w:rPr>
          <w:lang w:val="en-US"/>
        </w:rPr>
      </w:pPr>
    </w:p>
    <w:p w14:paraId="6C5FB03C" w14:textId="52AFB337" w:rsidR="00453BFD" w:rsidRDefault="00E47242" w:rsidP="00453BFD">
      <w:pPr>
        <w:rPr>
          <w:lang w:val="en-US"/>
        </w:rPr>
      </w:pPr>
      <w:r>
        <w:rPr>
          <w:lang w:val="en-US"/>
        </w:rPr>
        <w:t>After the test:</w:t>
      </w:r>
    </w:p>
    <w:p w14:paraId="4B4E04A0" w14:textId="0F848D3F" w:rsidR="00E47242" w:rsidRPr="00D94023" w:rsidRDefault="00E47242">
      <w:pPr>
        <w:pStyle w:val="ListParagraph"/>
        <w:numPr>
          <w:ilvl w:val="3"/>
          <w:numId w:val="48"/>
        </w:numPr>
        <w:rPr>
          <w:lang w:val="en-US"/>
        </w:rPr>
      </w:pPr>
      <w:r w:rsidRPr="00D94023">
        <w:rPr>
          <w:lang w:val="en-US"/>
        </w:rPr>
        <w:t>Comfort</w:t>
      </w:r>
    </w:p>
    <w:p w14:paraId="2B0904AA" w14:textId="43706565" w:rsidR="00E47242" w:rsidRPr="00D94023" w:rsidRDefault="00E47242">
      <w:pPr>
        <w:pStyle w:val="ListParagraph"/>
        <w:numPr>
          <w:ilvl w:val="3"/>
          <w:numId w:val="48"/>
        </w:numPr>
        <w:rPr>
          <w:lang w:val="en-US"/>
        </w:rPr>
      </w:pPr>
      <w:r w:rsidRPr="00D94023">
        <w:rPr>
          <w:lang w:val="en-US"/>
        </w:rPr>
        <w:t>Information and consent</w:t>
      </w:r>
    </w:p>
    <w:p w14:paraId="397B33E0" w14:textId="1507673C" w:rsidR="00E47242" w:rsidRDefault="00E47242">
      <w:pPr>
        <w:pStyle w:val="ListParagraph"/>
        <w:numPr>
          <w:ilvl w:val="3"/>
          <w:numId w:val="48"/>
        </w:numPr>
        <w:rPr>
          <w:lang w:val="en-US"/>
        </w:rPr>
      </w:pPr>
      <w:r w:rsidRPr="00D94023">
        <w:rPr>
          <w:lang w:val="en-US"/>
        </w:rPr>
        <w:t>Privacy</w:t>
      </w:r>
    </w:p>
    <w:p w14:paraId="58103081" w14:textId="1A4DFED0" w:rsidR="007B0D6A" w:rsidRDefault="007B0D6A" w:rsidP="007B0D6A">
      <w:pPr>
        <w:rPr>
          <w:lang w:val="en-US"/>
        </w:rPr>
      </w:pPr>
    </w:p>
    <w:p w14:paraId="3D3529C2" w14:textId="7AD7A90B" w:rsidR="007B0D6A" w:rsidRDefault="000648E4" w:rsidP="000648E4">
      <w:pPr>
        <w:pStyle w:val="Heading2"/>
        <w:rPr>
          <w:lang w:val="en-US"/>
        </w:rPr>
      </w:pPr>
      <w:r w:rsidRPr="000648E4">
        <w:rPr>
          <w:lang w:val="en-US"/>
        </w:rPr>
        <w:t>Formative evaluation</w:t>
      </w:r>
    </w:p>
    <w:p w14:paraId="3E7D043B" w14:textId="774ECDE4" w:rsidR="000648E4" w:rsidRPr="000648E4" w:rsidRDefault="00033AF3" w:rsidP="000648E4">
      <w:pPr>
        <w:rPr>
          <w:lang w:val="en-US"/>
        </w:rPr>
      </w:pPr>
      <w:r w:rsidRPr="009D78BC">
        <w:rPr>
          <w:lang w:val="en-US"/>
        </w:rPr>
        <w:t>Qualitative observations (usability problems)</w:t>
      </w:r>
    </w:p>
    <w:p w14:paraId="04A3F7F1" w14:textId="4AC0D0F7" w:rsidR="000648E4" w:rsidRPr="00671355" w:rsidRDefault="000648E4">
      <w:pPr>
        <w:pStyle w:val="ListParagraph"/>
        <w:numPr>
          <w:ilvl w:val="0"/>
          <w:numId w:val="49"/>
        </w:numPr>
        <w:rPr>
          <w:lang w:val="en-US"/>
        </w:rPr>
      </w:pPr>
      <w:r w:rsidRPr="00671355">
        <w:rPr>
          <w:lang w:val="en-US"/>
        </w:rPr>
        <w:t>Select some appropriate users</w:t>
      </w:r>
    </w:p>
    <w:p w14:paraId="0F72F06E" w14:textId="3C69382B" w:rsidR="000648E4" w:rsidRPr="000648E4" w:rsidRDefault="000648E4">
      <w:pPr>
        <w:pStyle w:val="ListParagraph"/>
        <w:numPr>
          <w:ilvl w:val="0"/>
          <w:numId w:val="49"/>
        </w:numPr>
        <w:rPr>
          <w:lang w:val="en-US"/>
        </w:rPr>
      </w:pPr>
      <w:r w:rsidRPr="000648E4">
        <w:rPr>
          <w:lang w:val="en-US"/>
        </w:rPr>
        <w:t>Give each user some tasks</w:t>
      </w:r>
    </w:p>
    <w:p w14:paraId="2B9C9526" w14:textId="08279556" w:rsidR="000648E4" w:rsidRDefault="000648E4">
      <w:pPr>
        <w:pStyle w:val="ListParagraph"/>
        <w:numPr>
          <w:ilvl w:val="0"/>
          <w:numId w:val="49"/>
        </w:numPr>
        <w:rPr>
          <w:lang w:val="en-US"/>
        </w:rPr>
      </w:pPr>
      <w:r w:rsidRPr="000648E4">
        <w:rPr>
          <w:lang w:val="en-US"/>
        </w:rPr>
        <w:t>Watch users do the tasks</w:t>
      </w:r>
    </w:p>
    <w:p w14:paraId="7198BBC3" w14:textId="40BB8577" w:rsidR="003305E3" w:rsidRDefault="003305E3" w:rsidP="003305E3">
      <w:pPr>
        <w:rPr>
          <w:lang w:val="en-US"/>
        </w:rPr>
      </w:pPr>
    </w:p>
    <w:p w14:paraId="1158EE68" w14:textId="77777777" w:rsidR="00564D2E" w:rsidRPr="00564D2E" w:rsidRDefault="00564D2E" w:rsidP="00564D2E">
      <w:pPr>
        <w:pStyle w:val="Heading4"/>
        <w:rPr>
          <w:rStyle w:val="Heading4Char"/>
          <w:lang w:val="en-US"/>
        </w:rPr>
      </w:pPr>
      <w:r w:rsidRPr="00564D2E">
        <w:rPr>
          <w:lang w:val="en-US"/>
        </w:rPr>
        <w:t>Roles</w:t>
      </w:r>
    </w:p>
    <w:p w14:paraId="1BBED8BC" w14:textId="0E7BE2DB" w:rsidR="00564D2E" w:rsidRPr="00EB5D7C" w:rsidRDefault="00564D2E" w:rsidP="00724A15">
      <w:pPr>
        <w:rPr>
          <w:b/>
          <w:bCs/>
          <w:lang w:val="en-US"/>
        </w:rPr>
      </w:pPr>
      <w:r w:rsidRPr="00EB5D7C">
        <w:rPr>
          <w:b/>
          <w:bCs/>
          <w:lang w:val="en-US"/>
        </w:rPr>
        <w:t>User</w:t>
      </w:r>
    </w:p>
    <w:p w14:paraId="038D6CAE" w14:textId="311F3D88" w:rsidR="00564D2E" w:rsidRPr="00EB5D7C" w:rsidRDefault="002527C6" w:rsidP="00724A15">
      <w:pPr>
        <w:rPr>
          <w:b/>
          <w:bCs/>
          <w:lang w:val="en-US"/>
        </w:rPr>
      </w:pPr>
      <w:r w:rsidRPr="00EB5D7C">
        <w:rPr>
          <w:b/>
          <w:bCs/>
          <w:lang w:val="en-US"/>
        </w:rPr>
        <w:t>Facilitator</w:t>
      </w:r>
    </w:p>
    <w:p w14:paraId="06449114" w14:textId="5FDCDDA7" w:rsidR="00564D2E" w:rsidRDefault="00E351D2">
      <w:pPr>
        <w:pStyle w:val="ListParagraph"/>
        <w:numPr>
          <w:ilvl w:val="4"/>
          <w:numId w:val="46"/>
        </w:numPr>
        <w:rPr>
          <w:lang w:val="en-US"/>
        </w:rPr>
      </w:pPr>
      <w:r w:rsidRPr="00E351D2">
        <w:rPr>
          <w:lang w:val="en-US"/>
        </w:rPr>
        <w:t>Does the briefing</w:t>
      </w:r>
    </w:p>
    <w:p w14:paraId="449B65FE" w14:textId="77777777" w:rsidR="00E351D2" w:rsidRPr="00E351D2" w:rsidRDefault="00E351D2">
      <w:pPr>
        <w:pStyle w:val="ListParagraph"/>
        <w:numPr>
          <w:ilvl w:val="4"/>
          <w:numId w:val="46"/>
        </w:numPr>
        <w:rPr>
          <w:lang w:val="en-US"/>
        </w:rPr>
      </w:pPr>
      <w:r w:rsidRPr="00E351D2">
        <w:rPr>
          <w:lang w:val="en-US"/>
        </w:rPr>
        <w:t>Give tasks</w:t>
      </w:r>
    </w:p>
    <w:p w14:paraId="37304515" w14:textId="277FE337" w:rsidR="00E351D2" w:rsidRDefault="00A51EFC">
      <w:pPr>
        <w:pStyle w:val="ListParagraph"/>
        <w:numPr>
          <w:ilvl w:val="4"/>
          <w:numId w:val="46"/>
        </w:numPr>
        <w:rPr>
          <w:lang w:val="en-US"/>
        </w:rPr>
      </w:pPr>
      <w:r>
        <w:rPr>
          <w:lang w:val="en-US"/>
        </w:rPr>
        <w:t>Encourages</w:t>
      </w:r>
      <w:r w:rsidR="00E351D2" w:rsidRPr="00E351D2">
        <w:rPr>
          <w:lang w:val="en-US"/>
        </w:rPr>
        <w:t xml:space="preserve"> the user to think aloud </w:t>
      </w:r>
      <w:r w:rsidR="004715C7">
        <w:rPr>
          <w:lang w:val="en-US"/>
        </w:rPr>
        <w:t>(</w:t>
      </w:r>
      <w:r w:rsidR="00E351D2" w:rsidRPr="00E351D2">
        <w:rPr>
          <w:lang w:val="en-US"/>
        </w:rPr>
        <w:t>asking questions</w:t>
      </w:r>
      <w:r w:rsidR="004715C7">
        <w:rPr>
          <w:lang w:val="en-US"/>
        </w:rPr>
        <w:t>)</w:t>
      </w:r>
    </w:p>
    <w:p w14:paraId="7BB3F54B" w14:textId="5351B1A9" w:rsidR="007D6D7F" w:rsidRPr="00564D2E" w:rsidRDefault="007D6D7F">
      <w:pPr>
        <w:pStyle w:val="ListParagraph"/>
        <w:numPr>
          <w:ilvl w:val="4"/>
          <w:numId w:val="46"/>
        </w:numPr>
        <w:rPr>
          <w:lang w:val="en-US"/>
        </w:rPr>
      </w:pPr>
      <w:r>
        <w:rPr>
          <w:rFonts w:ascii="ArialMT" w:hAnsi="ArialMT" w:cs="ArialMT"/>
          <w:szCs w:val="24"/>
        </w:rPr>
        <w:t>Controls the session</w:t>
      </w:r>
    </w:p>
    <w:p w14:paraId="74FC05E9" w14:textId="51E73500" w:rsidR="003305E3" w:rsidRPr="00EB5D7C" w:rsidRDefault="00564D2E" w:rsidP="00724A15">
      <w:pPr>
        <w:rPr>
          <w:b/>
          <w:bCs/>
          <w:lang w:val="en-US"/>
        </w:rPr>
      </w:pPr>
      <w:r w:rsidRPr="00EB5D7C">
        <w:rPr>
          <w:b/>
          <w:bCs/>
          <w:lang w:val="en-US"/>
        </w:rPr>
        <w:t>Observers</w:t>
      </w:r>
    </w:p>
    <w:p w14:paraId="2DE92149" w14:textId="41472782" w:rsidR="004B43C8" w:rsidRDefault="004B43C8">
      <w:pPr>
        <w:pStyle w:val="ListParagraph"/>
        <w:numPr>
          <w:ilvl w:val="4"/>
          <w:numId w:val="46"/>
        </w:numPr>
        <w:rPr>
          <w:lang w:val="en-US"/>
        </w:rPr>
      </w:pPr>
      <w:r w:rsidRPr="004B43C8">
        <w:rPr>
          <w:lang w:val="en-US"/>
        </w:rPr>
        <w:t>Be quiet! (</w:t>
      </w:r>
      <w:r w:rsidRPr="004B43C8">
        <w:rPr>
          <w:lang w:val="en-US"/>
        </w:rPr>
        <w:t>Invisible</w:t>
      </w:r>
      <w:r w:rsidRPr="004B43C8">
        <w:rPr>
          <w:lang w:val="en-US"/>
        </w:rPr>
        <w:t>, as far as possible)</w:t>
      </w:r>
    </w:p>
    <w:p w14:paraId="61C38ED3" w14:textId="29A7561D" w:rsidR="004B43C8" w:rsidRDefault="00974139">
      <w:pPr>
        <w:pStyle w:val="ListParagraph"/>
        <w:numPr>
          <w:ilvl w:val="4"/>
          <w:numId w:val="46"/>
        </w:numPr>
        <w:rPr>
          <w:lang w:val="en-US"/>
        </w:rPr>
      </w:pPr>
      <w:r w:rsidRPr="00974139">
        <w:rPr>
          <w:lang w:val="en-US"/>
        </w:rPr>
        <w:t>Take notes</w:t>
      </w:r>
    </w:p>
    <w:p w14:paraId="7C2BF031" w14:textId="3A28A3F2" w:rsidR="00564D2E" w:rsidRDefault="00564D2E" w:rsidP="00564D2E">
      <w:pPr>
        <w:rPr>
          <w:lang w:val="en-US"/>
        </w:rPr>
      </w:pPr>
    </w:p>
    <w:p w14:paraId="44264B2A" w14:textId="6428AFC7" w:rsidR="00564D2E" w:rsidRDefault="00974139" w:rsidP="00974139">
      <w:pPr>
        <w:pStyle w:val="Heading4"/>
        <w:rPr>
          <w:lang w:val="en-US"/>
        </w:rPr>
      </w:pPr>
      <w:r w:rsidRPr="00974139">
        <w:rPr>
          <w:lang w:val="en-US"/>
        </w:rPr>
        <w:t>Recording observations</w:t>
      </w:r>
    </w:p>
    <w:p w14:paraId="1F43D4F4" w14:textId="2DD8543B" w:rsidR="00380719" w:rsidRPr="00380719" w:rsidRDefault="00380719">
      <w:pPr>
        <w:pStyle w:val="ListParagraph"/>
        <w:numPr>
          <w:ilvl w:val="3"/>
          <w:numId w:val="50"/>
        </w:numPr>
        <w:rPr>
          <w:lang w:val="en-US"/>
        </w:rPr>
      </w:pPr>
      <w:r w:rsidRPr="00380719">
        <w:rPr>
          <w:lang w:val="en-US"/>
        </w:rPr>
        <w:t>Pen and paper notes</w:t>
      </w:r>
    </w:p>
    <w:p w14:paraId="1CE7BE1E" w14:textId="54BB8101" w:rsidR="00380719" w:rsidRPr="00380719" w:rsidRDefault="00380719">
      <w:pPr>
        <w:pStyle w:val="ListParagraph"/>
        <w:numPr>
          <w:ilvl w:val="3"/>
          <w:numId w:val="50"/>
        </w:numPr>
        <w:rPr>
          <w:lang w:val="en-US"/>
        </w:rPr>
      </w:pPr>
      <w:r w:rsidRPr="00380719">
        <w:rPr>
          <w:lang w:val="en-US"/>
        </w:rPr>
        <w:t>Audio recording</w:t>
      </w:r>
    </w:p>
    <w:p w14:paraId="0B7EAFD7" w14:textId="1977ED73" w:rsidR="00380719" w:rsidRPr="00380719" w:rsidRDefault="00380719">
      <w:pPr>
        <w:pStyle w:val="ListParagraph"/>
        <w:numPr>
          <w:ilvl w:val="3"/>
          <w:numId w:val="50"/>
        </w:numPr>
        <w:rPr>
          <w:lang w:val="en-US"/>
        </w:rPr>
      </w:pPr>
      <w:r w:rsidRPr="00380719">
        <w:rPr>
          <w:lang w:val="en-US"/>
        </w:rPr>
        <w:t>Video recording</w:t>
      </w:r>
    </w:p>
    <w:p w14:paraId="07EC4F8C" w14:textId="631C65C1" w:rsidR="00401EA5" w:rsidRDefault="00380719">
      <w:pPr>
        <w:pStyle w:val="ListParagraph"/>
        <w:numPr>
          <w:ilvl w:val="3"/>
          <w:numId w:val="50"/>
        </w:numPr>
        <w:rPr>
          <w:lang w:val="en-US"/>
        </w:rPr>
      </w:pPr>
      <w:r w:rsidRPr="00380719">
        <w:rPr>
          <w:lang w:val="en-US"/>
        </w:rPr>
        <w:t>Screen capture and logging</w:t>
      </w:r>
    </w:p>
    <w:p w14:paraId="537884F7" w14:textId="71B9DE1F" w:rsidR="00BD61D1" w:rsidRDefault="00BD61D1" w:rsidP="00BD61D1">
      <w:pPr>
        <w:rPr>
          <w:lang w:val="en-US"/>
        </w:rPr>
      </w:pPr>
    </w:p>
    <w:p w14:paraId="028B3D3B" w14:textId="4BE04DD2" w:rsidR="00BD61D1" w:rsidRDefault="00B9684A" w:rsidP="00B9684A">
      <w:pPr>
        <w:rPr>
          <w:lang w:val="en-US"/>
        </w:rPr>
      </w:pPr>
      <w:r w:rsidRPr="001A5B56">
        <w:rPr>
          <w:u w:val="single"/>
          <w:lang w:val="en-US"/>
        </w:rPr>
        <w:t>Note</w:t>
      </w:r>
      <w:r w:rsidR="00822A08">
        <w:rPr>
          <w:lang w:val="en-US"/>
        </w:rPr>
        <w:t xml:space="preserve">: </w:t>
      </w:r>
      <w:r w:rsidRPr="00B9684A">
        <w:rPr>
          <w:lang w:val="en-US"/>
        </w:rPr>
        <w:t>Us</w:t>
      </w:r>
      <w:r>
        <w:rPr>
          <w:lang w:val="en-US"/>
        </w:rPr>
        <w:t>es</w:t>
      </w:r>
      <w:r w:rsidRPr="00B9684A">
        <w:rPr>
          <w:lang w:val="en-US"/>
        </w:rPr>
        <w:t xml:space="preserve"> 5 users to find 85% problems with each of</w:t>
      </w:r>
      <w:r>
        <w:rPr>
          <w:lang w:val="en-US"/>
        </w:rPr>
        <w:t xml:space="preserve"> </w:t>
      </w:r>
      <w:r w:rsidRPr="00B9684A">
        <w:rPr>
          <w:lang w:val="en-US"/>
        </w:rPr>
        <w:t>three design iterations</w:t>
      </w:r>
      <w:r w:rsidR="002527C6">
        <w:rPr>
          <w:lang w:val="en-US"/>
        </w:rPr>
        <w:t>.</w:t>
      </w:r>
    </w:p>
    <w:p w14:paraId="7716498D" w14:textId="0357406B" w:rsidR="002527C6" w:rsidRDefault="002527C6" w:rsidP="00B9684A">
      <w:pPr>
        <w:rPr>
          <w:lang w:val="en-US"/>
        </w:rPr>
      </w:pPr>
    </w:p>
    <w:p w14:paraId="454EF72D" w14:textId="73002BB3" w:rsidR="008C0237" w:rsidRDefault="008C0237" w:rsidP="008C0237">
      <w:pPr>
        <w:pStyle w:val="Heading3"/>
        <w:rPr>
          <w:lang w:val="en-US"/>
        </w:rPr>
      </w:pPr>
      <w:r w:rsidRPr="008C0237">
        <w:rPr>
          <w:lang w:val="en-US"/>
        </w:rPr>
        <w:t>Controlled experiments</w:t>
      </w:r>
    </w:p>
    <w:p w14:paraId="1E2931D5" w14:textId="433D8BD3" w:rsidR="00CB0078" w:rsidRDefault="00F141A3" w:rsidP="00F141A3">
      <w:pPr>
        <w:rPr>
          <w:lang w:val="en-US"/>
        </w:rPr>
      </w:pPr>
      <w:r w:rsidRPr="00F141A3">
        <w:rPr>
          <w:lang w:val="en-US"/>
        </w:rPr>
        <w:t>Users</w:t>
      </w:r>
      <w:r>
        <w:rPr>
          <w:lang w:val="en-US"/>
        </w:rPr>
        <w:t xml:space="preserve"> s</w:t>
      </w:r>
      <w:r w:rsidRPr="00F141A3">
        <w:rPr>
          <w:lang w:val="en-US"/>
        </w:rPr>
        <w:t>hould be representative of the target user</w:t>
      </w:r>
      <w:r w:rsidR="002E17E9">
        <w:rPr>
          <w:lang w:val="en-US"/>
        </w:rPr>
        <w:t xml:space="preserve"> </w:t>
      </w:r>
      <w:r w:rsidRPr="00F141A3">
        <w:rPr>
          <w:lang w:val="en-US"/>
        </w:rPr>
        <w:t>population</w:t>
      </w:r>
    </w:p>
    <w:p w14:paraId="2B29EC54" w14:textId="025C21B8" w:rsidR="002E17E9" w:rsidRDefault="002E17E9" w:rsidP="00F141A3">
      <w:pPr>
        <w:rPr>
          <w:lang w:val="en-US"/>
        </w:rPr>
      </w:pPr>
    </w:p>
    <w:p w14:paraId="23864319" w14:textId="6D6A37D9" w:rsidR="002E17E9" w:rsidRDefault="009F65A2" w:rsidP="009F65A2">
      <w:pPr>
        <w:pStyle w:val="Heading2"/>
        <w:rPr>
          <w:lang w:val="en-US"/>
        </w:rPr>
      </w:pPr>
      <w:r w:rsidRPr="009F65A2">
        <w:rPr>
          <w:lang w:val="en-US"/>
        </w:rPr>
        <w:t>Variables</w:t>
      </w:r>
    </w:p>
    <w:p w14:paraId="44551473" w14:textId="3C0F1119" w:rsidR="00CB0078" w:rsidRDefault="00944A43" w:rsidP="00554E7D">
      <w:pPr>
        <w:rPr>
          <w:lang w:val="en-US"/>
        </w:rPr>
      </w:pPr>
      <w:r w:rsidRPr="00944A43">
        <w:rPr>
          <w:lang w:val="en-US"/>
        </w:rPr>
        <w:t>Independent</w:t>
      </w:r>
      <w:r>
        <w:rPr>
          <w:lang w:val="en-US"/>
        </w:rPr>
        <w:t xml:space="preserve"> - </w:t>
      </w:r>
      <w:r w:rsidR="00554E7D" w:rsidRPr="00554E7D">
        <w:rPr>
          <w:lang w:val="en-US"/>
        </w:rPr>
        <w:t>manipulated to produce</w:t>
      </w:r>
      <w:r w:rsidR="00554E7D">
        <w:rPr>
          <w:lang w:val="en-US"/>
        </w:rPr>
        <w:t xml:space="preserve"> </w:t>
      </w:r>
      <w:r w:rsidR="00554E7D" w:rsidRPr="00554E7D">
        <w:rPr>
          <w:lang w:val="en-US"/>
        </w:rPr>
        <w:t>different conditions to allow comparison of</w:t>
      </w:r>
      <w:r w:rsidR="00554E7D">
        <w:rPr>
          <w:lang w:val="en-US"/>
        </w:rPr>
        <w:t xml:space="preserve"> </w:t>
      </w:r>
      <w:r w:rsidR="00554E7D" w:rsidRPr="00554E7D">
        <w:rPr>
          <w:lang w:val="en-US"/>
        </w:rPr>
        <w:t>results</w:t>
      </w:r>
    </w:p>
    <w:p w14:paraId="48A2CA6D" w14:textId="7AD66D5C" w:rsidR="00D81BA8" w:rsidRDefault="00554E7D" w:rsidP="004C467D">
      <w:pPr>
        <w:rPr>
          <w:lang w:val="en-US"/>
        </w:rPr>
      </w:pPr>
      <w:r w:rsidRPr="00554E7D">
        <w:rPr>
          <w:lang w:val="en-US"/>
        </w:rPr>
        <w:lastRenderedPageBreak/>
        <w:t>Dependent</w:t>
      </w:r>
      <w:r>
        <w:rPr>
          <w:lang w:val="en-US"/>
        </w:rPr>
        <w:t xml:space="preserve"> - </w:t>
      </w:r>
      <w:r w:rsidR="004C467D" w:rsidRPr="004C467D">
        <w:rPr>
          <w:lang w:val="en-US"/>
        </w:rPr>
        <w:t>affected by the independent</w:t>
      </w:r>
      <w:r w:rsidR="004C467D">
        <w:rPr>
          <w:lang w:val="en-US"/>
        </w:rPr>
        <w:t xml:space="preserve"> </w:t>
      </w:r>
      <w:r w:rsidR="004C467D" w:rsidRPr="004C467D">
        <w:rPr>
          <w:lang w:val="en-US"/>
        </w:rPr>
        <w:t>variables. Their resulting values are</w:t>
      </w:r>
      <w:r w:rsidR="004C467D">
        <w:rPr>
          <w:lang w:val="en-US"/>
        </w:rPr>
        <w:t xml:space="preserve"> </w:t>
      </w:r>
      <w:r w:rsidR="004C467D" w:rsidRPr="004C467D">
        <w:rPr>
          <w:lang w:val="en-US"/>
        </w:rPr>
        <w:t>measured</w:t>
      </w:r>
    </w:p>
    <w:p w14:paraId="0F2E5E22" w14:textId="2F6CEC80" w:rsidR="00874923" w:rsidRDefault="00874923" w:rsidP="0087492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7853B5" wp14:editId="580F1B62">
            <wp:extent cx="4220754" cy="1286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5597" cy="12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A8C5" w14:textId="3C27D409" w:rsidR="00534932" w:rsidRDefault="00534932" w:rsidP="00534932">
      <w:pPr>
        <w:rPr>
          <w:b/>
          <w:bCs/>
          <w:lang w:val="en-US"/>
        </w:rPr>
      </w:pPr>
      <w:r w:rsidRPr="00534932">
        <w:rPr>
          <w:b/>
          <w:bCs/>
          <w:lang w:val="en-US"/>
        </w:rPr>
        <w:t>Example</w:t>
      </w:r>
    </w:p>
    <w:p w14:paraId="0EFF5BA2" w14:textId="4F59F89E" w:rsidR="0012459A" w:rsidRPr="00534932" w:rsidRDefault="00534932" w:rsidP="007C324D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C93392B" wp14:editId="53AB929D">
            <wp:extent cx="3301529" cy="9462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8557" cy="94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5BC5" w14:textId="77777777" w:rsidR="00844C08" w:rsidRDefault="005C4B3D" w:rsidP="0045373A">
      <w:pPr>
        <w:pStyle w:val="Heading4"/>
        <w:rPr>
          <w:lang w:val="en-US"/>
        </w:rPr>
      </w:pPr>
      <w:r w:rsidRPr="005C4B3D">
        <w:rPr>
          <w:lang w:val="en-US"/>
        </w:rPr>
        <w:t xml:space="preserve">Internal validity </w:t>
      </w:r>
    </w:p>
    <w:p w14:paraId="3B518019" w14:textId="2984AD07" w:rsidR="00B2673C" w:rsidRPr="00B2673C" w:rsidRDefault="00B2673C" w:rsidP="00B2673C">
      <w:pPr>
        <w:pStyle w:val="ListParagraph"/>
        <w:numPr>
          <w:ilvl w:val="3"/>
          <w:numId w:val="2"/>
        </w:numPr>
        <w:rPr>
          <w:lang w:val="en-US"/>
        </w:rPr>
      </w:pPr>
      <w:r w:rsidRPr="00B2673C">
        <w:rPr>
          <w:lang w:val="en-US"/>
        </w:rPr>
        <w:t xml:space="preserve">Manually counting is reliable for a few </w:t>
      </w:r>
      <w:r w:rsidRPr="00B2673C">
        <w:rPr>
          <w:lang w:val="en-US"/>
        </w:rPr>
        <w:t>numbers</w:t>
      </w:r>
      <w:r w:rsidRPr="00B2673C">
        <w:rPr>
          <w:lang w:val="en-US"/>
        </w:rPr>
        <w:t xml:space="preserve"> of balls</w:t>
      </w:r>
    </w:p>
    <w:p w14:paraId="0267B02C" w14:textId="40F0B1EC" w:rsidR="00844C08" w:rsidRDefault="00B2673C" w:rsidP="00B2673C">
      <w:pPr>
        <w:pStyle w:val="ListParagraph"/>
        <w:numPr>
          <w:ilvl w:val="3"/>
          <w:numId w:val="2"/>
        </w:numPr>
        <w:rPr>
          <w:lang w:val="en-US"/>
        </w:rPr>
      </w:pPr>
      <w:r w:rsidRPr="00B2673C">
        <w:rPr>
          <w:lang w:val="en-US"/>
        </w:rPr>
        <w:t>Repeated counting improves reliability, but it is slow...</w:t>
      </w:r>
    </w:p>
    <w:p w14:paraId="6CE674B0" w14:textId="728E3AE2" w:rsidR="00575FFC" w:rsidRDefault="00575FFC" w:rsidP="00575FFC">
      <w:pPr>
        <w:rPr>
          <w:lang w:val="en-US"/>
        </w:rPr>
      </w:pPr>
    </w:p>
    <w:p w14:paraId="746C41F9" w14:textId="77777777" w:rsidR="00DA6811" w:rsidRDefault="00575FFC" w:rsidP="00575FFC">
      <w:pPr>
        <w:rPr>
          <w:rFonts w:ascii="ArialMT" w:hAnsi="ArialMT" w:cs="ArialMT"/>
          <w:b/>
          <w:bCs/>
          <w:sz w:val="20"/>
          <w:szCs w:val="20"/>
          <w:lang w:val="en-US"/>
        </w:rPr>
      </w:pPr>
      <w:r w:rsidRPr="00575FFC">
        <w:rPr>
          <w:rFonts w:ascii="ArialMT" w:hAnsi="ArialMT" w:cs="ArialMT"/>
          <w:b/>
          <w:bCs/>
          <w:sz w:val="20"/>
          <w:szCs w:val="20"/>
          <w:lang w:val="en-US"/>
        </w:rPr>
        <w:t>Ordering effects</w:t>
      </w:r>
      <w:r w:rsidR="00142151">
        <w:rPr>
          <w:rFonts w:ascii="ArialMT" w:hAnsi="ArialMT" w:cs="ArialMT"/>
          <w:b/>
          <w:bCs/>
          <w:sz w:val="20"/>
          <w:szCs w:val="20"/>
          <w:lang w:val="en-US"/>
        </w:rPr>
        <w:t xml:space="preserve"> (</w:t>
      </w:r>
      <w:r w:rsidR="00142151" w:rsidRPr="00142151">
        <w:rPr>
          <w:rFonts w:ascii="ArialMT" w:hAnsi="ArialMT" w:cs="ArialMT"/>
          <w:sz w:val="20"/>
          <w:szCs w:val="20"/>
          <w:lang w:val="en-US"/>
        </w:rPr>
        <w:t>tasks order should be random</w:t>
      </w:r>
      <w:r w:rsidR="007B6884">
        <w:rPr>
          <w:rFonts w:ascii="ArialMT" w:hAnsi="ArialMT" w:cs="ArialMT"/>
          <w:sz w:val="20"/>
          <w:szCs w:val="20"/>
          <w:lang w:val="en-US"/>
        </w:rPr>
        <w:t xml:space="preserve"> given to the user</w:t>
      </w:r>
      <w:r w:rsidR="00142151">
        <w:rPr>
          <w:rFonts w:ascii="ArialMT" w:hAnsi="ArialMT" w:cs="ArialMT"/>
          <w:b/>
          <w:bCs/>
          <w:sz w:val="20"/>
          <w:szCs w:val="20"/>
          <w:lang w:val="en-US"/>
        </w:rPr>
        <w:t>)</w:t>
      </w:r>
      <w:r w:rsidR="00C363D3">
        <w:rPr>
          <w:rFonts w:ascii="ArialMT" w:hAnsi="ArialMT" w:cs="ArialMT"/>
          <w:b/>
          <w:bCs/>
          <w:sz w:val="20"/>
          <w:szCs w:val="20"/>
          <w:lang w:val="en-US"/>
        </w:rPr>
        <w:t xml:space="preserve">; </w:t>
      </w:r>
    </w:p>
    <w:p w14:paraId="6B1CEF64" w14:textId="77777777" w:rsidR="00226479" w:rsidRDefault="00575FFC" w:rsidP="00575FFC">
      <w:pPr>
        <w:rPr>
          <w:b/>
          <w:bCs/>
          <w:lang w:val="en-US"/>
        </w:rPr>
      </w:pPr>
      <w:r w:rsidRPr="00A31B91">
        <w:rPr>
          <w:b/>
          <w:bCs/>
          <w:lang w:val="en-US"/>
        </w:rPr>
        <w:t>Selection effects</w:t>
      </w:r>
      <w:r w:rsidR="007B6884">
        <w:rPr>
          <w:b/>
          <w:bCs/>
          <w:lang w:val="en-US"/>
        </w:rPr>
        <w:t xml:space="preserve"> (</w:t>
      </w:r>
      <w:r w:rsidR="00BB7275" w:rsidRPr="00BB7275">
        <w:rPr>
          <w:lang w:val="en-US"/>
        </w:rPr>
        <w:t>Randomly assign users to groups</w:t>
      </w:r>
      <w:r w:rsidR="007B6884">
        <w:rPr>
          <w:b/>
          <w:bCs/>
          <w:lang w:val="en-US"/>
        </w:rPr>
        <w:t>)</w:t>
      </w:r>
      <w:r w:rsidR="00C363D3">
        <w:rPr>
          <w:b/>
          <w:bCs/>
          <w:lang w:val="en-US"/>
        </w:rPr>
        <w:t xml:space="preserve">; </w:t>
      </w:r>
    </w:p>
    <w:p w14:paraId="5575E045" w14:textId="09CB3A28" w:rsidR="00575FFC" w:rsidRPr="004C610B" w:rsidRDefault="00575FFC" w:rsidP="00575FFC">
      <w:pPr>
        <w:rPr>
          <w:b/>
          <w:bCs/>
          <w:lang w:val="en-US"/>
        </w:rPr>
      </w:pPr>
      <w:r w:rsidRPr="00A31B91">
        <w:rPr>
          <w:b/>
          <w:bCs/>
          <w:lang w:val="en-US"/>
        </w:rPr>
        <w:t>Experimenter bias</w:t>
      </w:r>
      <w:r w:rsidR="00226479">
        <w:rPr>
          <w:b/>
          <w:bCs/>
          <w:lang w:val="en-US"/>
        </w:rPr>
        <w:t xml:space="preserve"> (</w:t>
      </w:r>
      <w:r w:rsidR="00975D1F" w:rsidRPr="00975D1F">
        <w:rPr>
          <w:lang w:val="en-US"/>
        </w:rPr>
        <w:t xml:space="preserve">experimenter </w:t>
      </w:r>
      <w:r w:rsidR="00975D1F" w:rsidRPr="00975D1F">
        <w:rPr>
          <w:lang w:val="en-US"/>
        </w:rPr>
        <w:t>may prefer an interface over the other</w:t>
      </w:r>
      <w:r w:rsidR="00226479">
        <w:rPr>
          <w:b/>
          <w:bCs/>
          <w:lang w:val="en-US"/>
        </w:rPr>
        <w:t>)</w:t>
      </w:r>
    </w:p>
    <w:p w14:paraId="39E89844" w14:textId="77777777" w:rsidR="00EE5184" w:rsidRPr="001130D9" w:rsidRDefault="00EE5184" w:rsidP="001130D9">
      <w:pPr>
        <w:rPr>
          <w:lang w:val="en-US"/>
        </w:rPr>
      </w:pPr>
    </w:p>
    <w:p w14:paraId="03D81925" w14:textId="77777777" w:rsidR="00844C08" w:rsidRDefault="005C4B3D" w:rsidP="0045373A">
      <w:pPr>
        <w:pStyle w:val="Heading4"/>
        <w:rPr>
          <w:lang w:val="en-US"/>
        </w:rPr>
      </w:pPr>
      <w:r w:rsidRPr="005C4B3D">
        <w:rPr>
          <w:lang w:val="en-US"/>
        </w:rPr>
        <w:t xml:space="preserve">External validity </w:t>
      </w:r>
    </w:p>
    <w:p w14:paraId="6856B930" w14:textId="17D756C2" w:rsidR="00D352DF" w:rsidRPr="0018640D" w:rsidRDefault="00D352DF" w:rsidP="0018640D">
      <w:pPr>
        <w:pStyle w:val="ListParagraph"/>
        <w:numPr>
          <w:ilvl w:val="3"/>
          <w:numId w:val="2"/>
        </w:numPr>
        <w:rPr>
          <w:lang w:val="en-US"/>
        </w:rPr>
      </w:pPr>
      <w:r w:rsidRPr="0018640D">
        <w:rPr>
          <w:lang w:val="en-US"/>
        </w:rPr>
        <w:t>Weight the boxes instead of counting the balls</w:t>
      </w:r>
    </w:p>
    <w:p w14:paraId="12537A0D" w14:textId="2A86D398" w:rsidR="00D352DF" w:rsidRPr="0018640D" w:rsidRDefault="00D352DF" w:rsidP="0018640D">
      <w:pPr>
        <w:pStyle w:val="ListParagraph"/>
        <w:numPr>
          <w:ilvl w:val="3"/>
          <w:numId w:val="2"/>
        </w:numPr>
        <w:rPr>
          <w:lang w:val="en-US"/>
        </w:rPr>
      </w:pPr>
      <w:r w:rsidRPr="0018640D">
        <w:rPr>
          <w:lang w:val="en-US"/>
        </w:rPr>
        <w:t>Ball A may have a different weight than ball B</w:t>
      </w:r>
      <w:r w:rsidRPr="0018640D">
        <w:rPr>
          <w:lang w:val="en-US"/>
        </w:rPr>
        <w:t xml:space="preserve"> (</w:t>
      </w:r>
      <w:r w:rsidRPr="0018640D">
        <w:rPr>
          <w:lang w:val="en-US"/>
        </w:rPr>
        <w:t xml:space="preserve">Dependent variable </w:t>
      </w:r>
      <w:r w:rsidRPr="0018640D">
        <w:rPr>
          <w:lang w:val="en-US"/>
        </w:rPr>
        <w:t xml:space="preserve">- </w:t>
      </w:r>
      <w:r w:rsidRPr="0018640D">
        <w:rPr>
          <w:lang w:val="en-US"/>
        </w:rPr>
        <w:t xml:space="preserve">total weight) </w:t>
      </w:r>
    </w:p>
    <w:p w14:paraId="277E0949" w14:textId="64425016" w:rsidR="00D352DF" w:rsidRDefault="00D352DF" w:rsidP="0018640D">
      <w:pPr>
        <w:pStyle w:val="ListParagraph"/>
        <w:numPr>
          <w:ilvl w:val="3"/>
          <w:numId w:val="2"/>
        </w:numPr>
        <w:rPr>
          <w:lang w:val="en-US"/>
        </w:rPr>
      </w:pPr>
      <w:r w:rsidRPr="0018640D">
        <w:rPr>
          <w:lang w:val="en-US"/>
        </w:rPr>
        <w:t>Box A may have a different weight than box B</w:t>
      </w:r>
    </w:p>
    <w:p w14:paraId="5F07524D" w14:textId="1F159526" w:rsidR="001266FB" w:rsidRPr="00565940" w:rsidRDefault="001266FB" w:rsidP="00D9486B">
      <w:pPr>
        <w:rPr>
          <w:b/>
          <w:bCs/>
          <w:lang w:val="en-US"/>
        </w:rPr>
      </w:pPr>
    </w:p>
    <w:p w14:paraId="7366531D" w14:textId="4BF37FCA" w:rsidR="000B6979" w:rsidRDefault="00D9486B" w:rsidP="00D9486B">
      <w:pPr>
        <w:rPr>
          <w:b/>
          <w:bCs/>
          <w:lang w:val="en-US"/>
        </w:rPr>
      </w:pPr>
      <w:r w:rsidRPr="00565940">
        <w:rPr>
          <w:b/>
          <w:bCs/>
          <w:lang w:val="en-US"/>
        </w:rPr>
        <w:t>Population</w:t>
      </w:r>
      <w:r w:rsidR="00CF05C7">
        <w:rPr>
          <w:b/>
          <w:bCs/>
          <w:lang w:val="en-US"/>
        </w:rPr>
        <w:t xml:space="preserve"> (</w:t>
      </w:r>
      <w:r w:rsidR="00CF05C7" w:rsidRPr="00CF05C7">
        <w:rPr>
          <w:lang w:val="en-US"/>
        </w:rPr>
        <w:t>random sample</w:t>
      </w:r>
      <w:r w:rsidR="004821EB">
        <w:rPr>
          <w:lang w:val="en-US"/>
        </w:rPr>
        <w:t xml:space="preserve"> of users</w:t>
      </w:r>
      <w:r w:rsidR="00CF05C7">
        <w:rPr>
          <w:b/>
          <w:bCs/>
          <w:lang w:val="en-US"/>
        </w:rPr>
        <w:t>)</w:t>
      </w:r>
      <w:r w:rsidR="00AD3148">
        <w:rPr>
          <w:b/>
          <w:bCs/>
          <w:lang w:val="en-US"/>
        </w:rPr>
        <w:t xml:space="preserve">; </w:t>
      </w:r>
    </w:p>
    <w:p w14:paraId="131C55C3" w14:textId="77777777" w:rsidR="000B6979" w:rsidRDefault="000B6979" w:rsidP="00D9486B">
      <w:pPr>
        <w:rPr>
          <w:b/>
          <w:bCs/>
          <w:lang w:val="en-US"/>
        </w:rPr>
      </w:pPr>
      <w:r w:rsidRPr="00565940">
        <w:rPr>
          <w:b/>
          <w:bCs/>
          <w:lang w:val="en-US"/>
        </w:rPr>
        <w:t>Ecological</w:t>
      </w:r>
      <w:r>
        <w:rPr>
          <w:b/>
          <w:bCs/>
          <w:lang w:val="en-US"/>
        </w:rPr>
        <w:t xml:space="preserve"> (</w:t>
      </w:r>
      <w:r w:rsidRPr="000B6979">
        <w:rPr>
          <w:lang w:val="en-US"/>
        </w:rPr>
        <w:t>lab conditions as realistic as possible</w:t>
      </w:r>
      <w:r w:rsidR="00DE506D">
        <w:rPr>
          <w:b/>
          <w:bCs/>
          <w:lang w:val="en-US"/>
        </w:rPr>
        <w:t>)</w:t>
      </w:r>
      <w:r w:rsidR="00AD3148">
        <w:rPr>
          <w:b/>
          <w:bCs/>
          <w:lang w:val="en-US"/>
        </w:rPr>
        <w:t xml:space="preserve">; </w:t>
      </w:r>
    </w:p>
    <w:p w14:paraId="0C88E980" w14:textId="4D097C3E" w:rsidR="000B6979" w:rsidRDefault="000B6979" w:rsidP="00D9486B">
      <w:pPr>
        <w:rPr>
          <w:b/>
          <w:bCs/>
          <w:lang w:val="en-US"/>
        </w:rPr>
      </w:pPr>
      <w:r w:rsidRPr="00565940">
        <w:rPr>
          <w:b/>
          <w:bCs/>
          <w:lang w:val="en-US"/>
        </w:rPr>
        <w:t>Training</w:t>
      </w:r>
      <w:r>
        <w:rPr>
          <w:b/>
          <w:bCs/>
          <w:lang w:val="en-US"/>
        </w:rPr>
        <w:t xml:space="preserve"> (</w:t>
      </w:r>
      <w:r w:rsidR="0096666C" w:rsidRPr="0096666C">
        <w:rPr>
          <w:lang w:val="en-US"/>
        </w:rPr>
        <w:t>mimic how real interface would be encountered</w:t>
      </w:r>
      <w:r>
        <w:rPr>
          <w:b/>
          <w:bCs/>
          <w:lang w:val="en-US"/>
        </w:rPr>
        <w:t>)</w:t>
      </w:r>
      <w:r w:rsidR="00AD3148">
        <w:rPr>
          <w:b/>
          <w:bCs/>
          <w:lang w:val="en-US"/>
        </w:rPr>
        <w:t xml:space="preserve">; </w:t>
      </w:r>
    </w:p>
    <w:p w14:paraId="4F884A6E" w14:textId="0597F991" w:rsidR="00D9486B" w:rsidRPr="00565940" w:rsidRDefault="000B6979" w:rsidP="00D9486B">
      <w:pPr>
        <w:rPr>
          <w:b/>
          <w:bCs/>
          <w:lang w:val="en-US"/>
        </w:rPr>
      </w:pPr>
      <w:r w:rsidRPr="00565940">
        <w:rPr>
          <w:b/>
          <w:bCs/>
          <w:lang w:val="en-US"/>
        </w:rPr>
        <w:t>Task</w:t>
      </w:r>
      <w:r>
        <w:rPr>
          <w:b/>
          <w:bCs/>
          <w:lang w:val="en-US"/>
        </w:rPr>
        <w:t xml:space="preserve"> (</w:t>
      </w:r>
      <w:r w:rsidR="001A7F51" w:rsidRPr="0046289C">
        <w:rPr>
          <w:lang w:val="en-US"/>
        </w:rPr>
        <w:t>Base tasks on task analysis</w:t>
      </w:r>
      <w:r>
        <w:rPr>
          <w:b/>
          <w:bCs/>
          <w:lang w:val="en-US"/>
        </w:rPr>
        <w:t>)</w:t>
      </w:r>
    </w:p>
    <w:p w14:paraId="2A015C55" w14:textId="70243F82" w:rsidR="00844C08" w:rsidRDefault="00844C08" w:rsidP="00D352DF">
      <w:pPr>
        <w:rPr>
          <w:lang w:val="en-US"/>
        </w:rPr>
      </w:pPr>
    </w:p>
    <w:p w14:paraId="7D418EAB" w14:textId="77777777" w:rsidR="0045373A" w:rsidRDefault="005C4B3D" w:rsidP="005C4B3D">
      <w:pPr>
        <w:rPr>
          <w:lang w:val="en-US"/>
        </w:rPr>
      </w:pPr>
      <w:r w:rsidRPr="0045373A">
        <w:rPr>
          <w:rStyle w:val="Heading4Char"/>
          <w:lang w:val="en-US"/>
        </w:rPr>
        <w:t>Reliability</w:t>
      </w:r>
      <w:r w:rsidRPr="005C4B3D">
        <w:rPr>
          <w:lang w:val="en-US"/>
        </w:rPr>
        <w:t xml:space="preserve"> </w:t>
      </w:r>
    </w:p>
    <w:p w14:paraId="2F270AE6" w14:textId="7F21B469" w:rsidR="00067CA1" w:rsidRDefault="00480B77" w:rsidP="0018640D">
      <w:pPr>
        <w:pStyle w:val="ListParagraph"/>
        <w:numPr>
          <w:ilvl w:val="3"/>
          <w:numId w:val="2"/>
        </w:numPr>
        <w:rPr>
          <w:lang w:val="en-US"/>
        </w:rPr>
      </w:pPr>
      <w:r w:rsidRPr="0018640D">
        <w:rPr>
          <w:lang w:val="en-US"/>
        </w:rPr>
        <w:t>Does this result apply to all boxes in the world?</w:t>
      </w:r>
    </w:p>
    <w:p w14:paraId="4B132332" w14:textId="5C37D728" w:rsidR="00565940" w:rsidRDefault="00565940" w:rsidP="00565940">
      <w:pPr>
        <w:rPr>
          <w:lang w:val="en-US"/>
        </w:rPr>
      </w:pPr>
    </w:p>
    <w:p w14:paraId="5B8B0B83" w14:textId="0048D0BA" w:rsidR="00697A71" w:rsidRDefault="00565940" w:rsidP="00565940">
      <w:pPr>
        <w:rPr>
          <w:b/>
          <w:bCs/>
          <w:lang w:val="en-US"/>
        </w:rPr>
      </w:pPr>
      <w:r w:rsidRPr="00565940">
        <w:rPr>
          <w:b/>
          <w:bCs/>
          <w:lang w:val="en-US"/>
        </w:rPr>
        <w:t>Previous experience</w:t>
      </w:r>
      <w:r w:rsidR="00105D98">
        <w:rPr>
          <w:b/>
          <w:bCs/>
          <w:lang w:val="en-US"/>
        </w:rPr>
        <w:t xml:space="preserve"> </w:t>
      </w:r>
      <w:r w:rsidR="00697A71">
        <w:rPr>
          <w:b/>
          <w:bCs/>
          <w:lang w:val="en-US"/>
        </w:rPr>
        <w:t>(</w:t>
      </w:r>
      <w:r w:rsidR="00105D98" w:rsidRPr="00105D98">
        <w:rPr>
          <w:lang w:val="en-US"/>
        </w:rPr>
        <w:t>Novices and experts: separate</w:t>
      </w:r>
      <w:r w:rsidR="00697A71">
        <w:rPr>
          <w:b/>
          <w:bCs/>
          <w:lang w:val="en-US"/>
        </w:rPr>
        <w:t>)</w:t>
      </w:r>
      <w:r w:rsidR="00CC3DEF">
        <w:rPr>
          <w:b/>
          <w:bCs/>
          <w:lang w:val="en-US"/>
        </w:rPr>
        <w:t xml:space="preserve">; </w:t>
      </w:r>
    </w:p>
    <w:p w14:paraId="05EF2EB2" w14:textId="6324F59A" w:rsidR="00697A71" w:rsidRDefault="00565940" w:rsidP="00565940">
      <w:pPr>
        <w:rPr>
          <w:b/>
          <w:bCs/>
          <w:lang w:val="en-US"/>
        </w:rPr>
      </w:pPr>
      <w:r w:rsidRPr="00565940">
        <w:rPr>
          <w:b/>
          <w:bCs/>
          <w:lang w:val="en-US"/>
        </w:rPr>
        <w:t xml:space="preserve">User </w:t>
      </w:r>
      <w:r w:rsidR="00241AA9" w:rsidRPr="00565940">
        <w:rPr>
          <w:b/>
          <w:bCs/>
          <w:lang w:val="en-US"/>
        </w:rPr>
        <w:t>differences</w:t>
      </w:r>
      <w:r w:rsidR="00241AA9">
        <w:rPr>
          <w:b/>
          <w:bCs/>
          <w:lang w:val="en-US"/>
        </w:rPr>
        <w:t xml:space="preserve"> (</w:t>
      </w:r>
      <w:r w:rsidR="00A4058D" w:rsidRPr="00A4058D">
        <w:rPr>
          <w:lang w:val="en-US"/>
        </w:rPr>
        <w:t>Intelligence, visual acuity, memory</w:t>
      </w:r>
      <w:r w:rsidR="00241AA9">
        <w:rPr>
          <w:b/>
          <w:bCs/>
          <w:lang w:val="en-US"/>
        </w:rPr>
        <w:t>)</w:t>
      </w:r>
      <w:r w:rsidR="00CC3DEF">
        <w:rPr>
          <w:b/>
          <w:bCs/>
          <w:lang w:val="en-US"/>
        </w:rPr>
        <w:t xml:space="preserve">; </w:t>
      </w:r>
    </w:p>
    <w:p w14:paraId="5FE5A8AE" w14:textId="45F51C51" w:rsidR="00697A71" w:rsidRDefault="00565940" w:rsidP="00565940">
      <w:pPr>
        <w:rPr>
          <w:b/>
          <w:bCs/>
          <w:lang w:val="en-US"/>
        </w:rPr>
      </w:pPr>
      <w:r w:rsidRPr="00565940">
        <w:rPr>
          <w:b/>
          <w:bCs/>
          <w:lang w:val="en-US"/>
        </w:rPr>
        <w:t xml:space="preserve">Tasks </w:t>
      </w:r>
      <w:r w:rsidR="00241AA9" w:rsidRPr="00565940">
        <w:rPr>
          <w:b/>
          <w:bCs/>
          <w:lang w:val="en-US"/>
        </w:rPr>
        <w:t>design</w:t>
      </w:r>
      <w:r w:rsidR="00CC3DEF">
        <w:rPr>
          <w:b/>
          <w:bCs/>
          <w:lang w:val="en-US"/>
        </w:rPr>
        <w:t xml:space="preserve">; </w:t>
      </w:r>
    </w:p>
    <w:p w14:paraId="74D2CAAD" w14:textId="0F3BF497" w:rsidR="00697A71" w:rsidRDefault="00565940" w:rsidP="00565940">
      <w:pPr>
        <w:rPr>
          <w:b/>
          <w:bCs/>
          <w:lang w:val="en-US"/>
        </w:rPr>
      </w:pPr>
      <w:r w:rsidRPr="00565940">
        <w:rPr>
          <w:b/>
          <w:bCs/>
          <w:lang w:val="en-US"/>
        </w:rPr>
        <w:t xml:space="preserve">Measurement </w:t>
      </w:r>
      <w:r w:rsidR="00241AA9" w:rsidRPr="00565940">
        <w:rPr>
          <w:b/>
          <w:bCs/>
          <w:lang w:val="en-US"/>
        </w:rPr>
        <w:t>errors</w:t>
      </w:r>
      <w:r w:rsidR="00241AA9">
        <w:rPr>
          <w:b/>
          <w:bCs/>
          <w:lang w:val="en-US"/>
        </w:rPr>
        <w:t xml:space="preserve"> (</w:t>
      </w:r>
      <w:r w:rsidR="00B53E67" w:rsidRPr="00B53E67">
        <w:rPr>
          <w:lang w:val="en-US"/>
        </w:rPr>
        <w:t>Time on task includes coaching, distractions</w:t>
      </w:r>
      <w:r w:rsidR="00241AA9">
        <w:rPr>
          <w:b/>
          <w:bCs/>
          <w:lang w:val="en-US"/>
        </w:rPr>
        <w:t>)</w:t>
      </w:r>
      <w:r w:rsidR="00CC3DEF">
        <w:rPr>
          <w:b/>
          <w:bCs/>
          <w:lang w:val="en-US"/>
        </w:rPr>
        <w:t xml:space="preserve">; </w:t>
      </w:r>
    </w:p>
    <w:p w14:paraId="0BDF26E0" w14:textId="75B56196" w:rsidR="00565940" w:rsidRPr="00565940" w:rsidRDefault="00241AA9" w:rsidP="00565940">
      <w:pPr>
        <w:rPr>
          <w:b/>
          <w:bCs/>
          <w:lang w:val="en-US"/>
        </w:rPr>
      </w:pPr>
      <w:r w:rsidRPr="00565940">
        <w:rPr>
          <w:b/>
          <w:bCs/>
          <w:lang w:val="en-US"/>
        </w:rPr>
        <w:t>Solutions</w:t>
      </w:r>
      <w:r>
        <w:rPr>
          <w:b/>
          <w:bCs/>
          <w:lang w:val="en-US"/>
        </w:rPr>
        <w:t xml:space="preserve"> (</w:t>
      </w:r>
      <w:r w:rsidR="004821EB" w:rsidRPr="004821EB">
        <w:rPr>
          <w:lang w:val="en-US"/>
        </w:rPr>
        <w:t>Give all users the same training</w:t>
      </w:r>
      <w:r>
        <w:rPr>
          <w:b/>
          <w:bCs/>
          <w:lang w:val="en-US"/>
        </w:rPr>
        <w:t>)</w:t>
      </w:r>
    </w:p>
    <w:p w14:paraId="37174230" w14:textId="5953FB8A" w:rsidR="00D81BA8" w:rsidRDefault="00D81BA8" w:rsidP="00A534F1">
      <w:pPr>
        <w:autoSpaceDE w:val="0"/>
        <w:autoSpaceDN w:val="0"/>
        <w:adjustRightInd w:val="0"/>
        <w:rPr>
          <w:lang w:val="en-US"/>
        </w:rPr>
      </w:pPr>
    </w:p>
    <w:p w14:paraId="27D61918" w14:textId="18811858" w:rsidR="00677473" w:rsidRDefault="00D85AD5" w:rsidP="00832C82">
      <w:pPr>
        <w:autoSpaceDE w:val="0"/>
        <w:autoSpaceDN w:val="0"/>
        <w:adjustRightInd w:val="0"/>
        <w:rPr>
          <w:lang w:val="en-US"/>
        </w:rPr>
      </w:pPr>
      <w:r w:rsidRPr="008C6C4B">
        <w:rPr>
          <w:u w:val="single"/>
          <w:lang w:val="en-US"/>
        </w:rPr>
        <w:t>Note:</w:t>
      </w:r>
      <w:r>
        <w:rPr>
          <w:lang w:val="en-US"/>
        </w:rPr>
        <w:t xml:space="preserve"> </w:t>
      </w:r>
      <w:r w:rsidR="00607D27" w:rsidRPr="008D1BD7">
        <w:rPr>
          <w:lang w:val="en-US"/>
        </w:rPr>
        <w:t>Eliminate uncontrolled variation, and therefore</w:t>
      </w:r>
      <w:r w:rsidR="00607D27" w:rsidRPr="008D1BD7">
        <w:rPr>
          <w:lang w:val="en-US"/>
        </w:rPr>
        <w:t xml:space="preserve"> </w:t>
      </w:r>
      <w:r w:rsidR="00607D27" w:rsidRPr="008D1BD7">
        <w:rPr>
          <w:lang w:val="en-US"/>
        </w:rPr>
        <w:t>increase reliability</w:t>
      </w:r>
    </w:p>
    <w:p w14:paraId="5D93C1C5" w14:textId="087D84BA" w:rsidR="00677473" w:rsidRDefault="00677473" w:rsidP="00832C82">
      <w:pPr>
        <w:autoSpaceDE w:val="0"/>
        <w:autoSpaceDN w:val="0"/>
        <w:adjustRightInd w:val="0"/>
        <w:rPr>
          <w:lang w:val="en-US"/>
        </w:rPr>
      </w:pPr>
    </w:p>
    <w:p w14:paraId="52598519" w14:textId="3F6E3989" w:rsidR="00677473" w:rsidRDefault="00944FD2" w:rsidP="00944FD2">
      <w:pPr>
        <w:pStyle w:val="Heading1"/>
        <w:rPr>
          <w:lang w:val="en-US"/>
        </w:rPr>
      </w:pPr>
      <w:r>
        <w:rPr>
          <w:lang w:val="en-US"/>
        </w:rPr>
        <w:t>Methods</w:t>
      </w:r>
    </w:p>
    <w:p w14:paraId="759B686D" w14:textId="3D45EB1B" w:rsidR="00505EE4" w:rsidRPr="00505EE4" w:rsidRDefault="00505EE4" w:rsidP="00505EE4">
      <w:pPr>
        <w:rPr>
          <w:lang w:val="en-US"/>
        </w:rPr>
      </w:pPr>
      <w:r w:rsidRPr="00505EE4">
        <w:rPr>
          <w:lang w:val="en-US"/>
        </w:rPr>
        <w:t xml:space="preserve"> </w:t>
      </w:r>
      <w:r w:rsidRPr="00B02A44">
        <w:rPr>
          <w:rStyle w:val="Heading2Char"/>
          <w:lang w:val="en-US"/>
        </w:rPr>
        <w:t>“Between-subjects” design</w:t>
      </w:r>
    </w:p>
    <w:p w14:paraId="66022464" w14:textId="56899E72" w:rsidR="00505EE4" w:rsidRPr="00E55413" w:rsidRDefault="00505EE4" w:rsidP="00E55413">
      <w:pPr>
        <w:pStyle w:val="ListParagraph"/>
        <w:numPr>
          <w:ilvl w:val="2"/>
          <w:numId w:val="2"/>
        </w:numPr>
        <w:rPr>
          <w:lang w:val="en-US"/>
        </w:rPr>
      </w:pPr>
      <w:r w:rsidRPr="00E55413">
        <w:rPr>
          <w:lang w:val="en-US"/>
        </w:rPr>
        <w:t>Each group tests only one interface</w:t>
      </w:r>
    </w:p>
    <w:p w14:paraId="27F9B2CF" w14:textId="22C17AC5" w:rsidR="00E55413" w:rsidRPr="00666585" w:rsidRDefault="00505EE4" w:rsidP="000F3C58">
      <w:pPr>
        <w:pStyle w:val="ListParagraph"/>
        <w:numPr>
          <w:ilvl w:val="2"/>
          <w:numId w:val="2"/>
        </w:numPr>
        <w:rPr>
          <w:lang w:val="en-US"/>
        </w:rPr>
      </w:pPr>
      <w:r w:rsidRPr="00666585">
        <w:rPr>
          <w:lang w:val="en-US"/>
        </w:rPr>
        <w:t>Results compared between different groups</w:t>
      </w:r>
      <w:r w:rsidR="006E345E" w:rsidRPr="00666585">
        <w:rPr>
          <w:lang w:val="en-US"/>
        </w:rPr>
        <w:t xml:space="preserve"> (</w:t>
      </w:r>
      <w:r w:rsidRPr="00666585">
        <w:rPr>
          <w:lang w:val="en-US"/>
        </w:rPr>
        <w:t>Eliminate ordering effect</w:t>
      </w:r>
      <w:r w:rsidR="00666585">
        <w:rPr>
          <w:lang w:val="en-US"/>
        </w:rPr>
        <w:t>)</w:t>
      </w:r>
    </w:p>
    <w:p w14:paraId="6FDEC2B4" w14:textId="6DCA5CA8" w:rsidR="00505EE4" w:rsidRPr="00505EE4" w:rsidRDefault="00505EE4" w:rsidP="00505EE4">
      <w:pPr>
        <w:rPr>
          <w:lang w:val="en-US"/>
        </w:rPr>
      </w:pPr>
      <w:r w:rsidRPr="00B02A44">
        <w:rPr>
          <w:rStyle w:val="Heading2Char"/>
          <w:lang w:val="en-US"/>
        </w:rPr>
        <w:lastRenderedPageBreak/>
        <w:t>“Within-subjects” design</w:t>
      </w:r>
    </w:p>
    <w:p w14:paraId="4FE0722B" w14:textId="2D37070D" w:rsidR="00505EE4" w:rsidRPr="004832A2" w:rsidRDefault="00505EE4" w:rsidP="004832A2">
      <w:pPr>
        <w:pStyle w:val="ListParagraph"/>
        <w:numPr>
          <w:ilvl w:val="2"/>
          <w:numId w:val="2"/>
        </w:numPr>
        <w:rPr>
          <w:lang w:val="en-US"/>
        </w:rPr>
      </w:pPr>
      <w:r w:rsidRPr="004832A2">
        <w:rPr>
          <w:lang w:val="en-US"/>
        </w:rPr>
        <w:t>Each user test all the interfaces (in random order)</w:t>
      </w:r>
    </w:p>
    <w:p w14:paraId="4994AB4B" w14:textId="44664E29" w:rsidR="00505EE4" w:rsidRDefault="00505EE4" w:rsidP="00D76B4E">
      <w:pPr>
        <w:pStyle w:val="ListParagraph"/>
        <w:numPr>
          <w:ilvl w:val="2"/>
          <w:numId w:val="2"/>
        </w:numPr>
        <w:rPr>
          <w:lang w:val="en-US"/>
        </w:rPr>
      </w:pPr>
      <w:r w:rsidRPr="00D76B4E">
        <w:rPr>
          <w:lang w:val="en-US"/>
        </w:rPr>
        <w:t>Results compared within each user</w:t>
      </w:r>
      <w:r w:rsidR="00DF7E30" w:rsidRPr="00D76B4E">
        <w:rPr>
          <w:lang w:val="en-US"/>
        </w:rPr>
        <w:t xml:space="preserve"> (</w:t>
      </w:r>
      <w:r w:rsidRPr="00D76B4E">
        <w:rPr>
          <w:lang w:val="en-US"/>
        </w:rPr>
        <w:t>Eliminates variation due to user differences</w:t>
      </w:r>
      <w:r w:rsidR="00DF7E30" w:rsidRPr="00D76B4E">
        <w:rPr>
          <w:lang w:val="en-US"/>
        </w:rPr>
        <w:t xml:space="preserve">; </w:t>
      </w:r>
      <w:r w:rsidR="00DF7E30" w:rsidRPr="00D76B4E">
        <w:rPr>
          <w:lang w:val="en-US"/>
        </w:rPr>
        <w:t>Ordering effect</w:t>
      </w:r>
      <w:r w:rsidR="00E36E92" w:rsidRPr="00D76B4E">
        <w:rPr>
          <w:lang w:val="en-US"/>
        </w:rPr>
        <w:t xml:space="preserve">; </w:t>
      </w:r>
      <w:r w:rsidR="00E36E92" w:rsidRPr="00D76B4E">
        <w:rPr>
          <w:lang w:val="en-US"/>
        </w:rPr>
        <w:t>Fatigue effect</w:t>
      </w:r>
      <w:r w:rsidR="002A0442" w:rsidRPr="00D76B4E">
        <w:rPr>
          <w:lang w:val="en-US"/>
        </w:rPr>
        <w:t>)</w:t>
      </w:r>
    </w:p>
    <w:p w14:paraId="23D1429A" w14:textId="3C2B693A" w:rsidR="00550112" w:rsidRDefault="00550112" w:rsidP="00550112">
      <w:pPr>
        <w:rPr>
          <w:lang w:val="en-US"/>
        </w:rPr>
      </w:pPr>
    </w:p>
    <w:p w14:paraId="36E3D786" w14:textId="32E07D54" w:rsidR="00D85092" w:rsidRPr="00D85092" w:rsidRDefault="00550112" w:rsidP="00241189">
      <w:pPr>
        <w:pStyle w:val="Heading1"/>
      </w:pPr>
      <w:r>
        <w:t>Counterbalancing</w:t>
      </w:r>
    </w:p>
    <w:p w14:paraId="3EC3AA8A" w14:textId="6934E02C" w:rsidR="007450F2" w:rsidRPr="007450F2" w:rsidRDefault="00550112" w:rsidP="00550112">
      <w:pPr>
        <w:rPr>
          <w:lang w:val="en-US"/>
        </w:rPr>
      </w:pPr>
      <w:r w:rsidRPr="00550112">
        <w:rPr>
          <w:lang w:val="en-US"/>
        </w:rPr>
        <w:t>Reduce ordering effects by systematically varying the</w:t>
      </w:r>
      <w:r>
        <w:rPr>
          <w:lang w:val="en-US"/>
        </w:rPr>
        <w:t xml:space="preserve"> </w:t>
      </w:r>
      <w:r w:rsidRPr="00550112">
        <w:rPr>
          <w:lang w:val="en-US"/>
        </w:rPr>
        <w:t>order of conditions</w:t>
      </w:r>
    </w:p>
    <w:p w14:paraId="63FF99EC" w14:textId="77777777" w:rsidR="002F1682" w:rsidRDefault="002F1682" w:rsidP="00505EE4">
      <w:pPr>
        <w:rPr>
          <w:b/>
          <w:bCs/>
          <w:lang w:val="en-US"/>
        </w:rPr>
      </w:pPr>
    </w:p>
    <w:p w14:paraId="02A2169D" w14:textId="74650F0F" w:rsidR="00944FD2" w:rsidRPr="002F1682" w:rsidRDefault="009B12B3" w:rsidP="00505EE4">
      <w:pPr>
        <w:rPr>
          <w:b/>
          <w:bCs/>
          <w:lang w:val="en-US"/>
        </w:rPr>
      </w:pPr>
      <w:r w:rsidRPr="002F1682">
        <w:rPr>
          <w:b/>
          <w:bCs/>
          <w:lang w:val="en-US"/>
        </w:rPr>
        <w:t>Latin square design</w:t>
      </w:r>
    </w:p>
    <w:p w14:paraId="7115C1AE" w14:textId="59979167" w:rsidR="008823F1" w:rsidRDefault="008823F1" w:rsidP="00505EE4">
      <w:pPr>
        <w:rPr>
          <w:lang w:val="en-US"/>
        </w:rPr>
      </w:pPr>
      <w:r>
        <w:rPr>
          <w:noProof/>
        </w:rPr>
        <w:drawing>
          <wp:inline distT="0" distB="0" distL="0" distR="0" wp14:anchorId="10A9F8CD" wp14:editId="6DE4BE83">
            <wp:extent cx="2923953" cy="8685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8942" cy="8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0193" w14:textId="15F32020" w:rsidR="00872540" w:rsidRDefault="00872540" w:rsidP="00505EE4">
      <w:pPr>
        <w:rPr>
          <w:lang w:val="en-US"/>
        </w:rPr>
      </w:pPr>
    </w:p>
    <w:p w14:paraId="2B241630" w14:textId="3E885DEB" w:rsidR="00872540" w:rsidRDefault="001F108B" w:rsidP="001F108B">
      <w:pPr>
        <w:pStyle w:val="Heading1"/>
        <w:rPr>
          <w:lang w:val="en-US"/>
        </w:rPr>
      </w:pPr>
      <w:r w:rsidRPr="001F108B">
        <w:rPr>
          <w:lang w:val="en-US"/>
        </w:rPr>
        <w:t>Questionnaires</w:t>
      </w:r>
    </w:p>
    <w:p w14:paraId="5FC330D3" w14:textId="4CF3030A" w:rsidR="003361DD" w:rsidRPr="003361DD" w:rsidRDefault="00214916">
      <w:pPr>
        <w:pStyle w:val="ListParagraph"/>
        <w:numPr>
          <w:ilvl w:val="0"/>
          <w:numId w:val="52"/>
        </w:numPr>
        <w:rPr>
          <w:lang w:val="en-US"/>
        </w:rPr>
      </w:pPr>
      <w:r w:rsidRPr="003361DD">
        <w:rPr>
          <w:lang w:val="en-US"/>
        </w:rPr>
        <w:t>Pre-defined questions – less flexible and faster</w:t>
      </w:r>
      <w:r w:rsidRPr="003361DD">
        <w:rPr>
          <w:lang w:val="en-US"/>
        </w:rPr>
        <w:t xml:space="preserve"> </w:t>
      </w:r>
      <w:r w:rsidRPr="003361DD">
        <w:rPr>
          <w:lang w:val="en-US"/>
        </w:rPr>
        <w:t>than interviews.</w:t>
      </w:r>
    </w:p>
    <w:p w14:paraId="1CAE7E42" w14:textId="2FD8E9DE" w:rsidR="00214916" w:rsidRPr="003361DD" w:rsidRDefault="00214916">
      <w:pPr>
        <w:pStyle w:val="ListParagraph"/>
        <w:numPr>
          <w:ilvl w:val="0"/>
          <w:numId w:val="52"/>
        </w:numPr>
        <w:rPr>
          <w:lang w:val="en-US"/>
        </w:rPr>
      </w:pPr>
      <w:r w:rsidRPr="003361DD">
        <w:rPr>
          <w:lang w:val="en-US"/>
        </w:rPr>
        <w:t>Can be used in various phases of the design</w:t>
      </w:r>
      <w:r w:rsidRPr="003361DD">
        <w:rPr>
          <w:lang w:val="en-US"/>
        </w:rPr>
        <w:t xml:space="preserve"> </w:t>
      </w:r>
      <w:r w:rsidRPr="003361DD">
        <w:rPr>
          <w:lang w:val="en-US"/>
        </w:rPr>
        <w:t>process.</w:t>
      </w:r>
    </w:p>
    <w:p w14:paraId="2600859C" w14:textId="5E34E904" w:rsidR="00214916" w:rsidRPr="003361DD" w:rsidRDefault="00214916">
      <w:pPr>
        <w:pStyle w:val="ListParagraph"/>
        <w:numPr>
          <w:ilvl w:val="0"/>
          <w:numId w:val="52"/>
        </w:numPr>
        <w:rPr>
          <w:lang w:val="en-US"/>
        </w:rPr>
      </w:pPr>
      <w:r w:rsidRPr="003361DD">
        <w:rPr>
          <w:lang w:val="en-US"/>
        </w:rPr>
        <w:t>Simple and cheap to execute, provides</w:t>
      </w:r>
      <w:r w:rsidRPr="003361DD">
        <w:rPr>
          <w:lang w:val="en-US"/>
        </w:rPr>
        <w:t xml:space="preserve"> </w:t>
      </w:r>
      <w:r w:rsidRPr="003361DD">
        <w:rPr>
          <w:lang w:val="en-US"/>
        </w:rPr>
        <w:t>subjective information.</w:t>
      </w:r>
    </w:p>
    <w:p w14:paraId="2EDC1A8B" w14:textId="77777777" w:rsidR="003361DD" w:rsidRPr="00F51B27" w:rsidRDefault="003361DD" w:rsidP="003361DD">
      <w:pPr>
        <w:pStyle w:val="ListParagraph"/>
        <w:ind w:left="630"/>
        <w:rPr>
          <w:lang w:val="en-US"/>
        </w:rPr>
      </w:pPr>
    </w:p>
    <w:p w14:paraId="7D127089" w14:textId="53075282" w:rsidR="00214916" w:rsidRPr="00BB6015" w:rsidRDefault="00214916" w:rsidP="00BB6015">
      <w:pPr>
        <w:pStyle w:val="Heading4"/>
        <w:rPr>
          <w:lang w:val="en-US"/>
        </w:rPr>
      </w:pPr>
      <w:r w:rsidRPr="00BB6015">
        <w:rPr>
          <w:lang w:val="en-US"/>
        </w:rPr>
        <w:t>Types of questions:</w:t>
      </w:r>
    </w:p>
    <w:p w14:paraId="477420D2" w14:textId="43C393FB" w:rsidR="00214916" w:rsidRPr="00214916" w:rsidRDefault="00214916">
      <w:pPr>
        <w:pStyle w:val="ListParagraph"/>
        <w:numPr>
          <w:ilvl w:val="0"/>
          <w:numId w:val="51"/>
        </w:numPr>
        <w:rPr>
          <w:lang w:val="en-US"/>
        </w:rPr>
      </w:pPr>
      <w:r w:rsidRPr="00214916">
        <w:rPr>
          <w:lang w:val="en-US"/>
        </w:rPr>
        <w:t>General</w:t>
      </w:r>
    </w:p>
    <w:p w14:paraId="4D1BE53D" w14:textId="35505F6E" w:rsidR="00214916" w:rsidRPr="00214916" w:rsidRDefault="00214916">
      <w:pPr>
        <w:pStyle w:val="ListParagraph"/>
        <w:numPr>
          <w:ilvl w:val="0"/>
          <w:numId w:val="51"/>
        </w:numPr>
        <w:rPr>
          <w:lang w:val="en-US"/>
        </w:rPr>
      </w:pPr>
      <w:r w:rsidRPr="00214916">
        <w:rPr>
          <w:lang w:val="en-US"/>
        </w:rPr>
        <w:t>Open-ended</w:t>
      </w:r>
    </w:p>
    <w:p w14:paraId="423643E8" w14:textId="526F2316" w:rsidR="00214916" w:rsidRPr="00214916" w:rsidRDefault="00214916">
      <w:pPr>
        <w:pStyle w:val="ListParagraph"/>
        <w:numPr>
          <w:ilvl w:val="0"/>
          <w:numId w:val="51"/>
        </w:numPr>
        <w:rPr>
          <w:lang w:val="en-US"/>
        </w:rPr>
      </w:pPr>
      <w:r w:rsidRPr="00214916">
        <w:rPr>
          <w:lang w:val="en-US"/>
        </w:rPr>
        <w:t>Scalar</w:t>
      </w:r>
    </w:p>
    <w:p w14:paraId="36D7E097" w14:textId="485937FB" w:rsidR="00214916" w:rsidRPr="00214916" w:rsidRDefault="00214916">
      <w:pPr>
        <w:pStyle w:val="ListParagraph"/>
        <w:numPr>
          <w:ilvl w:val="0"/>
          <w:numId w:val="51"/>
        </w:numPr>
        <w:rPr>
          <w:lang w:val="en-US"/>
        </w:rPr>
      </w:pPr>
      <w:r w:rsidRPr="00214916">
        <w:rPr>
          <w:lang w:val="en-US"/>
        </w:rPr>
        <w:t>Multiple choice</w:t>
      </w:r>
    </w:p>
    <w:p w14:paraId="1087CA67" w14:textId="0FF17C4F" w:rsidR="002C26A0" w:rsidRDefault="00214916">
      <w:pPr>
        <w:pStyle w:val="ListParagraph"/>
        <w:numPr>
          <w:ilvl w:val="0"/>
          <w:numId w:val="51"/>
        </w:numPr>
        <w:rPr>
          <w:lang w:val="en-US"/>
        </w:rPr>
      </w:pPr>
      <w:r w:rsidRPr="00214916">
        <w:rPr>
          <w:lang w:val="en-US"/>
        </w:rPr>
        <w:t>Ranked</w:t>
      </w:r>
    </w:p>
    <w:p w14:paraId="3E3A95BA" w14:textId="12385490" w:rsidR="00834486" w:rsidRDefault="00834486" w:rsidP="00834486">
      <w:pPr>
        <w:rPr>
          <w:lang w:val="en-US"/>
        </w:rPr>
      </w:pPr>
    </w:p>
    <w:p w14:paraId="69BB8441" w14:textId="34E2A590" w:rsidR="00834486" w:rsidRDefault="00593F7C" w:rsidP="00593F7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67E252" wp14:editId="4AEFB093">
            <wp:extent cx="3306726" cy="1806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7963" cy="181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4273" w14:textId="1CA8C887" w:rsidR="00593F7C" w:rsidRDefault="00593F7C" w:rsidP="004C1296">
      <w:pPr>
        <w:rPr>
          <w:lang w:val="en-US"/>
        </w:rPr>
      </w:pPr>
    </w:p>
    <w:p w14:paraId="12219194" w14:textId="22669EA3" w:rsidR="004C1296" w:rsidRDefault="00EF2E07" w:rsidP="004C1296">
      <w:pPr>
        <w:rPr>
          <w:noProof/>
        </w:rPr>
      </w:pPr>
      <w:r w:rsidRPr="00EF2E07">
        <w:rPr>
          <w:b/>
          <w:bCs/>
          <w:lang w:val="en-US"/>
        </w:rPr>
        <w:t>Likert scales</w:t>
      </w:r>
      <w:r>
        <w:rPr>
          <w:b/>
          <w:bCs/>
          <w:lang w:val="en-US"/>
        </w:rPr>
        <w:tab/>
      </w:r>
      <w:r w:rsidRPr="00EF2E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EC21E5" wp14:editId="0351B5B3">
            <wp:extent cx="1889125" cy="4882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8012"/>
                    <a:stretch/>
                  </pic:blipFill>
                  <pic:spPr bwMode="auto">
                    <a:xfrm>
                      <a:off x="0" y="0"/>
                      <a:ext cx="1910250" cy="49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08FD5" w14:textId="22FAB632" w:rsidR="00D40A0F" w:rsidRDefault="00D40A0F" w:rsidP="004C1296">
      <w:pPr>
        <w:rPr>
          <w:noProof/>
        </w:rPr>
      </w:pPr>
    </w:p>
    <w:p w14:paraId="072C7183" w14:textId="159DFA02" w:rsidR="00D40A0F" w:rsidRPr="00564143" w:rsidRDefault="00564143" w:rsidP="00564143">
      <w:pPr>
        <w:pStyle w:val="Heading1"/>
        <w:rPr>
          <w:noProof/>
          <w:lang w:val="en-US"/>
        </w:rPr>
      </w:pPr>
      <w:r w:rsidRPr="00564143">
        <w:rPr>
          <w:noProof/>
          <w:lang w:val="en-US"/>
        </w:rPr>
        <w:t>Evaluation</w:t>
      </w:r>
    </w:p>
    <w:p w14:paraId="7A3491A5" w14:textId="6B5FC230" w:rsidR="00564143" w:rsidRPr="00564143" w:rsidRDefault="00564143" w:rsidP="00564143">
      <w:pPr>
        <w:pStyle w:val="Heading4"/>
        <w:rPr>
          <w:lang w:val="en-US"/>
        </w:rPr>
      </w:pPr>
      <w:r w:rsidRPr="00564143">
        <w:rPr>
          <w:lang w:val="en-US"/>
        </w:rPr>
        <w:t>Laboratory studies</w:t>
      </w:r>
    </w:p>
    <w:p w14:paraId="01349986" w14:textId="71B615A2" w:rsidR="00564143" w:rsidRPr="00797550" w:rsidRDefault="00564143">
      <w:pPr>
        <w:pStyle w:val="ListParagraph"/>
        <w:numPr>
          <w:ilvl w:val="0"/>
          <w:numId w:val="55"/>
        </w:numPr>
      </w:pPr>
      <w:r w:rsidRPr="00797550">
        <w:t>allow controlled experimentation and</w:t>
      </w:r>
      <w:r w:rsidR="001C2665" w:rsidRPr="00797550">
        <w:t xml:space="preserve"> </w:t>
      </w:r>
      <w:r w:rsidRPr="00797550">
        <w:t>observation</w:t>
      </w:r>
    </w:p>
    <w:p w14:paraId="59F24C72" w14:textId="3615EBC3" w:rsidR="00564143" w:rsidRPr="00797550" w:rsidRDefault="009346D6">
      <w:pPr>
        <w:pStyle w:val="ListParagraph"/>
        <w:numPr>
          <w:ilvl w:val="0"/>
          <w:numId w:val="55"/>
        </w:numPr>
        <w:rPr>
          <w:lang w:val="en-US"/>
        </w:rPr>
      </w:pPr>
      <w:r w:rsidRPr="00797550">
        <w:rPr>
          <w:lang w:val="en-US"/>
        </w:rPr>
        <w:t>loses</w:t>
      </w:r>
      <w:r w:rsidR="00564143" w:rsidRPr="00797550">
        <w:rPr>
          <w:lang w:val="en-US"/>
        </w:rPr>
        <w:t xml:space="preserve"> naturalness of the user’s environment</w:t>
      </w:r>
    </w:p>
    <w:p w14:paraId="3F6B960B" w14:textId="2ACC56B6" w:rsidR="00564143" w:rsidRPr="00564143" w:rsidRDefault="00564143" w:rsidP="00564143">
      <w:pPr>
        <w:pStyle w:val="Heading4"/>
        <w:rPr>
          <w:lang w:val="en-US"/>
        </w:rPr>
      </w:pPr>
      <w:r w:rsidRPr="00564143">
        <w:rPr>
          <w:lang w:val="en-US"/>
        </w:rPr>
        <w:lastRenderedPageBreak/>
        <w:t>Field studies</w:t>
      </w:r>
    </w:p>
    <w:p w14:paraId="1D680721" w14:textId="45C2F64E" w:rsidR="00564143" w:rsidRPr="00C47F60" w:rsidRDefault="00564143">
      <w:pPr>
        <w:pStyle w:val="ListParagraph"/>
        <w:numPr>
          <w:ilvl w:val="0"/>
          <w:numId w:val="54"/>
        </w:numPr>
        <w:rPr>
          <w:lang w:val="en-US"/>
        </w:rPr>
      </w:pPr>
      <w:r w:rsidRPr="00C47F60">
        <w:rPr>
          <w:lang w:val="en-US"/>
        </w:rPr>
        <w:t>do not allow control over user activity</w:t>
      </w:r>
    </w:p>
    <w:p w14:paraId="3AE63C61" w14:textId="3CC3FAFA" w:rsidR="00564143" w:rsidRPr="00C47F60" w:rsidRDefault="00564143">
      <w:pPr>
        <w:pStyle w:val="ListParagraph"/>
        <w:numPr>
          <w:ilvl w:val="0"/>
          <w:numId w:val="54"/>
        </w:numPr>
        <w:rPr>
          <w:lang w:val="en-US"/>
        </w:rPr>
      </w:pPr>
      <w:r w:rsidRPr="00C47F60">
        <w:rPr>
          <w:lang w:val="en-US"/>
        </w:rPr>
        <w:t>Both studies should be made:</w:t>
      </w:r>
    </w:p>
    <w:p w14:paraId="2DA72257" w14:textId="7F8EE788" w:rsidR="00564143" w:rsidRPr="00C47F60" w:rsidRDefault="00564143">
      <w:pPr>
        <w:pStyle w:val="ListParagraph"/>
        <w:numPr>
          <w:ilvl w:val="1"/>
          <w:numId w:val="54"/>
        </w:numPr>
        <w:rPr>
          <w:lang w:val="en-US"/>
        </w:rPr>
      </w:pPr>
      <w:r w:rsidRPr="00C47F60">
        <w:rPr>
          <w:lang w:val="en-US"/>
        </w:rPr>
        <w:t>Lab studies dominating early stages</w:t>
      </w:r>
    </w:p>
    <w:p w14:paraId="021A1F39" w14:textId="4B4EF93C" w:rsidR="00D40A0F" w:rsidRPr="00C47F60" w:rsidRDefault="00564143">
      <w:pPr>
        <w:pStyle w:val="ListParagraph"/>
        <w:numPr>
          <w:ilvl w:val="1"/>
          <w:numId w:val="54"/>
        </w:numPr>
        <w:rPr>
          <w:lang w:val="en-US"/>
        </w:rPr>
      </w:pPr>
      <w:r w:rsidRPr="00C47F60">
        <w:rPr>
          <w:lang w:val="en-US"/>
        </w:rPr>
        <w:t>Field studies for new implementations</w:t>
      </w:r>
    </w:p>
    <w:p w14:paraId="64078498" w14:textId="0F76A52C" w:rsidR="00564143" w:rsidRDefault="00564143" w:rsidP="00564143">
      <w:pPr>
        <w:rPr>
          <w:b/>
          <w:bCs/>
          <w:lang w:val="en-US"/>
        </w:rPr>
      </w:pPr>
    </w:p>
    <w:p w14:paraId="341BC8E9" w14:textId="77777777" w:rsidR="00564143" w:rsidRPr="00564143" w:rsidRDefault="00564143" w:rsidP="00564143">
      <w:pPr>
        <w:pStyle w:val="Heading2"/>
        <w:rPr>
          <w:lang w:val="en-US"/>
        </w:rPr>
      </w:pPr>
      <w:r w:rsidRPr="00564143">
        <w:rPr>
          <w:lang w:val="en-US"/>
        </w:rPr>
        <w:t>Measurements</w:t>
      </w:r>
    </w:p>
    <w:p w14:paraId="28F75961" w14:textId="495981EF" w:rsidR="00564143" w:rsidRPr="00EC5F06" w:rsidRDefault="00564143" w:rsidP="00564143">
      <w:pPr>
        <w:rPr>
          <w:b/>
          <w:bCs/>
          <w:lang w:val="en-US"/>
        </w:rPr>
      </w:pPr>
      <w:r w:rsidRPr="00EC5F06">
        <w:rPr>
          <w:b/>
          <w:bCs/>
          <w:lang w:val="en-US"/>
        </w:rPr>
        <w:t>Quantitative</w:t>
      </w:r>
    </w:p>
    <w:p w14:paraId="342CA3B3" w14:textId="4A964212" w:rsidR="00564143" w:rsidRPr="001C2665" w:rsidRDefault="00564143">
      <w:pPr>
        <w:pStyle w:val="ListParagraph"/>
        <w:numPr>
          <w:ilvl w:val="0"/>
          <w:numId w:val="53"/>
        </w:numPr>
        <w:rPr>
          <w:lang w:val="en-US"/>
        </w:rPr>
      </w:pPr>
      <w:r w:rsidRPr="001C2665">
        <w:rPr>
          <w:lang w:val="en-US"/>
        </w:rPr>
        <w:t>numeric</w:t>
      </w:r>
    </w:p>
    <w:p w14:paraId="2F90CC1E" w14:textId="2718AC4A" w:rsidR="00564143" w:rsidRPr="001C2665" w:rsidRDefault="00564143">
      <w:pPr>
        <w:pStyle w:val="ListParagraph"/>
        <w:numPr>
          <w:ilvl w:val="0"/>
          <w:numId w:val="53"/>
        </w:numPr>
        <w:rPr>
          <w:lang w:val="en-US"/>
        </w:rPr>
      </w:pPr>
      <w:r w:rsidRPr="001C2665">
        <w:rPr>
          <w:lang w:val="en-US"/>
        </w:rPr>
        <w:t xml:space="preserve">can be easily </w:t>
      </w:r>
      <w:proofErr w:type="spellStart"/>
      <w:r w:rsidRPr="001C2665">
        <w:rPr>
          <w:lang w:val="en-US"/>
        </w:rPr>
        <w:t>analysed</w:t>
      </w:r>
      <w:proofErr w:type="spellEnd"/>
      <w:r w:rsidRPr="001C2665">
        <w:rPr>
          <w:lang w:val="en-US"/>
        </w:rPr>
        <w:t xml:space="preserve"> using statistical techniques</w:t>
      </w:r>
    </w:p>
    <w:p w14:paraId="104B8CE8" w14:textId="77777777" w:rsidR="00EC5F06" w:rsidRDefault="00EC5F06" w:rsidP="00564143">
      <w:pPr>
        <w:rPr>
          <w:b/>
          <w:bCs/>
          <w:lang w:val="en-US"/>
        </w:rPr>
      </w:pPr>
    </w:p>
    <w:p w14:paraId="60F35651" w14:textId="10AE7858" w:rsidR="00564143" w:rsidRPr="00EC5F06" w:rsidRDefault="00564143" w:rsidP="00564143">
      <w:pPr>
        <w:rPr>
          <w:b/>
          <w:bCs/>
          <w:lang w:val="en-US"/>
        </w:rPr>
      </w:pPr>
      <w:r w:rsidRPr="00EC5F06">
        <w:rPr>
          <w:b/>
          <w:bCs/>
          <w:lang w:val="en-US"/>
        </w:rPr>
        <w:t>Qualitative</w:t>
      </w:r>
    </w:p>
    <w:p w14:paraId="72433CD6" w14:textId="1D84DC95" w:rsidR="00564143" w:rsidRPr="00435744" w:rsidRDefault="00564143">
      <w:pPr>
        <w:pStyle w:val="ListParagraph"/>
        <w:numPr>
          <w:ilvl w:val="0"/>
          <w:numId w:val="56"/>
        </w:numPr>
        <w:rPr>
          <w:lang w:val="en-US"/>
        </w:rPr>
      </w:pPr>
      <w:r w:rsidRPr="00435744">
        <w:rPr>
          <w:lang w:val="en-US"/>
        </w:rPr>
        <w:t>non-numeric</w:t>
      </w:r>
    </w:p>
    <w:p w14:paraId="1881CEA9" w14:textId="2A9C7DAC" w:rsidR="00564143" w:rsidRPr="00435744" w:rsidRDefault="00564143">
      <w:pPr>
        <w:pStyle w:val="ListParagraph"/>
        <w:numPr>
          <w:ilvl w:val="0"/>
          <w:numId w:val="56"/>
        </w:numPr>
        <w:rPr>
          <w:lang w:val="en-US"/>
        </w:rPr>
      </w:pPr>
      <w:r w:rsidRPr="00435744">
        <w:rPr>
          <w:lang w:val="en-US"/>
        </w:rPr>
        <w:t xml:space="preserve">difficult to </w:t>
      </w:r>
      <w:proofErr w:type="spellStart"/>
      <w:r w:rsidRPr="00435744">
        <w:rPr>
          <w:lang w:val="en-US"/>
        </w:rPr>
        <w:t>analyse</w:t>
      </w:r>
      <w:proofErr w:type="spellEnd"/>
    </w:p>
    <w:p w14:paraId="661BF80E" w14:textId="2918BB13" w:rsidR="00564143" w:rsidRPr="00435744" w:rsidRDefault="00564143">
      <w:pPr>
        <w:pStyle w:val="ListParagraph"/>
        <w:numPr>
          <w:ilvl w:val="0"/>
          <w:numId w:val="56"/>
        </w:numPr>
        <w:rPr>
          <w:lang w:val="en-US"/>
        </w:rPr>
      </w:pPr>
      <w:r w:rsidRPr="00435744">
        <w:rPr>
          <w:lang w:val="en-US"/>
        </w:rPr>
        <w:t xml:space="preserve">provide important detail which </w:t>
      </w:r>
      <w:r w:rsidR="00F05285" w:rsidRPr="00435744">
        <w:rPr>
          <w:lang w:val="en-US"/>
        </w:rPr>
        <w:t>cannot</w:t>
      </w:r>
      <w:r w:rsidRPr="00435744">
        <w:rPr>
          <w:lang w:val="en-US"/>
        </w:rPr>
        <w:t xml:space="preserve"> be determined</w:t>
      </w:r>
      <w:r w:rsidR="00F05285" w:rsidRPr="00435744">
        <w:rPr>
          <w:lang w:val="en-US"/>
        </w:rPr>
        <w:t xml:space="preserve"> </w:t>
      </w:r>
      <w:r w:rsidRPr="00435744">
        <w:rPr>
          <w:lang w:val="en-US"/>
        </w:rPr>
        <w:t>from numbers.</w:t>
      </w:r>
    </w:p>
    <w:p w14:paraId="0BF7C91B" w14:textId="77777777" w:rsidR="00F05285" w:rsidRPr="007A7C1A" w:rsidRDefault="00F05285" w:rsidP="00564143">
      <w:pPr>
        <w:rPr>
          <w:lang w:val="en-US"/>
        </w:rPr>
      </w:pPr>
    </w:p>
    <w:p w14:paraId="55AB3651" w14:textId="4CF8BA02" w:rsidR="00564143" w:rsidRDefault="00564143" w:rsidP="00564143">
      <w:pPr>
        <w:rPr>
          <w:lang w:val="en-US"/>
        </w:rPr>
      </w:pPr>
      <w:r w:rsidRPr="007A7C1A">
        <w:rPr>
          <w:lang w:val="en-US"/>
        </w:rPr>
        <w:t>Numeric scales can be used to gather subjective</w:t>
      </w:r>
      <w:r w:rsidR="007A7C1A" w:rsidRPr="007A7C1A">
        <w:rPr>
          <w:lang w:val="en-US"/>
        </w:rPr>
        <w:t xml:space="preserve"> </w:t>
      </w:r>
      <w:r w:rsidRPr="007A7C1A">
        <w:rPr>
          <w:lang w:val="en-US"/>
        </w:rPr>
        <w:t>data – Likert scales.</w:t>
      </w:r>
    </w:p>
    <w:p w14:paraId="7D04BDF5" w14:textId="77777777" w:rsidR="00A77460" w:rsidRPr="007A7C1A" w:rsidRDefault="00A77460" w:rsidP="00564143">
      <w:pPr>
        <w:rPr>
          <w:lang w:val="en-US"/>
        </w:rPr>
      </w:pPr>
    </w:p>
    <w:sectPr w:rsidR="00A77460" w:rsidRPr="007A7C1A" w:rsidSect="003206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5C542" w14:textId="77777777" w:rsidR="00B92BAD" w:rsidRDefault="00B92BAD" w:rsidP="002423A2">
      <w:r>
        <w:separator/>
      </w:r>
    </w:p>
  </w:endnote>
  <w:endnote w:type="continuationSeparator" w:id="0">
    <w:p w14:paraId="2BE227C1" w14:textId="77777777" w:rsidR="00B92BAD" w:rsidRDefault="00B92BAD" w:rsidP="0024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7FAA1" w14:textId="77777777" w:rsidR="00B92BAD" w:rsidRDefault="00B92BAD" w:rsidP="002423A2">
      <w:r>
        <w:separator/>
      </w:r>
    </w:p>
  </w:footnote>
  <w:footnote w:type="continuationSeparator" w:id="0">
    <w:p w14:paraId="3302E6A5" w14:textId="77777777" w:rsidR="00B92BAD" w:rsidRDefault="00B92BAD" w:rsidP="00242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DD5"/>
    <w:multiLevelType w:val="hybridMultilevel"/>
    <w:tmpl w:val="D0B68AEC"/>
    <w:lvl w:ilvl="0" w:tplc="0816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13E4793"/>
    <w:multiLevelType w:val="hybridMultilevel"/>
    <w:tmpl w:val="3F0405EE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4EB6341"/>
    <w:multiLevelType w:val="hybridMultilevel"/>
    <w:tmpl w:val="D1D8EA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E7FDE"/>
    <w:multiLevelType w:val="multilevel"/>
    <w:tmpl w:val="659ED36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33BFE"/>
    <w:multiLevelType w:val="hybridMultilevel"/>
    <w:tmpl w:val="722C7C7E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0A8E0DE3"/>
    <w:multiLevelType w:val="hybridMultilevel"/>
    <w:tmpl w:val="97481F9E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63D0B0D8">
      <w:start w:val="1"/>
      <w:numFmt w:val="decimal"/>
      <w:lvlText w:val="%3."/>
      <w:lvlJc w:val="left"/>
      <w:pPr>
        <w:ind w:left="630" w:hanging="360"/>
      </w:pPr>
      <w:rPr>
        <w:b/>
        <w:bCs/>
      </w:rPr>
    </w:lvl>
    <w:lvl w:ilvl="3" w:tplc="0816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0B9625FE"/>
    <w:multiLevelType w:val="hybridMultilevel"/>
    <w:tmpl w:val="978A256E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0CD7495F"/>
    <w:multiLevelType w:val="hybridMultilevel"/>
    <w:tmpl w:val="37CE35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DED40DA0">
      <w:start w:val="7"/>
      <w:numFmt w:val="bullet"/>
      <w:lvlText w:val="•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3" w:tplc="03285D92">
      <w:start w:val="1"/>
      <w:numFmt w:val="bullet"/>
      <w:lvlText w:val="–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153FD"/>
    <w:multiLevelType w:val="hybridMultilevel"/>
    <w:tmpl w:val="C4CC5B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842288"/>
    <w:multiLevelType w:val="hybridMultilevel"/>
    <w:tmpl w:val="F574E88E"/>
    <w:lvl w:ilvl="0" w:tplc="A08A3B22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57868"/>
    <w:multiLevelType w:val="hybridMultilevel"/>
    <w:tmpl w:val="11FE83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F3600"/>
    <w:multiLevelType w:val="hybridMultilevel"/>
    <w:tmpl w:val="6A8AD104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6B37E1A"/>
    <w:multiLevelType w:val="hybridMultilevel"/>
    <w:tmpl w:val="1ADAA586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17BD6AFE"/>
    <w:multiLevelType w:val="hybridMultilevel"/>
    <w:tmpl w:val="C060A07C"/>
    <w:lvl w:ilvl="0" w:tplc="0816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9D54562"/>
    <w:multiLevelType w:val="hybridMultilevel"/>
    <w:tmpl w:val="1548CC24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B036B97"/>
    <w:multiLevelType w:val="hybridMultilevel"/>
    <w:tmpl w:val="F0E8A67C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1F5E0CEE"/>
    <w:multiLevelType w:val="hybridMultilevel"/>
    <w:tmpl w:val="67C6B6BE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1FE959AD"/>
    <w:multiLevelType w:val="hybridMultilevel"/>
    <w:tmpl w:val="CFA6B11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2133540D"/>
    <w:multiLevelType w:val="hybridMultilevel"/>
    <w:tmpl w:val="645A68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441B20"/>
    <w:multiLevelType w:val="hybridMultilevel"/>
    <w:tmpl w:val="144AA9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F070AF"/>
    <w:multiLevelType w:val="hybridMultilevel"/>
    <w:tmpl w:val="F00A40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7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2144F8"/>
    <w:multiLevelType w:val="hybridMultilevel"/>
    <w:tmpl w:val="BAFE26D4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34927582"/>
    <w:multiLevelType w:val="hybridMultilevel"/>
    <w:tmpl w:val="74AC89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03EC8"/>
    <w:multiLevelType w:val="hybridMultilevel"/>
    <w:tmpl w:val="C37CF2E4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3A947391"/>
    <w:multiLevelType w:val="hybridMultilevel"/>
    <w:tmpl w:val="DAB27C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FFFFFFFF">
      <w:start w:val="7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04C18"/>
    <w:multiLevelType w:val="hybridMultilevel"/>
    <w:tmpl w:val="638685AE"/>
    <w:lvl w:ilvl="0" w:tplc="0816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3D14578F"/>
    <w:multiLevelType w:val="hybridMultilevel"/>
    <w:tmpl w:val="F14466A0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D92ACE78">
      <w:numFmt w:val="bullet"/>
      <w:lvlText w:val="–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3D5401D7"/>
    <w:multiLevelType w:val="hybridMultilevel"/>
    <w:tmpl w:val="98B605B4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41006143"/>
    <w:multiLevelType w:val="hybridMultilevel"/>
    <w:tmpl w:val="94143B9A"/>
    <w:lvl w:ilvl="0" w:tplc="9E746212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CA125C"/>
    <w:multiLevelType w:val="hybridMultilevel"/>
    <w:tmpl w:val="2040AB6E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461A127F"/>
    <w:multiLevelType w:val="hybridMultilevel"/>
    <w:tmpl w:val="A1CCAD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4B9E3966"/>
    <w:multiLevelType w:val="hybridMultilevel"/>
    <w:tmpl w:val="63F8B3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285ECE"/>
    <w:multiLevelType w:val="hybridMultilevel"/>
    <w:tmpl w:val="26C239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7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75422F"/>
    <w:multiLevelType w:val="hybridMultilevel"/>
    <w:tmpl w:val="78B080EA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4E9604F6"/>
    <w:multiLevelType w:val="hybridMultilevel"/>
    <w:tmpl w:val="0FB87B5C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5" w15:restartNumberingAfterBreak="0">
    <w:nsid w:val="4F0C553F"/>
    <w:multiLevelType w:val="hybridMultilevel"/>
    <w:tmpl w:val="9E6AB114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 w15:restartNumberingAfterBreak="0">
    <w:nsid w:val="50FE72F3"/>
    <w:multiLevelType w:val="hybridMultilevel"/>
    <w:tmpl w:val="D84C61A6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 w15:restartNumberingAfterBreak="0">
    <w:nsid w:val="529610F9"/>
    <w:multiLevelType w:val="hybridMultilevel"/>
    <w:tmpl w:val="A198DD6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556B4175"/>
    <w:multiLevelType w:val="hybridMultilevel"/>
    <w:tmpl w:val="31920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A8230E"/>
    <w:multiLevelType w:val="hybridMultilevel"/>
    <w:tmpl w:val="0A92D44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587E2DB3"/>
    <w:multiLevelType w:val="hybridMultilevel"/>
    <w:tmpl w:val="5BD8D24A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 w15:restartNumberingAfterBreak="0">
    <w:nsid w:val="5E9B3AD5"/>
    <w:multiLevelType w:val="hybridMultilevel"/>
    <w:tmpl w:val="4B044060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2" w15:restartNumberingAfterBreak="0">
    <w:nsid w:val="5F4C262C"/>
    <w:multiLevelType w:val="hybridMultilevel"/>
    <w:tmpl w:val="36D4B7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235F97"/>
    <w:multiLevelType w:val="hybridMultilevel"/>
    <w:tmpl w:val="AA306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E61CF8"/>
    <w:multiLevelType w:val="hybridMultilevel"/>
    <w:tmpl w:val="3976BEFE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5" w15:restartNumberingAfterBreak="0">
    <w:nsid w:val="64B83934"/>
    <w:multiLevelType w:val="hybridMultilevel"/>
    <w:tmpl w:val="707A8F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7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4116E9"/>
    <w:multiLevelType w:val="hybridMultilevel"/>
    <w:tmpl w:val="82FCA312"/>
    <w:lvl w:ilvl="0" w:tplc="EA427DB6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7" w15:restartNumberingAfterBreak="0">
    <w:nsid w:val="68596546"/>
    <w:multiLevelType w:val="hybridMultilevel"/>
    <w:tmpl w:val="C8CE43B6"/>
    <w:lvl w:ilvl="0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8" w15:restartNumberingAfterBreak="0">
    <w:nsid w:val="686839E9"/>
    <w:multiLevelType w:val="hybridMultilevel"/>
    <w:tmpl w:val="D95636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7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E07C9D"/>
    <w:multiLevelType w:val="hybridMultilevel"/>
    <w:tmpl w:val="440E2F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5D37DF"/>
    <w:multiLevelType w:val="hybridMultilevel"/>
    <w:tmpl w:val="3ED862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A44D6B"/>
    <w:multiLevelType w:val="hybridMultilevel"/>
    <w:tmpl w:val="A2344786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730A158B"/>
    <w:multiLevelType w:val="hybridMultilevel"/>
    <w:tmpl w:val="41585572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3" w15:restartNumberingAfterBreak="0">
    <w:nsid w:val="770C4B8C"/>
    <w:multiLevelType w:val="hybridMultilevel"/>
    <w:tmpl w:val="48F8AEC4"/>
    <w:lvl w:ilvl="0" w:tplc="32A4276A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4" w15:restartNumberingAfterBreak="0">
    <w:nsid w:val="784545AB"/>
    <w:multiLevelType w:val="hybridMultilevel"/>
    <w:tmpl w:val="09229D88"/>
    <w:lvl w:ilvl="0" w:tplc="4030FA32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5" w15:restartNumberingAfterBreak="0">
    <w:nsid w:val="7AD22B1A"/>
    <w:multiLevelType w:val="hybridMultilevel"/>
    <w:tmpl w:val="5978B2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481168">
    <w:abstractNumId w:val="2"/>
  </w:num>
  <w:num w:numId="2" w16cid:durableId="330184937">
    <w:abstractNumId w:val="7"/>
  </w:num>
  <w:num w:numId="3" w16cid:durableId="1835149566">
    <w:abstractNumId w:val="39"/>
  </w:num>
  <w:num w:numId="4" w16cid:durableId="1548372424">
    <w:abstractNumId w:val="37"/>
  </w:num>
  <w:num w:numId="5" w16cid:durableId="458884476">
    <w:abstractNumId w:val="21"/>
  </w:num>
  <w:num w:numId="6" w16cid:durableId="1102145127">
    <w:abstractNumId w:val="26"/>
  </w:num>
  <w:num w:numId="7" w16cid:durableId="1451896906">
    <w:abstractNumId w:val="28"/>
  </w:num>
  <w:num w:numId="8" w16cid:durableId="1119565656">
    <w:abstractNumId w:val="15"/>
  </w:num>
  <w:num w:numId="9" w16cid:durableId="565991575">
    <w:abstractNumId w:val="35"/>
  </w:num>
  <w:num w:numId="10" w16cid:durableId="586040339">
    <w:abstractNumId w:val="36"/>
  </w:num>
  <w:num w:numId="11" w16cid:durableId="279922559">
    <w:abstractNumId w:val="6"/>
  </w:num>
  <w:num w:numId="12" w16cid:durableId="222375781">
    <w:abstractNumId w:val="1"/>
  </w:num>
  <w:num w:numId="13" w16cid:durableId="214122810">
    <w:abstractNumId w:val="12"/>
  </w:num>
  <w:num w:numId="14" w16cid:durableId="1374690344">
    <w:abstractNumId w:val="23"/>
  </w:num>
  <w:num w:numId="15" w16cid:durableId="499080707">
    <w:abstractNumId w:val="42"/>
  </w:num>
  <w:num w:numId="16" w16cid:durableId="1198278267">
    <w:abstractNumId w:val="16"/>
  </w:num>
  <w:num w:numId="17" w16cid:durableId="1719544476">
    <w:abstractNumId w:val="33"/>
  </w:num>
  <w:num w:numId="18" w16cid:durableId="1091195315">
    <w:abstractNumId w:val="4"/>
  </w:num>
  <w:num w:numId="19" w16cid:durableId="1518229207">
    <w:abstractNumId w:val="11"/>
  </w:num>
  <w:num w:numId="20" w16cid:durableId="1117601885">
    <w:abstractNumId w:val="41"/>
  </w:num>
  <w:num w:numId="21" w16cid:durableId="701903329">
    <w:abstractNumId w:val="30"/>
  </w:num>
  <w:num w:numId="22" w16cid:durableId="910772758">
    <w:abstractNumId w:val="47"/>
  </w:num>
  <w:num w:numId="23" w16cid:durableId="162209735">
    <w:abstractNumId w:val="13"/>
  </w:num>
  <w:num w:numId="24" w16cid:durableId="2035423275">
    <w:abstractNumId w:val="0"/>
  </w:num>
  <w:num w:numId="25" w16cid:durableId="1481388014">
    <w:abstractNumId w:val="52"/>
  </w:num>
  <w:num w:numId="26" w16cid:durableId="644315527">
    <w:abstractNumId w:val="50"/>
  </w:num>
  <w:num w:numId="27" w16cid:durableId="1745445680">
    <w:abstractNumId w:val="54"/>
  </w:num>
  <w:num w:numId="28" w16cid:durableId="2146654611">
    <w:abstractNumId w:val="18"/>
  </w:num>
  <w:num w:numId="29" w16cid:durableId="646320215">
    <w:abstractNumId w:val="55"/>
  </w:num>
  <w:num w:numId="30" w16cid:durableId="1285506681">
    <w:abstractNumId w:val="38"/>
  </w:num>
  <w:num w:numId="31" w16cid:durableId="1595163204">
    <w:abstractNumId w:val="43"/>
  </w:num>
  <w:num w:numId="32" w16cid:durableId="1409423451">
    <w:abstractNumId w:val="49"/>
  </w:num>
  <w:num w:numId="33" w16cid:durableId="1452817457">
    <w:abstractNumId w:val="24"/>
  </w:num>
  <w:num w:numId="34" w16cid:durableId="50229410">
    <w:abstractNumId w:val="5"/>
  </w:num>
  <w:num w:numId="35" w16cid:durableId="1488551317">
    <w:abstractNumId w:val="22"/>
  </w:num>
  <w:num w:numId="36" w16cid:durableId="795562918">
    <w:abstractNumId w:val="3"/>
  </w:num>
  <w:num w:numId="37" w16cid:durableId="1736125967">
    <w:abstractNumId w:val="25"/>
  </w:num>
  <w:num w:numId="38" w16cid:durableId="1307471199">
    <w:abstractNumId w:val="17"/>
  </w:num>
  <w:num w:numId="39" w16cid:durableId="476653607">
    <w:abstractNumId w:val="14"/>
  </w:num>
  <w:num w:numId="40" w16cid:durableId="480195732">
    <w:abstractNumId w:val="44"/>
  </w:num>
  <w:num w:numId="41" w16cid:durableId="660158680">
    <w:abstractNumId w:val="53"/>
  </w:num>
  <w:num w:numId="42" w16cid:durableId="1922136005">
    <w:abstractNumId w:val="10"/>
  </w:num>
  <w:num w:numId="43" w16cid:durableId="1461269360">
    <w:abstractNumId w:val="19"/>
  </w:num>
  <w:num w:numId="44" w16cid:durableId="1749377915">
    <w:abstractNumId w:val="31"/>
  </w:num>
  <w:num w:numId="45" w16cid:durableId="1776972493">
    <w:abstractNumId w:val="46"/>
  </w:num>
  <w:num w:numId="46" w16cid:durableId="1059011326">
    <w:abstractNumId w:val="45"/>
  </w:num>
  <w:num w:numId="47" w16cid:durableId="1310742690">
    <w:abstractNumId w:val="32"/>
  </w:num>
  <w:num w:numId="48" w16cid:durableId="790826329">
    <w:abstractNumId w:val="20"/>
  </w:num>
  <w:num w:numId="49" w16cid:durableId="683290886">
    <w:abstractNumId w:val="51"/>
  </w:num>
  <w:num w:numId="50" w16cid:durableId="1604068580">
    <w:abstractNumId w:val="48"/>
  </w:num>
  <w:num w:numId="51" w16cid:durableId="1407341208">
    <w:abstractNumId w:val="9"/>
  </w:num>
  <w:num w:numId="52" w16cid:durableId="2101483259">
    <w:abstractNumId w:val="40"/>
  </w:num>
  <w:num w:numId="53" w16cid:durableId="911549333">
    <w:abstractNumId w:val="29"/>
  </w:num>
  <w:num w:numId="54" w16cid:durableId="1177621451">
    <w:abstractNumId w:val="8"/>
  </w:num>
  <w:num w:numId="55" w16cid:durableId="518929846">
    <w:abstractNumId w:val="27"/>
  </w:num>
  <w:num w:numId="56" w16cid:durableId="1692753581">
    <w:abstractNumId w:val="3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768F"/>
    <w:rsid w:val="000006F0"/>
    <w:rsid w:val="00000735"/>
    <w:rsid w:val="000015A6"/>
    <w:rsid w:val="00001F6F"/>
    <w:rsid w:val="00002567"/>
    <w:rsid w:val="000026AA"/>
    <w:rsid w:val="00003552"/>
    <w:rsid w:val="00003942"/>
    <w:rsid w:val="0000652B"/>
    <w:rsid w:val="0000686A"/>
    <w:rsid w:val="000074D5"/>
    <w:rsid w:val="0000771B"/>
    <w:rsid w:val="00007758"/>
    <w:rsid w:val="00007BE8"/>
    <w:rsid w:val="00010372"/>
    <w:rsid w:val="00010B3E"/>
    <w:rsid w:val="00011047"/>
    <w:rsid w:val="0001117B"/>
    <w:rsid w:val="00011442"/>
    <w:rsid w:val="0001269A"/>
    <w:rsid w:val="00012A21"/>
    <w:rsid w:val="00012B24"/>
    <w:rsid w:val="00012CFA"/>
    <w:rsid w:val="000132FC"/>
    <w:rsid w:val="00013E27"/>
    <w:rsid w:val="00014405"/>
    <w:rsid w:val="00014833"/>
    <w:rsid w:val="000150E1"/>
    <w:rsid w:val="00015C08"/>
    <w:rsid w:val="00015D7E"/>
    <w:rsid w:val="00015F32"/>
    <w:rsid w:val="000170F0"/>
    <w:rsid w:val="000177B6"/>
    <w:rsid w:val="000200A3"/>
    <w:rsid w:val="00020460"/>
    <w:rsid w:val="00020D4E"/>
    <w:rsid w:val="00021609"/>
    <w:rsid w:val="0002327C"/>
    <w:rsid w:val="00023B09"/>
    <w:rsid w:val="000250DC"/>
    <w:rsid w:val="00025C7D"/>
    <w:rsid w:val="00026273"/>
    <w:rsid w:val="00027AA8"/>
    <w:rsid w:val="00027B96"/>
    <w:rsid w:val="00030721"/>
    <w:rsid w:val="00031934"/>
    <w:rsid w:val="00032331"/>
    <w:rsid w:val="00032B75"/>
    <w:rsid w:val="00033722"/>
    <w:rsid w:val="00033AF3"/>
    <w:rsid w:val="00034730"/>
    <w:rsid w:val="000347C5"/>
    <w:rsid w:val="00034825"/>
    <w:rsid w:val="00034954"/>
    <w:rsid w:val="0003508B"/>
    <w:rsid w:val="00035CDA"/>
    <w:rsid w:val="00035D3C"/>
    <w:rsid w:val="000364CA"/>
    <w:rsid w:val="00036C4E"/>
    <w:rsid w:val="00037277"/>
    <w:rsid w:val="000372E2"/>
    <w:rsid w:val="00041C7C"/>
    <w:rsid w:val="000438E8"/>
    <w:rsid w:val="0004398B"/>
    <w:rsid w:val="00043A24"/>
    <w:rsid w:val="00044114"/>
    <w:rsid w:val="000444DB"/>
    <w:rsid w:val="00044599"/>
    <w:rsid w:val="00044828"/>
    <w:rsid w:val="00044A63"/>
    <w:rsid w:val="00044DD3"/>
    <w:rsid w:val="00045513"/>
    <w:rsid w:val="00046220"/>
    <w:rsid w:val="000472C5"/>
    <w:rsid w:val="000476A1"/>
    <w:rsid w:val="00047B51"/>
    <w:rsid w:val="000505F5"/>
    <w:rsid w:val="00050CF9"/>
    <w:rsid w:val="00052367"/>
    <w:rsid w:val="00053087"/>
    <w:rsid w:val="00053722"/>
    <w:rsid w:val="000537AF"/>
    <w:rsid w:val="00054F87"/>
    <w:rsid w:val="0005500D"/>
    <w:rsid w:val="00056812"/>
    <w:rsid w:val="00056E11"/>
    <w:rsid w:val="00057059"/>
    <w:rsid w:val="00057372"/>
    <w:rsid w:val="000574C5"/>
    <w:rsid w:val="000603DD"/>
    <w:rsid w:val="00060876"/>
    <w:rsid w:val="000613B3"/>
    <w:rsid w:val="00061716"/>
    <w:rsid w:val="00061C19"/>
    <w:rsid w:val="0006202B"/>
    <w:rsid w:val="0006213A"/>
    <w:rsid w:val="00062B0B"/>
    <w:rsid w:val="00062C9B"/>
    <w:rsid w:val="000630D7"/>
    <w:rsid w:val="000636B5"/>
    <w:rsid w:val="0006485B"/>
    <w:rsid w:val="000648E4"/>
    <w:rsid w:val="00067177"/>
    <w:rsid w:val="00067CA1"/>
    <w:rsid w:val="00071070"/>
    <w:rsid w:val="000712B8"/>
    <w:rsid w:val="000725CB"/>
    <w:rsid w:val="000727A4"/>
    <w:rsid w:val="000727E6"/>
    <w:rsid w:val="00072B99"/>
    <w:rsid w:val="00073ABE"/>
    <w:rsid w:val="00073C34"/>
    <w:rsid w:val="00073FE8"/>
    <w:rsid w:val="0007406E"/>
    <w:rsid w:val="00074DF4"/>
    <w:rsid w:val="000756DF"/>
    <w:rsid w:val="0007588E"/>
    <w:rsid w:val="00075F23"/>
    <w:rsid w:val="0007621E"/>
    <w:rsid w:val="00080A2A"/>
    <w:rsid w:val="000811BC"/>
    <w:rsid w:val="000825A6"/>
    <w:rsid w:val="00082BA5"/>
    <w:rsid w:val="000833FF"/>
    <w:rsid w:val="00083534"/>
    <w:rsid w:val="0008379F"/>
    <w:rsid w:val="00084543"/>
    <w:rsid w:val="00085119"/>
    <w:rsid w:val="000852FF"/>
    <w:rsid w:val="00086B1E"/>
    <w:rsid w:val="00087A1A"/>
    <w:rsid w:val="000901E2"/>
    <w:rsid w:val="00090429"/>
    <w:rsid w:val="00091623"/>
    <w:rsid w:val="00091978"/>
    <w:rsid w:val="00091BA1"/>
    <w:rsid w:val="0009369A"/>
    <w:rsid w:val="00093B2B"/>
    <w:rsid w:val="00093CD4"/>
    <w:rsid w:val="00093E20"/>
    <w:rsid w:val="00093EF9"/>
    <w:rsid w:val="0009496E"/>
    <w:rsid w:val="000952C8"/>
    <w:rsid w:val="00095B30"/>
    <w:rsid w:val="00096F34"/>
    <w:rsid w:val="00097AB2"/>
    <w:rsid w:val="00097AFE"/>
    <w:rsid w:val="000A00F9"/>
    <w:rsid w:val="000A15F6"/>
    <w:rsid w:val="000A167D"/>
    <w:rsid w:val="000A206F"/>
    <w:rsid w:val="000A4CB1"/>
    <w:rsid w:val="000A66CC"/>
    <w:rsid w:val="000A67BC"/>
    <w:rsid w:val="000A6AAC"/>
    <w:rsid w:val="000A72A9"/>
    <w:rsid w:val="000A7442"/>
    <w:rsid w:val="000B15E6"/>
    <w:rsid w:val="000B1D97"/>
    <w:rsid w:val="000B2313"/>
    <w:rsid w:val="000B2C10"/>
    <w:rsid w:val="000B2F1B"/>
    <w:rsid w:val="000B3806"/>
    <w:rsid w:val="000B449A"/>
    <w:rsid w:val="000B5986"/>
    <w:rsid w:val="000B6979"/>
    <w:rsid w:val="000B70F0"/>
    <w:rsid w:val="000B7567"/>
    <w:rsid w:val="000B7842"/>
    <w:rsid w:val="000B7F89"/>
    <w:rsid w:val="000C1CBC"/>
    <w:rsid w:val="000C231C"/>
    <w:rsid w:val="000C3B0B"/>
    <w:rsid w:val="000C46AE"/>
    <w:rsid w:val="000C4ED9"/>
    <w:rsid w:val="000C5E6D"/>
    <w:rsid w:val="000C63D9"/>
    <w:rsid w:val="000C68AC"/>
    <w:rsid w:val="000C75B9"/>
    <w:rsid w:val="000D0533"/>
    <w:rsid w:val="000D1A6B"/>
    <w:rsid w:val="000D1C3E"/>
    <w:rsid w:val="000D28BD"/>
    <w:rsid w:val="000D2980"/>
    <w:rsid w:val="000D3429"/>
    <w:rsid w:val="000D4DDB"/>
    <w:rsid w:val="000D4E3B"/>
    <w:rsid w:val="000D504F"/>
    <w:rsid w:val="000D6CEB"/>
    <w:rsid w:val="000D7FE7"/>
    <w:rsid w:val="000E02BC"/>
    <w:rsid w:val="000E0671"/>
    <w:rsid w:val="000E22D0"/>
    <w:rsid w:val="000E309D"/>
    <w:rsid w:val="000E40FF"/>
    <w:rsid w:val="000E4420"/>
    <w:rsid w:val="000E4687"/>
    <w:rsid w:val="000E62DE"/>
    <w:rsid w:val="000E690F"/>
    <w:rsid w:val="000E7D2A"/>
    <w:rsid w:val="000F056D"/>
    <w:rsid w:val="000F1162"/>
    <w:rsid w:val="000F1610"/>
    <w:rsid w:val="000F209E"/>
    <w:rsid w:val="000F24FE"/>
    <w:rsid w:val="000F2847"/>
    <w:rsid w:val="000F2DD5"/>
    <w:rsid w:val="000F3D61"/>
    <w:rsid w:val="000F6200"/>
    <w:rsid w:val="000F67FB"/>
    <w:rsid w:val="000F69FD"/>
    <w:rsid w:val="000F6FC6"/>
    <w:rsid w:val="000F73A7"/>
    <w:rsid w:val="00100099"/>
    <w:rsid w:val="001013B7"/>
    <w:rsid w:val="001019FA"/>
    <w:rsid w:val="00101BEE"/>
    <w:rsid w:val="001039A6"/>
    <w:rsid w:val="001042AB"/>
    <w:rsid w:val="001051DF"/>
    <w:rsid w:val="001058C6"/>
    <w:rsid w:val="00105D98"/>
    <w:rsid w:val="0010775B"/>
    <w:rsid w:val="00107CEA"/>
    <w:rsid w:val="0011171D"/>
    <w:rsid w:val="00112691"/>
    <w:rsid w:val="00112AEB"/>
    <w:rsid w:val="001130D9"/>
    <w:rsid w:val="001137B1"/>
    <w:rsid w:val="00113B3D"/>
    <w:rsid w:val="001141E0"/>
    <w:rsid w:val="001149E5"/>
    <w:rsid w:val="00114E31"/>
    <w:rsid w:val="00115405"/>
    <w:rsid w:val="001158E9"/>
    <w:rsid w:val="00115B18"/>
    <w:rsid w:val="00116D73"/>
    <w:rsid w:val="0011767A"/>
    <w:rsid w:val="001176E7"/>
    <w:rsid w:val="00120235"/>
    <w:rsid w:val="0012099B"/>
    <w:rsid w:val="00122316"/>
    <w:rsid w:val="00122B14"/>
    <w:rsid w:val="00122B32"/>
    <w:rsid w:val="001234B3"/>
    <w:rsid w:val="00123EEF"/>
    <w:rsid w:val="0012459A"/>
    <w:rsid w:val="0012554A"/>
    <w:rsid w:val="00125677"/>
    <w:rsid w:val="001266FB"/>
    <w:rsid w:val="00126B92"/>
    <w:rsid w:val="00126D03"/>
    <w:rsid w:val="00127DC1"/>
    <w:rsid w:val="001301DD"/>
    <w:rsid w:val="00132475"/>
    <w:rsid w:val="0013270B"/>
    <w:rsid w:val="00132784"/>
    <w:rsid w:val="00132AD1"/>
    <w:rsid w:val="00132CF4"/>
    <w:rsid w:val="001330D8"/>
    <w:rsid w:val="001339E8"/>
    <w:rsid w:val="00133DB6"/>
    <w:rsid w:val="001350BC"/>
    <w:rsid w:val="00135379"/>
    <w:rsid w:val="00135856"/>
    <w:rsid w:val="00135EC6"/>
    <w:rsid w:val="00136858"/>
    <w:rsid w:val="0013699A"/>
    <w:rsid w:val="00137C15"/>
    <w:rsid w:val="0014104A"/>
    <w:rsid w:val="00141B36"/>
    <w:rsid w:val="00142151"/>
    <w:rsid w:val="00142A5C"/>
    <w:rsid w:val="00142D16"/>
    <w:rsid w:val="00143EBF"/>
    <w:rsid w:val="00144F22"/>
    <w:rsid w:val="0014616A"/>
    <w:rsid w:val="00146578"/>
    <w:rsid w:val="001476E5"/>
    <w:rsid w:val="00147BDE"/>
    <w:rsid w:val="001513C5"/>
    <w:rsid w:val="00152DAB"/>
    <w:rsid w:val="00152EC0"/>
    <w:rsid w:val="00154177"/>
    <w:rsid w:val="00154E81"/>
    <w:rsid w:val="00155655"/>
    <w:rsid w:val="00155FD7"/>
    <w:rsid w:val="00156ABD"/>
    <w:rsid w:val="00156D65"/>
    <w:rsid w:val="0015779E"/>
    <w:rsid w:val="001602A5"/>
    <w:rsid w:val="001613F7"/>
    <w:rsid w:val="00161517"/>
    <w:rsid w:val="00161B1C"/>
    <w:rsid w:val="00161E69"/>
    <w:rsid w:val="00162674"/>
    <w:rsid w:val="00162EEF"/>
    <w:rsid w:val="00163349"/>
    <w:rsid w:val="001635AB"/>
    <w:rsid w:val="00164D9D"/>
    <w:rsid w:val="00164EAF"/>
    <w:rsid w:val="00164F0E"/>
    <w:rsid w:val="001651A4"/>
    <w:rsid w:val="00165ACB"/>
    <w:rsid w:val="00166BEE"/>
    <w:rsid w:val="001678B8"/>
    <w:rsid w:val="00167D52"/>
    <w:rsid w:val="001702B8"/>
    <w:rsid w:val="00170F2D"/>
    <w:rsid w:val="0017122C"/>
    <w:rsid w:val="001719C2"/>
    <w:rsid w:val="00171C89"/>
    <w:rsid w:val="00171DFD"/>
    <w:rsid w:val="00172C80"/>
    <w:rsid w:val="00172D48"/>
    <w:rsid w:val="00173234"/>
    <w:rsid w:val="00173F74"/>
    <w:rsid w:val="00174186"/>
    <w:rsid w:val="001745B7"/>
    <w:rsid w:val="001747E6"/>
    <w:rsid w:val="00174A3C"/>
    <w:rsid w:val="00175018"/>
    <w:rsid w:val="00176CDC"/>
    <w:rsid w:val="00176D7A"/>
    <w:rsid w:val="00176DCC"/>
    <w:rsid w:val="00176E54"/>
    <w:rsid w:val="00177ECE"/>
    <w:rsid w:val="00181EA1"/>
    <w:rsid w:val="00182D9D"/>
    <w:rsid w:val="001838AE"/>
    <w:rsid w:val="00183C11"/>
    <w:rsid w:val="00184049"/>
    <w:rsid w:val="00184980"/>
    <w:rsid w:val="00184E5B"/>
    <w:rsid w:val="001852BE"/>
    <w:rsid w:val="00185DB1"/>
    <w:rsid w:val="0018640D"/>
    <w:rsid w:val="00186468"/>
    <w:rsid w:val="00186BC4"/>
    <w:rsid w:val="0018782F"/>
    <w:rsid w:val="00190E0A"/>
    <w:rsid w:val="00191B56"/>
    <w:rsid w:val="00192248"/>
    <w:rsid w:val="001939B9"/>
    <w:rsid w:val="00194F8F"/>
    <w:rsid w:val="001951BA"/>
    <w:rsid w:val="001956BC"/>
    <w:rsid w:val="00196A8F"/>
    <w:rsid w:val="00196F68"/>
    <w:rsid w:val="0019702E"/>
    <w:rsid w:val="00197B13"/>
    <w:rsid w:val="001A1104"/>
    <w:rsid w:val="001A17E4"/>
    <w:rsid w:val="001A1ADC"/>
    <w:rsid w:val="001A1DD1"/>
    <w:rsid w:val="001A2747"/>
    <w:rsid w:val="001A2A2F"/>
    <w:rsid w:val="001A3841"/>
    <w:rsid w:val="001A3FEF"/>
    <w:rsid w:val="001A45A9"/>
    <w:rsid w:val="001A513E"/>
    <w:rsid w:val="001A552C"/>
    <w:rsid w:val="001A57A9"/>
    <w:rsid w:val="001A5B56"/>
    <w:rsid w:val="001A5E85"/>
    <w:rsid w:val="001A5F67"/>
    <w:rsid w:val="001A6A83"/>
    <w:rsid w:val="001A6FD1"/>
    <w:rsid w:val="001A7F51"/>
    <w:rsid w:val="001B0547"/>
    <w:rsid w:val="001B1BA1"/>
    <w:rsid w:val="001B2C1E"/>
    <w:rsid w:val="001B53CF"/>
    <w:rsid w:val="001B64ED"/>
    <w:rsid w:val="001B6747"/>
    <w:rsid w:val="001B6A43"/>
    <w:rsid w:val="001B7534"/>
    <w:rsid w:val="001B7F39"/>
    <w:rsid w:val="001C0FED"/>
    <w:rsid w:val="001C13FD"/>
    <w:rsid w:val="001C1AC8"/>
    <w:rsid w:val="001C1DB3"/>
    <w:rsid w:val="001C2665"/>
    <w:rsid w:val="001C2C0A"/>
    <w:rsid w:val="001C324A"/>
    <w:rsid w:val="001C4288"/>
    <w:rsid w:val="001C432B"/>
    <w:rsid w:val="001C44CD"/>
    <w:rsid w:val="001C4843"/>
    <w:rsid w:val="001C4B80"/>
    <w:rsid w:val="001C5BE9"/>
    <w:rsid w:val="001C5DE7"/>
    <w:rsid w:val="001C6C63"/>
    <w:rsid w:val="001C6E14"/>
    <w:rsid w:val="001C6EDE"/>
    <w:rsid w:val="001C707A"/>
    <w:rsid w:val="001C7887"/>
    <w:rsid w:val="001D02BB"/>
    <w:rsid w:val="001D056D"/>
    <w:rsid w:val="001D172C"/>
    <w:rsid w:val="001D2143"/>
    <w:rsid w:val="001D270C"/>
    <w:rsid w:val="001D2ED2"/>
    <w:rsid w:val="001D47E7"/>
    <w:rsid w:val="001D5EA8"/>
    <w:rsid w:val="001D68BF"/>
    <w:rsid w:val="001D693A"/>
    <w:rsid w:val="001D7628"/>
    <w:rsid w:val="001D7D43"/>
    <w:rsid w:val="001E0657"/>
    <w:rsid w:val="001E073D"/>
    <w:rsid w:val="001E1101"/>
    <w:rsid w:val="001E1271"/>
    <w:rsid w:val="001E230A"/>
    <w:rsid w:val="001E2A8B"/>
    <w:rsid w:val="001E2ECD"/>
    <w:rsid w:val="001E3647"/>
    <w:rsid w:val="001E408E"/>
    <w:rsid w:val="001E4ACD"/>
    <w:rsid w:val="001E4B61"/>
    <w:rsid w:val="001E5592"/>
    <w:rsid w:val="001E6BC1"/>
    <w:rsid w:val="001E78E0"/>
    <w:rsid w:val="001F108B"/>
    <w:rsid w:val="001F12EA"/>
    <w:rsid w:val="001F19D6"/>
    <w:rsid w:val="001F20D5"/>
    <w:rsid w:val="001F25A9"/>
    <w:rsid w:val="001F5540"/>
    <w:rsid w:val="001F55B4"/>
    <w:rsid w:val="001F5C9A"/>
    <w:rsid w:val="001F6609"/>
    <w:rsid w:val="001F6B35"/>
    <w:rsid w:val="001F746B"/>
    <w:rsid w:val="001F78E6"/>
    <w:rsid w:val="00200193"/>
    <w:rsid w:val="002027EB"/>
    <w:rsid w:val="00202F27"/>
    <w:rsid w:val="0020443E"/>
    <w:rsid w:val="00205CFC"/>
    <w:rsid w:val="00206A0D"/>
    <w:rsid w:val="00207649"/>
    <w:rsid w:val="00210D44"/>
    <w:rsid w:val="00211569"/>
    <w:rsid w:val="00211AFB"/>
    <w:rsid w:val="00211C9A"/>
    <w:rsid w:val="00211DA5"/>
    <w:rsid w:val="00211FE7"/>
    <w:rsid w:val="0021203F"/>
    <w:rsid w:val="00212A98"/>
    <w:rsid w:val="002132D6"/>
    <w:rsid w:val="00213404"/>
    <w:rsid w:val="00213576"/>
    <w:rsid w:val="002147AF"/>
    <w:rsid w:val="00214916"/>
    <w:rsid w:val="002162EB"/>
    <w:rsid w:val="00216484"/>
    <w:rsid w:val="00216CC4"/>
    <w:rsid w:val="00216FA4"/>
    <w:rsid w:val="002170C4"/>
    <w:rsid w:val="00217869"/>
    <w:rsid w:val="00217A41"/>
    <w:rsid w:val="002203E2"/>
    <w:rsid w:val="002208FD"/>
    <w:rsid w:val="00220C38"/>
    <w:rsid w:val="002225F7"/>
    <w:rsid w:val="002232AB"/>
    <w:rsid w:val="00223A0C"/>
    <w:rsid w:val="00223D8E"/>
    <w:rsid w:val="002256F6"/>
    <w:rsid w:val="00226479"/>
    <w:rsid w:val="00227C0F"/>
    <w:rsid w:val="00230145"/>
    <w:rsid w:val="00230154"/>
    <w:rsid w:val="0023147A"/>
    <w:rsid w:val="0023243E"/>
    <w:rsid w:val="002348F4"/>
    <w:rsid w:val="00235902"/>
    <w:rsid w:val="00235EA1"/>
    <w:rsid w:val="00236218"/>
    <w:rsid w:val="002369A1"/>
    <w:rsid w:val="00236B22"/>
    <w:rsid w:val="002379AB"/>
    <w:rsid w:val="00237A2A"/>
    <w:rsid w:val="002405D2"/>
    <w:rsid w:val="00240AFF"/>
    <w:rsid w:val="00241189"/>
    <w:rsid w:val="002412C0"/>
    <w:rsid w:val="00241AA9"/>
    <w:rsid w:val="00241D15"/>
    <w:rsid w:val="00241DAE"/>
    <w:rsid w:val="002423A2"/>
    <w:rsid w:val="00242A87"/>
    <w:rsid w:val="00243E70"/>
    <w:rsid w:val="00244154"/>
    <w:rsid w:val="002458CD"/>
    <w:rsid w:val="00247A82"/>
    <w:rsid w:val="00247DBC"/>
    <w:rsid w:val="00250503"/>
    <w:rsid w:val="00250F0A"/>
    <w:rsid w:val="00252248"/>
    <w:rsid w:val="002527C6"/>
    <w:rsid w:val="00252F3D"/>
    <w:rsid w:val="00253478"/>
    <w:rsid w:val="0025358E"/>
    <w:rsid w:val="00253ACF"/>
    <w:rsid w:val="0025483C"/>
    <w:rsid w:val="00254A86"/>
    <w:rsid w:val="002567F6"/>
    <w:rsid w:val="002571F1"/>
    <w:rsid w:val="00257A5B"/>
    <w:rsid w:val="00260A29"/>
    <w:rsid w:val="00260AC3"/>
    <w:rsid w:val="00261B57"/>
    <w:rsid w:val="00262EFC"/>
    <w:rsid w:val="002634C6"/>
    <w:rsid w:val="0026358C"/>
    <w:rsid w:val="00264429"/>
    <w:rsid w:val="002653AB"/>
    <w:rsid w:val="002677A6"/>
    <w:rsid w:val="00267AB9"/>
    <w:rsid w:val="00267D14"/>
    <w:rsid w:val="00270379"/>
    <w:rsid w:val="002709BF"/>
    <w:rsid w:val="00272722"/>
    <w:rsid w:val="002728B4"/>
    <w:rsid w:val="00273797"/>
    <w:rsid w:val="0027391C"/>
    <w:rsid w:val="00275E23"/>
    <w:rsid w:val="002764D0"/>
    <w:rsid w:val="00276C86"/>
    <w:rsid w:val="00277CBD"/>
    <w:rsid w:val="00277FC9"/>
    <w:rsid w:val="002801EF"/>
    <w:rsid w:val="00280704"/>
    <w:rsid w:val="0028092D"/>
    <w:rsid w:val="00281F02"/>
    <w:rsid w:val="00281F1D"/>
    <w:rsid w:val="00281FFC"/>
    <w:rsid w:val="002839E8"/>
    <w:rsid w:val="002847B1"/>
    <w:rsid w:val="0028486C"/>
    <w:rsid w:val="002851ED"/>
    <w:rsid w:val="002857E8"/>
    <w:rsid w:val="00285F37"/>
    <w:rsid w:val="00286570"/>
    <w:rsid w:val="00286DE3"/>
    <w:rsid w:val="00286FDD"/>
    <w:rsid w:val="0029127F"/>
    <w:rsid w:val="0029148B"/>
    <w:rsid w:val="00291A77"/>
    <w:rsid w:val="00291ED3"/>
    <w:rsid w:val="00292B54"/>
    <w:rsid w:val="002940E2"/>
    <w:rsid w:val="00294485"/>
    <w:rsid w:val="00294A2F"/>
    <w:rsid w:val="002954E8"/>
    <w:rsid w:val="002956D5"/>
    <w:rsid w:val="00295B1B"/>
    <w:rsid w:val="00295C01"/>
    <w:rsid w:val="002961D1"/>
    <w:rsid w:val="002965C2"/>
    <w:rsid w:val="00296DD3"/>
    <w:rsid w:val="0029791D"/>
    <w:rsid w:val="002A0442"/>
    <w:rsid w:val="002A076F"/>
    <w:rsid w:val="002A0CEF"/>
    <w:rsid w:val="002A183A"/>
    <w:rsid w:val="002A1A98"/>
    <w:rsid w:val="002A1B50"/>
    <w:rsid w:val="002A1D50"/>
    <w:rsid w:val="002A20E7"/>
    <w:rsid w:val="002A26D4"/>
    <w:rsid w:val="002A2F04"/>
    <w:rsid w:val="002A48CC"/>
    <w:rsid w:val="002A495B"/>
    <w:rsid w:val="002A5368"/>
    <w:rsid w:val="002A6163"/>
    <w:rsid w:val="002A67E8"/>
    <w:rsid w:val="002A6B4A"/>
    <w:rsid w:val="002A6BD4"/>
    <w:rsid w:val="002A6E79"/>
    <w:rsid w:val="002A7120"/>
    <w:rsid w:val="002A7BA2"/>
    <w:rsid w:val="002A7BE4"/>
    <w:rsid w:val="002B127B"/>
    <w:rsid w:val="002B1343"/>
    <w:rsid w:val="002B156C"/>
    <w:rsid w:val="002B4352"/>
    <w:rsid w:val="002B45EE"/>
    <w:rsid w:val="002B53C4"/>
    <w:rsid w:val="002B5680"/>
    <w:rsid w:val="002B64B8"/>
    <w:rsid w:val="002B69EA"/>
    <w:rsid w:val="002B6E68"/>
    <w:rsid w:val="002B7292"/>
    <w:rsid w:val="002B7BEE"/>
    <w:rsid w:val="002B7C35"/>
    <w:rsid w:val="002B7E51"/>
    <w:rsid w:val="002C0809"/>
    <w:rsid w:val="002C0BB1"/>
    <w:rsid w:val="002C0E85"/>
    <w:rsid w:val="002C1E58"/>
    <w:rsid w:val="002C2337"/>
    <w:rsid w:val="002C250A"/>
    <w:rsid w:val="002C26A0"/>
    <w:rsid w:val="002C32A1"/>
    <w:rsid w:val="002C4488"/>
    <w:rsid w:val="002C4AA8"/>
    <w:rsid w:val="002C5C7C"/>
    <w:rsid w:val="002C7338"/>
    <w:rsid w:val="002C7657"/>
    <w:rsid w:val="002C79C9"/>
    <w:rsid w:val="002C7AFC"/>
    <w:rsid w:val="002D0602"/>
    <w:rsid w:val="002D0817"/>
    <w:rsid w:val="002D0993"/>
    <w:rsid w:val="002D0BB0"/>
    <w:rsid w:val="002D0CF9"/>
    <w:rsid w:val="002D12FB"/>
    <w:rsid w:val="002D1A2C"/>
    <w:rsid w:val="002D1CC3"/>
    <w:rsid w:val="002D2333"/>
    <w:rsid w:val="002D3EF4"/>
    <w:rsid w:val="002D4003"/>
    <w:rsid w:val="002D477A"/>
    <w:rsid w:val="002D5042"/>
    <w:rsid w:val="002D65BD"/>
    <w:rsid w:val="002D6895"/>
    <w:rsid w:val="002D79DC"/>
    <w:rsid w:val="002D7BAF"/>
    <w:rsid w:val="002E0E41"/>
    <w:rsid w:val="002E0F75"/>
    <w:rsid w:val="002E1301"/>
    <w:rsid w:val="002E17E9"/>
    <w:rsid w:val="002E1EF2"/>
    <w:rsid w:val="002E1FD3"/>
    <w:rsid w:val="002E38EC"/>
    <w:rsid w:val="002E3A65"/>
    <w:rsid w:val="002E3B3D"/>
    <w:rsid w:val="002E4EA0"/>
    <w:rsid w:val="002E693C"/>
    <w:rsid w:val="002E6C26"/>
    <w:rsid w:val="002E6FDC"/>
    <w:rsid w:val="002E722D"/>
    <w:rsid w:val="002E7972"/>
    <w:rsid w:val="002F0067"/>
    <w:rsid w:val="002F0702"/>
    <w:rsid w:val="002F1682"/>
    <w:rsid w:val="002F21C8"/>
    <w:rsid w:val="002F28CD"/>
    <w:rsid w:val="002F2C09"/>
    <w:rsid w:val="002F3DF5"/>
    <w:rsid w:val="002F40AE"/>
    <w:rsid w:val="002F4536"/>
    <w:rsid w:val="002F4DE6"/>
    <w:rsid w:val="002F547B"/>
    <w:rsid w:val="002F5E1D"/>
    <w:rsid w:val="002F62FC"/>
    <w:rsid w:val="002F651A"/>
    <w:rsid w:val="002F6829"/>
    <w:rsid w:val="002F6C2A"/>
    <w:rsid w:val="002F750C"/>
    <w:rsid w:val="00300FDD"/>
    <w:rsid w:val="003013A1"/>
    <w:rsid w:val="003014FC"/>
    <w:rsid w:val="00301E93"/>
    <w:rsid w:val="003024DE"/>
    <w:rsid w:val="00304B86"/>
    <w:rsid w:val="003052CE"/>
    <w:rsid w:val="003065B7"/>
    <w:rsid w:val="00306CE9"/>
    <w:rsid w:val="00307D9B"/>
    <w:rsid w:val="0031132D"/>
    <w:rsid w:val="00311716"/>
    <w:rsid w:val="00312E1E"/>
    <w:rsid w:val="00313283"/>
    <w:rsid w:val="003143FA"/>
    <w:rsid w:val="0031474A"/>
    <w:rsid w:val="00314EC8"/>
    <w:rsid w:val="00315649"/>
    <w:rsid w:val="003159CF"/>
    <w:rsid w:val="00315AA3"/>
    <w:rsid w:val="00315C25"/>
    <w:rsid w:val="00315E5F"/>
    <w:rsid w:val="0031682D"/>
    <w:rsid w:val="00317AA5"/>
    <w:rsid w:val="00320006"/>
    <w:rsid w:val="003203E5"/>
    <w:rsid w:val="00320624"/>
    <w:rsid w:val="00320772"/>
    <w:rsid w:val="00320C15"/>
    <w:rsid w:val="003220C6"/>
    <w:rsid w:val="00323061"/>
    <w:rsid w:val="0032306B"/>
    <w:rsid w:val="00323265"/>
    <w:rsid w:val="0032394B"/>
    <w:rsid w:val="00324CD2"/>
    <w:rsid w:val="00326172"/>
    <w:rsid w:val="00327C17"/>
    <w:rsid w:val="00330117"/>
    <w:rsid w:val="003303E5"/>
    <w:rsid w:val="003305D3"/>
    <w:rsid w:val="003305E3"/>
    <w:rsid w:val="00330D2E"/>
    <w:rsid w:val="00330F4C"/>
    <w:rsid w:val="00331A3D"/>
    <w:rsid w:val="003339B6"/>
    <w:rsid w:val="00334475"/>
    <w:rsid w:val="003358FF"/>
    <w:rsid w:val="003361DD"/>
    <w:rsid w:val="00337116"/>
    <w:rsid w:val="003403CA"/>
    <w:rsid w:val="00341157"/>
    <w:rsid w:val="003412E3"/>
    <w:rsid w:val="0034149A"/>
    <w:rsid w:val="00341516"/>
    <w:rsid w:val="003415C4"/>
    <w:rsid w:val="0034167C"/>
    <w:rsid w:val="00341F07"/>
    <w:rsid w:val="00342033"/>
    <w:rsid w:val="00342E1A"/>
    <w:rsid w:val="003430B8"/>
    <w:rsid w:val="0034312C"/>
    <w:rsid w:val="003447CF"/>
    <w:rsid w:val="00344F23"/>
    <w:rsid w:val="00345266"/>
    <w:rsid w:val="003467E1"/>
    <w:rsid w:val="00346C00"/>
    <w:rsid w:val="00347BEA"/>
    <w:rsid w:val="003525F2"/>
    <w:rsid w:val="00353928"/>
    <w:rsid w:val="00353B9E"/>
    <w:rsid w:val="00353DAA"/>
    <w:rsid w:val="00353FC7"/>
    <w:rsid w:val="0035436D"/>
    <w:rsid w:val="00354658"/>
    <w:rsid w:val="00354D45"/>
    <w:rsid w:val="00354FB5"/>
    <w:rsid w:val="00355A03"/>
    <w:rsid w:val="00357688"/>
    <w:rsid w:val="003606B0"/>
    <w:rsid w:val="00360709"/>
    <w:rsid w:val="00360733"/>
    <w:rsid w:val="00360DDD"/>
    <w:rsid w:val="00360F3E"/>
    <w:rsid w:val="00361B47"/>
    <w:rsid w:val="00361E73"/>
    <w:rsid w:val="00362341"/>
    <w:rsid w:val="0036270C"/>
    <w:rsid w:val="0036273D"/>
    <w:rsid w:val="00363295"/>
    <w:rsid w:val="0036333A"/>
    <w:rsid w:val="00363451"/>
    <w:rsid w:val="00363691"/>
    <w:rsid w:val="003637BB"/>
    <w:rsid w:val="00364515"/>
    <w:rsid w:val="003653BA"/>
    <w:rsid w:val="0036561A"/>
    <w:rsid w:val="00365E22"/>
    <w:rsid w:val="00366F5D"/>
    <w:rsid w:val="003671E3"/>
    <w:rsid w:val="0036732E"/>
    <w:rsid w:val="003674A1"/>
    <w:rsid w:val="00367A89"/>
    <w:rsid w:val="00367E7F"/>
    <w:rsid w:val="00370607"/>
    <w:rsid w:val="003707DF"/>
    <w:rsid w:val="00370A64"/>
    <w:rsid w:val="00370E9B"/>
    <w:rsid w:val="003711AA"/>
    <w:rsid w:val="003721A8"/>
    <w:rsid w:val="003722EF"/>
    <w:rsid w:val="003736A5"/>
    <w:rsid w:val="0037412A"/>
    <w:rsid w:val="00374AFD"/>
    <w:rsid w:val="00374BDB"/>
    <w:rsid w:val="0037525C"/>
    <w:rsid w:val="00376B4C"/>
    <w:rsid w:val="00380719"/>
    <w:rsid w:val="00381242"/>
    <w:rsid w:val="00381679"/>
    <w:rsid w:val="0038259C"/>
    <w:rsid w:val="00383794"/>
    <w:rsid w:val="00383B4C"/>
    <w:rsid w:val="003842B3"/>
    <w:rsid w:val="00384CC2"/>
    <w:rsid w:val="00386417"/>
    <w:rsid w:val="003864C4"/>
    <w:rsid w:val="00386ECC"/>
    <w:rsid w:val="0038726A"/>
    <w:rsid w:val="00387637"/>
    <w:rsid w:val="0038785F"/>
    <w:rsid w:val="00391AFE"/>
    <w:rsid w:val="003935A3"/>
    <w:rsid w:val="0039362A"/>
    <w:rsid w:val="00393B4E"/>
    <w:rsid w:val="00395B4B"/>
    <w:rsid w:val="00395F53"/>
    <w:rsid w:val="00397CBA"/>
    <w:rsid w:val="003A0EF1"/>
    <w:rsid w:val="003A1019"/>
    <w:rsid w:val="003A12FF"/>
    <w:rsid w:val="003A28DB"/>
    <w:rsid w:val="003A2E98"/>
    <w:rsid w:val="003A399D"/>
    <w:rsid w:val="003A552D"/>
    <w:rsid w:val="003A5EBC"/>
    <w:rsid w:val="003A6148"/>
    <w:rsid w:val="003A6421"/>
    <w:rsid w:val="003A6D95"/>
    <w:rsid w:val="003A6E08"/>
    <w:rsid w:val="003B081C"/>
    <w:rsid w:val="003B0B1D"/>
    <w:rsid w:val="003B170A"/>
    <w:rsid w:val="003B18FA"/>
    <w:rsid w:val="003B1AE2"/>
    <w:rsid w:val="003B2180"/>
    <w:rsid w:val="003B21D2"/>
    <w:rsid w:val="003B21F0"/>
    <w:rsid w:val="003B380D"/>
    <w:rsid w:val="003B4018"/>
    <w:rsid w:val="003B5AD7"/>
    <w:rsid w:val="003B6522"/>
    <w:rsid w:val="003B6CB8"/>
    <w:rsid w:val="003B6F74"/>
    <w:rsid w:val="003B72F3"/>
    <w:rsid w:val="003C1054"/>
    <w:rsid w:val="003C185B"/>
    <w:rsid w:val="003C1F86"/>
    <w:rsid w:val="003C32CB"/>
    <w:rsid w:val="003C333A"/>
    <w:rsid w:val="003C35FB"/>
    <w:rsid w:val="003C3F3A"/>
    <w:rsid w:val="003C4B3A"/>
    <w:rsid w:val="003C5708"/>
    <w:rsid w:val="003C646F"/>
    <w:rsid w:val="003C64D4"/>
    <w:rsid w:val="003C681F"/>
    <w:rsid w:val="003C7025"/>
    <w:rsid w:val="003C7415"/>
    <w:rsid w:val="003C7469"/>
    <w:rsid w:val="003C7860"/>
    <w:rsid w:val="003C7956"/>
    <w:rsid w:val="003D1315"/>
    <w:rsid w:val="003D139B"/>
    <w:rsid w:val="003D169A"/>
    <w:rsid w:val="003D3BCE"/>
    <w:rsid w:val="003D3CD3"/>
    <w:rsid w:val="003D3DD5"/>
    <w:rsid w:val="003D4E86"/>
    <w:rsid w:val="003D4F55"/>
    <w:rsid w:val="003D5428"/>
    <w:rsid w:val="003D599C"/>
    <w:rsid w:val="003D7B56"/>
    <w:rsid w:val="003E0490"/>
    <w:rsid w:val="003E09B1"/>
    <w:rsid w:val="003E2F99"/>
    <w:rsid w:val="003E2FCE"/>
    <w:rsid w:val="003E3573"/>
    <w:rsid w:val="003E3E5B"/>
    <w:rsid w:val="003E440B"/>
    <w:rsid w:val="003E4EBB"/>
    <w:rsid w:val="003E53A2"/>
    <w:rsid w:val="003E5DFD"/>
    <w:rsid w:val="003E5E71"/>
    <w:rsid w:val="003F4B48"/>
    <w:rsid w:val="003F7572"/>
    <w:rsid w:val="004002F0"/>
    <w:rsid w:val="0040070E"/>
    <w:rsid w:val="00400E7C"/>
    <w:rsid w:val="00401EA5"/>
    <w:rsid w:val="004020D5"/>
    <w:rsid w:val="004029C8"/>
    <w:rsid w:val="004036A3"/>
    <w:rsid w:val="00403880"/>
    <w:rsid w:val="00403F06"/>
    <w:rsid w:val="004040BF"/>
    <w:rsid w:val="0040420B"/>
    <w:rsid w:val="004043F8"/>
    <w:rsid w:val="00404A17"/>
    <w:rsid w:val="004055D4"/>
    <w:rsid w:val="00405A18"/>
    <w:rsid w:val="00405CB3"/>
    <w:rsid w:val="00406886"/>
    <w:rsid w:val="00406C3B"/>
    <w:rsid w:val="00407043"/>
    <w:rsid w:val="00410369"/>
    <w:rsid w:val="004106B6"/>
    <w:rsid w:val="00410B73"/>
    <w:rsid w:val="0041102F"/>
    <w:rsid w:val="0041251F"/>
    <w:rsid w:val="0041274A"/>
    <w:rsid w:val="00412888"/>
    <w:rsid w:val="00414A50"/>
    <w:rsid w:val="00414B4B"/>
    <w:rsid w:val="00415152"/>
    <w:rsid w:val="0041555A"/>
    <w:rsid w:val="004160F5"/>
    <w:rsid w:val="00416A00"/>
    <w:rsid w:val="004173AA"/>
    <w:rsid w:val="0041754B"/>
    <w:rsid w:val="00417AD1"/>
    <w:rsid w:val="00417E2E"/>
    <w:rsid w:val="00420529"/>
    <w:rsid w:val="00420979"/>
    <w:rsid w:val="00420D59"/>
    <w:rsid w:val="00421541"/>
    <w:rsid w:val="00421575"/>
    <w:rsid w:val="004217A1"/>
    <w:rsid w:val="004219D2"/>
    <w:rsid w:val="00421D89"/>
    <w:rsid w:val="00422305"/>
    <w:rsid w:val="004223DC"/>
    <w:rsid w:val="00422BF0"/>
    <w:rsid w:val="00422F85"/>
    <w:rsid w:val="0042372C"/>
    <w:rsid w:val="00424A41"/>
    <w:rsid w:val="00424E1F"/>
    <w:rsid w:val="00424FC5"/>
    <w:rsid w:val="004274B9"/>
    <w:rsid w:val="0042756B"/>
    <w:rsid w:val="00427F78"/>
    <w:rsid w:val="004306C5"/>
    <w:rsid w:val="00432044"/>
    <w:rsid w:val="004323AF"/>
    <w:rsid w:val="0043266C"/>
    <w:rsid w:val="00432C71"/>
    <w:rsid w:val="004334E3"/>
    <w:rsid w:val="00433DE3"/>
    <w:rsid w:val="0043442D"/>
    <w:rsid w:val="004344D1"/>
    <w:rsid w:val="0043561F"/>
    <w:rsid w:val="00435744"/>
    <w:rsid w:val="004371E8"/>
    <w:rsid w:val="004422B6"/>
    <w:rsid w:val="0044243E"/>
    <w:rsid w:val="004427E0"/>
    <w:rsid w:val="004435FA"/>
    <w:rsid w:val="00443828"/>
    <w:rsid w:val="00443E3A"/>
    <w:rsid w:val="00444503"/>
    <w:rsid w:val="00444BBF"/>
    <w:rsid w:val="00445730"/>
    <w:rsid w:val="00450065"/>
    <w:rsid w:val="00450136"/>
    <w:rsid w:val="004507A5"/>
    <w:rsid w:val="004514DE"/>
    <w:rsid w:val="004518E9"/>
    <w:rsid w:val="00451DF5"/>
    <w:rsid w:val="00451E5C"/>
    <w:rsid w:val="004523C5"/>
    <w:rsid w:val="00452560"/>
    <w:rsid w:val="004531D0"/>
    <w:rsid w:val="0045373A"/>
    <w:rsid w:val="00453BFD"/>
    <w:rsid w:val="0045427B"/>
    <w:rsid w:val="00454481"/>
    <w:rsid w:val="00454B32"/>
    <w:rsid w:val="00454BDD"/>
    <w:rsid w:val="00454E0C"/>
    <w:rsid w:val="00455B31"/>
    <w:rsid w:val="00455CD0"/>
    <w:rsid w:val="00455EFA"/>
    <w:rsid w:val="0045645B"/>
    <w:rsid w:val="00457B29"/>
    <w:rsid w:val="00457EEA"/>
    <w:rsid w:val="00461285"/>
    <w:rsid w:val="0046289C"/>
    <w:rsid w:val="00463374"/>
    <w:rsid w:val="0046362E"/>
    <w:rsid w:val="00465174"/>
    <w:rsid w:val="00466239"/>
    <w:rsid w:val="00466312"/>
    <w:rsid w:val="0046698A"/>
    <w:rsid w:val="00467597"/>
    <w:rsid w:val="00470D2B"/>
    <w:rsid w:val="004711CF"/>
    <w:rsid w:val="004715C7"/>
    <w:rsid w:val="0047237D"/>
    <w:rsid w:val="00473A3F"/>
    <w:rsid w:val="00473B3B"/>
    <w:rsid w:val="00474115"/>
    <w:rsid w:val="00474D17"/>
    <w:rsid w:val="00475797"/>
    <w:rsid w:val="00475DED"/>
    <w:rsid w:val="00477EC2"/>
    <w:rsid w:val="00480965"/>
    <w:rsid w:val="00480B77"/>
    <w:rsid w:val="00480B80"/>
    <w:rsid w:val="00481D38"/>
    <w:rsid w:val="004821EB"/>
    <w:rsid w:val="004832A2"/>
    <w:rsid w:val="00483633"/>
    <w:rsid w:val="00483815"/>
    <w:rsid w:val="00483EE8"/>
    <w:rsid w:val="0048472C"/>
    <w:rsid w:val="00484BB1"/>
    <w:rsid w:val="00484E7E"/>
    <w:rsid w:val="00484F67"/>
    <w:rsid w:val="00484F69"/>
    <w:rsid w:val="004854BA"/>
    <w:rsid w:val="00486FB8"/>
    <w:rsid w:val="00486FBE"/>
    <w:rsid w:val="004929B7"/>
    <w:rsid w:val="004929CF"/>
    <w:rsid w:val="004934CA"/>
    <w:rsid w:val="00493699"/>
    <w:rsid w:val="004940F6"/>
    <w:rsid w:val="00494178"/>
    <w:rsid w:val="0049491F"/>
    <w:rsid w:val="00494FA8"/>
    <w:rsid w:val="00494FE8"/>
    <w:rsid w:val="00495EC3"/>
    <w:rsid w:val="00495ED6"/>
    <w:rsid w:val="004966CD"/>
    <w:rsid w:val="00496C37"/>
    <w:rsid w:val="00497D17"/>
    <w:rsid w:val="00497F8A"/>
    <w:rsid w:val="004A35A3"/>
    <w:rsid w:val="004A3BAB"/>
    <w:rsid w:val="004A44AE"/>
    <w:rsid w:val="004A4D7A"/>
    <w:rsid w:val="004A5189"/>
    <w:rsid w:val="004A5270"/>
    <w:rsid w:val="004A5840"/>
    <w:rsid w:val="004A5D32"/>
    <w:rsid w:val="004A679A"/>
    <w:rsid w:val="004A7B13"/>
    <w:rsid w:val="004B039C"/>
    <w:rsid w:val="004B03CD"/>
    <w:rsid w:val="004B0AB3"/>
    <w:rsid w:val="004B19CC"/>
    <w:rsid w:val="004B20B6"/>
    <w:rsid w:val="004B2326"/>
    <w:rsid w:val="004B28DB"/>
    <w:rsid w:val="004B2E01"/>
    <w:rsid w:val="004B35C4"/>
    <w:rsid w:val="004B373E"/>
    <w:rsid w:val="004B3E04"/>
    <w:rsid w:val="004B43C8"/>
    <w:rsid w:val="004B4CA6"/>
    <w:rsid w:val="004B4DD8"/>
    <w:rsid w:val="004B5513"/>
    <w:rsid w:val="004B59C4"/>
    <w:rsid w:val="004B5DF4"/>
    <w:rsid w:val="004B616D"/>
    <w:rsid w:val="004B68B0"/>
    <w:rsid w:val="004B7215"/>
    <w:rsid w:val="004B77AE"/>
    <w:rsid w:val="004C0083"/>
    <w:rsid w:val="004C0322"/>
    <w:rsid w:val="004C0432"/>
    <w:rsid w:val="004C1296"/>
    <w:rsid w:val="004C188A"/>
    <w:rsid w:val="004C2AB2"/>
    <w:rsid w:val="004C2D2C"/>
    <w:rsid w:val="004C3125"/>
    <w:rsid w:val="004C40DC"/>
    <w:rsid w:val="004C467D"/>
    <w:rsid w:val="004C4E6B"/>
    <w:rsid w:val="004C5169"/>
    <w:rsid w:val="004C527B"/>
    <w:rsid w:val="004C5762"/>
    <w:rsid w:val="004C5BEA"/>
    <w:rsid w:val="004C60E2"/>
    <w:rsid w:val="004C610B"/>
    <w:rsid w:val="004C622B"/>
    <w:rsid w:val="004C667B"/>
    <w:rsid w:val="004C6991"/>
    <w:rsid w:val="004D0E4F"/>
    <w:rsid w:val="004D185F"/>
    <w:rsid w:val="004D38C1"/>
    <w:rsid w:val="004D3C1E"/>
    <w:rsid w:val="004D3E75"/>
    <w:rsid w:val="004D4C32"/>
    <w:rsid w:val="004D4E73"/>
    <w:rsid w:val="004D521E"/>
    <w:rsid w:val="004D556C"/>
    <w:rsid w:val="004D5A3C"/>
    <w:rsid w:val="004D5E6F"/>
    <w:rsid w:val="004D60FD"/>
    <w:rsid w:val="004D6D9A"/>
    <w:rsid w:val="004D7033"/>
    <w:rsid w:val="004D7C29"/>
    <w:rsid w:val="004D7F0A"/>
    <w:rsid w:val="004E019E"/>
    <w:rsid w:val="004E056F"/>
    <w:rsid w:val="004E05EC"/>
    <w:rsid w:val="004E0613"/>
    <w:rsid w:val="004E07FD"/>
    <w:rsid w:val="004E13F1"/>
    <w:rsid w:val="004E1479"/>
    <w:rsid w:val="004E1B96"/>
    <w:rsid w:val="004E1DE9"/>
    <w:rsid w:val="004E268A"/>
    <w:rsid w:val="004E2D21"/>
    <w:rsid w:val="004E3A21"/>
    <w:rsid w:val="004E3D55"/>
    <w:rsid w:val="004E4A6A"/>
    <w:rsid w:val="004E54E8"/>
    <w:rsid w:val="004E6FB6"/>
    <w:rsid w:val="004F01C3"/>
    <w:rsid w:val="004F0471"/>
    <w:rsid w:val="004F070C"/>
    <w:rsid w:val="004F10C9"/>
    <w:rsid w:val="004F239D"/>
    <w:rsid w:val="004F5B4C"/>
    <w:rsid w:val="004F5BDB"/>
    <w:rsid w:val="004F63A8"/>
    <w:rsid w:val="004F63CD"/>
    <w:rsid w:val="004F7B33"/>
    <w:rsid w:val="00500534"/>
    <w:rsid w:val="00501A27"/>
    <w:rsid w:val="00501BA2"/>
    <w:rsid w:val="00502CE6"/>
    <w:rsid w:val="00502E47"/>
    <w:rsid w:val="00503F95"/>
    <w:rsid w:val="0050438A"/>
    <w:rsid w:val="00504B12"/>
    <w:rsid w:val="00505EE4"/>
    <w:rsid w:val="00506C33"/>
    <w:rsid w:val="00506FF0"/>
    <w:rsid w:val="0050703E"/>
    <w:rsid w:val="00507065"/>
    <w:rsid w:val="005070E1"/>
    <w:rsid w:val="005071D5"/>
    <w:rsid w:val="00507EA4"/>
    <w:rsid w:val="00510F00"/>
    <w:rsid w:val="0051136E"/>
    <w:rsid w:val="00511E4B"/>
    <w:rsid w:val="00512243"/>
    <w:rsid w:val="00513AC8"/>
    <w:rsid w:val="00514B29"/>
    <w:rsid w:val="00517407"/>
    <w:rsid w:val="0051787C"/>
    <w:rsid w:val="0051792D"/>
    <w:rsid w:val="005201D3"/>
    <w:rsid w:val="0052194A"/>
    <w:rsid w:val="00521EC2"/>
    <w:rsid w:val="0052272F"/>
    <w:rsid w:val="00522BDA"/>
    <w:rsid w:val="00523D73"/>
    <w:rsid w:val="0052447A"/>
    <w:rsid w:val="00524C50"/>
    <w:rsid w:val="00525388"/>
    <w:rsid w:val="005268AC"/>
    <w:rsid w:val="00526E61"/>
    <w:rsid w:val="00527958"/>
    <w:rsid w:val="00527C64"/>
    <w:rsid w:val="0053021D"/>
    <w:rsid w:val="00530229"/>
    <w:rsid w:val="00530334"/>
    <w:rsid w:val="00530855"/>
    <w:rsid w:val="005309BF"/>
    <w:rsid w:val="00530B05"/>
    <w:rsid w:val="00530E63"/>
    <w:rsid w:val="0053294F"/>
    <w:rsid w:val="00532F69"/>
    <w:rsid w:val="005343EA"/>
    <w:rsid w:val="00534932"/>
    <w:rsid w:val="00535F1B"/>
    <w:rsid w:val="005360E7"/>
    <w:rsid w:val="005362F4"/>
    <w:rsid w:val="0053688B"/>
    <w:rsid w:val="00536A51"/>
    <w:rsid w:val="00536B7B"/>
    <w:rsid w:val="00536E76"/>
    <w:rsid w:val="005373F7"/>
    <w:rsid w:val="00537702"/>
    <w:rsid w:val="00537BA7"/>
    <w:rsid w:val="00537F1E"/>
    <w:rsid w:val="00537F46"/>
    <w:rsid w:val="00537FE2"/>
    <w:rsid w:val="0054015A"/>
    <w:rsid w:val="00540C5D"/>
    <w:rsid w:val="00542958"/>
    <w:rsid w:val="00542E7A"/>
    <w:rsid w:val="00542EB4"/>
    <w:rsid w:val="00543F59"/>
    <w:rsid w:val="00545510"/>
    <w:rsid w:val="00545A82"/>
    <w:rsid w:val="00550112"/>
    <w:rsid w:val="00550220"/>
    <w:rsid w:val="00550412"/>
    <w:rsid w:val="005505FF"/>
    <w:rsid w:val="00551098"/>
    <w:rsid w:val="005512C0"/>
    <w:rsid w:val="005514C6"/>
    <w:rsid w:val="00551F75"/>
    <w:rsid w:val="005538AD"/>
    <w:rsid w:val="005542C6"/>
    <w:rsid w:val="005545DD"/>
    <w:rsid w:val="00554A31"/>
    <w:rsid w:val="00554C1D"/>
    <w:rsid w:val="00554E7D"/>
    <w:rsid w:val="005557B5"/>
    <w:rsid w:val="00555987"/>
    <w:rsid w:val="00556025"/>
    <w:rsid w:val="00556FD4"/>
    <w:rsid w:val="0055794E"/>
    <w:rsid w:val="0056025D"/>
    <w:rsid w:val="005614FA"/>
    <w:rsid w:val="005631E6"/>
    <w:rsid w:val="005639F6"/>
    <w:rsid w:val="00564143"/>
    <w:rsid w:val="005645A1"/>
    <w:rsid w:val="00564D2E"/>
    <w:rsid w:val="00565060"/>
    <w:rsid w:val="00565117"/>
    <w:rsid w:val="00565254"/>
    <w:rsid w:val="00565940"/>
    <w:rsid w:val="00565C4B"/>
    <w:rsid w:val="00566206"/>
    <w:rsid w:val="005663FD"/>
    <w:rsid w:val="00566AD9"/>
    <w:rsid w:val="00567845"/>
    <w:rsid w:val="00567C0F"/>
    <w:rsid w:val="0057005A"/>
    <w:rsid w:val="00570B6A"/>
    <w:rsid w:val="00571B93"/>
    <w:rsid w:val="005721B3"/>
    <w:rsid w:val="005725FC"/>
    <w:rsid w:val="00572A8F"/>
    <w:rsid w:val="00572E2C"/>
    <w:rsid w:val="005736D9"/>
    <w:rsid w:val="00574C14"/>
    <w:rsid w:val="005753E1"/>
    <w:rsid w:val="0057542D"/>
    <w:rsid w:val="00575FFC"/>
    <w:rsid w:val="00576662"/>
    <w:rsid w:val="0057668C"/>
    <w:rsid w:val="00576C48"/>
    <w:rsid w:val="005809BF"/>
    <w:rsid w:val="005815A9"/>
    <w:rsid w:val="0058227E"/>
    <w:rsid w:val="005840F3"/>
    <w:rsid w:val="005846D5"/>
    <w:rsid w:val="00584907"/>
    <w:rsid w:val="00584D67"/>
    <w:rsid w:val="005857C3"/>
    <w:rsid w:val="005858FC"/>
    <w:rsid w:val="00585A33"/>
    <w:rsid w:val="005861AF"/>
    <w:rsid w:val="0058683D"/>
    <w:rsid w:val="005875C8"/>
    <w:rsid w:val="00587CD3"/>
    <w:rsid w:val="00590346"/>
    <w:rsid w:val="00591378"/>
    <w:rsid w:val="005924B8"/>
    <w:rsid w:val="005924F0"/>
    <w:rsid w:val="005928AD"/>
    <w:rsid w:val="005929AF"/>
    <w:rsid w:val="00592BFB"/>
    <w:rsid w:val="00593337"/>
    <w:rsid w:val="00593C48"/>
    <w:rsid w:val="00593E45"/>
    <w:rsid w:val="00593F7C"/>
    <w:rsid w:val="00593F9B"/>
    <w:rsid w:val="00594C9A"/>
    <w:rsid w:val="00596FB4"/>
    <w:rsid w:val="00597474"/>
    <w:rsid w:val="00597CEB"/>
    <w:rsid w:val="005A1634"/>
    <w:rsid w:val="005A164A"/>
    <w:rsid w:val="005A2702"/>
    <w:rsid w:val="005A32DE"/>
    <w:rsid w:val="005A3C05"/>
    <w:rsid w:val="005A3E65"/>
    <w:rsid w:val="005A4012"/>
    <w:rsid w:val="005A4910"/>
    <w:rsid w:val="005A49B8"/>
    <w:rsid w:val="005A799E"/>
    <w:rsid w:val="005A7A5B"/>
    <w:rsid w:val="005B05EF"/>
    <w:rsid w:val="005B0D2D"/>
    <w:rsid w:val="005B1036"/>
    <w:rsid w:val="005B168A"/>
    <w:rsid w:val="005B1F39"/>
    <w:rsid w:val="005B25C9"/>
    <w:rsid w:val="005B2D41"/>
    <w:rsid w:val="005B31C5"/>
    <w:rsid w:val="005B3A38"/>
    <w:rsid w:val="005B57CE"/>
    <w:rsid w:val="005B6B0F"/>
    <w:rsid w:val="005B6CD8"/>
    <w:rsid w:val="005B6CF2"/>
    <w:rsid w:val="005B6FB0"/>
    <w:rsid w:val="005C0066"/>
    <w:rsid w:val="005C0FC3"/>
    <w:rsid w:val="005C1549"/>
    <w:rsid w:val="005C3947"/>
    <w:rsid w:val="005C39FB"/>
    <w:rsid w:val="005C3C5B"/>
    <w:rsid w:val="005C4B3D"/>
    <w:rsid w:val="005C4DD9"/>
    <w:rsid w:val="005C658C"/>
    <w:rsid w:val="005C6C6F"/>
    <w:rsid w:val="005C7E41"/>
    <w:rsid w:val="005D2E98"/>
    <w:rsid w:val="005D3352"/>
    <w:rsid w:val="005D366F"/>
    <w:rsid w:val="005D387E"/>
    <w:rsid w:val="005D3D64"/>
    <w:rsid w:val="005D456B"/>
    <w:rsid w:val="005D64F4"/>
    <w:rsid w:val="005D6DD1"/>
    <w:rsid w:val="005D7C05"/>
    <w:rsid w:val="005E1084"/>
    <w:rsid w:val="005E124C"/>
    <w:rsid w:val="005E180F"/>
    <w:rsid w:val="005E186B"/>
    <w:rsid w:val="005E1892"/>
    <w:rsid w:val="005E2094"/>
    <w:rsid w:val="005E22F1"/>
    <w:rsid w:val="005E2D86"/>
    <w:rsid w:val="005E32B7"/>
    <w:rsid w:val="005E33BB"/>
    <w:rsid w:val="005E33C6"/>
    <w:rsid w:val="005E454C"/>
    <w:rsid w:val="005E45D8"/>
    <w:rsid w:val="005E46F3"/>
    <w:rsid w:val="005E4FE9"/>
    <w:rsid w:val="005E5FD9"/>
    <w:rsid w:val="005E73F0"/>
    <w:rsid w:val="005E7407"/>
    <w:rsid w:val="005F0FD7"/>
    <w:rsid w:val="005F18A6"/>
    <w:rsid w:val="005F2120"/>
    <w:rsid w:val="005F23CE"/>
    <w:rsid w:val="005F2440"/>
    <w:rsid w:val="005F4058"/>
    <w:rsid w:val="005F5172"/>
    <w:rsid w:val="005F5623"/>
    <w:rsid w:val="005F5A39"/>
    <w:rsid w:val="005F5DAE"/>
    <w:rsid w:val="005F640B"/>
    <w:rsid w:val="005F6D20"/>
    <w:rsid w:val="005F7B42"/>
    <w:rsid w:val="005F7EB6"/>
    <w:rsid w:val="0060107F"/>
    <w:rsid w:val="00601171"/>
    <w:rsid w:val="00602E5B"/>
    <w:rsid w:val="00603D4B"/>
    <w:rsid w:val="00603E59"/>
    <w:rsid w:val="00603FF7"/>
    <w:rsid w:val="00605641"/>
    <w:rsid w:val="006070F4"/>
    <w:rsid w:val="00607242"/>
    <w:rsid w:val="0060745D"/>
    <w:rsid w:val="00607D27"/>
    <w:rsid w:val="00607D58"/>
    <w:rsid w:val="006106AA"/>
    <w:rsid w:val="00610B5E"/>
    <w:rsid w:val="00610E4A"/>
    <w:rsid w:val="0061145E"/>
    <w:rsid w:val="00612B5E"/>
    <w:rsid w:val="00612C15"/>
    <w:rsid w:val="00612F5D"/>
    <w:rsid w:val="006140A6"/>
    <w:rsid w:val="00615751"/>
    <w:rsid w:val="00615BAD"/>
    <w:rsid w:val="006163D1"/>
    <w:rsid w:val="006174F8"/>
    <w:rsid w:val="00620397"/>
    <w:rsid w:val="00620F40"/>
    <w:rsid w:val="00621686"/>
    <w:rsid w:val="00621C9B"/>
    <w:rsid w:val="00623379"/>
    <w:rsid w:val="00623DE8"/>
    <w:rsid w:val="00625081"/>
    <w:rsid w:val="0062508F"/>
    <w:rsid w:val="006259E7"/>
    <w:rsid w:val="00625EFA"/>
    <w:rsid w:val="0062629A"/>
    <w:rsid w:val="006266FD"/>
    <w:rsid w:val="006268CE"/>
    <w:rsid w:val="006269A2"/>
    <w:rsid w:val="006269A9"/>
    <w:rsid w:val="00627178"/>
    <w:rsid w:val="006305AA"/>
    <w:rsid w:val="00630AE8"/>
    <w:rsid w:val="00631099"/>
    <w:rsid w:val="00631866"/>
    <w:rsid w:val="00631BF4"/>
    <w:rsid w:val="00632FD0"/>
    <w:rsid w:val="00633022"/>
    <w:rsid w:val="0063408B"/>
    <w:rsid w:val="006348EE"/>
    <w:rsid w:val="0063563D"/>
    <w:rsid w:val="00635999"/>
    <w:rsid w:val="00641C29"/>
    <w:rsid w:val="006432D8"/>
    <w:rsid w:val="00644104"/>
    <w:rsid w:val="0064442F"/>
    <w:rsid w:val="00644BBD"/>
    <w:rsid w:val="00645923"/>
    <w:rsid w:val="00645EE1"/>
    <w:rsid w:val="0064702E"/>
    <w:rsid w:val="006471B9"/>
    <w:rsid w:val="0065135E"/>
    <w:rsid w:val="006513B2"/>
    <w:rsid w:val="0065319B"/>
    <w:rsid w:val="006536DC"/>
    <w:rsid w:val="006554CE"/>
    <w:rsid w:val="00655B3B"/>
    <w:rsid w:val="0065617F"/>
    <w:rsid w:val="00656696"/>
    <w:rsid w:val="00657188"/>
    <w:rsid w:val="00657C4D"/>
    <w:rsid w:val="00660A96"/>
    <w:rsid w:val="0066165A"/>
    <w:rsid w:val="00665457"/>
    <w:rsid w:val="00665628"/>
    <w:rsid w:val="00666585"/>
    <w:rsid w:val="0066686E"/>
    <w:rsid w:val="00666D55"/>
    <w:rsid w:val="0066763D"/>
    <w:rsid w:val="006709E3"/>
    <w:rsid w:val="00671355"/>
    <w:rsid w:val="006715D9"/>
    <w:rsid w:val="00671F85"/>
    <w:rsid w:val="00671F99"/>
    <w:rsid w:val="0067284D"/>
    <w:rsid w:val="0067356D"/>
    <w:rsid w:val="00673EB8"/>
    <w:rsid w:val="00674AEF"/>
    <w:rsid w:val="00674F2E"/>
    <w:rsid w:val="00675417"/>
    <w:rsid w:val="006755FC"/>
    <w:rsid w:val="00675D82"/>
    <w:rsid w:val="00676676"/>
    <w:rsid w:val="00676886"/>
    <w:rsid w:val="00676A04"/>
    <w:rsid w:val="00677473"/>
    <w:rsid w:val="00680876"/>
    <w:rsid w:val="00680A1C"/>
    <w:rsid w:val="00680EB5"/>
    <w:rsid w:val="006815B7"/>
    <w:rsid w:val="006821FE"/>
    <w:rsid w:val="006822A1"/>
    <w:rsid w:val="006831F8"/>
    <w:rsid w:val="0068347F"/>
    <w:rsid w:val="0068380A"/>
    <w:rsid w:val="00684301"/>
    <w:rsid w:val="00685616"/>
    <w:rsid w:val="006862E5"/>
    <w:rsid w:val="00686CF5"/>
    <w:rsid w:val="00687AD8"/>
    <w:rsid w:val="006914C8"/>
    <w:rsid w:val="006927AB"/>
    <w:rsid w:val="0069331C"/>
    <w:rsid w:val="00693981"/>
    <w:rsid w:val="006939D0"/>
    <w:rsid w:val="00693BA6"/>
    <w:rsid w:val="006944F5"/>
    <w:rsid w:val="006948B4"/>
    <w:rsid w:val="006949EF"/>
    <w:rsid w:val="00694A99"/>
    <w:rsid w:val="00694C43"/>
    <w:rsid w:val="00694D16"/>
    <w:rsid w:val="0069557F"/>
    <w:rsid w:val="00696DCA"/>
    <w:rsid w:val="00696E58"/>
    <w:rsid w:val="00697945"/>
    <w:rsid w:val="00697A71"/>
    <w:rsid w:val="00697BD7"/>
    <w:rsid w:val="006A02DF"/>
    <w:rsid w:val="006A0494"/>
    <w:rsid w:val="006A0BED"/>
    <w:rsid w:val="006A0C81"/>
    <w:rsid w:val="006A0DD8"/>
    <w:rsid w:val="006A172F"/>
    <w:rsid w:val="006A18AE"/>
    <w:rsid w:val="006A1A1C"/>
    <w:rsid w:val="006A1A57"/>
    <w:rsid w:val="006A1C77"/>
    <w:rsid w:val="006A1F4A"/>
    <w:rsid w:val="006A222D"/>
    <w:rsid w:val="006A3EFA"/>
    <w:rsid w:val="006A4242"/>
    <w:rsid w:val="006A4616"/>
    <w:rsid w:val="006A63E0"/>
    <w:rsid w:val="006A6C12"/>
    <w:rsid w:val="006A7634"/>
    <w:rsid w:val="006A7CF5"/>
    <w:rsid w:val="006A7E1D"/>
    <w:rsid w:val="006A7E57"/>
    <w:rsid w:val="006A7F87"/>
    <w:rsid w:val="006B250D"/>
    <w:rsid w:val="006B4ADC"/>
    <w:rsid w:val="006B571F"/>
    <w:rsid w:val="006B5868"/>
    <w:rsid w:val="006B5EEE"/>
    <w:rsid w:val="006B673B"/>
    <w:rsid w:val="006C0000"/>
    <w:rsid w:val="006C0685"/>
    <w:rsid w:val="006C136D"/>
    <w:rsid w:val="006C136E"/>
    <w:rsid w:val="006C1FF4"/>
    <w:rsid w:val="006C24B5"/>
    <w:rsid w:val="006C2980"/>
    <w:rsid w:val="006C3154"/>
    <w:rsid w:val="006C41BC"/>
    <w:rsid w:val="006C4A5B"/>
    <w:rsid w:val="006C57EA"/>
    <w:rsid w:val="006C5C89"/>
    <w:rsid w:val="006C6466"/>
    <w:rsid w:val="006C68BC"/>
    <w:rsid w:val="006C6EA7"/>
    <w:rsid w:val="006C7DC9"/>
    <w:rsid w:val="006D0761"/>
    <w:rsid w:val="006D2553"/>
    <w:rsid w:val="006D2F87"/>
    <w:rsid w:val="006D354F"/>
    <w:rsid w:val="006D4D33"/>
    <w:rsid w:val="006D50E1"/>
    <w:rsid w:val="006D604E"/>
    <w:rsid w:val="006D61A5"/>
    <w:rsid w:val="006D64D9"/>
    <w:rsid w:val="006D6859"/>
    <w:rsid w:val="006D76A2"/>
    <w:rsid w:val="006E0366"/>
    <w:rsid w:val="006E0B0F"/>
    <w:rsid w:val="006E0E20"/>
    <w:rsid w:val="006E12B9"/>
    <w:rsid w:val="006E2374"/>
    <w:rsid w:val="006E2392"/>
    <w:rsid w:val="006E3338"/>
    <w:rsid w:val="006E345E"/>
    <w:rsid w:val="006E3527"/>
    <w:rsid w:val="006E3816"/>
    <w:rsid w:val="006E3C69"/>
    <w:rsid w:val="006E4BD0"/>
    <w:rsid w:val="006E6BF2"/>
    <w:rsid w:val="006E6EC3"/>
    <w:rsid w:val="006E770D"/>
    <w:rsid w:val="006E79EB"/>
    <w:rsid w:val="006F031C"/>
    <w:rsid w:val="006F0384"/>
    <w:rsid w:val="006F0DF2"/>
    <w:rsid w:val="006F0E09"/>
    <w:rsid w:val="006F0EA3"/>
    <w:rsid w:val="006F26E8"/>
    <w:rsid w:val="006F3626"/>
    <w:rsid w:val="006F37A3"/>
    <w:rsid w:val="006F417C"/>
    <w:rsid w:val="006F4361"/>
    <w:rsid w:val="006F46A7"/>
    <w:rsid w:val="006F4A00"/>
    <w:rsid w:val="006F6395"/>
    <w:rsid w:val="006F6C3C"/>
    <w:rsid w:val="006F76BF"/>
    <w:rsid w:val="0070015C"/>
    <w:rsid w:val="007017E4"/>
    <w:rsid w:val="00701BBB"/>
    <w:rsid w:val="0070289E"/>
    <w:rsid w:val="00702EDB"/>
    <w:rsid w:val="00702F6A"/>
    <w:rsid w:val="00703B88"/>
    <w:rsid w:val="00703C96"/>
    <w:rsid w:val="0070716B"/>
    <w:rsid w:val="007072C5"/>
    <w:rsid w:val="00707D69"/>
    <w:rsid w:val="00707DA2"/>
    <w:rsid w:val="00710703"/>
    <w:rsid w:val="00710BAA"/>
    <w:rsid w:val="00710D36"/>
    <w:rsid w:val="007114F1"/>
    <w:rsid w:val="007122C5"/>
    <w:rsid w:val="0071250F"/>
    <w:rsid w:val="00713162"/>
    <w:rsid w:val="007179F2"/>
    <w:rsid w:val="00720535"/>
    <w:rsid w:val="00720A47"/>
    <w:rsid w:val="00720AD5"/>
    <w:rsid w:val="00721BB5"/>
    <w:rsid w:val="00721D25"/>
    <w:rsid w:val="007229FC"/>
    <w:rsid w:val="00724A15"/>
    <w:rsid w:val="0072568D"/>
    <w:rsid w:val="00725A04"/>
    <w:rsid w:val="007265A4"/>
    <w:rsid w:val="00726C3E"/>
    <w:rsid w:val="0072749F"/>
    <w:rsid w:val="007304C9"/>
    <w:rsid w:val="00731568"/>
    <w:rsid w:val="007315AF"/>
    <w:rsid w:val="007316EF"/>
    <w:rsid w:val="00731B89"/>
    <w:rsid w:val="00731EB4"/>
    <w:rsid w:val="007340AF"/>
    <w:rsid w:val="0073551A"/>
    <w:rsid w:val="00735708"/>
    <w:rsid w:val="0073640A"/>
    <w:rsid w:val="00737A92"/>
    <w:rsid w:val="007429D0"/>
    <w:rsid w:val="00742F85"/>
    <w:rsid w:val="0074322B"/>
    <w:rsid w:val="00743392"/>
    <w:rsid w:val="00743D77"/>
    <w:rsid w:val="0074493B"/>
    <w:rsid w:val="007449FC"/>
    <w:rsid w:val="00744DF3"/>
    <w:rsid w:val="007450F2"/>
    <w:rsid w:val="00745267"/>
    <w:rsid w:val="00745C64"/>
    <w:rsid w:val="00746DBD"/>
    <w:rsid w:val="00747B91"/>
    <w:rsid w:val="007505A4"/>
    <w:rsid w:val="0075085A"/>
    <w:rsid w:val="00751062"/>
    <w:rsid w:val="00752F52"/>
    <w:rsid w:val="007532CC"/>
    <w:rsid w:val="00753C11"/>
    <w:rsid w:val="00755EB4"/>
    <w:rsid w:val="00756ECB"/>
    <w:rsid w:val="007571B9"/>
    <w:rsid w:val="00761179"/>
    <w:rsid w:val="0076118E"/>
    <w:rsid w:val="007617AE"/>
    <w:rsid w:val="00762F38"/>
    <w:rsid w:val="007632A3"/>
    <w:rsid w:val="00763DB4"/>
    <w:rsid w:val="00763ECA"/>
    <w:rsid w:val="00764FC1"/>
    <w:rsid w:val="007663BB"/>
    <w:rsid w:val="00766E04"/>
    <w:rsid w:val="00767041"/>
    <w:rsid w:val="00767A67"/>
    <w:rsid w:val="00767C0B"/>
    <w:rsid w:val="00770846"/>
    <w:rsid w:val="007710DF"/>
    <w:rsid w:val="00771304"/>
    <w:rsid w:val="00771589"/>
    <w:rsid w:val="007720EC"/>
    <w:rsid w:val="0077211F"/>
    <w:rsid w:val="00772892"/>
    <w:rsid w:val="00773EB7"/>
    <w:rsid w:val="007750F4"/>
    <w:rsid w:val="00775385"/>
    <w:rsid w:val="0077568B"/>
    <w:rsid w:val="007759AE"/>
    <w:rsid w:val="00775DA8"/>
    <w:rsid w:val="00776487"/>
    <w:rsid w:val="007776E9"/>
    <w:rsid w:val="00777C07"/>
    <w:rsid w:val="0078070E"/>
    <w:rsid w:val="00780C74"/>
    <w:rsid w:val="00780D5E"/>
    <w:rsid w:val="00783484"/>
    <w:rsid w:val="00783DAA"/>
    <w:rsid w:val="00784D0E"/>
    <w:rsid w:val="00786CC1"/>
    <w:rsid w:val="00786ED9"/>
    <w:rsid w:val="0079031E"/>
    <w:rsid w:val="007923A8"/>
    <w:rsid w:val="00792DBE"/>
    <w:rsid w:val="007932B0"/>
    <w:rsid w:val="00793582"/>
    <w:rsid w:val="00793627"/>
    <w:rsid w:val="00793B4D"/>
    <w:rsid w:val="00794530"/>
    <w:rsid w:val="00795844"/>
    <w:rsid w:val="0079621A"/>
    <w:rsid w:val="00796929"/>
    <w:rsid w:val="00797550"/>
    <w:rsid w:val="007976EC"/>
    <w:rsid w:val="007977F0"/>
    <w:rsid w:val="007A052A"/>
    <w:rsid w:val="007A0DC4"/>
    <w:rsid w:val="007A1305"/>
    <w:rsid w:val="007A18FC"/>
    <w:rsid w:val="007A2373"/>
    <w:rsid w:val="007A2573"/>
    <w:rsid w:val="007A261E"/>
    <w:rsid w:val="007A2E30"/>
    <w:rsid w:val="007A3147"/>
    <w:rsid w:val="007A3A43"/>
    <w:rsid w:val="007A3BB2"/>
    <w:rsid w:val="007A4164"/>
    <w:rsid w:val="007A4793"/>
    <w:rsid w:val="007A4EA3"/>
    <w:rsid w:val="007A520C"/>
    <w:rsid w:val="007A5B01"/>
    <w:rsid w:val="007A657A"/>
    <w:rsid w:val="007A6A33"/>
    <w:rsid w:val="007A7415"/>
    <w:rsid w:val="007A7C1A"/>
    <w:rsid w:val="007B0794"/>
    <w:rsid w:val="007B0BD1"/>
    <w:rsid w:val="007B0D6A"/>
    <w:rsid w:val="007B1650"/>
    <w:rsid w:val="007B1CAD"/>
    <w:rsid w:val="007B2247"/>
    <w:rsid w:val="007B278A"/>
    <w:rsid w:val="007B4477"/>
    <w:rsid w:val="007B562D"/>
    <w:rsid w:val="007B5C75"/>
    <w:rsid w:val="007B6884"/>
    <w:rsid w:val="007B6D87"/>
    <w:rsid w:val="007B7E0C"/>
    <w:rsid w:val="007B7F71"/>
    <w:rsid w:val="007C0941"/>
    <w:rsid w:val="007C0D23"/>
    <w:rsid w:val="007C16DA"/>
    <w:rsid w:val="007C1707"/>
    <w:rsid w:val="007C2AE4"/>
    <w:rsid w:val="007C324D"/>
    <w:rsid w:val="007C40E3"/>
    <w:rsid w:val="007C42A6"/>
    <w:rsid w:val="007C443A"/>
    <w:rsid w:val="007C4597"/>
    <w:rsid w:val="007C45F7"/>
    <w:rsid w:val="007C555A"/>
    <w:rsid w:val="007C607E"/>
    <w:rsid w:val="007C6476"/>
    <w:rsid w:val="007C6579"/>
    <w:rsid w:val="007D135A"/>
    <w:rsid w:val="007D19FA"/>
    <w:rsid w:val="007D27E5"/>
    <w:rsid w:val="007D2CF4"/>
    <w:rsid w:val="007D3665"/>
    <w:rsid w:val="007D3A7C"/>
    <w:rsid w:val="007D3B20"/>
    <w:rsid w:val="007D4610"/>
    <w:rsid w:val="007D49D8"/>
    <w:rsid w:val="007D4CAA"/>
    <w:rsid w:val="007D58AA"/>
    <w:rsid w:val="007D672F"/>
    <w:rsid w:val="007D6915"/>
    <w:rsid w:val="007D6C5E"/>
    <w:rsid w:val="007D6D7F"/>
    <w:rsid w:val="007D725B"/>
    <w:rsid w:val="007D76F3"/>
    <w:rsid w:val="007E035A"/>
    <w:rsid w:val="007E141A"/>
    <w:rsid w:val="007E166D"/>
    <w:rsid w:val="007E1756"/>
    <w:rsid w:val="007E340C"/>
    <w:rsid w:val="007E4C88"/>
    <w:rsid w:val="007E53AF"/>
    <w:rsid w:val="007E54EB"/>
    <w:rsid w:val="007E596A"/>
    <w:rsid w:val="007E5A6D"/>
    <w:rsid w:val="007E5C41"/>
    <w:rsid w:val="007E5CF2"/>
    <w:rsid w:val="007E6EA9"/>
    <w:rsid w:val="007E7161"/>
    <w:rsid w:val="007E75CF"/>
    <w:rsid w:val="007E7B9B"/>
    <w:rsid w:val="007F11C2"/>
    <w:rsid w:val="007F17A2"/>
    <w:rsid w:val="007F23D6"/>
    <w:rsid w:val="007F3CA7"/>
    <w:rsid w:val="007F3E2D"/>
    <w:rsid w:val="007F3F79"/>
    <w:rsid w:val="007F460E"/>
    <w:rsid w:val="007F4944"/>
    <w:rsid w:val="007F5A5C"/>
    <w:rsid w:val="007F5FEA"/>
    <w:rsid w:val="007F6AFC"/>
    <w:rsid w:val="007F7152"/>
    <w:rsid w:val="007F7561"/>
    <w:rsid w:val="007F7EEA"/>
    <w:rsid w:val="00800BA9"/>
    <w:rsid w:val="008046DB"/>
    <w:rsid w:val="00804E2E"/>
    <w:rsid w:val="00804FF5"/>
    <w:rsid w:val="008054C0"/>
    <w:rsid w:val="00805527"/>
    <w:rsid w:val="0080717A"/>
    <w:rsid w:val="008078BD"/>
    <w:rsid w:val="00807E64"/>
    <w:rsid w:val="00810093"/>
    <w:rsid w:val="00810A5D"/>
    <w:rsid w:val="0081125B"/>
    <w:rsid w:val="0081155A"/>
    <w:rsid w:val="00811BEC"/>
    <w:rsid w:val="008122F7"/>
    <w:rsid w:val="00813676"/>
    <w:rsid w:val="00813AFB"/>
    <w:rsid w:val="00814703"/>
    <w:rsid w:val="00815516"/>
    <w:rsid w:val="00816005"/>
    <w:rsid w:val="008177CD"/>
    <w:rsid w:val="00817A6D"/>
    <w:rsid w:val="00817AFF"/>
    <w:rsid w:val="00820B0B"/>
    <w:rsid w:val="0082114A"/>
    <w:rsid w:val="00821F9C"/>
    <w:rsid w:val="008221C6"/>
    <w:rsid w:val="00822A08"/>
    <w:rsid w:val="00822E1E"/>
    <w:rsid w:val="0082424E"/>
    <w:rsid w:val="008250C6"/>
    <w:rsid w:val="00825524"/>
    <w:rsid w:val="0082593C"/>
    <w:rsid w:val="00825AD2"/>
    <w:rsid w:val="00825E0A"/>
    <w:rsid w:val="00826635"/>
    <w:rsid w:val="00826D8E"/>
    <w:rsid w:val="00827C11"/>
    <w:rsid w:val="00827C4E"/>
    <w:rsid w:val="00830BE5"/>
    <w:rsid w:val="00832229"/>
    <w:rsid w:val="00832B24"/>
    <w:rsid w:val="00832C73"/>
    <w:rsid w:val="00832C82"/>
    <w:rsid w:val="00832FF0"/>
    <w:rsid w:val="00833037"/>
    <w:rsid w:val="0083406A"/>
    <w:rsid w:val="00834486"/>
    <w:rsid w:val="0083452B"/>
    <w:rsid w:val="00835C85"/>
    <w:rsid w:val="00836773"/>
    <w:rsid w:val="0083684C"/>
    <w:rsid w:val="00836AEF"/>
    <w:rsid w:val="0083745E"/>
    <w:rsid w:val="00837D31"/>
    <w:rsid w:val="008400DB"/>
    <w:rsid w:val="0084016C"/>
    <w:rsid w:val="00840BD1"/>
    <w:rsid w:val="00841115"/>
    <w:rsid w:val="008413DC"/>
    <w:rsid w:val="00841F96"/>
    <w:rsid w:val="0084289E"/>
    <w:rsid w:val="008433C3"/>
    <w:rsid w:val="00843614"/>
    <w:rsid w:val="008437CD"/>
    <w:rsid w:val="0084413C"/>
    <w:rsid w:val="008448D1"/>
    <w:rsid w:val="00844A44"/>
    <w:rsid w:val="00844C08"/>
    <w:rsid w:val="00845457"/>
    <w:rsid w:val="00845B5B"/>
    <w:rsid w:val="00846D1A"/>
    <w:rsid w:val="00846D4E"/>
    <w:rsid w:val="00847B58"/>
    <w:rsid w:val="008502FA"/>
    <w:rsid w:val="00850996"/>
    <w:rsid w:val="0085110F"/>
    <w:rsid w:val="0085143C"/>
    <w:rsid w:val="00851F09"/>
    <w:rsid w:val="00852064"/>
    <w:rsid w:val="0085473D"/>
    <w:rsid w:val="00854B60"/>
    <w:rsid w:val="008557D8"/>
    <w:rsid w:val="00855A04"/>
    <w:rsid w:val="00855B28"/>
    <w:rsid w:val="00857C54"/>
    <w:rsid w:val="0086003C"/>
    <w:rsid w:val="008602F7"/>
    <w:rsid w:val="0086051F"/>
    <w:rsid w:val="00860C4D"/>
    <w:rsid w:val="00860F9E"/>
    <w:rsid w:val="00861611"/>
    <w:rsid w:val="00862384"/>
    <w:rsid w:val="0086264E"/>
    <w:rsid w:val="0086266D"/>
    <w:rsid w:val="00863AA8"/>
    <w:rsid w:val="00863CEE"/>
    <w:rsid w:val="00863D89"/>
    <w:rsid w:val="00864055"/>
    <w:rsid w:val="00864366"/>
    <w:rsid w:val="00865F59"/>
    <w:rsid w:val="00866360"/>
    <w:rsid w:val="0086724F"/>
    <w:rsid w:val="00867ECB"/>
    <w:rsid w:val="008705D8"/>
    <w:rsid w:val="008709B6"/>
    <w:rsid w:val="00870F65"/>
    <w:rsid w:val="00872540"/>
    <w:rsid w:val="00873ACA"/>
    <w:rsid w:val="00873FA2"/>
    <w:rsid w:val="0087403B"/>
    <w:rsid w:val="00874923"/>
    <w:rsid w:val="00875323"/>
    <w:rsid w:val="008754F4"/>
    <w:rsid w:val="008764FB"/>
    <w:rsid w:val="00877058"/>
    <w:rsid w:val="008774B7"/>
    <w:rsid w:val="00877DB0"/>
    <w:rsid w:val="008804C9"/>
    <w:rsid w:val="0088094D"/>
    <w:rsid w:val="0088186B"/>
    <w:rsid w:val="00881AC9"/>
    <w:rsid w:val="008823F1"/>
    <w:rsid w:val="00883285"/>
    <w:rsid w:val="008838CC"/>
    <w:rsid w:val="008841DD"/>
    <w:rsid w:val="00884FD7"/>
    <w:rsid w:val="00885FAE"/>
    <w:rsid w:val="008873BF"/>
    <w:rsid w:val="00887792"/>
    <w:rsid w:val="00887DC7"/>
    <w:rsid w:val="0089050A"/>
    <w:rsid w:val="00890D04"/>
    <w:rsid w:val="00891A53"/>
    <w:rsid w:val="00891ECF"/>
    <w:rsid w:val="00892F54"/>
    <w:rsid w:val="00893205"/>
    <w:rsid w:val="00893901"/>
    <w:rsid w:val="00894F11"/>
    <w:rsid w:val="00894F98"/>
    <w:rsid w:val="0089542E"/>
    <w:rsid w:val="008954C2"/>
    <w:rsid w:val="00896009"/>
    <w:rsid w:val="008961F7"/>
    <w:rsid w:val="008973B9"/>
    <w:rsid w:val="008A1225"/>
    <w:rsid w:val="008A1CF9"/>
    <w:rsid w:val="008A1E04"/>
    <w:rsid w:val="008A24B3"/>
    <w:rsid w:val="008A271A"/>
    <w:rsid w:val="008A3299"/>
    <w:rsid w:val="008A34BC"/>
    <w:rsid w:val="008A39A3"/>
    <w:rsid w:val="008A4512"/>
    <w:rsid w:val="008A4904"/>
    <w:rsid w:val="008A5750"/>
    <w:rsid w:val="008A69B4"/>
    <w:rsid w:val="008B0870"/>
    <w:rsid w:val="008B1BBC"/>
    <w:rsid w:val="008B38D1"/>
    <w:rsid w:val="008B3A6D"/>
    <w:rsid w:val="008B4926"/>
    <w:rsid w:val="008B4D49"/>
    <w:rsid w:val="008B506F"/>
    <w:rsid w:val="008B6A54"/>
    <w:rsid w:val="008B773C"/>
    <w:rsid w:val="008B77A7"/>
    <w:rsid w:val="008B7A4D"/>
    <w:rsid w:val="008B7EFF"/>
    <w:rsid w:val="008C010E"/>
    <w:rsid w:val="008C0237"/>
    <w:rsid w:val="008C039A"/>
    <w:rsid w:val="008C0410"/>
    <w:rsid w:val="008C068D"/>
    <w:rsid w:val="008C135A"/>
    <w:rsid w:val="008C1BBC"/>
    <w:rsid w:val="008C25B6"/>
    <w:rsid w:val="008C25F7"/>
    <w:rsid w:val="008C4166"/>
    <w:rsid w:val="008C457E"/>
    <w:rsid w:val="008C4A86"/>
    <w:rsid w:val="008C4D97"/>
    <w:rsid w:val="008C4FCD"/>
    <w:rsid w:val="008C5881"/>
    <w:rsid w:val="008C6C4B"/>
    <w:rsid w:val="008C7B83"/>
    <w:rsid w:val="008D006A"/>
    <w:rsid w:val="008D15BE"/>
    <w:rsid w:val="008D1A25"/>
    <w:rsid w:val="008D1BD7"/>
    <w:rsid w:val="008D27C7"/>
    <w:rsid w:val="008D2CC8"/>
    <w:rsid w:val="008D3248"/>
    <w:rsid w:val="008D32F8"/>
    <w:rsid w:val="008D3C27"/>
    <w:rsid w:val="008D42BB"/>
    <w:rsid w:val="008D53A4"/>
    <w:rsid w:val="008D56A5"/>
    <w:rsid w:val="008D74C0"/>
    <w:rsid w:val="008E0171"/>
    <w:rsid w:val="008E105F"/>
    <w:rsid w:val="008E1EF9"/>
    <w:rsid w:val="008E267F"/>
    <w:rsid w:val="008E3EAC"/>
    <w:rsid w:val="008E3ECB"/>
    <w:rsid w:val="008E447F"/>
    <w:rsid w:val="008E45B1"/>
    <w:rsid w:val="008E4745"/>
    <w:rsid w:val="008E5131"/>
    <w:rsid w:val="008E55DE"/>
    <w:rsid w:val="008E65DB"/>
    <w:rsid w:val="008E6ACE"/>
    <w:rsid w:val="008F019E"/>
    <w:rsid w:val="008F07D9"/>
    <w:rsid w:val="008F0FAB"/>
    <w:rsid w:val="008F1597"/>
    <w:rsid w:val="008F1E45"/>
    <w:rsid w:val="008F3EF5"/>
    <w:rsid w:val="008F44CA"/>
    <w:rsid w:val="008F483A"/>
    <w:rsid w:val="008F4D73"/>
    <w:rsid w:val="008F578D"/>
    <w:rsid w:val="008F57E2"/>
    <w:rsid w:val="008F5E9E"/>
    <w:rsid w:val="008F7617"/>
    <w:rsid w:val="008F7EB9"/>
    <w:rsid w:val="00900055"/>
    <w:rsid w:val="00900C0B"/>
    <w:rsid w:val="00900C87"/>
    <w:rsid w:val="00902318"/>
    <w:rsid w:val="009028F2"/>
    <w:rsid w:val="00902F78"/>
    <w:rsid w:val="009032AA"/>
    <w:rsid w:val="00903382"/>
    <w:rsid w:val="0090370B"/>
    <w:rsid w:val="0090599B"/>
    <w:rsid w:val="00906738"/>
    <w:rsid w:val="0090686E"/>
    <w:rsid w:val="00907036"/>
    <w:rsid w:val="009079BB"/>
    <w:rsid w:val="00910660"/>
    <w:rsid w:val="00911B3D"/>
    <w:rsid w:val="0091223E"/>
    <w:rsid w:val="009126C5"/>
    <w:rsid w:val="009128AF"/>
    <w:rsid w:val="00913B8B"/>
    <w:rsid w:val="0091608B"/>
    <w:rsid w:val="0091631C"/>
    <w:rsid w:val="00916767"/>
    <w:rsid w:val="00916CA9"/>
    <w:rsid w:val="00920A22"/>
    <w:rsid w:val="00920DAA"/>
    <w:rsid w:val="00920F93"/>
    <w:rsid w:val="009211E6"/>
    <w:rsid w:val="009212E3"/>
    <w:rsid w:val="009213AB"/>
    <w:rsid w:val="00922531"/>
    <w:rsid w:val="00924355"/>
    <w:rsid w:val="009247B2"/>
    <w:rsid w:val="00925AC1"/>
    <w:rsid w:val="009274DB"/>
    <w:rsid w:val="009278E0"/>
    <w:rsid w:val="00930D24"/>
    <w:rsid w:val="00930E4F"/>
    <w:rsid w:val="00931886"/>
    <w:rsid w:val="009340A1"/>
    <w:rsid w:val="009341C7"/>
    <w:rsid w:val="00934504"/>
    <w:rsid w:val="009346D6"/>
    <w:rsid w:val="00934714"/>
    <w:rsid w:val="00935474"/>
    <w:rsid w:val="009357BC"/>
    <w:rsid w:val="0093580E"/>
    <w:rsid w:val="009358F5"/>
    <w:rsid w:val="00936C86"/>
    <w:rsid w:val="009374A9"/>
    <w:rsid w:val="0094028E"/>
    <w:rsid w:val="00940329"/>
    <w:rsid w:val="0094089E"/>
    <w:rsid w:val="009416B6"/>
    <w:rsid w:val="00941B4D"/>
    <w:rsid w:val="009426F8"/>
    <w:rsid w:val="00943425"/>
    <w:rsid w:val="0094363B"/>
    <w:rsid w:val="009439A7"/>
    <w:rsid w:val="00943DF3"/>
    <w:rsid w:val="0094401F"/>
    <w:rsid w:val="00944A43"/>
    <w:rsid w:val="00944FD2"/>
    <w:rsid w:val="009456B2"/>
    <w:rsid w:val="00945B91"/>
    <w:rsid w:val="0094626F"/>
    <w:rsid w:val="009462DD"/>
    <w:rsid w:val="00946873"/>
    <w:rsid w:val="00947025"/>
    <w:rsid w:val="00947565"/>
    <w:rsid w:val="00950377"/>
    <w:rsid w:val="00950D76"/>
    <w:rsid w:val="00950DF8"/>
    <w:rsid w:val="00952D98"/>
    <w:rsid w:val="00952E87"/>
    <w:rsid w:val="00953CCD"/>
    <w:rsid w:val="00953D4E"/>
    <w:rsid w:val="009565B8"/>
    <w:rsid w:val="00956A57"/>
    <w:rsid w:val="00957410"/>
    <w:rsid w:val="00957CD6"/>
    <w:rsid w:val="00957F71"/>
    <w:rsid w:val="00960365"/>
    <w:rsid w:val="0096036F"/>
    <w:rsid w:val="0096040A"/>
    <w:rsid w:val="00961A7A"/>
    <w:rsid w:val="0096265B"/>
    <w:rsid w:val="00962B86"/>
    <w:rsid w:val="00963B2F"/>
    <w:rsid w:val="009645C8"/>
    <w:rsid w:val="0096485D"/>
    <w:rsid w:val="00965D31"/>
    <w:rsid w:val="0096666C"/>
    <w:rsid w:val="009669D3"/>
    <w:rsid w:val="00966A02"/>
    <w:rsid w:val="00967190"/>
    <w:rsid w:val="00967ADF"/>
    <w:rsid w:val="00967FCA"/>
    <w:rsid w:val="0097021E"/>
    <w:rsid w:val="0097053C"/>
    <w:rsid w:val="009709F5"/>
    <w:rsid w:val="00971436"/>
    <w:rsid w:val="00971619"/>
    <w:rsid w:val="0097170C"/>
    <w:rsid w:val="00971897"/>
    <w:rsid w:val="00971C7C"/>
    <w:rsid w:val="00972502"/>
    <w:rsid w:val="00972D0D"/>
    <w:rsid w:val="0097369F"/>
    <w:rsid w:val="00973D3F"/>
    <w:rsid w:val="009740BF"/>
    <w:rsid w:val="00974139"/>
    <w:rsid w:val="00974316"/>
    <w:rsid w:val="00974AB2"/>
    <w:rsid w:val="0097547B"/>
    <w:rsid w:val="00975D1F"/>
    <w:rsid w:val="009801EF"/>
    <w:rsid w:val="00980626"/>
    <w:rsid w:val="00980924"/>
    <w:rsid w:val="0098129F"/>
    <w:rsid w:val="00981D15"/>
    <w:rsid w:val="00982544"/>
    <w:rsid w:val="009827C4"/>
    <w:rsid w:val="00983BDF"/>
    <w:rsid w:val="00983E9D"/>
    <w:rsid w:val="00984FDE"/>
    <w:rsid w:val="00990D0B"/>
    <w:rsid w:val="00990E96"/>
    <w:rsid w:val="00990FDB"/>
    <w:rsid w:val="00994704"/>
    <w:rsid w:val="0099516E"/>
    <w:rsid w:val="00995E19"/>
    <w:rsid w:val="00996298"/>
    <w:rsid w:val="00996400"/>
    <w:rsid w:val="00996E97"/>
    <w:rsid w:val="00997631"/>
    <w:rsid w:val="00997A12"/>
    <w:rsid w:val="00997AA2"/>
    <w:rsid w:val="00997E0A"/>
    <w:rsid w:val="00997FB0"/>
    <w:rsid w:val="009A0AFC"/>
    <w:rsid w:val="009A17F4"/>
    <w:rsid w:val="009A1C94"/>
    <w:rsid w:val="009A2528"/>
    <w:rsid w:val="009A41B2"/>
    <w:rsid w:val="009A45C5"/>
    <w:rsid w:val="009A4AF0"/>
    <w:rsid w:val="009A580F"/>
    <w:rsid w:val="009A5E0C"/>
    <w:rsid w:val="009A638B"/>
    <w:rsid w:val="009A6B4F"/>
    <w:rsid w:val="009B00C9"/>
    <w:rsid w:val="009B12B3"/>
    <w:rsid w:val="009B1366"/>
    <w:rsid w:val="009B1C15"/>
    <w:rsid w:val="009B1F6B"/>
    <w:rsid w:val="009B1FE7"/>
    <w:rsid w:val="009B2DEE"/>
    <w:rsid w:val="009B41B9"/>
    <w:rsid w:val="009B4BCE"/>
    <w:rsid w:val="009B4D0A"/>
    <w:rsid w:val="009B4D30"/>
    <w:rsid w:val="009B61BE"/>
    <w:rsid w:val="009B6B9D"/>
    <w:rsid w:val="009B7045"/>
    <w:rsid w:val="009B7973"/>
    <w:rsid w:val="009B7AC0"/>
    <w:rsid w:val="009B7D8E"/>
    <w:rsid w:val="009C155A"/>
    <w:rsid w:val="009C2486"/>
    <w:rsid w:val="009C2507"/>
    <w:rsid w:val="009C254B"/>
    <w:rsid w:val="009C285F"/>
    <w:rsid w:val="009C2D27"/>
    <w:rsid w:val="009C3615"/>
    <w:rsid w:val="009C3CB8"/>
    <w:rsid w:val="009C4109"/>
    <w:rsid w:val="009C45FA"/>
    <w:rsid w:val="009C4613"/>
    <w:rsid w:val="009C5D19"/>
    <w:rsid w:val="009C6EB2"/>
    <w:rsid w:val="009C707B"/>
    <w:rsid w:val="009C70B8"/>
    <w:rsid w:val="009C78E7"/>
    <w:rsid w:val="009C7AE0"/>
    <w:rsid w:val="009D0129"/>
    <w:rsid w:val="009D1258"/>
    <w:rsid w:val="009D186D"/>
    <w:rsid w:val="009D1A83"/>
    <w:rsid w:val="009D1B73"/>
    <w:rsid w:val="009D1B90"/>
    <w:rsid w:val="009D1D52"/>
    <w:rsid w:val="009D425A"/>
    <w:rsid w:val="009D42F7"/>
    <w:rsid w:val="009D43C7"/>
    <w:rsid w:val="009D4FF3"/>
    <w:rsid w:val="009D5202"/>
    <w:rsid w:val="009D66D7"/>
    <w:rsid w:val="009D6CB6"/>
    <w:rsid w:val="009D70DF"/>
    <w:rsid w:val="009D7868"/>
    <w:rsid w:val="009D78BC"/>
    <w:rsid w:val="009E0542"/>
    <w:rsid w:val="009E18B9"/>
    <w:rsid w:val="009E1D93"/>
    <w:rsid w:val="009E43FF"/>
    <w:rsid w:val="009E4812"/>
    <w:rsid w:val="009E49E4"/>
    <w:rsid w:val="009E4F7C"/>
    <w:rsid w:val="009E5565"/>
    <w:rsid w:val="009E5599"/>
    <w:rsid w:val="009E6596"/>
    <w:rsid w:val="009E6FD7"/>
    <w:rsid w:val="009E7E37"/>
    <w:rsid w:val="009F1B02"/>
    <w:rsid w:val="009F2A31"/>
    <w:rsid w:val="009F3079"/>
    <w:rsid w:val="009F424A"/>
    <w:rsid w:val="009F4BCD"/>
    <w:rsid w:val="009F4EAD"/>
    <w:rsid w:val="009F50BC"/>
    <w:rsid w:val="009F632E"/>
    <w:rsid w:val="009F655F"/>
    <w:rsid w:val="009F65A2"/>
    <w:rsid w:val="009F741D"/>
    <w:rsid w:val="009F758E"/>
    <w:rsid w:val="009F7791"/>
    <w:rsid w:val="009F79B1"/>
    <w:rsid w:val="009F7E3D"/>
    <w:rsid w:val="00A005AB"/>
    <w:rsid w:val="00A006CF"/>
    <w:rsid w:val="00A01137"/>
    <w:rsid w:val="00A0153D"/>
    <w:rsid w:val="00A02940"/>
    <w:rsid w:val="00A03175"/>
    <w:rsid w:val="00A033C8"/>
    <w:rsid w:val="00A037A9"/>
    <w:rsid w:val="00A039B0"/>
    <w:rsid w:val="00A0405F"/>
    <w:rsid w:val="00A04715"/>
    <w:rsid w:val="00A04F32"/>
    <w:rsid w:val="00A0613E"/>
    <w:rsid w:val="00A063B9"/>
    <w:rsid w:val="00A065F0"/>
    <w:rsid w:val="00A066C2"/>
    <w:rsid w:val="00A07044"/>
    <w:rsid w:val="00A079A6"/>
    <w:rsid w:val="00A07AF3"/>
    <w:rsid w:val="00A10214"/>
    <w:rsid w:val="00A10AD4"/>
    <w:rsid w:val="00A11215"/>
    <w:rsid w:val="00A118E3"/>
    <w:rsid w:val="00A12A85"/>
    <w:rsid w:val="00A12FE9"/>
    <w:rsid w:val="00A147D0"/>
    <w:rsid w:val="00A1520E"/>
    <w:rsid w:val="00A15E77"/>
    <w:rsid w:val="00A160CA"/>
    <w:rsid w:val="00A2052E"/>
    <w:rsid w:val="00A20A80"/>
    <w:rsid w:val="00A21BA7"/>
    <w:rsid w:val="00A230C6"/>
    <w:rsid w:val="00A240A6"/>
    <w:rsid w:val="00A24BC3"/>
    <w:rsid w:val="00A25E10"/>
    <w:rsid w:val="00A26584"/>
    <w:rsid w:val="00A26688"/>
    <w:rsid w:val="00A26B2F"/>
    <w:rsid w:val="00A26C1C"/>
    <w:rsid w:val="00A27A03"/>
    <w:rsid w:val="00A31212"/>
    <w:rsid w:val="00A31B91"/>
    <w:rsid w:val="00A32278"/>
    <w:rsid w:val="00A3464D"/>
    <w:rsid w:val="00A34D96"/>
    <w:rsid w:val="00A353E4"/>
    <w:rsid w:val="00A35669"/>
    <w:rsid w:val="00A360EB"/>
    <w:rsid w:val="00A36581"/>
    <w:rsid w:val="00A367B8"/>
    <w:rsid w:val="00A36D63"/>
    <w:rsid w:val="00A37238"/>
    <w:rsid w:val="00A40050"/>
    <w:rsid w:val="00A4023E"/>
    <w:rsid w:val="00A4058D"/>
    <w:rsid w:val="00A42F7F"/>
    <w:rsid w:val="00A43BAD"/>
    <w:rsid w:val="00A442EA"/>
    <w:rsid w:val="00A44C59"/>
    <w:rsid w:val="00A45FE9"/>
    <w:rsid w:val="00A46A22"/>
    <w:rsid w:val="00A46B20"/>
    <w:rsid w:val="00A4759C"/>
    <w:rsid w:val="00A4795A"/>
    <w:rsid w:val="00A47FFE"/>
    <w:rsid w:val="00A5012C"/>
    <w:rsid w:val="00A51EFC"/>
    <w:rsid w:val="00A533AB"/>
    <w:rsid w:val="00A534F1"/>
    <w:rsid w:val="00A5384F"/>
    <w:rsid w:val="00A544EF"/>
    <w:rsid w:val="00A54F10"/>
    <w:rsid w:val="00A56509"/>
    <w:rsid w:val="00A57DF6"/>
    <w:rsid w:val="00A6012C"/>
    <w:rsid w:val="00A601DD"/>
    <w:rsid w:val="00A60828"/>
    <w:rsid w:val="00A61420"/>
    <w:rsid w:val="00A616C3"/>
    <w:rsid w:val="00A6208C"/>
    <w:rsid w:val="00A623C6"/>
    <w:rsid w:val="00A62413"/>
    <w:rsid w:val="00A62C3F"/>
    <w:rsid w:val="00A64418"/>
    <w:rsid w:val="00A65170"/>
    <w:rsid w:val="00A65B45"/>
    <w:rsid w:val="00A672D0"/>
    <w:rsid w:val="00A67D4A"/>
    <w:rsid w:val="00A70296"/>
    <w:rsid w:val="00A7067C"/>
    <w:rsid w:val="00A71D73"/>
    <w:rsid w:val="00A72547"/>
    <w:rsid w:val="00A72FE3"/>
    <w:rsid w:val="00A73048"/>
    <w:rsid w:val="00A73158"/>
    <w:rsid w:val="00A74AAF"/>
    <w:rsid w:val="00A75084"/>
    <w:rsid w:val="00A75931"/>
    <w:rsid w:val="00A76549"/>
    <w:rsid w:val="00A77460"/>
    <w:rsid w:val="00A776DD"/>
    <w:rsid w:val="00A77BD4"/>
    <w:rsid w:val="00A808D8"/>
    <w:rsid w:val="00A80BCF"/>
    <w:rsid w:val="00A80D70"/>
    <w:rsid w:val="00A8153F"/>
    <w:rsid w:val="00A82FB2"/>
    <w:rsid w:val="00A83A6A"/>
    <w:rsid w:val="00A83C71"/>
    <w:rsid w:val="00A84015"/>
    <w:rsid w:val="00A84955"/>
    <w:rsid w:val="00A84B7E"/>
    <w:rsid w:val="00A86C04"/>
    <w:rsid w:val="00A9027E"/>
    <w:rsid w:val="00A930A6"/>
    <w:rsid w:val="00A93792"/>
    <w:rsid w:val="00A9396B"/>
    <w:rsid w:val="00A93B58"/>
    <w:rsid w:val="00A93F11"/>
    <w:rsid w:val="00A93F29"/>
    <w:rsid w:val="00A9419F"/>
    <w:rsid w:val="00A942D8"/>
    <w:rsid w:val="00A95970"/>
    <w:rsid w:val="00A95A49"/>
    <w:rsid w:val="00A9633F"/>
    <w:rsid w:val="00A9648D"/>
    <w:rsid w:val="00A96764"/>
    <w:rsid w:val="00A97165"/>
    <w:rsid w:val="00A978A5"/>
    <w:rsid w:val="00A9794B"/>
    <w:rsid w:val="00A9796A"/>
    <w:rsid w:val="00AA07CD"/>
    <w:rsid w:val="00AA2E2D"/>
    <w:rsid w:val="00AA2F7F"/>
    <w:rsid w:val="00AA367F"/>
    <w:rsid w:val="00AA3A1D"/>
    <w:rsid w:val="00AA477B"/>
    <w:rsid w:val="00AA515A"/>
    <w:rsid w:val="00AA554E"/>
    <w:rsid w:val="00AA6ED3"/>
    <w:rsid w:val="00AA6EF5"/>
    <w:rsid w:val="00AA7AB8"/>
    <w:rsid w:val="00AA7D7B"/>
    <w:rsid w:val="00AB0D28"/>
    <w:rsid w:val="00AB0F1D"/>
    <w:rsid w:val="00AB24C0"/>
    <w:rsid w:val="00AB25F8"/>
    <w:rsid w:val="00AB2C1D"/>
    <w:rsid w:val="00AB2C43"/>
    <w:rsid w:val="00AB4050"/>
    <w:rsid w:val="00AB4CB0"/>
    <w:rsid w:val="00AB4D1F"/>
    <w:rsid w:val="00AB5390"/>
    <w:rsid w:val="00AB5D0A"/>
    <w:rsid w:val="00AB5E98"/>
    <w:rsid w:val="00AB6DB3"/>
    <w:rsid w:val="00AB6F72"/>
    <w:rsid w:val="00AB7091"/>
    <w:rsid w:val="00AB7119"/>
    <w:rsid w:val="00AB7591"/>
    <w:rsid w:val="00AB7825"/>
    <w:rsid w:val="00AC016B"/>
    <w:rsid w:val="00AC035B"/>
    <w:rsid w:val="00AC0400"/>
    <w:rsid w:val="00AC0855"/>
    <w:rsid w:val="00AC1085"/>
    <w:rsid w:val="00AC2738"/>
    <w:rsid w:val="00AC2ACE"/>
    <w:rsid w:val="00AC3C0B"/>
    <w:rsid w:val="00AC447E"/>
    <w:rsid w:val="00AC5016"/>
    <w:rsid w:val="00AC5375"/>
    <w:rsid w:val="00AC5C05"/>
    <w:rsid w:val="00AC5E47"/>
    <w:rsid w:val="00AD04B7"/>
    <w:rsid w:val="00AD1596"/>
    <w:rsid w:val="00AD1E17"/>
    <w:rsid w:val="00AD2074"/>
    <w:rsid w:val="00AD3148"/>
    <w:rsid w:val="00AD38B5"/>
    <w:rsid w:val="00AD38BB"/>
    <w:rsid w:val="00AD4025"/>
    <w:rsid w:val="00AD4BEA"/>
    <w:rsid w:val="00AD5BA0"/>
    <w:rsid w:val="00AD5DAA"/>
    <w:rsid w:val="00AD5F0E"/>
    <w:rsid w:val="00AD5FCF"/>
    <w:rsid w:val="00AD668D"/>
    <w:rsid w:val="00AD6940"/>
    <w:rsid w:val="00AD7B6B"/>
    <w:rsid w:val="00AD7FAC"/>
    <w:rsid w:val="00AE0B1D"/>
    <w:rsid w:val="00AE13B3"/>
    <w:rsid w:val="00AE1D9A"/>
    <w:rsid w:val="00AE234D"/>
    <w:rsid w:val="00AE2BB0"/>
    <w:rsid w:val="00AE3E11"/>
    <w:rsid w:val="00AE4C6C"/>
    <w:rsid w:val="00AE4D86"/>
    <w:rsid w:val="00AE596F"/>
    <w:rsid w:val="00AE5A5C"/>
    <w:rsid w:val="00AE6614"/>
    <w:rsid w:val="00AE7D7D"/>
    <w:rsid w:val="00AF02F7"/>
    <w:rsid w:val="00AF05B7"/>
    <w:rsid w:val="00AF0C00"/>
    <w:rsid w:val="00AF131A"/>
    <w:rsid w:val="00AF227C"/>
    <w:rsid w:val="00AF23A2"/>
    <w:rsid w:val="00AF3A90"/>
    <w:rsid w:val="00AF3B24"/>
    <w:rsid w:val="00AF4080"/>
    <w:rsid w:val="00AF41BE"/>
    <w:rsid w:val="00AF4235"/>
    <w:rsid w:val="00AF436C"/>
    <w:rsid w:val="00AF4398"/>
    <w:rsid w:val="00AF4EB7"/>
    <w:rsid w:val="00AF5067"/>
    <w:rsid w:val="00AF5A83"/>
    <w:rsid w:val="00AF7A10"/>
    <w:rsid w:val="00AF7AAB"/>
    <w:rsid w:val="00B01464"/>
    <w:rsid w:val="00B015F6"/>
    <w:rsid w:val="00B01A74"/>
    <w:rsid w:val="00B02066"/>
    <w:rsid w:val="00B02A44"/>
    <w:rsid w:val="00B02EAB"/>
    <w:rsid w:val="00B0323B"/>
    <w:rsid w:val="00B03A31"/>
    <w:rsid w:val="00B0407D"/>
    <w:rsid w:val="00B057F3"/>
    <w:rsid w:val="00B06F9F"/>
    <w:rsid w:val="00B070C9"/>
    <w:rsid w:val="00B078C1"/>
    <w:rsid w:val="00B0793C"/>
    <w:rsid w:val="00B109FA"/>
    <w:rsid w:val="00B11DEE"/>
    <w:rsid w:val="00B11EA5"/>
    <w:rsid w:val="00B11F1C"/>
    <w:rsid w:val="00B1310F"/>
    <w:rsid w:val="00B132D9"/>
    <w:rsid w:val="00B13C00"/>
    <w:rsid w:val="00B14750"/>
    <w:rsid w:val="00B14D9B"/>
    <w:rsid w:val="00B15DEE"/>
    <w:rsid w:val="00B15ED0"/>
    <w:rsid w:val="00B160E3"/>
    <w:rsid w:val="00B1654E"/>
    <w:rsid w:val="00B16D3C"/>
    <w:rsid w:val="00B16DDA"/>
    <w:rsid w:val="00B1735D"/>
    <w:rsid w:val="00B1787E"/>
    <w:rsid w:val="00B17A73"/>
    <w:rsid w:val="00B17D95"/>
    <w:rsid w:val="00B20455"/>
    <w:rsid w:val="00B2097D"/>
    <w:rsid w:val="00B20BF2"/>
    <w:rsid w:val="00B20FCC"/>
    <w:rsid w:val="00B213A8"/>
    <w:rsid w:val="00B21C8C"/>
    <w:rsid w:val="00B22C5C"/>
    <w:rsid w:val="00B232EC"/>
    <w:rsid w:val="00B23817"/>
    <w:rsid w:val="00B24941"/>
    <w:rsid w:val="00B24BEB"/>
    <w:rsid w:val="00B26357"/>
    <w:rsid w:val="00B2673C"/>
    <w:rsid w:val="00B26FE7"/>
    <w:rsid w:val="00B2726F"/>
    <w:rsid w:val="00B273E8"/>
    <w:rsid w:val="00B3091A"/>
    <w:rsid w:val="00B31553"/>
    <w:rsid w:val="00B31758"/>
    <w:rsid w:val="00B3364D"/>
    <w:rsid w:val="00B33737"/>
    <w:rsid w:val="00B3386A"/>
    <w:rsid w:val="00B338F0"/>
    <w:rsid w:val="00B34704"/>
    <w:rsid w:val="00B358A2"/>
    <w:rsid w:val="00B361ED"/>
    <w:rsid w:val="00B36261"/>
    <w:rsid w:val="00B363E8"/>
    <w:rsid w:val="00B36545"/>
    <w:rsid w:val="00B36797"/>
    <w:rsid w:val="00B3709F"/>
    <w:rsid w:val="00B37B9D"/>
    <w:rsid w:val="00B37C30"/>
    <w:rsid w:val="00B37D39"/>
    <w:rsid w:val="00B37E02"/>
    <w:rsid w:val="00B416F0"/>
    <w:rsid w:val="00B420E5"/>
    <w:rsid w:val="00B42A8E"/>
    <w:rsid w:val="00B43319"/>
    <w:rsid w:val="00B433F1"/>
    <w:rsid w:val="00B44A9F"/>
    <w:rsid w:val="00B46396"/>
    <w:rsid w:val="00B47695"/>
    <w:rsid w:val="00B47E41"/>
    <w:rsid w:val="00B504D9"/>
    <w:rsid w:val="00B50738"/>
    <w:rsid w:val="00B50777"/>
    <w:rsid w:val="00B509AA"/>
    <w:rsid w:val="00B50C05"/>
    <w:rsid w:val="00B51182"/>
    <w:rsid w:val="00B51E34"/>
    <w:rsid w:val="00B526B7"/>
    <w:rsid w:val="00B52BA4"/>
    <w:rsid w:val="00B537BD"/>
    <w:rsid w:val="00B53E42"/>
    <w:rsid w:val="00B53E67"/>
    <w:rsid w:val="00B5464D"/>
    <w:rsid w:val="00B54784"/>
    <w:rsid w:val="00B54AE9"/>
    <w:rsid w:val="00B550D3"/>
    <w:rsid w:val="00B5527B"/>
    <w:rsid w:val="00B558EC"/>
    <w:rsid w:val="00B56267"/>
    <w:rsid w:val="00B57367"/>
    <w:rsid w:val="00B57A9C"/>
    <w:rsid w:val="00B605DC"/>
    <w:rsid w:val="00B60EE1"/>
    <w:rsid w:val="00B6183D"/>
    <w:rsid w:val="00B61B90"/>
    <w:rsid w:val="00B61C40"/>
    <w:rsid w:val="00B61E17"/>
    <w:rsid w:val="00B62301"/>
    <w:rsid w:val="00B63038"/>
    <w:rsid w:val="00B63241"/>
    <w:rsid w:val="00B632EB"/>
    <w:rsid w:val="00B640F3"/>
    <w:rsid w:val="00B64134"/>
    <w:rsid w:val="00B64341"/>
    <w:rsid w:val="00B64514"/>
    <w:rsid w:val="00B6552B"/>
    <w:rsid w:val="00B658CD"/>
    <w:rsid w:val="00B6629B"/>
    <w:rsid w:val="00B66D26"/>
    <w:rsid w:val="00B677B5"/>
    <w:rsid w:val="00B67F43"/>
    <w:rsid w:val="00B70948"/>
    <w:rsid w:val="00B7177C"/>
    <w:rsid w:val="00B71964"/>
    <w:rsid w:val="00B71FEF"/>
    <w:rsid w:val="00B72919"/>
    <w:rsid w:val="00B72E70"/>
    <w:rsid w:val="00B73AF5"/>
    <w:rsid w:val="00B73B28"/>
    <w:rsid w:val="00B7483D"/>
    <w:rsid w:val="00B74BFB"/>
    <w:rsid w:val="00B74DF7"/>
    <w:rsid w:val="00B7552A"/>
    <w:rsid w:val="00B75E5C"/>
    <w:rsid w:val="00B77065"/>
    <w:rsid w:val="00B7711D"/>
    <w:rsid w:val="00B77CA0"/>
    <w:rsid w:val="00B80279"/>
    <w:rsid w:val="00B8053B"/>
    <w:rsid w:val="00B81501"/>
    <w:rsid w:val="00B81868"/>
    <w:rsid w:val="00B81E36"/>
    <w:rsid w:val="00B822AA"/>
    <w:rsid w:val="00B82317"/>
    <w:rsid w:val="00B82319"/>
    <w:rsid w:val="00B823C5"/>
    <w:rsid w:val="00B8250E"/>
    <w:rsid w:val="00B82544"/>
    <w:rsid w:val="00B826A5"/>
    <w:rsid w:val="00B82922"/>
    <w:rsid w:val="00B8426B"/>
    <w:rsid w:val="00B84613"/>
    <w:rsid w:val="00B84778"/>
    <w:rsid w:val="00B85635"/>
    <w:rsid w:val="00B86CF1"/>
    <w:rsid w:val="00B8710E"/>
    <w:rsid w:val="00B87667"/>
    <w:rsid w:val="00B87DD6"/>
    <w:rsid w:val="00B90649"/>
    <w:rsid w:val="00B919FC"/>
    <w:rsid w:val="00B921FB"/>
    <w:rsid w:val="00B928FD"/>
    <w:rsid w:val="00B92BAD"/>
    <w:rsid w:val="00B92E79"/>
    <w:rsid w:val="00B9342B"/>
    <w:rsid w:val="00B93579"/>
    <w:rsid w:val="00B93EA0"/>
    <w:rsid w:val="00B9566F"/>
    <w:rsid w:val="00B957EB"/>
    <w:rsid w:val="00B95875"/>
    <w:rsid w:val="00B9684A"/>
    <w:rsid w:val="00B96A32"/>
    <w:rsid w:val="00B9740B"/>
    <w:rsid w:val="00BA017D"/>
    <w:rsid w:val="00BA0DE6"/>
    <w:rsid w:val="00BA14B5"/>
    <w:rsid w:val="00BA159F"/>
    <w:rsid w:val="00BA20BF"/>
    <w:rsid w:val="00BA2FAC"/>
    <w:rsid w:val="00BA3946"/>
    <w:rsid w:val="00BA4BE5"/>
    <w:rsid w:val="00BA5176"/>
    <w:rsid w:val="00BA6056"/>
    <w:rsid w:val="00BA7454"/>
    <w:rsid w:val="00BB0762"/>
    <w:rsid w:val="00BB16D5"/>
    <w:rsid w:val="00BB295E"/>
    <w:rsid w:val="00BB2C7D"/>
    <w:rsid w:val="00BB2F56"/>
    <w:rsid w:val="00BB2FEC"/>
    <w:rsid w:val="00BB3035"/>
    <w:rsid w:val="00BB31ED"/>
    <w:rsid w:val="00BB4081"/>
    <w:rsid w:val="00BB413A"/>
    <w:rsid w:val="00BB4362"/>
    <w:rsid w:val="00BB53E6"/>
    <w:rsid w:val="00BB6015"/>
    <w:rsid w:val="00BB6223"/>
    <w:rsid w:val="00BB6C83"/>
    <w:rsid w:val="00BB7275"/>
    <w:rsid w:val="00BB7996"/>
    <w:rsid w:val="00BC0CC4"/>
    <w:rsid w:val="00BC1489"/>
    <w:rsid w:val="00BC2B3C"/>
    <w:rsid w:val="00BC3EA7"/>
    <w:rsid w:val="00BC3EF4"/>
    <w:rsid w:val="00BC42C2"/>
    <w:rsid w:val="00BC4BDB"/>
    <w:rsid w:val="00BC4D72"/>
    <w:rsid w:val="00BC51DF"/>
    <w:rsid w:val="00BC5DD8"/>
    <w:rsid w:val="00BC63DA"/>
    <w:rsid w:val="00BC6548"/>
    <w:rsid w:val="00BC68FA"/>
    <w:rsid w:val="00BC76BB"/>
    <w:rsid w:val="00BC7BD7"/>
    <w:rsid w:val="00BC7C0C"/>
    <w:rsid w:val="00BD1188"/>
    <w:rsid w:val="00BD34BB"/>
    <w:rsid w:val="00BD394E"/>
    <w:rsid w:val="00BD3D89"/>
    <w:rsid w:val="00BD4677"/>
    <w:rsid w:val="00BD483E"/>
    <w:rsid w:val="00BD4E3A"/>
    <w:rsid w:val="00BD53B2"/>
    <w:rsid w:val="00BD5873"/>
    <w:rsid w:val="00BD5BCB"/>
    <w:rsid w:val="00BD5D5F"/>
    <w:rsid w:val="00BD5F4D"/>
    <w:rsid w:val="00BD61D1"/>
    <w:rsid w:val="00BD6297"/>
    <w:rsid w:val="00BE1BE1"/>
    <w:rsid w:val="00BE2092"/>
    <w:rsid w:val="00BE28FF"/>
    <w:rsid w:val="00BE2AD2"/>
    <w:rsid w:val="00BE2F42"/>
    <w:rsid w:val="00BE3D94"/>
    <w:rsid w:val="00BE4922"/>
    <w:rsid w:val="00BE5485"/>
    <w:rsid w:val="00BE65B5"/>
    <w:rsid w:val="00BE6B68"/>
    <w:rsid w:val="00BE7B01"/>
    <w:rsid w:val="00BE7D4D"/>
    <w:rsid w:val="00BF0ABC"/>
    <w:rsid w:val="00BF1615"/>
    <w:rsid w:val="00BF36BE"/>
    <w:rsid w:val="00BF4B41"/>
    <w:rsid w:val="00BF51E8"/>
    <w:rsid w:val="00BF5755"/>
    <w:rsid w:val="00C01F26"/>
    <w:rsid w:val="00C028F9"/>
    <w:rsid w:val="00C0325E"/>
    <w:rsid w:val="00C03FEB"/>
    <w:rsid w:val="00C0490D"/>
    <w:rsid w:val="00C04B6D"/>
    <w:rsid w:val="00C04CCB"/>
    <w:rsid w:val="00C06937"/>
    <w:rsid w:val="00C06AE5"/>
    <w:rsid w:val="00C06DE2"/>
    <w:rsid w:val="00C07277"/>
    <w:rsid w:val="00C07B90"/>
    <w:rsid w:val="00C108D8"/>
    <w:rsid w:val="00C118BA"/>
    <w:rsid w:val="00C11F1C"/>
    <w:rsid w:val="00C120CC"/>
    <w:rsid w:val="00C121A9"/>
    <w:rsid w:val="00C123FC"/>
    <w:rsid w:val="00C124FE"/>
    <w:rsid w:val="00C12CCB"/>
    <w:rsid w:val="00C12FC1"/>
    <w:rsid w:val="00C1348C"/>
    <w:rsid w:val="00C13EBF"/>
    <w:rsid w:val="00C15253"/>
    <w:rsid w:val="00C158EE"/>
    <w:rsid w:val="00C1600F"/>
    <w:rsid w:val="00C171EA"/>
    <w:rsid w:val="00C177A6"/>
    <w:rsid w:val="00C2005F"/>
    <w:rsid w:val="00C20458"/>
    <w:rsid w:val="00C21B3C"/>
    <w:rsid w:val="00C220FB"/>
    <w:rsid w:val="00C2316E"/>
    <w:rsid w:val="00C23467"/>
    <w:rsid w:val="00C23525"/>
    <w:rsid w:val="00C23E22"/>
    <w:rsid w:val="00C24B07"/>
    <w:rsid w:val="00C25C58"/>
    <w:rsid w:val="00C25EC0"/>
    <w:rsid w:val="00C26297"/>
    <w:rsid w:val="00C276F8"/>
    <w:rsid w:val="00C27AA0"/>
    <w:rsid w:val="00C3094F"/>
    <w:rsid w:val="00C30FF1"/>
    <w:rsid w:val="00C31518"/>
    <w:rsid w:val="00C335F0"/>
    <w:rsid w:val="00C339AC"/>
    <w:rsid w:val="00C343EA"/>
    <w:rsid w:val="00C345A4"/>
    <w:rsid w:val="00C363D3"/>
    <w:rsid w:val="00C366E6"/>
    <w:rsid w:val="00C36985"/>
    <w:rsid w:val="00C3706C"/>
    <w:rsid w:val="00C37503"/>
    <w:rsid w:val="00C41B46"/>
    <w:rsid w:val="00C43819"/>
    <w:rsid w:val="00C43908"/>
    <w:rsid w:val="00C43D50"/>
    <w:rsid w:val="00C440A9"/>
    <w:rsid w:val="00C448B8"/>
    <w:rsid w:val="00C4624D"/>
    <w:rsid w:val="00C46F8E"/>
    <w:rsid w:val="00C47DDB"/>
    <w:rsid w:val="00C47F60"/>
    <w:rsid w:val="00C50FC2"/>
    <w:rsid w:val="00C544B6"/>
    <w:rsid w:val="00C577E7"/>
    <w:rsid w:val="00C57C3F"/>
    <w:rsid w:val="00C60B50"/>
    <w:rsid w:val="00C619AA"/>
    <w:rsid w:val="00C61FF7"/>
    <w:rsid w:val="00C620E8"/>
    <w:rsid w:val="00C624FE"/>
    <w:rsid w:val="00C635B9"/>
    <w:rsid w:val="00C6455B"/>
    <w:rsid w:val="00C65538"/>
    <w:rsid w:val="00C6568F"/>
    <w:rsid w:val="00C658E1"/>
    <w:rsid w:val="00C6593D"/>
    <w:rsid w:val="00C65E76"/>
    <w:rsid w:val="00C668D5"/>
    <w:rsid w:val="00C66B8E"/>
    <w:rsid w:val="00C66E0D"/>
    <w:rsid w:val="00C67A4D"/>
    <w:rsid w:val="00C67C02"/>
    <w:rsid w:val="00C67EF1"/>
    <w:rsid w:val="00C7030D"/>
    <w:rsid w:val="00C72BAE"/>
    <w:rsid w:val="00C7425A"/>
    <w:rsid w:val="00C74B65"/>
    <w:rsid w:val="00C74B8B"/>
    <w:rsid w:val="00C74C99"/>
    <w:rsid w:val="00C75826"/>
    <w:rsid w:val="00C75935"/>
    <w:rsid w:val="00C75FA4"/>
    <w:rsid w:val="00C7647C"/>
    <w:rsid w:val="00C76F04"/>
    <w:rsid w:val="00C812B1"/>
    <w:rsid w:val="00C813A2"/>
    <w:rsid w:val="00C81B77"/>
    <w:rsid w:val="00C82C99"/>
    <w:rsid w:val="00C8390B"/>
    <w:rsid w:val="00C844AA"/>
    <w:rsid w:val="00C85C35"/>
    <w:rsid w:val="00C8707E"/>
    <w:rsid w:val="00C90025"/>
    <w:rsid w:val="00C9071B"/>
    <w:rsid w:val="00C92F1F"/>
    <w:rsid w:val="00C93771"/>
    <w:rsid w:val="00C9417F"/>
    <w:rsid w:val="00C945A0"/>
    <w:rsid w:val="00C94779"/>
    <w:rsid w:val="00C959E1"/>
    <w:rsid w:val="00C95F9A"/>
    <w:rsid w:val="00C96A5D"/>
    <w:rsid w:val="00C96D51"/>
    <w:rsid w:val="00C973F8"/>
    <w:rsid w:val="00C97766"/>
    <w:rsid w:val="00CA01DE"/>
    <w:rsid w:val="00CA0BEA"/>
    <w:rsid w:val="00CA1675"/>
    <w:rsid w:val="00CA2956"/>
    <w:rsid w:val="00CA2DDC"/>
    <w:rsid w:val="00CA310E"/>
    <w:rsid w:val="00CA358C"/>
    <w:rsid w:val="00CA39DA"/>
    <w:rsid w:val="00CA3E35"/>
    <w:rsid w:val="00CA465D"/>
    <w:rsid w:val="00CA47BB"/>
    <w:rsid w:val="00CA48CC"/>
    <w:rsid w:val="00CA65BA"/>
    <w:rsid w:val="00CA75DC"/>
    <w:rsid w:val="00CB0078"/>
    <w:rsid w:val="00CB076D"/>
    <w:rsid w:val="00CB0BDC"/>
    <w:rsid w:val="00CB0F82"/>
    <w:rsid w:val="00CB0FE5"/>
    <w:rsid w:val="00CB1CC0"/>
    <w:rsid w:val="00CB1E02"/>
    <w:rsid w:val="00CB2806"/>
    <w:rsid w:val="00CB2890"/>
    <w:rsid w:val="00CB2F4E"/>
    <w:rsid w:val="00CB3650"/>
    <w:rsid w:val="00CB4850"/>
    <w:rsid w:val="00CB5B59"/>
    <w:rsid w:val="00CB609F"/>
    <w:rsid w:val="00CB6D06"/>
    <w:rsid w:val="00CB7241"/>
    <w:rsid w:val="00CC0A11"/>
    <w:rsid w:val="00CC1090"/>
    <w:rsid w:val="00CC212B"/>
    <w:rsid w:val="00CC2641"/>
    <w:rsid w:val="00CC27CD"/>
    <w:rsid w:val="00CC2B8F"/>
    <w:rsid w:val="00CC3DEF"/>
    <w:rsid w:val="00CC47A5"/>
    <w:rsid w:val="00CC496D"/>
    <w:rsid w:val="00CC52ED"/>
    <w:rsid w:val="00CC5611"/>
    <w:rsid w:val="00CC614F"/>
    <w:rsid w:val="00CC6AD1"/>
    <w:rsid w:val="00CC7041"/>
    <w:rsid w:val="00CD0261"/>
    <w:rsid w:val="00CD1153"/>
    <w:rsid w:val="00CD1701"/>
    <w:rsid w:val="00CD1CC6"/>
    <w:rsid w:val="00CD1D8C"/>
    <w:rsid w:val="00CD20F3"/>
    <w:rsid w:val="00CD284B"/>
    <w:rsid w:val="00CD3024"/>
    <w:rsid w:val="00CD389D"/>
    <w:rsid w:val="00CD417D"/>
    <w:rsid w:val="00CD49CA"/>
    <w:rsid w:val="00CD543E"/>
    <w:rsid w:val="00CD557B"/>
    <w:rsid w:val="00CD5DB1"/>
    <w:rsid w:val="00CD65DA"/>
    <w:rsid w:val="00CD6D1D"/>
    <w:rsid w:val="00CE1CD9"/>
    <w:rsid w:val="00CE2000"/>
    <w:rsid w:val="00CE25A3"/>
    <w:rsid w:val="00CE280F"/>
    <w:rsid w:val="00CE3221"/>
    <w:rsid w:val="00CE331D"/>
    <w:rsid w:val="00CE3525"/>
    <w:rsid w:val="00CE363E"/>
    <w:rsid w:val="00CE3E5A"/>
    <w:rsid w:val="00CE56DB"/>
    <w:rsid w:val="00CE6DCA"/>
    <w:rsid w:val="00CF05C7"/>
    <w:rsid w:val="00CF163C"/>
    <w:rsid w:val="00CF2430"/>
    <w:rsid w:val="00CF2B86"/>
    <w:rsid w:val="00CF356A"/>
    <w:rsid w:val="00CF386A"/>
    <w:rsid w:val="00CF393F"/>
    <w:rsid w:val="00CF4604"/>
    <w:rsid w:val="00CF50BA"/>
    <w:rsid w:val="00CF6527"/>
    <w:rsid w:val="00CF704E"/>
    <w:rsid w:val="00CF72BE"/>
    <w:rsid w:val="00D012DC"/>
    <w:rsid w:val="00D01414"/>
    <w:rsid w:val="00D01EA7"/>
    <w:rsid w:val="00D02833"/>
    <w:rsid w:val="00D0297B"/>
    <w:rsid w:val="00D0325A"/>
    <w:rsid w:val="00D037E1"/>
    <w:rsid w:val="00D04171"/>
    <w:rsid w:val="00D048AC"/>
    <w:rsid w:val="00D054BD"/>
    <w:rsid w:val="00D06220"/>
    <w:rsid w:val="00D06C2A"/>
    <w:rsid w:val="00D06EC2"/>
    <w:rsid w:val="00D0710C"/>
    <w:rsid w:val="00D07354"/>
    <w:rsid w:val="00D073D3"/>
    <w:rsid w:val="00D07420"/>
    <w:rsid w:val="00D07CD5"/>
    <w:rsid w:val="00D07E5B"/>
    <w:rsid w:val="00D10ECD"/>
    <w:rsid w:val="00D10ED2"/>
    <w:rsid w:val="00D124FF"/>
    <w:rsid w:val="00D12B79"/>
    <w:rsid w:val="00D142E7"/>
    <w:rsid w:val="00D145D7"/>
    <w:rsid w:val="00D1744B"/>
    <w:rsid w:val="00D177CB"/>
    <w:rsid w:val="00D17B7B"/>
    <w:rsid w:val="00D2003B"/>
    <w:rsid w:val="00D20E21"/>
    <w:rsid w:val="00D21655"/>
    <w:rsid w:val="00D21A1C"/>
    <w:rsid w:val="00D22476"/>
    <w:rsid w:val="00D225CA"/>
    <w:rsid w:val="00D23020"/>
    <w:rsid w:val="00D2429C"/>
    <w:rsid w:val="00D24B13"/>
    <w:rsid w:val="00D252DD"/>
    <w:rsid w:val="00D252FB"/>
    <w:rsid w:val="00D2582B"/>
    <w:rsid w:val="00D25898"/>
    <w:rsid w:val="00D25F3D"/>
    <w:rsid w:val="00D26768"/>
    <w:rsid w:val="00D26837"/>
    <w:rsid w:val="00D26D51"/>
    <w:rsid w:val="00D27770"/>
    <w:rsid w:val="00D30741"/>
    <w:rsid w:val="00D3122C"/>
    <w:rsid w:val="00D31450"/>
    <w:rsid w:val="00D320B0"/>
    <w:rsid w:val="00D3293E"/>
    <w:rsid w:val="00D32A35"/>
    <w:rsid w:val="00D3347C"/>
    <w:rsid w:val="00D33675"/>
    <w:rsid w:val="00D336D4"/>
    <w:rsid w:val="00D339DE"/>
    <w:rsid w:val="00D33ACA"/>
    <w:rsid w:val="00D352DF"/>
    <w:rsid w:val="00D3629E"/>
    <w:rsid w:val="00D366C3"/>
    <w:rsid w:val="00D36B3E"/>
    <w:rsid w:val="00D40A0F"/>
    <w:rsid w:val="00D42002"/>
    <w:rsid w:val="00D42A6F"/>
    <w:rsid w:val="00D42E9F"/>
    <w:rsid w:val="00D43573"/>
    <w:rsid w:val="00D43BD2"/>
    <w:rsid w:val="00D43C41"/>
    <w:rsid w:val="00D4425A"/>
    <w:rsid w:val="00D44A6D"/>
    <w:rsid w:val="00D44F0E"/>
    <w:rsid w:val="00D44FB4"/>
    <w:rsid w:val="00D4557E"/>
    <w:rsid w:val="00D46B4C"/>
    <w:rsid w:val="00D47569"/>
    <w:rsid w:val="00D47A80"/>
    <w:rsid w:val="00D513CE"/>
    <w:rsid w:val="00D5180C"/>
    <w:rsid w:val="00D51A66"/>
    <w:rsid w:val="00D520EF"/>
    <w:rsid w:val="00D52361"/>
    <w:rsid w:val="00D52D91"/>
    <w:rsid w:val="00D535B6"/>
    <w:rsid w:val="00D5362A"/>
    <w:rsid w:val="00D53FDD"/>
    <w:rsid w:val="00D54A7D"/>
    <w:rsid w:val="00D54CAE"/>
    <w:rsid w:val="00D565A4"/>
    <w:rsid w:val="00D566F1"/>
    <w:rsid w:val="00D5718F"/>
    <w:rsid w:val="00D57776"/>
    <w:rsid w:val="00D60F27"/>
    <w:rsid w:val="00D61506"/>
    <w:rsid w:val="00D63373"/>
    <w:rsid w:val="00D63489"/>
    <w:rsid w:val="00D63564"/>
    <w:rsid w:val="00D63ABF"/>
    <w:rsid w:val="00D63ED2"/>
    <w:rsid w:val="00D642F7"/>
    <w:rsid w:val="00D648C4"/>
    <w:rsid w:val="00D64D82"/>
    <w:rsid w:val="00D659A8"/>
    <w:rsid w:val="00D66839"/>
    <w:rsid w:val="00D66896"/>
    <w:rsid w:val="00D66A4D"/>
    <w:rsid w:val="00D6733C"/>
    <w:rsid w:val="00D676A4"/>
    <w:rsid w:val="00D679FD"/>
    <w:rsid w:val="00D700B7"/>
    <w:rsid w:val="00D70392"/>
    <w:rsid w:val="00D705F1"/>
    <w:rsid w:val="00D70C2E"/>
    <w:rsid w:val="00D7118F"/>
    <w:rsid w:val="00D7170B"/>
    <w:rsid w:val="00D71CA5"/>
    <w:rsid w:val="00D7311B"/>
    <w:rsid w:val="00D73655"/>
    <w:rsid w:val="00D74759"/>
    <w:rsid w:val="00D74DA7"/>
    <w:rsid w:val="00D75198"/>
    <w:rsid w:val="00D75F65"/>
    <w:rsid w:val="00D76240"/>
    <w:rsid w:val="00D769B2"/>
    <w:rsid w:val="00D76B4E"/>
    <w:rsid w:val="00D80B08"/>
    <w:rsid w:val="00D80D1D"/>
    <w:rsid w:val="00D80E0E"/>
    <w:rsid w:val="00D81BA8"/>
    <w:rsid w:val="00D82A35"/>
    <w:rsid w:val="00D8372C"/>
    <w:rsid w:val="00D83C5B"/>
    <w:rsid w:val="00D8414F"/>
    <w:rsid w:val="00D84698"/>
    <w:rsid w:val="00D85092"/>
    <w:rsid w:val="00D85AD5"/>
    <w:rsid w:val="00D85EE7"/>
    <w:rsid w:val="00D867DD"/>
    <w:rsid w:val="00D86C1E"/>
    <w:rsid w:val="00D86D2D"/>
    <w:rsid w:val="00D86D5E"/>
    <w:rsid w:val="00D90E03"/>
    <w:rsid w:val="00D91158"/>
    <w:rsid w:val="00D91BD0"/>
    <w:rsid w:val="00D91CFF"/>
    <w:rsid w:val="00D91E59"/>
    <w:rsid w:val="00D926B8"/>
    <w:rsid w:val="00D92AF9"/>
    <w:rsid w:val="00D92BDF"/>
    <w:rsid w:val="00D93046"/>
    <w:rsid w:val="00D93368"/>
    <w:rsid w:val="00D94023"/>
    <w:rsid w:val="00D94371"/>
    <w:rsid w:val="00D94691"/>
    <w:rsid w:val="00D9486B"/>
    <w:rsid w:val="00D95F6E"/>
    <w:rsid w:val="00D96B42"/>
    <w:rsid w:val="00D97798"/>
    <w:rsid w:val="00DA07BD"/>
    <w:rsid w:val="00DA1261"/>
    <w:rsid w:val="00DA2481"/>
    <w:rsid w:val="00DA39F1"/>
    <w:rsid w:val="00DA5A3B"/>
    <w:rsid w:val="00DA5F6C"/>
    <w:rsid w:val="00DA6811"/>
    <w:rsid w:val="00DA76FB"/>
    <w:rsid w:val="00DA7888"/>
    <w:rsid w:val="00DA7E67"/>
    <w:rsid w:val="00DA7E73"/>
    <w:rsid w:val="00DB0B3F"/>
    <w:rsid w:val="00DB0E8B"/>
    <w:rsid w:val="00DB131E"/>
    <w:rsid w:val="00DB14D9"/>
    <w:rsid w:val="00DB24CD"/>
    <w:rsid w:val="00DB2CD5"/>
    <w:rsid w:val="00DB34BC"/>
    <w:rsid w:val="00DB3811"/>
    <w:rsid w:val="00DB3A74"/>
    <w:rsid w:val="00DB3B4B"/>
    <w:rsid w:val="00DB4D4F"/>
    <w:rsid w:val="00DB534B"/>
    <w:rsid w:val="00DB67E7"/>
    <w:rsid w:val="00DB6A06"/>
    <w:rsid w:val="00DB70EA"/>
    <w:rsid w:val="00DB7C63"/>
    <w:rsid w:val="00DC0B13"/>
    <w:rsid w:val="00DC193C"/>
    <w:rsid w:val="00DC1B66"/>
    <w:rsid w:val="00DC1ED4"/>
    <w:rsid w:val="00DC1F39"/>
    <w:rsid w:val="00DC235A"/>
    <w:rsid w:val="00DC2961"/>
    <w:rsid w:val="00DC2A25"/>
    <w:rsid w:val="00DC2B20"/>
    <w:rsid w:val="00DC2C22"/>
    <w:rsid w:val="00DC4099"/>
    <w:rsid w:val="00DC429D"/>
    <w:rsid w:val="00DC5214"/>
    <w:rsid w:val="00DC5EB0"/>
    <w:rsid w:val="00DC60A2"/>
    <w:rsid w:val="00DD042B"/>
    <w:rsid w:val="00DD08C8"/>
    <w:rsid w:val="00DD182F"/>
    <w:rsid w:val="00DD2000"/>
    <w:rsid w:val="00DD2246"/>
    <w:rsid w:val="00DD2541"/>
    <w:rsid w:val="00DD2614"/>
    <w:rsid w:val="00DD388E"/>
    <w:rsid w:val="00DD3A32"/>
    <w:rsid w:val="00DD3FEE"/>
    <w:rsid w:val="00DD4846"/>
    <w:rsid w:val="00DD4E29"/>
    <w:rsid w:val="00DD5486"/>
    <w:rsid w:val="00DD54B0"/>
    <w:rsid w:val="00DD56E5"/>
    <w:rsid w:val="00DD5B1E"/>
    <w:rsid w:val="00DD7C08"/>
    <w:rsid w:val="00DD7F1B"/>
    <w:rsid w:val="00DE03BC"/>
    <w:rsid w:val="00DE2697"/>
    <w:rsid w:val="00DE299A"/>
    <w:rsid w:val="00DE2CB1"/>
    <w:rsid w:val="00DE3141"/>
    <w:rsid w:val="00DE3379"/>
    <w:rsid w:val="00DE3638"/>
    <w:rsid w:val="00DE3AC0"/>
    <w:rsid w:val="00DE4E84"/>
    <w:rsid w:val="00DE5026"/>
    <w:rsid w:val="00DE506D"/>
    <w:rsid w:val="00DE5BAF"/>
    <w:rsid w:val="00DE5EBB"/>
    <w:rsid w:val="00DE6AB6"/>
    <w:rsid w:val="00DE6E63"/>
    <w:rsid w:val="00DE7556"/>
    <w:rsid w:val="00DF0FE5"/>
    <w:rsid w:val="00DF1C19"/>
    <w:rsid w:val="00DF1F94"/>
    <w:rsid w:val="00DF23D3"/>
    <w:rsid w:val="00DF29E7"/>
    <w:rsid w:val="00DF2F5C"/>
    <w:rsid w:val="00DF50C7"/>
    <w:rsid w:val="00DF5611"/>
    <w:rsid w:val="00DF6A96"/>
    <w:rsid w:val="00DF6D63"/>
    <w:rsid w:val="00DF7E30"/>
    <w:rsid w:val="00E0023B"/>
    <w:rsid w:val="00E0064B"/>
    <w:rsid w:val="00E0067E"/>
    <w:rsid w:val="00E0074A"/>
    <w:rsid w:val="00E0083C"/>
    <w:rsid w:val="00E00E49"/>
    <w:rsid w:val="00E01D98"/>
    <w:rsid w:val="00E01DA2"/>
    <w:rsid w:val="00E01F0F"/>
    <w:rsid w:val="00E02654"/>
    <w:rsid w:val="00E02AC2"/>
    <w:rsid w:val="00E02B10"/>
    <w:rsid w:val="00E02F44"/>
    <w:rsid w:val="00E03582"/>
    <w:rsid w:val="00E03A48"/>
    <w:rsid w:val="00E042A5"/>
    <w:rsid w:val="00E060DA"/>
    <w:rsid w:val="00E079AE"/>
    <w:rsid w:val="00E07CF7"/>
    <w:rsid w:val="00E10064"/>
    <w:rsid w:val="00E101E2"/>
    <w:rsid w:val="00E1038D"/>
    <w:rsid w:val="00E1182E"/>
    <w:rsid w:val="00E11D7E"/>
    <w:rsid w:val="00E125E3"/>
    <w:rsid w:val="00E127CC"/>
    <w:rsid w:val="00E131CE"/>
    <w:rsid w:val="00E140BD"/>
    <w:rsid w:val="00E14245"/>
    <w:rsid w:val="00E14DC0"/>
    <w:rsid w:val="00E157CC"/>
    <w:rsid w:val="00E16230"/>
    <w:rsid w:val="00E1627F"/>
    <w:rsid w:val="00E1662E"/>
    <w:rsid w:val="00E202D5"/>
    <w:rsid w:val="00E20B17"/>
    <w:rsid w:val="00E21994"/>
    <w:rsid w:val="00E21A7A"/>
    <w:rsid w:val="00E224F2"/>
    <w:rsid w:val="00E22E9C"/>
    <w:rsid w:val="00E24869"/>
    <w:rsid w:val="00E26A1F"/>
    <w:rsid w:val="00E27E08"/>
    <w:rsid w:val="00E31399"/>
    <w:rsid w:val="00E31CE6"/>
    <w:rsid w:val="00E31D47"/>
    <w:rsid w:val="00E320FE"/>
    <w:rsid w:val="00E3226B"/>
    <w:rsid w:val="00E32871"/>
    <w:rsid w:val="00E34CF6"/>
    <w:rsid w:val="00E351D2"/>
    <w:rsid w:val="00E35324"/>
    <w:rsid w:val="00E35EF5"/>
    <w:rsid w:val="00E36E92"/>
    <w:rsid w:val="00E37149"/>
    <w:rsid w:val="00E376E8"/>
    <w:rsid w:val="00E37707"/>
    <w:rsid w:val="00E400A3"/>
    <w:rsid w:val="00E42092"/>
    <w:rsid w:val="00E42186"/>
    <w:rsid w:val="00E427FE"/>
    <w:rsid w:val="00E42801"/>
    <w:rsid w:val="00E42B06"/>
    <w:rsid w:val="00E42F91"/>
    <w:rsid w:val="00E432E5"/>
    <w:rsid w:val="00E44035"/>
    <w:rsid w:val="00E44C5E"/>
    <w:rsid w:val="00E44C73"/>
    <w:rsid w:val="00E4582A"/>
    <w:rsid w:val="00E47242"/>
    <w:rsid w:val="00E473FB"/>
    <w:rsid w:val="00E50266"/>
    <w:rsid w:val="00E50D53"/>
    <w:rsid w:val="00E525A5"/>
    <w:rsid w:val="00E5264C"/>
    <w:rsid w:val="00E52AA2"/>
    <w:rsid w:val="00E52F32"/>
    <w:rsid w:val="00E5413B"/>
    <w:rsid w:val="00E5447F"/>
    <w:rsid w:val="00E55035"/>
    <w:rsid w:val="00E55413"/>
    <w:rsid w:val="00E56274"/>
    <w:rsid w:val="00E56613"/>
    <w:rsid w:val="00E56EAE"/>
    <w:rsid w:val="00E60601"/>
    <w:rsid w:val="00E61C28"/>
    <w:rsid w:val="00E628EC"/>
    <w:rsid w:val="00E631A7"/>
    <w:rsid w:val="00E631D9"/>
    <w:rsid w:val="00E63A8F"/>
    <w:rsid w:val="00E63B7D"/>
    <w:rsid w:val="00E63F4A"/>
    <w:rsid w:val="00E64F60"/>
    <w:rsid w:val="00E652CF"/>
    <w:rsid w:val="00E65D67"/>
    <w:rsid w:val="00E66119"/>
    <w:rsid w:val="00E66613"/>
    <w:rsid w:val="00E67803"/>
    <w:rsid w:val="00E67C0A"/>
    <w:rsid w:val="00E71176"/>
    <w:rsid w:val="00E711EF"/>
    <w:rsid w:val="00E71A83"/>
    <w:rsid w:val="00E71BC4"/>
    <w:rsid w:val="00E71D6E"/>
    <w:rsid w:val="00E72734"/>
    <w:rsid w:val="00E729C2"/>
    <w:rsid w:val="00E72D13"/>
    <w:rsid w:val="00E72F45"/>
    <w:rsid w:val="00E734F3"/>
    <w:rsid w:val="00E7359E"/>
    <w:rsid w:val="00E75C9E"/>
    <w:rsid w:val="00E76754"/>
    <w:rsid w:val="00E768F0"/>
    <w:rsid w:val="00E80417"/>
    <w:rsid w:val="00E80AF9"/>
    <w:rsid w:val="00E82175"/>
    <w:rsid w:val="00E82951"/>
    <w:rsid w:val="00E84C57"/>
    <w:rsid w:val="00E84CD2"/>
    <w:rsid w:val="00E84EAF"/>
    <w:rsid w:val="00E8538A"/>
    <w:rsid w:val="00E8584D"/>
    <w:rsid w:val="00E85B5D"/>
    <w:rsid w:val="00E8706D"/>
    <w:rsid w:val="00E906D1"/>
    <w:rsid w:val="00E90703"/>
    <w:rsid w:val="00E90798"/>
    <w:rsid w:val="00E90AE4"/>
    <w:rsid w:val="00E90BA3"/>
    <w:rsid w:val="00E91583"/>
    <w:rsid w:val="00E91AAC"/>
    <w:rsid w:val="00E92565"/>
    <w:rsid w:val="00E926F5"/>
    <w:rsid w:val="00E92B97"/>
    <w:rsid w:val="00E93241"/>
    <w:rsid w:val="00E93431"/>
    <w:rsid w:val="00E94447"/>
    <w:rsid w:val="00E94AB5"/>
    <w:rsid w:val="00E95E33"/>
    <w:rsid w:val="00E95E9F"/>
    <w:rsid w:val="00E97873"/>
    <w:rsid w:val="00EA00CB"/>
    <w:rsid w:val="00EA0BD1"/>
    <w:rsid w:val="00EA0D62"/>
    <w:rsid w:val="00EA0EC1"/>
    <w:rsid w:val="00EA2B3D"/>
    <w:rsid w:val="00EA396A"/>
    <w:rsid w:val="00EA56FB"/>
    <w:rsid w:val="00EA6487"/>
    <w:rsid w:val="00EA6618"/>
    <w:rsid w:val="00EA6CE0"/>
    <w:rsid w:val="00EA7AE6"/>
    <w:rsid w:val="00EB02CE"/>
    <w:rsid w:val="00EB2F7D"/>
    <w:rsid w:val="00EB3E78"/>
    <w:rsid w:val="00EB3FE6"/>
    <w:rsid w:val="00EB497F"/>
    <w:rsid w:val="00EB4E2D"/>
    <w:rsid w:val="00EB5191"/>
    <w:rsid w:val="00EB5D7C"/>
    <w:rsid w:val="00EB65AC"/>
    <w:rsid w:val="00EB79AF"/>
    <w:rsid w:val="00EB7B4A"/>
    <w:rsid w:val="00EB7F52"/>
    <w:rsid w:val="00EC273D"/>
    <w:rsid w:val="00EC2AEC"/>
    <w:rsid w:val="00EC2D96"/>
    <w:rsid w:val="00EC3116"/>
    <w:rsid w:val="00EC32C8"/>
    <w:rsid w:val="00EC3E71"/>
    <w:rsid w:val="00EC3F50"/>
    <w:rsid w:val="00EC439E"/>
    <w:rsid w:val="00EC4A32"/>
    <w:rsid w:val="00EC51C5"/>
    <w:rsid w:val="00EC56AD"/>
    <w:rsid w:val="00EC5899"/>
    <w:rsid w:val="00EC5F06"/>
    <w:rsid w:val="00EC60AB"/>
    <w:rsid w:val="00EC62D8"/>
    <w:rsid w:val="00EC68C9"/>
    <w:rsid w:val="00EC7B5E"/>
    <w:rsid w:val="00ED0322"/>
    <w:rsid w:val="00ED04E8"/>
    <w:rsid w:val="00ED057D"/>
    <w:rsid w:val="00ED07B8"/>
    <w:rsid w:val="00ED1602"/>
    <w:rsid w:val="00ED36D5"/>
    <w:rsid w:val="00ED41E9"/>
    <w:rsid w:val="00ED4A40"/>
    <w:rsid w:val="00ED515F"/>
    <w:rsid w:val="00ED53E7"/>
    <w:rsid w:val="00ED5948"/>
    <w:rsid w:val="00ED63E1"/>
    <w:rsid w:val="00ED648A"/>
    <w:rsid w:val="00EE073C"/>
    <w:rsid w:val="00EE086E"/>
    <w:rsid w:val="00EE08BE"/>
    <w:rsid w:val="00EE3299"/>
    <w:rsid w:val="00EE417D"/>
    <w:rsid w:val="00EE4557"/>
    <w:rsid w:val="00EE5184"/>
    <w:rsid w:val="00EE551B"/>
    <w:rsid w:val="00EE5D1B"/>
    <w:rsid w:val="00EE6117"/>
    <w:rsid w:val="00EE7367"/>
    <w:rsid w:val="00EF09D1"/>
    <w:rsid w:val="00EF0A1A"/>
    <w:rsid w:val="00EF0F78"/>
    <w:rsid w:val="00EF1627"/>
    <w:rsid w:val="00EF1812"/>
    <w:rsid w:val="00EF214C"/>
    <w:rsid w:val="00EF26EC"/>
    <w:rsid w:val="00EF2CF0"/>
    <w:rsid w:val="00EF2E07"/>
    <w:rsid w:val="00EF343C"/>
    <w:rsid w:val="00EF3B29"/>
    <w:rsid w:val="00EF55A5"/>
    <w:rsid w:val="00F00752"/>
    <w:rsid w:val="00F029E5"/>
    <w:rsid w:val="00F02D72"/>
    <w:rsid w:val="00F02EF9"/>
    <w:rsid w:val="00F0511F"/>
    <w:rsid w:val="00F0515F"/>
    <w:rsid w:val="00F05285"/>
    <w:rsid w:val="00F055F1"/>
    <w:rsid w:val="00F061B6"/>
    <w:rsid w:val="00F06997"/>
    <w:rsid w:val="00F06E70"/>
    <w:rsid w:val="00F0711D"/>
    <w:rsid w:val="00F120E7"/>
    <w:rsid w:val="00F127B6"/>
    <w:rsid w:val="00F1373F"/>
    <w:rsid w:val="00F13900"/>
    <w:rsid w:val="00F13B0F"/>
    <w:rsid w:val="00F141A3"/>
    <w:rsid w:val="00F154A4"/>
    <w:rsid w:val="00F15C80"/>
    <w:rsid w:val="00F163BB"/>
    <w:rsid w:val="00F1648E"/>
    <w:rsid w:val="00F16C5A"/>
    <w:rsid w:val="00F16FDF"/>
    <w:rsid w:val="00F175E3"/>
    <w:rsid w:val="00F20150"/>
    <w:rsid w:val="00F23167"/>
    <w:rsid w:val="00F23388"/>
    <w:rsid w:val="00F23525"/>
    <w:rsid w:val="00F2390C"/>
    <w:rsid w:val="00F26F6C"/>
    <w:rsid w:val="00F27865"/>
    <w:rsid w:val="00F30761"/>
    <w:rsid w:val="00F31DB0"/>
    <w:rsid w:val="00F33597"/>
    <w:rsid w:val="00F33D9B"/>
    <w:rsid w:val="00F33EF5"/>
    <w:rsid w:val="00F347AB"/>
    <w:rsid w:val="00F353C7"/>
    <w:rsid w:val="00F36381"/>
    <w:rsid w:val="00F363AC"/>
    <w:rsid w:val="00F3687C"/>
    <w:rsid w:val="00F36EB7"/>
    <w:rsid w:val="00F401BA"/>
    <w:rsid w:val="00F40806"/>
    <w:rsid w:val="00F41920"/>
    <w:rsid w:val="00F42536"/>
    <w:rsid w:val="00F425A8"/>
    <w:rsid w:val="00F42A9D"/>
    <w:rsid w:val="00F47377"/>
    <w:rsid w:val="00F50502"/>
    <w:rsid w:val="00F506A5"/>
    <w:rsid w:val="00F50D6B"/>
    <w:rsid w:val="00F50F86"/>
    <w:rsid w:val="00F51B27"/>
    <w:rsid w:val="00F51CA9"/>
    <w:rsid w:val="00F5245D"/>
    <w:rsid w:val="00F52462"/>
    <w:rsid w:val="00F53BD9"/>
    <w:rsid w:val="00F53C3B"/>
    <w:rsid w:val="00F54747"/>
    <w:rsid w:val="00F5477A"/>
    <w:rsid w:val="00F54815"/>
    <w:rsid w:val="00F54F51"/>
    <w:rsid w:val="00F55715"/>
    <w:rsid w:val="00F55BCD"/>
    <w:rsid w:val="00F560BB"/>
    <w:rsid w:val="00F56B83"/>
    <w:rsid w:val="00F56F2A"/>
    <w:rsid w:val="00F607C5"/>
    <w:rsid w:val="00F608F6"/>
    <w:rsid w:val="00F614EC"/>
    <w:rsid w:val="00F621E7"/>
    <w:rsid w:val="00F62597"/>
    <w:rsid w:val="00F62758"/>
    <w:rsid w:val="00F62EC2"/>
    <w:rsid w:val="00F63D48"/>
    <w:rsid w:val="00F64BDE"/>
    <w:rsid w:val="00F64E5C"/>
    <w:rsid w:val="00F6569C"/>
    <w:rsid w:val="00F65FAE"/>
    <w:rsid w:val="00F6607F"/>
    <w:rsid w:val="00F661F7"/>
    <w:rsid w:val="00F6622E"/>
    <w:rsid w:val="00F6659C"/>
    <w:rsid w:val="00F66C59"/>
    <w:rsid w:val="00F67D0C"/>
    <w:rsid w:val="00F70838"/>
    <w:rsid w:val="00F70C35"/>
    <w:rsid w:val="00F72E6F"/>
    <w:rsid w:val="00F73899"/>
    <w:rsid w:val="00F753DC"/>
    <w:rsid w:val="00F75C53"/>
    <w:rsid w:val="00F75D87"/>
    <w:rsid w:val="00F76C61"/>
    <w:rsid w:val="00F777FB"/>
    <w:rsid w:val="00F8079C"/>
    <w:rsid w:val="00F818C3"/>
    <w:rsid w:val="00F81BC5"/>
    <w:rsid w:val="00F833B9"/>
    <w:rsid w:val="00F84D67"/>
    <w:rsid w:val="00F850EE"/>
    <w:rsid w:val="00F858FB"/>
    <w:rsid w:val="00F85993"/>
    <w:rsid w:val="00F85E65"/>
    <w:rsid w:val="00F85E8F"/>
    <w:rsid w:val="00F86334"/>
    <w:rsid w:val="00F872F3"/>
    <w:rsid w:val="00F87F20"/>
    <w:rsid w:val="00F90F6D"/>
    <w:rsid w:val="00F918CB"/>
    <w:rsid w:val="00F91D8D"/>
    <w:rsid w:val="00F92318"/>
    <w:rsid w:val="00F93EA7"/>
    <w:rsid w:val="00F940E1"/>
    <w:rsid w:val="00F9421D"/>
    <w:rsid w:val="00F95201"/>
    <w:rsid w:val="00F95488"/>
    <w:rsid w:val="00F95EE7"/>
    <w:rsid w:val="00F95FB5"/>
    <w:rsid w:val="00F9601F"/>
    <w:rsid w:val="00F9678E"/>
    <w:rsid w:val="00F97289"/>
    <w:rsid w:val="00F97CE0"/>
    <w:rsid w:val="00FA02C4"/>
    <w:rsid w:val="00FA03A3"/>
    <w:rsid w:val="00FA04F0"/>
    <w:rsid w:val="00FA24D1"/>
    <w:rsid w:val="00FA3BE7"/>
    <w:rsid w:val="00FA46E2"/>
    <w:rsid w:val="00FA54E2"/>
    <w:rsid w:val="00FA66CC"/>
    <w:rsid w:val="00FA7395"/>
    <w:rsid w:val="00FA7604"/>
    <w:rsid w:val="00FA78AA"/>
    <w:rsid w:val="00FB2E22"/>
    <w:rsid w:val="00FB37F6"/>
    <w:rsid w:val="00FB4C6B"/>
    <w:rsid w:val="00FB6975"/>
    <w:rsid w:val="00FB6CEA"/>
    <w:rsid w:val="00FB72F9"/>
    <w:rsid w:val="00FB7D68"/>
    <w:rsid w:val="00FB7F72"/>
    <w:rsid w:val="00FC00CB"/>
    <w:rsid w:val="00FC0446"/>
    <w:rsid w:val="00FC0FFD"/>
    <w:rsid w:val="00FC17A3"/>
    <w:rsid w:val="00FC1E38"/>
    <w:rsid w:val="00FC2BF5"/>
    <w:rsid w:val="00FC3FE7"/>
    <w:rsid w:val="00FC4187"/>
    <w:rsid w:val="00FC5E46"/>
    <w:rsid w:val="00FC6216"/>
    <w:rsid w:val="00FC672C"/>
    <w:rsid w:val="00FC768F"/>
    <w:rsid w:val="00FD0B07"/>
    <w:rsid w:val="00FD1E98"/>
    <w:rsid w:val="00FD3582"/>
    <w:rsid w:val="00FD4505"/>
    <w:rsid w:val="00FD4BBD"/>
    <w:rsid w:val="00FD5387"/>
    <w:rsid w:val="00FD56D3"/>
    <w:rsid w:val="00FD6BAC"/>
    <w:rsid w:val="00FD6DEA"/>
    <w:rsid w:val="00FD6E36"/>
    <w:rsid w:val="00FD72E7"/>
    <w:rsid w:val="00FD7652"/>
    <w:rsid w:val="00FD7665"/>
    <w:rsid w:val="00FE040A"/>
    <w:rsid w:val="00FE0938"/>
    <w:rsid w:val="00FE10E0"/>
    <w:rsid w:val="00FE1AC2"/>
    <w:rsid w:val="00FE2CA5"/>
    <w:rsid w:val="00FE349F"/>
    <w:rsid w:val="00FE43DE"/>
    <w:rsid w:val="00FE5746"/>
    <w:rsid w:val="00FE6096"/>
    <w:rsid w:val="00FE6672"/>
    <w:rsid w:val="00FE6996"/>
    <w:rsid w:val="00FE70D7"/>
    <w:rsid w:val="00FE72F4"/>
    <w:rsid w:val="00FE76CC"/>
    <w:rsid w:val="00FF00D5"/>
    <w:rsid w:val="00FF0321"/>
    <w:rsid w:val="00FF03F3"/>
    <w:rsid w:val="00FF13A5"/>
    <w:rsid w:val="00FF1A8B"/>
    <w:rsid w:val="00FF1C0C"/>
    <w:rsid w:val="00FF3D2C"/>
    <w:rsid w:val="00FF4215"/>
    <w:rsid w:val="00FF5ECA"/>
    <w:rsid w:val="00FF635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C6963"/>
  <w15:docId w15:val="{06713DE0-1874-42C9-9773-577C84E6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EA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7A"/>
    <w:pPr>
      <w:keepNext/>
      <w:keepLines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7A"/>
    <w:pPr>
      <w:keepNext/>
      <w:keepLine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Heading3">
    <w:name w:val="heading 3"/>
    <w:aliases w:val="Heading"/>
    <w:basedOn w:val="Normal"/>
    <w:next w:val="Normal"/>
    <w:link w:val="Heading3Char"/>
    <w:uiPriority w:val="9"/>
    <w:unhideWhenUsed/>
    <w:qFormat/>
    <w:rsid w:val="00E07C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2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6D7"/>
    <w:pPr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D7"/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47A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47A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5244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44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4C0322"/>
    <w:pPr>
      <w:ind w:left="720"/>
      <w:contextualSpacing/>
    </w:pPr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E07CF7"/>
    <w:rPr>
      <w:rFonts w:asciiTheme="majorHAnsi" w:eastAsiaTheme="majorEastAsia" w:hAnsiTheme="majorHAnsi" w:cstheme="majorBidi"/>
      <w:b/>
      <w:color w:val="538135" w:themeColor="accent6" w:themeShade="BF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629A"/>
    <w:rPr>
      <w:rFonts w:asciiTheme="majorHAnsi" w:eastAsiaTheme="majorEastAsia" w:hAnsiTheme="majorHAnsi" w:cstheme="majorBidi"/>
      <w:b/>
      <w:iCs/>
      <w:color w:val="ED7D31" w:themeColor="accent2"/>
      <w:sz w:val="24"/>
    </w:rPr>
  </w:style>
  <w:style w:type="character" w:customStyle="1" w:styleId="ztplmc">
    <w:name w:val="ztplmc"/>
    <w:basedOn w:val="DefaultParagraphFont"/>
    <w:rsid w:val="003E2F99"/>
  </w:style>
  <w:style w:type="character" w:customStyle="1" w:styleId="material-icons-extended">
    <w:name w:val="material-icons-extended"/>
    <w:basedOn w:val="DefaultParagraphFont"/>
    <w:rsid w:val="003E2F99"/>
  </w:style>
  <w:style w:type="character" w:customStyle="1" w:styleId="q4iawc">
    <w:name w:val="q4iawc"/>
    <w:basedOn w:val="DefaultParagraphFont"/>
    <w:rsid w:val="003E2F99"/>
  </w:style>
  <w:style w:type="character" w:customStyle="1" w:styleId="rynqvb">
    <w:name w:val="rynqvb"/>
    <w:basedOn w:val="DefaultParagraphFont"/>
    <w:rsid w:val="005D366F"/>
  </w:style>
  <w:style w:type="paragraph" w:styleId="Header">
    <w:name w:val="header"/>
    <w:basedOn w:val="Normal"/>
    <w:link w:val="HeaderChar"/>
    <w:uiPriority w:val="99"/>
    <w:unhideWhenUsed/>
    <w:rsid w:val="002423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3A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423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3A2"/>
    <w:rPr>
      <w:sz w:val="24"/>
    </w:rPr>
  </w:style>
  <w:style w:type="numbering" w:customStyle="1" w:styleId="CurrentList1">
    <w:name w:val="Current List1"/>
    <w:uiPriority w:val="99"/>
    <w:rsid w:val="006B673B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21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24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1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0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2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0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1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5175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9237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61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23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37987-DB19-4DAA-8C76-21CBC243E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15</Pages>
  <Words>2881</Words>
  <Characters>15558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Henriques</dc:creator>
  <cp:keywords/>
  <dc:description/>
  <cp:lastModifiedBy>Tiago Henriques</cp:lastModifiedBy>
  <cp:revision>2536</cp:revision>
  <dcterms:created xsi:type="dcterms:W3CDTF">2022-09-22T10:04:00Z</dcterms:created>
  <dcterms:modified xsi:type="dcterms:W3CDTF">2022-11-27T21:18:00Z</dcterms:modified>
</cp:coreProperties>
</file>