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877A" w14:textId="08759421" w:rsidR="00647FFC" w:rsidRPr="00647FFC" w:rsidRDefault="00647FFC">
      <w:pPr>
        <w:rPr>
          <w:b/>
          <w:bCs/>
          <w:lang w:val="en-US"/>
        </w:rPr>
      </w:pPr>
      <w:r w:rsidRPr="00647FFC">
        <w:rPr>
          <w:b/>
          <w:bCs/>
          <w:lang w:val="en-US"/>
        </w:rPr>
        <w:t>What is</w:t>
      </w:r>
      <w:r w:rsidR="002D2A86">
        <w:rPr>
          <w:b/>
          <w:bCs/>
          <w:lang w:val="en-US"/>
        </w:rPr>
        <w:t xml:space="preserve"> nanomedicine opportunity?</w:t>
      </w:r>
    </w:p>
    <w:p w14:paraId="48CD8633" w14:textId="3BFEE37A" w:rsidR="00AE0697" w:rsidRPr="0005747E" w:rsidRDefault="00C131EE">
      <w:pPr>
        <w:rPr>
          <w:lang w:val="en-US"/>
        </w:rPr>
      </w:pPr>
      <w:r w:rsidRPr="0005747E">
        <w:rPr>
          <w:lang w:val="en-US"/>
        </w:rPr>
        <w:t>Nanomedicine is an ongoing project that is driven by medical research in modern society that has a focus on non</w:t>
      </w:r>
      <w:r w:rsidR="000B5251" w:rsidRPr="0005747E">
        <w:rPr>
          <w:lang w:val="en-US"/>
        </w:rPr>
        <w:t>-</w:t>
      </w:r>
      <w:r w:rsidRPr="0005747E">
        <w:rPr>
          <w:lang w:val="en-US"/>
        </w:rPr>
        <w:t xml:space="preserve">infectious diseases such as cancer. </w:t>
      </w:r>
      <w:r w:rsidR="0071192F" w:rsidRPr="0005747E">
        <w:rPr>
          <w:lang w:val="en-US"/>
        </w:rPr>
        <w:t xml:space="preserve"> </w:t>
      </w:r>
      <w:r w:rsidR="00BF638E" w:rsidRPr="0005747E">
        <w:rPr>
          <w:lang w:val="en-US"/>
        </w:rPr>
        <w:t xml:space="preserve">The health-care society are consistently looking for </w:t>
      </w:r>
      <w:r w:rsidR="00950AB0" w:rsidRPr="0005747E">
        <w:rPr>
          <w:lang w:val="en-US"/>
        </w:rPr>
        <w:t>opportunities on how to enhance</w:t>
      </w:r>
      <w:r w:rsidR="00907AC0" w:rsidRPr="0005747E">
        <w:rPr>
          <w:lang w:val="en-US"/>
        </w:rPr>
        <w:t xml:space="preserve"> the healthcare services that introduces new diseases, being mindful of the costs involved and how effective a new technology will </w:t>
      </w:r>
      <w:r w:rsidR="00F52DF3" w:rsidRPr="0005747E">
        <w:rPr>
          <w:lang w:val="en-US"/>
        </w:rPr>
        <w:t>be with the initiative</w:t>
      </w:r>
      <w:r w:rsidR="00D75D28" w:rsidRPr="0005747E">
        <w:rPr>
          <w:lang w:val="en-US"/>
        </w:rPr>
        <w:t xml:space="preserve"> based on the healthcare demand</w:t>
      </w:r>
      <w:r w:rsidRPr="0005747E">
        <w:rPr>
          <w:lang w:val="en-US"/>
        </w:rPr>
        <w:t xml:space="preserve"> </w:t>
      </w:r>
      <w:r w:rsidR="00837AE0" w:rsidRPr="0005747E">
        <w:rPr>
          <w:lang w:val="en-US"/>
        </w:rPr>
        <w:t>(</w:t>
      </w:r>
      <w:proofErr w:type="spellStart"/>
      <w:r w:rsidR="00837AE0" w:rsidRPr="0005747E">
        <w:rPr>
          <w:lang w:val="en-US"/>
        </w:rPr>
        <w:t>Tibbals</w:t>
      </w:r>
      <w:proofErr w:type="spellEnd"/>
      <w:r w:rsidR="00B14FC8" w:rsidRPr="0005747E">
        <w:rPr>
          <w:lang w:val="en-US"/>
        </w:rPr>
        <w:t xml:space="preserve">, </w:t>
      </w:r>
      <w:r w:rsidR="00837AE0" w:rsidRPr="0005747E">
        <w:rPr>
          <w:lang w:val="en-US"/>
        </w:rPr>
        <w:t>2010)</w:t>
      </w:r>
      <w:r w:rsidR="00D75D28" w:rsidRPr="0005747E">
        <w:rPr>
          <w:lang w:val="en-US"/>
        </w:rPr>
        <w:t>.</w:t>
      </w:r>
      <w:r w:rsidR="00E32201" w:rsidRPr="0005747E">
        <w:rPr>
          <w:lang w:val="en-US"/>
        </w:rPr>
        <w:t xml:space="preserve"> </w:t>
      </w:r>
      <w:r w:rsidRPr="0005747E">
        <w:rPr>
          <w:lang w:val="en-US"/>
        </w:rPr>
        <w:t xml:space="preserve">This allows the doctor </w:t>
      </w:r>
      <w:r w:rsidR="00D6359E" w:rsidRPr="0005747E">
        <w:rPr>
          <w:lang w:val="en-US"/>
        </w:rPr>
        <w:t xml:space="preserve">to </w:t>
      </w:r>
      <w:r w:rsidRPr="0005747E">
        <w:rPr>
          <w:lang w:val="en-US"/>
        </w:rPr>
        <w:t xml:space="preserve">be able </w:t>
      </w:r>
      <w:r w:rsidRPr="00093083">
        <w:rPr>
          <w:lang w:val="en-US"/>
        </w:rPr>
        <w:t>to monitor</w:t>
      </w:r>
      <w:r w:rsidR="00D6359E" w:rsidRPr="00093083">
        <w:rPr>
          <w:lang w:val="en-US"/>
        </w:rPr>
        <w:t xml:space="preserve"> patient care through a remote setting</w:t>
      </w:r>
      <w:r w:rsidR="00D6359E" w:rsidRPr="0005747E">
        <w:rPr>
          <w:lang w:val="en-US"/>
        </w:rPr>
        <w:t xml:space="preserve"> </w:t>
      </w:r>
      <w:r w:rsidRPr="0005747E">
        <w:rPr>
          <w:lang w:val="en-US"/>
        </w:rPr>
        <w:t xml:space="preserve">which </w:t>
      </w:r>
      <w:r w:rsidR="00D6359E" w:rsidRPr="0005747E">
        <w:rPr>
          <w:lang w:val="en-US"/>
        </w:rPr>
        <w:t xml:space="preserve">has changed remarkably </w:t>
      </w:r>
      <w:r w:rsidRPr="0005747E">
        <w:rPr>
          <w:lang w:val="en-US"/>
        </w:rPr>
        <w:t xml:space="preserve">with medical </w:t>
      </w:r>
      <w:r w:rsidR="00D6359E" w:rsidRPr="0005747E">
        <w:rPr>
          <w:lang w:val="en-US"/>
        </w:rPr>
        <w:t>nanotechnology</w:t>
      </w:r>
      <w:r w:rsidRPr="0005747E">
        <w:rPr>
          <w:lang w:val="en-US"/>
        </w:rPr>
        <w:t>. This opportunity gives the patient the ability of being seen by a doctor without having to physically attend their appointment in hospital or a clinic.</w:t>
      </w:r>
    </w:p>
    <w:p w14:paraId="79260345" w14:textId="425878AF" w:rsidR="00ED7937" w:rsidRPr="0005747E" w:rsidRDefault="00ED7937">
      <w:pPr>
        <w:rPr>
          <w:lang w:val="en-US"/>
        </w:rPr>
      </w:pPr>
    </w:p>
    <w:p w14:paraId="7E6A1160" w14:textId="7846D06E" w:rsidR="008A7B55" w:rsidRPr="00080EFB" w:rsidRDefault="00F00EE2">
      <w:pPr>
        <w:rPr>
          <w:b/>
          <w:bCs/>
          <w:lang w:val="en-US"/>
        </w:rPr>
      </w:pPr>
      <w:r w:rsidRPr="00080EFB">
        <w:rPr>
          <w:b/>
          <w:bCs/>
          <w:lang w:val="en-US"/>
        </w:rPr>
        <w:t>W</w:t>
      </w:r>
      <w:r w:rsidR="008A7B55" w:rsidRPr="00080EFB">
        <w:rPr>
          <w:b/>
          <w:bCs/>
          <w:lang w:val="en-US"/>
        </w:rPr>
        <w:t>hat are the risks?</w:t>
      </w:r>
    </w:p>
    <w:p w14:paraId="3E91DF6F" w14:textId="2241F5A5" w:rsidR="009D3033" w:rsidRPr="0005747E" w:rsidRDefault="009D3033">
      <w:pPr>
        <w:rPr>
          <w:lang w:val="en-US"/>
        </w:rPr>
      </w:pPr>
      <w:r w:rsidRPr="0005747E">
        <w:rPr>
          <w:lang w:val="en-US"/>
        </w:rPr>
        <w:t xml:space="preserve">Prior to any clinical trial </w:t>
      </w:r>
      <w:r w:rsidR="005148BE" w:rsidRPr="0005747E">
        <w:rPr>
          <w:lang w:val="en-US"/>
        </w:rPr>
        <w:t>being carried out</w:t>
      </w:r>
      <w:r w:rsidRPr="0005747E">
        <w:rPr>
          <w:lang w:val="en-US"/>
        </w:rPr>
        <w:t>, a patient must be given an informed consent about the possible risks that are associated with the research before they are granted a place to take part in a study</w:t>
      </w:r>
      <w:r w:rsidR="00C067DB" w:rsidRPr="0005747E">
        <w:rPr>
          <w:lang w:val="en-US"/>
        </w:rPr>
        <w:t xml:space="preserve"> (Resnik</w:t>
      </w:r>
      <w:r w:rsidR="00856288" w:rsidRPr="0005747E">
        <w:rPr>
          <w:lang w:val="en-US"/>
        </w:rPr>
        <w:t xml:space="preserve"> </w:t>
      </w:r>
      <w:r w:rsidR="00C067DB" w:rsidRPr="0005747E">
        <w:rPr>
          <w:lang w:val="en-US"/>
        </w:rPr>
        <w:t>&amp;</w:t>
      </w:r>
      <w:r w:rsidR="00856288" w:rsidRPr="0005747E">
        <w:rPr>
          <w:lang w:val="en-US"/>
        </w:rPr>
        <w:t xml:space="preserve"> </w:t>
      </w:r>
      <w:r w:rsidR="00C067DB" w:rsidRPr="0005747E">
        <w:rPr>
          <w:lang w:val="en-US"/>
        </w:rPr>
        <w:t>Tinkle,</w:t>
      </w:r>
      <w:r w:rsidR="002C799A" w:rsidRPr="0005747E">
        <w:rPr>
          <w:lang w:val="en-US"/>
        </w:rPr>
        <w:t xml:space="preserve"> </w:t>
      </w:r>
      <w:r w:rsidR="00C067DB" w:rsidRPr="0005747E">
        <w:rPr>
          <w:lang w:val="en-US"/>
        </w:rPr>
        <w:t>2007).</w:t>
      </w:r>
      <w:r w:rsidRPr="0005747E">
        <w:rPr>
          <w:lang w:val="en-US"/>
        </w:rPr>
        <w:t xml:space="preserve"> </w:t>
      </w:r>
      <w:r w:rsidR="00C9431A" w:rsidRPr="0005747E">
        <w:rPr>
          <w:lang w:val="en-US"/>
        </w:rPr>
        <w:t>Therefore, these are a few of the possible risks:</w:t>
      </w:r>
    </w:p>
    <w:p w14:paraId="45E1722F" w14:textId="5FB3FCF7" w:rsidR="00E25582" w:rsidRPr="00647FFC" w:rsidRDefault="00F5503D" w:rsidP="00647FFC">
      <w:pPr>
        <w:pStyle w:val="ListParagraph"/>
        <w:numPr>
          <w:ilvl w:val="0"/>
          <w:numId w:val="1"/>
        </w:numPr>
        <w:rPr>
          <w:lang w:val="en-US"/>
        </w:rPr>
      </w:pPr>
      <w:r w:rsidRPr="00647FFC">
        <w:rPr>
          <w:lang w:val="en-US"/>
        </w:rPr>
        <w:t>Through g</w:t>
      </w:r>
      <w:r w:rsidR="00B02ACB" w:rsidRPr="00647FFC">
        <w:rPr>
          <w:lang w:val="en-US"/>
        </w:rPr>
        <w:t>ene transfer and nanomedicine</w:t>
      </w:r>
      <w:r w:rsidR="00A80398" w:rsidRPr="00647FFC">
        <w:rPr>
          <w:lang w:val="en-US"/>
        </w:rPr>
        <w:t xml:space="preserve"> </w:t>
      </w:r>
      <w:r w:rsidRPr="00647FFC">
        <w:rPr>
          <w:lang w:val="en-US"/>
        </w:rPr>
        <w:t xml:space="preserve">there </w:t>
      </w:r>
      <w:r w:rsidR="00AE76B2" w:rsidRPr="00647FFC">
        <w:rPr>
          <w:lang w:val="en-US"/>
        </w:rPr>
        <w:t>are potential risks to others such as close contacts of study volunteers and workers</w:t>
      </w:r>
      <w:r w:rsidR="00F9461E" w:rsidRPr="00647FFC">
        <w:rPr>
          <w:lang w:val="en-US"/>
        </w:rPr>
        <w:t xml:space="preserve"> </w:t>
      </w:r>
      <w:r w:rsidR="00A26A4B" w:rsidRPr="00647FFC">
        <w:rPr>
          <w:lang w:val="en-US"/>
        </w:rPr>
        <w:t>(Kimmelman</w:t>
      </w:r>
      <w:r w:rsidR="003F3408" w:rsidRPr="00647FFC">
        <w:rPr>
          <w:lang w:val="en-US"/>
        </w:rPr>
        <w:t xml:space="preserve">, </w:t>
      </w:r>
      <w:r w:rsidR="00A26A4B" w:rsidRPr="00647FFC">
        <w:rPr>
          <w:lang w:val="en-US"/>
        </w:rPr>
        <w:t>2010)</w:t>
      </w:r>
      <w:r w:rsidR="00AE76B2" w:rsidRPr="00647FFC">
        <w:rPr>
          <w:lang w:val="en-US"/>
        </w:rPr>
        <w:t xml:space="preserve">. On the odd occasion, nanomedicines pose a risk of unintentionally exposing </w:t>
      </w:r>
      <w:r w:rsidR="004335E8" w:rsidRPr="00647FFC">
        <w:rPr>
          <w:lang w:val="en-US"/>
        </w:rPr>
        <w:t>staff</w:t>
      </w:r>
      <w:r w:rsidR="00AE76B2" w:rsidRPr="00647FFC">
        <w:rPr>
          <w:lang w:val="en-US"/>
        </w:rPr>
        <w:t xml:space="preserve"> during administ</w:t>
      </w:r>
      <w:r w:rsidR="00F86865" w:rsidRPr="00647FFC">
        <w:rPr>
          <w:lang w:val="en-US"/>
        </w:rPr>
        <w:t>ration</w:t>
      </w:r>
      <w:r w:rsidR="00720FC7" w:rsidRPr="00647FFC">
        <w:rPr>
          <w:lang w:val="en-US"/>
        </w:rPr>
        <w:t>.</w:t>
      </w:r>
      <w:r w:rsidR="00C6797B" w:rsidRPr="00647FFC">
        <w:rPr>
          <w:lang w:val="en-US"/>
        </w:rPr>
        <w:t xml:space="preserve"> This is a risk as it does not provide insurance for bystanders who might be affected by the exposure from nanomedicine.</w:t>
      </w:r>
    </w:p>
    <w:p w14:paraId="0E182BAF" w14:textId="08F83043" w:rsidR="00647FFC" w:rsidRDefault="00497E42" w:rsidP="00647FFC">
      <w:pPr>
        <w:pStyle w:val="ListParagraph"/>
        <w:numPr>
          <w:ilvl w:val="0"/>
          <w:numId w:val="1"/>
        </w:numPr>
        <w:rPr>
          <w:lang w:val="en-US"/>
        </w:rPr>
      </w:pPr>
      <w:r w:rsidRPr="00647FFC">
        <w:rPr>
          <w:lang w:val="en-US"/>
        </w:rPr>
        <w:t>Inhaling nanoparticle can result in pulmonary inflammation</w:t>
      </w:r>
      <w:r w:rsidR="00C07BED" w:rsidRPr="00647FFC">
        <w:rPr>
          <w:lang w:val="en-US"/>
        </w:rPr>
        <w:t xml:space="preserve">. </w:t>
      </w:r>
    </w:p>
    <w:p w14:paraId="34602127" w14:textId="74A287EF" w:rsidR="00647FFC" w:rsidRPr="00647FFC" w:rsidRDefault="00647FFC" w:rsidP="00647FFC">
      <w:pPr>
        <w:pStyle w:val="ListParagraph"/>
        <w:numPr>
          <w:ilvl w:val="0"/>
          <w:numId w:val="1"/>
        </w:numPr>
        <w:spacing w:line="256" w:lineRule="auto"/>
        <w:rPr>
          <w:lang w:val="en-US"/>
        </w:rPr>
      </w:pPr>
      <w:r>
        <w:rPr>
          <w:lang w:val="en-US"/>
        </w:rPr>
        <w:t>Nan</w:t>
      </w:r>
      <w:r w:rsidRPr="00D4600C">
        <w:rPr>
          <w:lang w:val="en-US"/>
        </w:rPr>
        <w:t>oparticles that have assembled in the liver can leave a lasting effect such as damaging the excessive immune response for oral drug delivery.</w:t>
      </w:r>
    </w:p>
    <w:p w14:paraId="672AFB55" w14:textId="77777777" w:rsidR="00647FFC" w:rsidRDefault="00C07BED" w:rsidP="00647FFC">
      <w:pPr>
        <w:pStyle w:val="ListParagraph"/>
        <w:numPr>
          <w:ilvl w:val="0"/>
          <w:numId w:val="1"/>
        </w:numPr>
        <w:rPr>
          <w:lang w:val="en-US"/>
        </w:rPr>
      </w:pPr>
      <w:r w:rsidRPr="00647FFC">
        <w:rPr>
          <w:lang w:val="en-US"/>
        </w:rPr>
        <w:t xml:space="preserve">Nanomaterials can enter the body through the lung which can then be transferred through the bloodstream to other organs of the body. However, this is a risk </w:t>
      </w:r>
      <w:proofErr w:type="gramStart"/>
      <w:r w:rsidRPr="00647FFC">
        <w:rPr>
          <w:lang w:val="en-US"/>
        </w:rPr>
        <w:t>in itself which</w:t>
      </w:r>
      <w:proofErr w:type="gramEnd"/>
      <w:r w:rsidRPr="00647FFC">
        <w:rPr>
          <w:lang w:val="en-US"/>
        </w:rPr>
        <w:t xml:space="preserve"> can cause diseases when they are not being discharged and are instead piling up in the cells and tissues.</w:t>
      </w:r>
      <w:r w:rsidR="00497E42" w:rsidRPr="00647FFC">
        <w:rPr>
          <w:lang w:val="en-US"/>
        </w:rPr>
        <w:t xml:space="preserve"> (</w:t>
      </w:r>
      <w:proofErr w:type="spellStart"/>
      <w:r w:rsidR="00497E42" w:rsidRPr="00647FFC">
        <w:rPr>
          <w:lang w:val="en-US"/>
        </w:rPr>
        <w:t>Riehemann</w:t>
      </w:r>
      <w:proofErr w:type="spellEnd"/>
      <w:r w:rsidR="00497E42" w:rsidRPr="00647FFC">
        <w:rPr>
          <w:lang w:val="en-US"/>
        </w:rPr>
        <w:t xml:space="preserve"> et al</w:t>
      </w:r>
      <w:r w:rsidR="00856288" w:rsidRPr="00647FFC">
        <w:rPr>
          <w:lang w:val="en-US"/>
        </w:rPr>
        <w:t>.</w:t>
      </w:r>
      <w:r w:rsidR="006C13E7" w:rsidRPr="00647FFC">
        <w:rPr>
          <w:lang w:val="en-US"/>
        </w:rPr>
        <w:t>, 2009</w:t>
      </w:r>
      <w:r w:rsidR="00497E42" w:rsidRPr="00647FFC">
        <w:rPr>
          <w:lang w:val="en-US"/>
        </w:rPr>
        <w:t>).</w:t>
      </w:r>
    </w:p>
    <w:p w14:paraId="05A0C416" w14:textId="4D8ECBC0" w:rsidR="00647FFC" w:rsidRDefault="00622C77" w:rsidP="00647FFC">
      <w:pPr>
        <w:pStyle w:val="ListParagraph"/>
        <w:numPr>
          <w:ilvl w:val="0"/>
          <w:numId w:val="1"/>
        </w:numPr>
        <w:rPr>
          <w:lang w:val="en-US"/>
        </w:rPr>
      </w:pPr>
      <w:r w:rsidRPr="00647FFC">
        <w:rPr>
          <w:lang w:val="en-US"/>
        </w:rPr>
        <w:t xml:space="preserve">There is a risk of nanoparticles having the ability to carry a substantial </w:t>
      </w:r>
      <w:proofErr w:type="gramStart"/>
      <w:r w:rsidRPr="00647FFC">
        <w:rPr>
          <w:lang w:val="en-US"/>
        </w:rPr>
        <w:t>amount</w:t>
      </w:r>
      <w:proofErr w:type="gramEnd"/>
      <w:r w:rsidRPr="00647FFC">
        <w:rPr>
          <w:lang w:val="en-US"/>
        </w:rPr>
        <w:t xml:space="preserve"> of toxic substances to body different parts of the body that can enter the organs and tissues</w:t>
      </w:r>
      <w:r w:rsidR="00AD35A1" w:rsidRPr="00647FFC">
        <w:rPr>
          <w:lang w:val="en-US"/>
        </w:rPr>
        <w:t xml:space="preserve"> due to its tiny size which provides more reason to be concerned. There are various ways on how nanoparticles can enter the body. It can be through inhalation, consumption </w:t>
      </w:r>
      <w:r w:rsidR="008B29B6" w:rsidRPr="00647FFC">
        <w:rPr>
          <w:lang w:val="en-US"/>
        </w:rPr>
        <w:t>or it is possible that it can enter</w:t>
      </w:r>
      <w:r w:rsidR="003C2074" w:rsidRPr="00647FFC">
        <w:rPr>
          <w:lang w:val="en-US"/>
        </w:rPr>
        <w:t xml:space="preserve"> through </w:t>
      </w:r>
      <w:r w:rsidR="008B29B6" w:rsidRPr="00647FFC">
        <w:rPr>
          <w:lang w:val="en-US"/>
        </w:rPr>
        <w:t xml:space="preserve">the </w:t>
      </w:r>
      <w:r w:rsidR="003C2074" w:rsidRPr="00647FFC">
        <w:rPr>
          <w:lang w:val="en-US"/>
        </w:rPr>
        <w:t>skin.</w:t>
      </w:r>
      <w:r w:rsidR="008B29B6" w:rsidRPr="00647FFC">
        <w:rPr>
          <w:lang w:val="en-US"/>
        </w:rPr>
        <w:t xml:space="preserve"> </w:t>
      </w:r>
      <w:r w:rsidR="00450FEB" w:rsidRPr="00647FFC">
        <w:rPr>
          <w:lang w:val="en-US"/>
        </w:rPr>
        <w:t xml:space="preserve">It can also be disguised in drug form that enters your body. </w:t>
      </w:r>
      <w:r w:rsidR="001B1B54" w:rsidRPr="00647FFC">
        <w:rPr>
          <w:lang w:val="en-US"/>
        </w:rPr>
        <w:t xml:space="preserve">However, there is caution when a new drug is initialized. Risks come with it and there is a certain organ of the body that requires extra attention to it, which is the brain. </w:t>
      </w:r>
      <w:r w:rsidR="00273AB9" w:rsidRPr="00647FFC">
        <w:rPr>
          <w:lang w:val="en-US"/>
        </w:rPr>
        <w:t>If nanoparticle invaded the brain</w:t>
      </w:r>
      <w:r w:rsidR="008F75F9" w:rsidRPr="00647FFC">
        <w:rPr>
          <w:lang w:val="en-US"/>
        </w:rPr>
        <w:t>, it may result into a neurodegenerative disease such as Alzheimer’s or Parkinson’s</w:t>
      </w:r>
      <w:r w:rsidR="00D60D32" w:rsidRPr="00647FFC">
        <w:rPr>
          <w:lang w:val="en-US"/>
        </w:rPr>
        <w:t xml:space="preserve"> </w:t>
      </w:r>
      <w:r w:rsidR="00204764" w:rsidRPr="00647FFC">
        <w:rPr>
          <w:lang w:val="en-US"/>
        </w:rPr>
        <w:t>(</w:t>
      </w:r>
      <w:proofErr w:type="spellStart"/>
      <w:r w:rsidR="00FC2DC6" w:rsidRPr="00647FFC">
        <w:rPr>
          <w:lang w:val="en-US"/>
        </w:rPr>
        <w:t>Hett</w:t>
      </w:r>
      <w:proofErr w:type="spellEnd"/>
      <w:r w:rsidR="00FC2DC6" w:rsidRPr="00647FFC">
        <w:rPr>
          <w:lang w:val="en-US"/>
        </w:rPr>
        <w:t xml:space="preserve"> et al., 2004, </w:t>
      </w:r>
      <w:r w:rsidR="009C0D37" w:rsidRPr="00647FFC">
        <w:rPr>
          <w:lang w:val="en-US"/>
        </w:rPr>
        <w:t>as cited in</w:t>
      </w:r>
      <w:r w:rsidR="000479F5" w:rsidRPr="00647FFC">
        <w:rPr>
          <w:lang w:val="en-US"/>
        </w:rPr>
        <w:t>,</w:t>
      </w:r>
      <w:r w:rsidR="009C0D37" w:rsidRPr="00647FFC">
        <w:rPr>
          <w:lang w:val="en-US"/>
        </w:rPr>
        <w:t xml:space="preserve"> </w:t>
      </w:r>
      <w:proofErr w:type="spellStart"/>
      <w:r w:rsidR="000479F5" w:rsidRPr="00647FFC">
        <w:rPr>
          <w:lang w:val="en-US"/>
        </w:rPr>
        <w:t>Andorno</w:t>
      </w:r>
      <w:proofErr w:type="spellEnd"/>
      <w:r w:rsidR="001C6C91" w:rsidRPr="00647FFC">
        <w:rPr>
          <w:lang w:val="en-US"/>
        </w:rPr>
        <w:t xml:space="preserve"> &amp; Biller-</w:t>
      </w:r>
      <w:proofErr w:type="spellStart"/>
      <w:r w:rsidR="001C6C91" w:rsidRPr="00647FFC">
        <w:rPr>
          <w:lang w:val="en-US"/>
        </w:rPr>
        <w:t>Andorno</w:t>
      </w:r>
      <w:proofErr w:type="spellEnd"/>
      <w:r w:rsidR="009C0D37" w:rsidRPr="00647FFC">
        <w:rPr>
          <w:lang w:val="en-US"/>
        </w:rPr>
        <w:t>, 2014</w:t>
      </w:r>
      <w:r w:rsidR="00204764" w:rsidRPr="00647FFC">
        <w:rPr>
          <w:lang w:val="en-US"/>
        </w:rPr>
        <w:t>)</w:t>
      </w:r>
      <w:r w:rsidR="008F75F9" w:rsidRPr="00647FFC">
        <w:rPr>
          <w:lang w:val="en-US"/>
        </w:rPr>
        <w:t>.</w:t>
      </w:r>
      <w:r w:rsidR="008B29B6" w:rsidRPr="00647FFC">
        <w:rPr>
          <w:lang w:val="en-US"/>
        </w:rPr>
        <w:t xml:space="preserve"> </w:t>
      </w:r>
      <w:r w:rsidR="00647FFC" w:rsidRPr="00647FFC">
        <w:rPr>
          <w:lang w:val="en-US"/>
        </w:rPr>
        <w:t>A nanoparticle can cause an allergic reaction which causes inflammation of the brain and spinal cord.</w:t>
      </w:r>
    </w:p>
    <w:p w14:paraId="078055DF" w14:textId="599565CF" w:rsidR="00647FFC" w:rsidRDefault="00647FFC" w:rsidP="00547491">
      <w:pPr>
        <w:pStyle w:val="ListParagraph"/>
        <w:numPr>
          <w:ilvl w:val="0"/>
          <w:numId w:val="1"/>
        </w:numPr>
        <w:rPr>
          <w:lang w:val="en-US"/>
        </w:rPr>
      </w:pPr>
      <w:r>
        <w:rPr>
          <w:b/>
          <w:bCs/>
          <w:lang w:val="en-US"/>
        </w:rPr>
        <w:t xml:space="preserve">What is the blood-brain barrier? </w:t>
      </w:r>
      <w:r w:rsidR="001B1B54" w:rsidRPr="00647FFC">
        <w:rPr>
          <w:lang w:val="en-US"/>
        </w:rPr>
        <w:t xml:space="preserve">The blood-brain barrier protects the brain from unwanted chemicals that could be harmful to the brain as the drug has the potential to enter the blood stream which is then circulated </w:t>
      </w:r>
      <w:r w:rsidR="009333EC" w:rsidRPr="00647FFC">
        <w:rPr>
          <w:lang w:val="en-US"/>
        </w:rPr>
        <w:t>in</w:t>
      </w:r>
      <w:r w:rsidR="001B1B54" w:rsidRPr="00647FFC">
        <w:rPr>
          <w:lang w:val="en-US"/>
        </w:rPr>
        <w:t xml:space="preserve"> the body </w:t>
      </w:r>
      <w:r w:rsidR="009333EC" w:rsidRPr="00647FFC">
        <w:rPr>
          <w:lang w:val="en-US"/>
        </w:rPr>
        <w:t xml:space="preserve">to the </w:t>
      </w:r>
      <w:r w:rsidR="001B1B54" w:rsidRPr="00647FFC">
        <w:rPr>
          <w:lang w:val="en-US"/>
        </w:rPr>
        <w:t>organs and tissues.</w:t>
      </w:r>
      <w:r w:rsidR="00F86865" w:rsidRPr="00647FFC">
        <w:rPr>
          <w:lang w:val="en-US"/>
        </w:rPr>
        <w:t xml:space="preserve"> The argument portrays that </w:t>
      </w:r>
      <w:r w:rsidR="00550C16" w:rsidRPr="00647FFC">
        <w:rPr>
          <w:lang w:val="en-US"/>
        </w:rPr>
        <w:t>with risks there will be questions to any n</w:t>
      </w:r>
      <w:r w:rsidR="005362DC" w:rsidRPr="00647FFC">
        <w:rPr>
          <w:lang w:val="en-US"/>
        </w:rPr>
        <w:t xml:space="preserve">ew drug being introduced into the body. </w:t>
      </w:r>
      <w:r>
        <w:rPr>
          <w:lang w:val="en-US"/>
        </w:rPr>
        <w:t>Such questions would include</w:t>
      </w:r>
      <w:r w:rsidR="00CA25A8">
        <w:rPr>
          <w:lang w:val="en-US"/>
        </w:rPr>
        <w:t xml:space="preserve">: </w:t>
      </w:r>
      <w:r w:rsidR="005362DC" w:rsidRPr="00647FFC">
        <w:rPr>
          <w:lang w:val="en-US"/>
        </w:rPr>
        <w:t xml:space="preserve">What if a nanoparticle </w:t>
      </w:r>
      <w:proofErr w:type="gramStart"/>
      <w:r w:rsidR="005362DC" w:rsidRPr="00647FFC">
        <w:rPr>
          <w:lang w:val="en-US"/>
        </w:rPr>
        <w:t>was</w:t>
      </w:r>
      <w:proofErr w:type="gramEnd"/>
      <w:r w:rsidR="005362DC" w:rsidRPr="00647FFC">
        <w:rPr>
          <w:lang w:val="en-US"/>
        </w:rPr>
        <w:t xml:space="preserve"> aimed towards a certain part of the body but got re-directed to the brain?</w:t>
      </w:r>
      <w:r w:rsidR="00D32ADC" w:rsidRPr="00647FFC">
        <w:rPr>
          <w:lang w:val="en-US"/>
        </w:rPr>
        <w:t xml:space="preserve"> What if the nanoparticles were building up inside of the brain that could potentially be a life changing effect? </w:t>
      </w:r>
    </w:p>
    <w:p w14:paraId="4D702155" w14:textId="7689928A" w:rsidR="00B9520D" w:rsidRPr="00647FFC" w:rsidRDefault="00596396" w:rsidP="00547491">
      <w:pPr>
        <w:pStyle w:val="ListParagraph"/>
        <w:numPr>
          <w:ilvl w:val="0"/>
          <w:numId w:val="1"/>
        </w:numPr>
        <w:rPr>
          <w:lang w:val="en-US"/>
        </w:rPr>
      </w:pPr>
      <w:r w:rsidRPr="00647FFC">
        <w:rPr>
          <w:lang w:val="en-US"/>
        </w:rPr>
        <w:lastRenderedPageBreak/>
        <w:t>The white blood cells (phagocytes)</w:t>
      </w:r>
      <w:r w:rsidR="00ED19CC" w:rsidRPr="00647FFC">
        <w:rPr>
          <w:lang w:val="en-US"/>
        </w:rPr>
        <w:t xml:space="preserve">, which is accountable for dismantling the micro-organisms, </w:t>
      </w:r>
      <w:r w:rsidRPr="00647FFC">
        <w:rPr>
          <w:lang w:val="en-US"/>
        </w:rPr>
        <w:t xml:space="preserve">would not </w:t>
      </w:r>
      <w:r w:rsidR="003E589D" w:rsidRPr="00647FFC">
        <w:rPr>
          <w:lang w:val="en-US"/>
        </w:rPr>
        <w:t>be as effective</w:t>
      </w:r>
      <w:r w:rsidR="00547491" w:rsidRPr="00647FFC">
        <w:rPr>
          <w:lang w:val="en-US"/>
        </w:rPr>
        <w:t xml:space="preserve"> to protect the body from nanodevices </w:t>
      </w:r>
      <w:r w:rsidR="00CA25A8">
        <w:rPr>
          <w:lang w:val="en-US"/>
        </w:rPr>
        <w:t>and as a result</w:t>
      </w:r>
      <w:r w:rsidR="00547491" w:rsidRPr="00647FFC">
        <w:rPr>
          <w:lang w:val="en-US"/>
        </w:rPr>
        <w:t xml:space="preserve"> could harm the body’s </w:t>
      </w:r>
      <w:r w:rsidR="00AD27E7" w:rsidRPr="00647FFC">
        <w:rPr>
          <w:lang w:val="en-US"/>
        </w:rPr>
        <w:t>immune response</w:t>
      </w:r>
      <w:r w:rsidR="00182316" w:rsidRPr="00647FFC">
        <w:rPr>
          <w:lang w:val="en-US"/>
        </w:rPr>
        <w:t xml:space="preserve"> from functioning properly.</w:t>
      </w:r>
      <w:r w:rsidR="00A16631" w:rsidRPr="00647FFC">
        <w:rPr>
          <w:lang w:val="en-US"/>
        </w:rPr>
        <w:t xml:space="preserve"> </w:t>
      </w:r>
      <w:r w:rsidR="003E770D" w:rsidRPr="00647FFC">
        <w:rPr>
          <w:lang w:val="en-US"/>
        </w:rPr>
        <w:t>The surrounding tissue would swell when the phagocyte has overflown.</w:t>
      </w:r>
      <w:r w:rsidR="000602E3" w:rsidRPr="00647FFC">
        <w:rPr>
          <w:lang w:val="en-US"/>
        </w:rPr>
        <w:t xml:space="preserve">  </w:t>
      </w:r>
      <w:r w:rsidR="00A16631" w:rsidRPr="00647FFC">
        <w:rPr>
          <w:lang w:val="en-US"/>
        </w:rPr>
        <w:t xml:space="preserve">In hindsight, this would cause </w:t>
      </w:r>
      <w:r w:rsidR="00FB2D26" w:rsidRPr="00647FFC">
        <w:rPr>
          <w:lang w:val="en-US"/>
        </w:rPr>
        <w:t>the body to debilitate and as a result</w:t>
      </w:r>
      <w:r w:rsidR="00FB12FC" w:rsidRPr="00647FFC">
        <w:rPr>
          <w:lang w:val="en-US"/>
        </w:rPr>
        <w:t xml:space="preserve"> the body will not be able to fight against the disease.</w:t>
      </w:r>
    </w:p>
    <w:p w14:paraId="5552F8B9" w14:textId="77777777" w:rsidR="003C107D" w:rsidRDefault="003C107D">
      <w:pPr>
        <w:rPr>
          <w:b/>
          <w:bCs/>
          <w:lang w:val="en-US"/>
        </w:rPr>
      </w:pPr>
    </w:p>
    <w:p w14:paraId="65779502" w14:textId="46696BA2" w:rsidR="00647FFC" w:rsidRDefault="00647FFC">
      <w:pPr>
        <w:rPr>
          <w:b/>
          <w:bCs/>
          <w:lang w:val="en-US"/>
        </w:rPr>
      </w:pPr>
      <w:r>
        <w:rPr>
          <w:b/>
          <w:bCs/>
          <w:lang w:val="en-US"/>
        </w:rPr>
        <w:t>What could be an ethical issue?</w:t>
      </w:r>
    </w:p>
    <w:p w14:paraId="5AB70EE6" w14:textId="388B51AF" w:rsidR="007E1A4F" w:rsidRPr="0005747E" w:rsidRDefault="001C004F">
      <w:pPr>
        <w:rPr>
          <w:lang w:val="en-US"/>
        </w:rPr>
      </w:pPr>
      <w:r w:rsidRPr="0005747E">
        <w:rPr>
          <w:lang w:val="en-US"/>
        </w:rPr>
        <w:t>H</w:t>
      </w:r>
      <w:r w:rsidR="00460BBF" w:rsidRPr="0005747E">
        <w:rPr>
          <w:lang w:val="en-US"/>
        </w:rPr>
        <w:t xml:space="preserve">ealth information of patients </w:t>
      </w:r>
      <w:r w:rsidR="004F552B" w:rsidRPr="0005747E">
        <w:rPr>
          <w:lang w:val="en-US"/>
        </w:rPr>
        <w:t xml:space="preserve">comes with </w:t>
      </w:r>
      <w:r w:rsidR="00460BBF" w:rsidRPr="0005747E">
        <w:rPr>
          <w:lang w:val="en-US"/>
        </w:rPr>
        <w:t xml:space="preserve">great importance </w:t>
      </w:r>
      <w:r w:rsidR="001079DD" w:rsidRPr="0005747E">
        <w:rPr>
          <w:lang w:val="en-US"/>
        </w:rPr>
        <w:t>as it</w:t>
      </w:r>
      <w:r w:rsidR="00460BBF" w:rsidRPr="0005747E">
        <w:rPr>
          <w:lang w:val="en-US"/>
        </w:rPr>
        <w:t xml:space="preserve"> raises an ethical concern </w:t>
      </w:r>
      <w:r w:rsidR="0059626A" w:rsidRPr="0005747E">
        <w:rPr>
          <w:lang w:val="en-US"/>
        </w:rPr>
        <w:t xml:space="preserve">in relation to </w:t>
      </w:r>
      <w:r w:rsidR="00460BBF" w:rsidRPr="0005747E">
        <w:rPr>
          <w:lang w:val="en-US"/>
        </w:rPr>
        <w:t xml:space="preserve">nanomedicine. </w:t>
      </w:r>
      <w:r w:rsidR="00D86BA7" w:rsidRPr="0005747E">
        <w:rPr>
          <w:lang w:val="en-US"/>
        </w:rPr>
        <w:t xml:space="preserve">Nanotechnology </w:t>
      </w:r>
      <w:proofErr w:type="gramStart"/>
      <w:r w:rsidR="00D86BA7" w:rsidRPr="0005747E">
        <w:rPr>
          <w:lang w:val="en-US"/>
        </w:rPr>
        <w:t>has the ability to</w:t>
      </w:r>
      <w:proofErr w:type="gramEnd"/>
      <w:r w:rsidR="00D86BA7" w:rsidRPr="0005747E">
        <w:rPr>
          <w:lang w:val="en-US"/>
        </w:rPr>
        <w:t xml:space="preserve"> store a large quantity of data </w:t>
      </w:r>
      <w:r w:rsidRPr="0005747E">
        <w:rPr>
          <w:lang w:val="en-US"/>
        </w:rPr>
        <w:t xml:space="preserve">which it </w:t>
      </w:r>
      <w:r w:rsidR="00434E63" w:rsidRPr="0005747E">
        <w:rPr>
          <w:lang w:val="en-US"/>
        </w:rPr>
        <w:t xml:space="preserve">records the results within </w:t>
      </w:r>
      <w:r w:rsidRPr="0005747E">
        <w:rPr>
          <w:lang w:val="en-US"/>
        </w:rPr>
        <w:t xml:space="preserve">body </w:t>
      </w:r>
      <w:r w:rsidR="00434E63" w:rsidRPr="0005747E">
        <w:rPr>
          <w:lang w:val="en-US"/>
        </w:rPr>
        <w:t>organs</w:t>
      </w:r>
      <w:r w:rsidRPr="0005747E">
        <w:rPr>
          <w:lang w:val="en-US"/>
        </w:rPr>
        <w:t xml:space="preserve">, tissues </w:t>
      </w:r>
      <w:r w:rsidR="000F3590" w:rsidRPr="0005747E">
        <w:rPr>
          <w:lang w:val="en-US"/>
        </w:rPr>
        <w:t>or individual cells</w:t>
      </w:r>
      <w:r w:rsidR="00434E63" w:rsidRPr="0005747E">
        <w:rPr>
          <w:lang w:val="en-US"/>
        </w:rPr>
        <w:t xml:space="preserve"> which can then be transferred electronically</w:t>
      </w:r>
      <w:r w:rsidR="00E01B3C" w:rsidRPr="0005747E">
        <w:rPr>
          <w:lang w:val="en-US"/>
        </w:rPr>
        <w:t xml:space="preserve"> </w:t>
      </w:r>
      <w:r w:rsidR="00F73ED3">
        <w:rPr>
          <w:lang w:val="en-US"/>
        </w:rPr>
        <w:t xml:space="preserve">in </w:t>
      </w:r>
      <w:proofErr w:type="spellStart"/>
      <w:r w:rsidR="00F73ED3">
        <w:rPr>
          <w:lang w:val="en-US"/>
        </w:rPr>
        <w:t>todays</w:t>
      </w:r>
      <w:proofErr w:type="spellEnd"/>
      <w:r w:rsidR="00F73ED3">
        <w:rPr>
          <w:lang w:val="en-US"/>
        </w:rPr>
        <w:t xml:space="preserve"> society</w:t>
      </w:r>
      <w:r w:rsidR="00525554">
        <w:rPr>
          <w:lang w:val="en-US"/>
        </w:rPr>
        <w:t xml:space="preserve"> </w:t>
      </w:r>
      <w:r w:rsidR="00434E63" w:rsidRPr="0005747E">
        <w:rPr>
          <w:lang w:val="en-US"/>
        </w:rPr>
        <w:t>(</w:t>
      </w:r>
      <w:proofErr w:type="spellStart"/>
      <w:r w:rsidR="00434E63" w:rsidRPr="0005747E">
        <w:rPr>
          <w:lang w:val="en-US"/>
        </w:rPr>
        <w:t>Bawa</w:t>
      </w:r>
      <w:proofErr w:type="spellEnd"/>
      <w:r w:rsidR="00D63147" w:rsidRPr="0005747E">
        <w:rPr>
          <w:lang w:val="en-US"/>
        </w:rPr>
        <w:t xml:space="preserve"> &amp; </w:t>
      </w:r>
      <w:r w:rsidR="00434E63" w:rsidRPr="0005747E">
        <w:rPr>
          <w:lang w:val="en-US"/>
        </w:rPr>
        <w:t>Johnson</w:t>
      </w:r>
      <w:r w:rsidR="00D63147" w:rsidRPr="0005747E">
        <w:rPr>
          <w:lang w:val="en-US"/>
        </w:rPr>
        <w:t xml:space="preserve">, </w:t>
      </w:r>
      <w:r w:rsidR="00434E63" w:rsidRPr="0005747E">
        <w:rPr>
          <w:lang w:val="en-US"/>
        </w:rPr>
        <w:t>2007</w:t>
      </w:r>
      <w:r w:rsidR="00D63147" w:rsidRPr="0005747E">
        <w:rPr>
          <w:lang w:val="en-US"/>
        </w:rPr>
        <w:t xml:space="preserve">, as cited in </w:t>
      </w:r>
      <w:proofErr w:type="spellStart"/>
      <w:r w:rsidR="00434E63" w:rsidRPr="0005747E">
        <w:rPr>
          <w:lang w:val="en-US"/>
        </w:rPr>
        <w:t>A</w:t>
      </w:r>
      <w:r w:rsidR="00D63147" w:rsidRPr="0005747E">
        <w:rPr>
          <w:lang w:val="en-US"/>
        </w:rPr>
        <w:t>n</w:t>
      </w:r>
      <w:r w:rsidR="00434E63" w:rsidRPr="0005747E">
        <w:rPr>
          <w:lang w:val="en-US"/>
        </w:rPr>
        <w:t>dorno</w:t>
      </w:r>
      <w:proofErr w:type="spellEnd"/>
      <w:r w:rsidR="00D63147" w:rsidRPr="0005747E">
        <w:rPr>
          <w:lang w:val="en-US"/>
        </w:rPr>
        <w:t xml:space="preserve"> &amp; Biller-</w:t>
      </w:r>
      <w:proofErr w:type="spellStart"/>
      <w:r w:rsidR="00D63147" w:rsidRPr="0005747E">
        <w:rPr>
          <w:lang w:val="en-US"/>
        </w:rPr>
        <w:t>Andorno</w:t>
      </w:r>
      <w:proofErr w:type="spellEnd"/>
      <w:r w:rsidR="00D63147" w:rsidRPr="0005747E">
        <w:rPr>
          <w:lang w:val="en-US"/>
        </w:rPr>
        <w:t>, 2014</w:t>
      </w:r>
      <w:r w:rsidR="00434E63" w:rsidRPr="0005747E">
        <w:rPr>
          <w:lang w:val="en-US"/>
        </w:rPr>
        <w:t>)</w:t>
      </w:r>
      <w:r w:rsidR="00D86BA7" w:rsidRPr="0005747E">
        <w:rPr>
          <w:lang w:val="en-US"/>
        </w:rPr>
        <w:t xml:space="preserve">.  </w:t>
      </w:r>
      <w:r w:rsidR="00300A21" w:rsidRPr="0005747E">
        <w:rPr>
          <w:lang w:val="en-US"/>
        </w:rPr>
        <w:t xml:space="preserve">In addition, it would become a mission and quite complex to store </w:t>
      </w:r>
      <w:r w:rsidR="005027C1" w:rsidRPr="0005747E">
        <w:rPr>
          <w:lang w:val="en-US"/>
        </w:rPr>
        <w:t xml:space="preserve">personal information </w:t>
      </w:r>
      <w:r w:rsidR="00300A21" w:rsidRPr="0005747E">
        <w:rPr>
          <w:lang w:val="en-US"/>
        </w:rPr>
        <w:t>and at the same time protect personal data which can be shared through technology.</w:t>
      </w:r>
      <w:r w:rsidR="005027C1" w:rsidRPr="0005747E">
        <w:rPr>
          <w:lang w:val="en-US"/>
        </w:rPr>
        <w:t xml:space="preserve"> This will only enhance the clinician’s awareness to have a </w:t>
      </w:r>
      <w:r w:rsidR="009405B7" w:rsidRPr="0005747E">
        <w:rPr>
          <w:lang w:val="en-US"/>
        </w:rPr>
        <w:t>fail-safe system</w:t>
      </w:r>
      <w:r w:rsidR="005027C1" w:rsidRPr="0005747E">
        <w:rPr>
          <w:lang w:val="en-US"/>
        </w:rPr>
        <w:t xml:space="preserve"> put into practice to protect health data that would exclude the use of nanotechnology devices.</w:t>
      </w:r>
    </w:p>
    <w:p w14:paraId="7C8F1393" w14:textId="24F124A8" w:rsidR="0096463C" w:rsidRDefault="00F73ED3" w:rsidP="0096463C">
      <w:pPr>
        <w:rPr>
          <w:lang w:val="en-US"/>
        </w:rPr>
      </w:pPr>
      <w:r>
        <w:rPr>
          <w:lang w:val="en-US"/>
        </w:rPr>
        <w:t xml:space="preserve">A </w:t>
      </w:r>
      <w:r w:rsidR="00AC66E5" w:rsidRPr="0005747E">
        <w:rPr>
          <w:lang w:val="en-US"/>
        </w:rPr>
        <w:t xml:space="preserve">disease can be identified </w:t>
      </w:r>
      <w:proofErr w:type="gramStart"/>
      <w:r w:rsidR="00AC66E5" w:rsidRPr="0005747E">
        <w:rPr>
          <w:lang w:val="en-US"/>
        </w:rPr>
        <w:t>through the use of</w:t>
      </w:r>
      <w:proofErr w:type="gramEnd"/>
      <w:r w:rsidR="00AC66E5" w:rsidRPr="0005747E">
        <w:rPr>
          <w:lang w:val="en-US"/>
        </w:rPr>
        <w:t xml:space="preserve"> molecular imaging</w:t>
      </w:r>
      <w:r>
        <w:rPr>
          <w:lang w:val="en-US"/>
        </w:rPr>
        <w:t>, if it is detected early, such as cancer</w:t>
      </w:r>
      <w:r w:rsidR="00AC66E5" w:rsidRPr="0005747E">
        <w:rPr>
          <w:lang w:val="en-US"/>
        </w:rPr>
        <w:t xml:space="preserve">. </w:t>
      </w:r>
      <w:r w:rsidRPr="00A056C2">
        <w:rPr>
          <w:lang w:val="en-US"/>
        </w:rPr>
        <w:t xml:space="preserve">This allows for the image to be manipulated by increasing the resolution to get a clearer view of where the markers lay which provides a diagnosis. </w:t>
      </w:r>
      <w:r w:rsidR="0023707C">
        <w:rPr>
          <w:lang w:val="en-US"/>
        </w:rPr>
        <w:t xml:space="preserve"> </w:t>
      </w:r>
      <w:r w:rsidR="00AC66E5" w:rsidRPr="0005747E">
        <w:rPr>
          <w:lang w:val="en-US"/>
        </w:rPr>
        <w:t>Furthermore, it is beneficial for future clinical applications in therapy which will be more affordable.</w:t>
      </w:r>
      <w:r w:rsidR="0096463C" w:rsidRPr="0005747E">
        <w:rPr>
          <w:lang w:val="en-US"/>
        </w:rPr>
        <w:t xml:space="preserve"> (</w:t>
      </w:r>
      <w:proofErr w:type="spellStart"/>
      <w:r w:rsidR="0096463C" w:rsidRPr="0005747E">
        <w:rPr>
          <w:lang w:val="en-US"/>
        </w:rPr>
        <w:t>Riehemann</w:t>
      </w:r>
      <w:proofErr w:type="spellEnd"/>
      <w:r w:rsidR="0096463C" w:rsidRPr="0005747E">
        <w:rPr>
          <w:lang w:val="en-US"/>
        </w:rPr>
        <w:t xml:space="preserve"> et al</w:t>
      </w:r>
      <w:r w:rsidR="00856288" w:rsidRPr="0005747E">
        <w:rPr>
          <w:lang w:val="en-US"/>
        </w:rPr>
        <w:t>., 2009</w:t>
      </w:r>
      <w:r w:rsidR="0096463C" w:rsidRPr="0005747E">
        <w:rPr>
          <w:lang w:val="en-US"/>
        </w:rPr>
        <w:t>).</w:t>
      </w:r>
    </w:p>
    <w:p w14:paraId="14625241" w14:textId="77777777" w:rsidR="0005747E" w:rsidRPr="0005747E" w:rsidRDefault="0005747E" w:rsidP="0096463C">
      <w:pPr>
        <w:rPr>
          <w:lang w:val="en-US"/>
        </w:rPr>
      </w:pPr>
    </w:p>
    <w:p w14:paraId="6A86FD6C" w14:textId="77777777" w:rsidR="00811D17" w:rsidRPr="001F1D18" w:rsidRDefault="00811D17" w:rsidP="00811D17">
      <w:pPr>
        <w:rPr>
          <w:b/>
          <w:bCs/>
          <w:lang w:val="en-US"/>
        </w:rPr>
      </w:pPr>
      <w:r w:rsidRPr="001F1D18">
        <w:rPr>
          <w:b/>
          <w:bCs/>
          <w:lang w:val="en-US"/>
        </w:rPr>
        <w:t>What are the choices?</w:t>
      </w:r>
    </w:p>
    <w:p w14:paraId="5CE4B9A7" w14:textId="42CF3049" w:rsidR="006B679C" w:rsidRPr="0005747E" w:rsidRDefault="00E22CD9" w:rsidP="006B679C">
      <w:pPr>
        <w:rPr>
          <w:lang w:val="en-US"/>
        </w:rPr>
      </w:pPr>
      <w:r w:rsidRPr="0005747E">
        <w:rPr>
          <w:lang w:val="en-US"/>
        </w:rPr>
        <w:t xml:space="preserve">Technology has provided hope and change in which the public health is able to provide the best care for </w:t>
      </w:r>
      <w:proofErr w:type="gramStart"/>
      <w:r w:rsidRPr="0005747E">
        <w:rPr>
          <w:lang w:val="en-US"/>
        </w:rPr>
        <w:t>the human race</w:t>
      </w:r>
      <w:proofErr w:type="gramEnd"/>
      <w:r w:rsidRPr="0005747E">
        <w:rPr>
          <w:lang w:val="en-US"/>
        </w:rPr>
        <w:t xml:space="preserve"> in comparison to the past. For example, vaccines were a success in minimizing the death rate with its infectious diseases. Through the vaccines, only then it was known what type of side effects it would implicate and the health risks. Nanotechnology was used to improve the hepatitis B vaccine in modern medical practice which</w:t>
      </w:r>
      <w:r w:rsidR="006428DA">
        <w:rPr>
          <w:lang w:val="en-US"/>
        </w:rPr>
        <w:t xml:space="preserve"> has</w:t>
      </w:r>
      <w:r w:rsidRPr="0005747E">
        <w:rPr>
          <w:lang w:val="en-US"/>
        </w:rPr>
        <w:t xml:space="preserve"> influenced the population health</w:t>
      </w:r>
      <w:r w:rsidR="006B679C" w:rsidRPr="0005747E">
        <w:rPr>
          <w:lang w:val="en-US"/>
        </w:rPr>
        <w:t xml:space="preserve"> (</w:t>
      </w:r>
      <w:proofErr w:type="spellStart"/>
      <w:r w:rsidR="006B679C" w:rsidRPr="0005747E">
        <w:rPr>
          <w:lang w:val="en-US"/>
        </w:rPr>
        <w:t>Pautler</w:t>
      </w:r>
      <w:proofErr w:type="spellEnd"/>
      <w:r w:rsidR="006B679C" w:rsidRPr="0005747E">
        <w:rPr>
          <w:lang w:val="en-US"/>
        </w:rPr>
        <w:t xml:space="preserve"> &amp; Brenner, 2010). </w:t>
      </w:r>
      <w:r w:rsidR="006428DA">
        <w:rPr>
          <w:lang w:val="en-US"/>
        </w:rPr>
        <w:t xml:space="preserve"> Nanomedicine </w:t>
      </w:r>
      <w:proofErr w:type="gramStart"/>
      <w:r w:rsidR="006428DA">
        <w:rPr>
          <w:lang w:val="en-US"/>
        </w:rPr>
        <w:t>has the ability to</w:t>
      </w:r>
      <w:proofErr w:type="gramEnd"/>
      <w:r w:rsidR="006428DA">
        <w:rPr>
          <w:lang w:val="en-US"/>
        </w:rPr>
        <w:t xml:space="preserve"> have a substantial effect on the chronic disease battle.</w:t>
      </w:r>
    </w:p>
    <w:p w14:paraId="30A41009" w14:textId="77777777" w:rsidR="00087ED0" w:rsidRPr="0005747E" w:rsidRDefault="00D0267E" w:rsidP="00087ED0">
      <w:pPr>
        <w:rPr>
          <w:lang w:val="en-US"/>
        </w:rPr>
      </w:pPr>
      <w:r w:rsidRPr="0005747E">
        <w:rPr>
          <w:lang w:val="en-US"/>
        </w:rPr>
        <w:t xml:space="preserve">Due to nanomedicine applications materializing within the healthcare system, it is advisable that the public health workers </w:t>
      </w:r>
      <w:proofErr w:type="gramStart"/>
      <w:r w:rsidRPr="0005747E">
        <w:rPr>
          <w:lang w:val="en-US"/>
        </w:rPr>
        <w:t>would need</w:t>
      </w:r>
      <w:proofErr w:type="gramEnd"/>
      <w:r w:rsidRPr="0005747E">
        <w:rPr>
          <w:lang w:val="en-US"/>
        </w:rPr>
        <w:t xml:space="preserve"> to know more about the contents of nanotechnology and how this can be incorporated within the health environment through training and education. Health professionals would need to learn about the increasing benefits of nanotechnology and its effect on population health to assist in delivering informative contents of its purpose to researchers and medical professionals. In addition, it can provide better patient care by partnering up with other health sectors in the future. New age scientists will provide a wealth of knowledge on how nanotechnology and medicine can be used by implementing nanomedicine for change</w:t>
      </w:r>
      <w:r w:rsidR="00087ED0" w:rsidRPr="0005747E">
        <w:rPr>
          <w:lang w:val="en-US"/>
        </w:rPr>
        <w:t xml:space="preserve"> (</w:t>
      </w:r>
      <w:proofErr w:type="spellStart"/>
      <w:r w:rsidR="00087ED0" w:rsidRPr="0005747E">
        <w:rPr>
          <w:lang w:val="en-US"/>
        </w:rPr>
        <w:t>Pautler</w:t>
      </w:r>
      <w:proofErr w:type="spellEnd"/>
      <w:r w:rsidR="00087ED0" w:rsidRPr="0005747E">
        <w:rPr>
          <w:lang w:val="en-US"/>
        </w:rPr>
        <w:t xml:space="preserve"> &amp; Brenner, 2010). </w:t>
      </w:r>
    </w:p>
    <w:p w14:paraId="34EBB71E" w14:textId="77777777" w:rsidR="00740E87" w:rsidRDefault="00740E87" w:rsidP="00740E87">
      <w:pPr>
        <w:rPr>
          <w:lang w:val="en-US"/>
        </w:rPr>
      </w:pPr>
      <w:r>
        <w:rPr>
          <w:lang w:val="en-US"/>
        </w:rPr>
        <w:t xml:space="preserve">According to </w:t>
      </w:r>
      <w:proofErr w:type="spellStart"/>
      <w:r>
        <w:rPr>
          <w:lang w:val="en-US"/>
        </w:rPr>
        <w:t>Abeer</w:t>
      </w:r>
      <w:proofErr w:type="spellEnd"/>
      <w:r>
        <w:rPr>
          <w:lang w:val="en-US"/>
        </w:rPr>
        <w:t xml:space="preserve"> (2012), research has found it hard to provide a better health system to support </w:t>
      </w:r>
      <w:proofErr w:type="gramStart"/>
      <w:r>
        <w:rPr>
          <w:lang w:val="en-US"/>
        </w:rPr>
        <w:t>the human race</w:t>
      </w:r>
      <w:proofErr w:type="gramEnd"/>
      <w:r>
        <w:rPr>
          <w:lang w:val="en-US"/>
        </w:rPr>
        <w:t xml:space="preserve"> and suffered as a result when it reached its peak. Medical applications were designed to </w:t>
      </w:r>
      <w:proofErr w:type="spellStart"/>
      <w:r>
        <w:rPr>
          <w:lang w:val="en-US"/>
        </w:rPr>
        <w:t>aide</w:t>
      </w:r>
      <w:proofErr w:type="spellEnd"/>
      <w:r>
        <w:rPr>
          <w:lang w:val="en-US"/>
        </w:rPr>
        <w:t xml:space="preserve"> in improving health that could be used in virtual environments for training or interactive teaching. In addition, it would revolutionize the way students learn by way of touch, smell, hear physiological functions or medical procedures through the eyes of a physician. </w:t>
      </w:r>
    </w:p>
    <w:p w14:paraId="51DCD0D1" w14:textId="77777777" w:rsidR="00740E87" w:rsidRDefault="00740E87" w:rsidP="00740E87">
      <w:pPr>
        <w:rPr>
          <w:lang w:val="en-US"/>
        </w:rPr>
      </w:pPr>
      <w:r>
        <w:rPr>
          <w:lang w:val="en-US"/>
        </w:rPr>
        <w:lastRenderedPageBreak/>
        <w:t xml:space="preserve">With the expansion of nanotechnology, it is considered that extremely small surgical utensils can be used to assist a surgeon in performing microsurgeries anywhere on the body that are difficult to reach at their exact location if the task were to be performed by a surgeon handling a surgical instrument making it near to impossible in carrying out the procedure. However, with the use of a nano surgical utensil, this can be managed through a computer which is an optimal outcome. In addition, to minimize any errors that may be caused </w:t>
      </w:r>
      <w:proofErr w:type="gramStart"/>
      <w:r>
        <w:rPr>
          <w:lang w:val="en-US"/>
        </w:rPr>
        <w:t>by the use of</w:t>
      </w:r>
      <w:proofErr w:type="gramEnd"/>
      <w:r>
        <w:rPr>
          <w:lang w:val="en-US"/>
        </w:rPr>
        <w:t xml:space="preserve"> a nano sized surgical utensil, </w:t>
      </w:r>
      <w:proofErr w:type="spellStart"/>
      <w:r>
        <w:rPr>
          <w:lang w:val="en-US"/>
        </w:rPr>
        <w:t>nanocameras</w:t>
      </w:r>
      <w:proofErr w:type="spellEnd"/>
      <w:r>
        <w:rPr>
          <w:lang w:val="en-US"/>
        </w:rPr>
        <w:t xml:space="preserve"> can contribute significantly with visual enhancement during the procedure.</w:t>
      </w:r>
    </w:p>
    <w:p w14:paraId="1F43B061" w14:textId="77777777" w:rsidR="00740E87" w:rsidRDefault="00740E87" w:rsidP="00740E87">
      <w:pPr>
        <w:rPr>
          <w:lang w:val="en-US"/>
        </w:rPr>
      </w:pPr>
      <w:r>
        <w:rPr>
          <w:lang w:val="en-US"/>
        </w:rPr>
        <w:t xml:space="preserve">In a chromosome replacement therapy procedure, a medical nanorobot </w:t>
      </w:r>
      <w:proofErr w:type="gramStart"/>
      <w:r>
        <w:rPr>
          <w:lang w:val="en-US"/>
        </w:rPr>
        <w:t>has the ability to</w:t>
      </w:r>
      <w:proofErr w:type="gramEnd"/>
      <w:r>
        <w:rPr>
          <w:lang w:val="en-US"/>
        </w:rPr>
        <w:t xml:space="preserve"> carry out an in-vivo </w:t>
      </w:r>
      <w:proofErr w:type="spellStart"/>
      <w:r>
        <w:rPr>
          <w:lang w:val="en-US"/>
        </w:rPr>
        <w:t>cytosurgery</w:t>
      </w:r>
      <w:proofErr w:type="spellEnd"/>
      <w:r>
        <w:rPr>
          <w:lang w:val="en-US"/>
        </w:rPr>
        <w:t xml:space="preserve"> at a cellular level. The clinician would manage the nanorobot for an excision of the </w:t>
      </w:r>
      <w:proofErr w:type="gramStart"/>
      <w:r>
        <w:rPr>
          <w:lang w:val="en-US"/>
        </w:rPr>
        <w:t>currents</w:t>
      </w:r>
      <w:proofErr w:type="gramEnd"/>
      <w:r>
        <w:rPr>
          <w:lang w:val="en-US"/>
        </w:rPr>
        <w:t xml:space="preserve"> chromosomes withheld in a specific unhealthy cell and replace it with new chromosomes. </w:t>
      </w:r>
      <w:r>
        <w:rPr>
          <w:noProof/>
        </w:rPr>
        <w:t>Nanodevices are expected to make significant changes in the future with the combination of diagnostics and therapeutics called theranostics in medicine.</w:t>
      </w:r>
    </w:p>
    <w:p w14:paraId="02D23389" w14:textId="77777777" w:rsidR="00740E87" w:rsidRPr="00AD79AA" w:rsidRDefault="00740E87" w:rsidP="00740E87">
      <w:pPr>
        <w:rPr>
          <w:lang w:val="en-US"/>
        </w:rPr>
      </w:pPr>
      <w:r w:rsidRPr="00AD79AA">
        <w:rPr>
          <w:lang w:val="en-US"/>
        </w:rPr>
        <w:t xml:space="preserve">A crucial part of applications for nanomedicine is the biomaterials such as orthopedic implants </w:t>
      </w:r>
      <w:r w:rsidRPr="00B6538E">
        <w:rPr>
          <w:lang w:val="en-US"/>
        </w:rPr>
        <w:t xml:space="preserve">used for tissue engineered products. For example, if a hip replacement can be performed at </w:t>
      </w:r>
      <w:proofErr w:type="spellStart"/>
      <w:r w:rsidRPr="00B6538E">
        <w:rPr>
          <w:lang w:val="en-US"/>
        </w:rPr>
        <w:t>nanolevel</w:t>
      </w:r>
      <w:proofErr w:type="spellEnd"/>
      <w:r w:rsidRPr="00B6538E">
        <w:rPr>
          <w:lang w:val="en-US"/>
        </w:rPr>
        <w:t xml:space="preserve"> then it would be possible to create a replica of the human bones mechanical properties to reduce the stress of bone density. </w:t>
      </w:r>
    </w:p>
    <w:p w14:paraId="1AE05197" w14:textId="7AA513D1" w:rsidR="00861243" w:rsidRDefault="00861243" w:rsidP="00AB2139">
      <w:pPr>
        <w:pStyle w:val="Heading1"/>
        <w:tabs>
          <w:tab w:val="left" w:pos="936"/>
        </w:tabs>
        <w:rPr>
          <w:color w:val="auto"/>
          <w:lang w:val="en-US"/>
        </w:rPr>
      </w:pPr>
    </w:p>
    <w:p w14:paraId="5DAF24E1" w14:textId="77777777" w:rsidR="00861243" w:rsidRDefault="00861243" w:rsidP="00861243">
      <w:pPr>
        <w:pStyle w:val="Heading1"/>
        <w:jc w:val="center"/>
        <w:rPr>
          <w:color w:val="auto"/>
          <w:lang w:val="en-US"/>
        </w:rPr>
      </w:pPr>
    </w:p>
    <w:p w14:paraId="4271B40B" w14:textId="2AA6D7BD" w:rsidR="00B848B4" w:rsidRPr="0005747E" w:rsidRDefault="003640E0" w:rsidP="00B848B4">
      <w:pPr>
        <w:pStyle w:val="Heading1"/>
        <w:rPr>
          <w:color w:val="auto"/>
          <w:lang w:val="en-US"/>
        </w:rPr>
      </w:pPr>
      <w:r w:rsidRPr="00861243">
        <w:rPr>
          <w:lang w:val="en-US"/>
        </w:rPr>
        <w:br w:type="page"/>
      </w:r>
      <w:r w:rsidR="00B848B4" w:rsidRPr="0005747E">
        <w:rPr>
          <w:color w:val="auto"/>
          <w:lang w:val="en-US"/>
        </w:rPr>
        <w:lastRenderedPageBreak/>
        <w:t>References</w:t>
      </w:r>
    </w:p>
    <w:p w14:paraId="1F14D839" w14:textId="77777777" w:rsidR="00B848B4" w:rsidRPr="0005747E" w:rsidRDefault="00B848B4" w:rsidP="00B848B4">
      <w:pPr>
        <w:rPr>
          <w:lang w:val="en-US"/>
        </w:rPr>
      </w:pPr>
    </w:p>
    <w:p w14:paraId="686AF37D" w14:textId="77777777" w:rsidR="00772E3B" w:rsidRDefault="00772E3B" w:rsidP="00772E3B">
      <w:pPr>
        <w:ind w:left="720" w:hanging="720"/>
        <w:rPr>
          <w:lang w:val="en-US"/>
        </w:rPr>
      </w:pPr>
      <w:proofErr w:type="spellStart"/>
      <w:r>
        <w:rPr>
          <w:lang w:val="en-US"/>
        </w:rPr>
        <w:t>Abeer</w:t>
      </w:r>
      <w:proofErr w:type="spellEnd"/>
      <w:r>
        <w:rPr>
          <w:lang w:val="en-US"/>
        </w:rPr>
        <w:t xml:space="preserve">, S. (2012). Future Medicine: Nanomedicine. </w:t>
      </w:r>
      <w:proofErr w:type="spellStart"/>
      <w:r>
        <w:rPr>
          <w:i/>
          <w:iCs/>
          <w:lang w:val="en-US"/>
        </w:rPr>
        <w:t>Jimsa</w:t>
      </w:r>
      <w:proofErr w:type="spellEnd"/>
      <w:r>
        <w:rPr>
          <w:i/>
          <w:iCs/>
          <w:lang w:val="en-US"/>
        </w:rPr>
        <w:t>, 25</w:t>
      </w:r>
      <w:r>
        <w:rPr>
          <w:lang w:val="en-US"/>
        </w:rPr>
        <w:t xml:space="preserve">(3). 187–192. </w:t>
      </w:r>
      <w:hyperlink r:id="rId6" w:history="1">
        <w:r w:rsidRPr="004F11FF">
          <w:rPr>
            <w:rStyle w:val="Hyperlink"/>
            <w:lang w:val="en-US"/>
          </w:rPr>
          <w:t>http://www.imsaonline.com/june-sep-2012/17.pdf</w:t>
        </w:r>
      </w:hyperlink>
      <w:r>
        <w:rPr>
          <w:lang w:val="en-US"/>
        </w:rPr>
        <w:t xml:space="preserve"> </w:t>
      </w:r>
    </w:p>
    <w:p w14:paraId="7DB7CE75" w14:textId="532675B0" w:rsidR="00B848B4" w:rsidRPr="0005747E" w:rsidRDefault="00B848B4" w:rsidP="00B848B4">
      <w:pPr>
        <w:spacing w:line="360" w:lineRule="auto"/>
        <w:ind w:left="720" w:hanging="720"/>
        <w:rPr>
          <w:rFonts w:ascii="Source Sans Pro" w:hAnsi="Source Sans Pro"/>
          <w:spacing w:val="4"/>
          <w:sz w:val="21"/>
          <w:szCs w:val="21"/>
          <w:shd w:val="clear" w:color="auto" w:fill="FCFCFC"/>
        </w:rPr>
      </w:pPr>
      <w:proofErr w:type="spellStart"/>
      <w:r w:rsidRPr="0005747E">
        <w:rPr>
          <w:lang w:val="en-US"/>
        </w:rPr>
        <w:t>Andorno</w:t>
      </w:r>
      <w:proofErr w:type="spellEnd"/>
      <w:r w:rsidRPr="0005747E">
        <w:rPr>
          <w:lang w:val="en-US"/>
        </w:rPr>
        <w:t>, R., &amp; Biller-</w:t>
      </w:r>
      <w:proofErr w:type="spellStart"/>
      <w:r w:rsidRPr="0005747E">
        <w:rPr>
          <w:lang w:val="en-US"/>
        </w:rPr>
        <w:t>Andorno</w:t>
      </w:r>
      <w:proofErr w:type="spellEnd"/>
      <w:r w:rsidRPr="0005747E">
        <w:rPr>
          <w:lang w:val="en-US"/>
        </w:rPr>
        <w:t xml:space="preserve">, N., (2014). In pursuit of </w:t>
      </w:r>
      <w:proofErr w:type="spellStart"/>
      <w:r w:rsidRPr="0005747E">
        <w:rPr>
          <w:lang w:val="en-US"/>
        </w:rPr>
        <w:t>nanoethics</w:t>
      </w:r>
      <w:proofErr w:type="spellEnd"/>
      <w:r w:rsidRPr="0005747E">
        <w:rPr>
          <w:lang w:val="en-US"/>
        </w:rPr>
        <w:t xml:space="preserve">. </w:t>
      </w:r>
      <w:r w:rsidRPr="0005747E">
        <w:rPr>
          <w:i/>
          <w:iCs/>
          <w:lang w:val="en-US"/>
        </w:rPr>
        <w:t>The Risks of Nanomedicine and</w:t>
      </w:r>
      <w:r w:rsidRPr="0005747E">
        <w:rPr>
          <w:lang w:val="en-US"/>
        </w:rPr>
        <w:t xml:space="preserve"> </w:t>
      </w:r>
      <w:r w:rsidRPr="0005747E">
        <w:rPr>
          <w:i/>
          <w:iCs/>
          <w:lang w:val="en-US"/>
        </w:rPr>
        <w:t>the Precautionary Principle. 10,</w:t>
      </w:r>
      <w:r w:rsidRPr="0005747E">
        <w:rPr>
          <w:lang w:val="en-US"/>
        </w:rPr>
        <w:t xml:space="preserve"> 131–145.  </w:t>
      </w:r>
      <w:hyperlink r:id="rId7" w:history="1">
        <w:r w:rsidR="00EF28BC" w:rsidRPr="00C94F60">
          <w:rPr>
            <w:rStyle w:val="Hyperlink"/>
            <w:rFonts w:ascii="Source Sans Pro" w:hAnsi="Source Sans Pro"/>
            <w:spacing w:val="4"/>
            <w:sz w:val="21"/>
            <w:szCs w:val="21"/>
            <w:shd w:val="clear" w:color="auto" w:fill="FCFCFC"/>
          </w:rPr>
          <w:t>https://doi.org/10.1007/978-1-4020-6817-1_9</w:t>
        </w:r>
      </w:hyperlink>
    </w:p>
    <w:p w14:paraId="0F7850D9" w14:textId="77777777" w:rsidR="00B848B4" w:rsidRPr="0005747E" w:rsidRDefault="00B848B4" w:rsidP="00B848B4">
      <w:pPr>
        <w:spacing w:line="360" w:lineRule="auto"/>
        <w:ind w:left="720" w:hanging="720"/>
        <w:rPr>
          <w:lang w:val="en-US"/>
        </w:rPr>
      </w:pPr>
      <w:r w:rsidRPr="0005747E">
        <w:rPr>
          <w:lang w:val="en-US"/>
        </w:rPr>
        <w:t xml:space="preserve">Kimmelman, J. (2012). Beyond human subjects: Risk, Ethics, and Clinical development of nanomedicines. </w:t>
      </w:r>
      <w:r w:rsidRPr="0005747E">
        <w:rPr>
          <w:i/>
          <w:iCs/>
          <w:lang w:val="en-US"/>
        </w:rPr>
        <w:t>The Journal of Law, Medicine &amp; Ethics,40</w:t>
      </w:r>
      <w:r w:rsidRPr="0005747E">
        <w:rPr>
          <w:lang w:val="en-US"/>
        </w:rPr>
        <w:t xml:space="preserve">(4), 841–847. </w:t>
      </w:r>
      <w:hyperlink r:id="rId8" w:history="1">
        <w:r w:rsidRPr="0005747E">
          <w:rPr>
            <w:rStyle w:val="Hyperlink"/>
            <w:color w:val="auto"/>
            <w:lang w:val="en-US"/>
          </w:rPr>
          <w:t>https://doi-org.ezproxy.aut.ac.nz/10.1111%2Fj.1748-720X.2012.00712.x</w:t>
        </w:r>
      </w:hyperlink>
      <w:r w:rsidRPr="0005747E">
        <w:rPr>
          <w:lang w:val="en-US"/>
        </w:rPr>
        <w:t xml:space="preserve"> </w:t>
      </w:r>
    </w:p>
    <w:p w14:paraId="15C24F81" w14:textId="77777777" w:rsidR="00B848B4" w:rsidRPr="0005747E" w:rsidRDefault="00B848B4" w:rsidP="00B848B4">
      <w:pPr>
        <w:spacing w:line="360" w:lineRule="auto"/>
        <w:ind w:left="720" w:hanging="720"/>
        <w:rPr>
          <w:lang w:val="en-US"/>
        </w:rPr>
      </w:pPr>
      <w:proofErr w:type="spellStart"/>
      <w:r w:rsidRPr="0005747E">
        <w:rPr>
          <w:lang w:val="en-US"/>
        </w:rPr>
        <w:t>Paulter</w:t>
      </w:r>
      <w:proofErr w:type="spellEnd"/>
      <w:r w:rsidRPr="0005747E">
        <w:rPr>
          <w:lang w:val="en-US"/>
        </w:rPr>
        <w:t>, M. &amp; Brenner, S., (2010). Nanomedicine: promises and challenges for the future of public health.</w:t>
      </w:r>
      <w:r w:rsidRPr="0005747E">
        <w:rPr>
          <w:i/>
          <w:iCs/>
          <w:lang w:val="en-US"/>
        </w:rPr>
        <w:t xml:space="preserve"> International Journal Nanomedicine</w:t>
      </w:r>
      <w:r w:rsidRPr="0005747E">
        <w:rPr>
          <w:lang w:val="en-US"/>
        </w:rPr>
        <w:t xml:space="preserve"> 803–809. </w:t>
      </w:r>
      <w:hyperlink r:id="rId9" w:history="1">
        <w:r w:rsidRPr="0005747E">
          <w:rPr>
            <w:rStyle w:val="Hyperlink"/>
            <w:color w:val="auto"/>
            <w:lang w:val="en-US"/>
          </w:rPr>
          <w:t>https://www.ncbi.nlm.nih.gov/pmc/articles/PMC2962275/</w:t>
        </w:r>
      </w:hyperlink>
      <w:r w:rsidRPr="0005747E">
        <w:rPr>
          <w:lang w:val="en-US"/>
        </w:rPr>
        <w:t xml:space="preserve"> </w:t>
      </w:r>
    </w:p>
    <w:p w14:paraId="5A70C3F4" w14:textId="77777777" w:rsidR="00B848B4" w:rsidRPr="0005747E" w:rsidRDefault="00B848B4" w:rsidP="00B848B4">
      <w:pPr>
        <w:spacing w:line="360" w:lineRule="auto"/>
        <w:ind w:left="720" w:hanging="720"/>
        <w:rPr>
          <w:lang w:val="en-US"/>
        </w:rPr>
      </w:pPr>
      <w:r w:rsidRPr="0005747E">
        <w:rPr>
          <w:lang w:val="en-US"/>
        </w:rPr>
        <w:t>Resnik, D. B., &amp; Tinkle, S. S. (2007).  Ethical issues in Clinical trials involving nanomedicine</w:t>
      </w:r>
      <w:r w:rsidRPr="0005747E">
        <w:rPr>
          <w:i/>
          <w:iCs/>
          <w:lang w:val="en-US"/>
        </w:rPr>
        <w:t>.</w:t>
      </w:r>
      <w:r w:rsidRPr="0005747E">
        <w:rPr>
          <w:lang w:val="en-US"/>
        </w:rPr>
        <w:t xml:space="preserve"> </w:t>
      </w:r>
      <w:r w:rsidRPr="0005747E">
        <w:rPr>
          <w:i/>
          <w:iCs/>
          <w:lang w:val="en-US"/>
        </w:rPr>
        <w:t>Contemporary Clinical Trials</w:t>
      </w:r>
      <w:r w:rsidRPr="0005747E">
        <w:rPr>
          <w:lang w:val="en-US"/>
        </w:rPr>
        <w:t xml:space="preserve">, </w:t>
      </w:r>
      <w:r w:rsidRPr="0005747E">
        <w:rPr>
          <w:i/>
          <w:iCs/>
          <w:lang w:val="en-US"/>
        </w:rPr>
        <w:t>4</w:t>
      </w:r>
      <w:r w:rsidRPr="0005747E">
        <w:rPr>
          <w:lang w:val="en-US"/>
        </w:rPr>
        <w:t xml:space="preserve">(28), 433–441. </w:t>
      </w:r>
      <w:hyperlink r:id="rId10" w:history="1">
        <w:r w:rsidRPr="0005747E">
          <w:rPr>
            <w:rStyle w:val="Hyperlink"/>
            <w:color w:val="auto"/>
            <w:lang w:val="en-US"/>
          </w:rPr>
          <w:t>https://doi.org/10.1016/j.cct.2006.11.001</w:t>
        </w:r>
      </w:hyperlink>
      <w:r w:rsidRPr="0005747E">
        <w:rPr>
          <w:lang w:val="en-US"/>
        </w:rPr>
        <w:t xml:space="preserve"> </w:t>
      </w:r>
    </w:p>
    <w:p w14:paraId="331A5B68" w14:textId="7AFD3A88" w:rsidR="00B848B4" w:rsidRDefault="00B848B4" w:rsidP="00B848B4">
      <w:pPr>
        <w:spacing w:line="360" w:lineRule="auto"/>
        <w:ind w:left="720" w:hanging="720"/>
        <w:rPr>
          <w:rStyle w:val="Hyperlink"/>
          <w:color w:val="auto"/>
          <w:lang w:val="en-US"/>
        </w:rPr>
      </w:pPr>
      <w:proofErr w:type="spellStart"/>
      <w:r w:rsidRPr="0005747E">
        <w:rPr>
          <w:lang w:val="en-US"/>
        </w:rPr>
        <w:t>Riehemann</w:t>
      </w:r>
      <w:proofErr w:type="spellEnd"/>
      <w:r w:rsidRPr="0005747E">
        <w:rPr>
          <w:lang w:val="en-US"/>
        </w:rPr>
        <w:t xml:space="preserve">, K., Schneider, S. W., Luger, T. A., Godin, B., Ferrari, M. &amp; Fuchs, H. (2009). </w:t>
      </w:r>
      <w:proofErr w:type="spellStart"/>
      <w:r w:rsidRPr="0005747E">
        <w:rPr>
          <w:lang w:val="en-US"/>
        </w:rPr>
        <w:t>Angewandte</w:t>
      </w:r>
      <w:proofErr w:type="spellEnd"/>
      <w:r w:rsidRPr="0005747E">
        <w:rPr>
          <w:lang w:val="en-US"/>
        </w:rPr>
        <w:t xml:space="preserve"> </w:t>
      </w:r>
      <w:proofErr w:type="spellStart"/>
      <w:r w:rsidRPr="0005747E">
        <w:rPr>
          <w:lang w:val="en-US"/>
        </w:rPr>
        <w:t>Chemie</w:t>
      </w:r>
      <w:proofErr w:type="spellEnd"/>
      <w:r w:rsidRPr="0005747E">
        <w:rPr>
          <w:lang w:val="en-US"/>
        </w:rPr>
        <w:t xml:space="preserve">. </w:t>
      </w:r>
      <w:r w:rsidRPr="0005747E">
        <w:rPr>
          <w:i/>
          <w:iCs/>
          <w:lang w:val="en-US"/>
        </w:rPr>
        <w:t xml:space="preserve">Nanomedicine – Challenge and Perspectives. </w:t>
      </w:r>
      <w:r w:rsidRPr="0005747E">
        <w:rPr>
          <w:lang w:val="en-US"/>
        </w:rPr>
        <w:t xml:space="preserve">Pp 872–897. </w:t>
      </w:r>
      <w:hyperlink r:id="rId11" w:history="1">
        <w:r w:rsidRPr="0005747E">
          <w:rPr>
            <w:rStyle w:val="Hyperlink"/>
            <w:color w:val="auto"/>
            <w:lang w:val="en-US"/>
          </w:rPr>
          <w:t>https://doi.org/10.1002/anie.200802585</w:t>
        </w:r>
      </w:hyperlink>
    </w:p>
    <w:p w14:paraId="5FBB7D7F" w14:textId="582480FE" w:rsidR="00861243" w:rsidRPr="00861243" w:rsidRDefault="00861243" w:rsidP="00B848B4">
      <w:pPr>
        <w:spacing w:line="360" w:lineRule="auto"/>
        <w:ind w:left="720" w:hanging="720"/>
        <w:rPr>
          <w:lang w:val="en-US"/>
        </w:rPr>
      </w:pPr>
      <w:r>
        <w:rPr>
          <w:rStyle w:val="Hyperlink"/>
          <w:color w:val="auto"/>
          <w:u w:val="none"/>
          <w:lang w:val="en-US"/>
        </w:rPr>
        <w:t xml:space="preserve">Singer, T. (2016). News at Northeastern. </w:t>
      </w:r>
      <w:r>
        <w:rPr>
          <w:rStyle w:val="Hyperlink"/>
          <w:i/>
          <w:iCs/>
          <w:color w:val="auto"/>
          <w:u w:val="none"/>
          <w:lang w:val="en-US"/>
        </w:rPr>
        <w:t>Northeastern faculty spark a sea change in the nanomedicine field</w:t>
      </w:r>
      <w:r w:rsidR="0064604C">
        <w:rPr>
          <w:rStyle w:val="Hyperlink"/>
          <w:color w:val="auto"/>
          <w:u w:val="none"/>
          <w:lang w:val="en-US"/>
        </w:rPr>
        <w:t xml:space="preserve"> [image]</w:t>
      </w:r>
      <w:r>
        <w:rPr>
          <w:rStyle w:val="Hyperlink"/>
          <w:i/>
          <w:iCs/>
          <w:color w:val="auto"/>
          <w:u w:val="none"/>
          <w:lang w:val="en-US"/>
        </w:rPr>
        <w:t>.</w:t>
      </w:r>
      <w:r>
        <w:rPr>
          <w:rStyle w:val="Hyperlink"/>
          <w:color w:val="auto"/>
          <w:u w:val="none"/>
          <w:lang w:val="en-US"/>
        </w:rPr>
        <w:t xml:space="preserve"> </w:t>
      </w:r>
      <w:hyperlink r:id="rId12" w:history="1">
        <w:r w:rsidRPr="006F3B27">
          <w:rPr>
            <w:rStyle w:val="Hyperlink"/>
            <w:lang w:val="en-US"/>
          </w:rPr>
          <w:t>https://news.northeastern.edu/2016/01/04/northeastern-faculty-spark-a-sea-change-in-the-nanomedicine-field/</w:t>
        </w:r>
      </w:hyperlink>
      <w:r>
        <w:rPr>
          <w:rStyle w:val="Hyperlink"/>
          <w:color w:val="auto"/>
          <w:u w:val="none"/>
          <w:lang w:val="en-US"/>
        </w:rPr>
        <w:t xml:space="preserve"> </w:t>
      </w:r>
    </w:p>
    <w:p w14:paraId="1531709D" w14:textId="77777777" w:rsidR="00B848B4" w:rsidRPr="0005747E" w:rsidRDefault="00B848B4" w:rsidP="00B848B4">
      <w:pPr>
        <w:spacing w:line="360" w:lineRule="auto"/>
        <w:rPr>
          <w:lang w:val="en-US"/>
        </w:rPr>
      </w:pPr>
      <w:proofErr w:type="spellStart"/>
      <w:r w:rsidRPr="0005747E">
        <w:rPr>
          <w:lang w:val="en-US"/>
        </w:rPr>
        <w:t>Tibbals</w:t>
      </w:r>
      <w:proofErr w:type="spellEnd"/>
      <w:r w:rsidRPr="0005747E">
        <w:rPr>
          <w:lang w:val="en-US"/>
        </w:rPr>
        <w:t xml:space="preserve">, F. H. (2010). </w:t>
      </w:r>
      <w:r w:rsidRPr="0005747E">
        <w:rPr>
          <w:i/>
          <w:iCs/>
          <w:lang w:val="en-US"/>
        </w:rPr>
        <w:t xml:space="preserve">Medical nanotechnology and nanomedicine. </w:t>
      </w:r>
      <w:r w:rsidRPr="0005747E">
        <w:rPr>
          <w:lang w:val="en-US"/>
        </w:rPr>
        <w:t>Taylor &amp; Francis Group.</w:t>
      </w:r>
    </w:p>
    <w:p w14:paraId="5D1709A7" w14:textId="24B9E39F" w:rsidR="009C0D37" w:rsidRPr="0005747E" w:rsidRDefault="009C0D37" w:rsidP="00B848B4">
      <w:pPr>
        <w:pStyle w:val="Heading1"/>
        <w:rPr>
          <w:color w:val="auto"/>
          <w:lang w:val="en-US"/>
        </w:rPr>
      </w:pPr>
    </w:p>
    <w:p w14:paraId="36D6F993" w14:textId="77777777" w:rsidR="002E69AE" w:rsidRPr="0005747E" w:rsidRDefault="002E69AE" w:rsidP="003640E0">
      <w:pPr>
        <w:rPr>
          <w:lang w:val="en-US"/>
        </w:rPr>
      </w:pPr>
    </w:p>
    <w:p w14:paraId="7244AF44" w14:textId="74A50A93" w:rsidR="00C131EE" w:rsidRPr="0005747E" w:rsidRDefault="00C131EE">
      <w:pPr>
        <w:rPr>
          <w:lang w:val="en-US"/>
        </w:rPr>
      </w:pPr>
    </w:p>
    <w:sectPr w:rsidR="00C131EE" w:rsidRPr="00057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E247E"/>
    <w:multiLevelType w:val="hybridMultilevel"/>
    <w:tmpl w:val="44ACC9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B16BBE"/>
    <w:multiLevelType w:val="hybridMultilevel"/>
    <w:tmpl w:val="E8EAED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E"/>
    <w:rsid w:val="000479F5"/>
    <w:rsid w:val="0005747E"/>
    <w:rsid w:val="000602E3"/>
    <w:rsid w:val="00061D1B"/>
    <w:rsid w:val="00080EFB"/>
    <w:rsid w:val="00087ED0"/>
    <w:rsid w:val="00093083"/>
    <w:rsid w:val="000A4EBA"/>
    <w:rsid w:val="000B5251"/>
    <w:rsid w:val="000F3590"/>
    <w:rsid w:val="001079DD"/>
    <w:rsid w:val="00143E0A"/>
    <w:rsid w:val="00151019"/>
    <w:rsid w:val="00182316"/>
    <w:rsid w:val="001A34DC"/>
    <w:rsid w:val="001A39D3"/>
    <w:rsid w:val="001B1B54"/>
    <w:rsid w:val="001B1E60"/>
    <w:rsid w:val="001C004F"/>
    <w:rsid w:val="001C578E"/>
    <w:rsid w:val="001C6C91"/>
    <w:rsid w:val="001F1D18"/>
    <w:rsid w:val="00204764"/>
    <w:rsid w:val="00224D4D"/>
    <w:rsid w:val="0023707C"/>
    <w:rsid w:val="00237138"/>
    <w:rsid w:val="00273AB9"/>
    <w:rsid w:val="002A7732"/>
    <w:rsid w:val="002C799A"/>
    <w:rsid w:val="002D2A86"/>
    <w:rsid w:val="002E69AE"/>
    <w:rsid w:val="00300A21"/>
    <w:rsid w:val="00301697"/>
    <w:rsid w:val="00326E68"/>
    <w:rsid w:val="003640E0"/>
    <w:rsid w:val="003C107D"/>
    <w:rsid w:val="003C2074"/>
    <w:rsid w:val="003C3141"/>
    <w:rsid w:val="003E589D"/>
    <w:rsid w:val="003E770D"/>
    <w:rsid w:val="003F3408"/>
    <w:rsid w:val="00417D1C"/>
    <w:rsid w:val="004335E8"/>
    <w:rsid w:val="00434E63"/>
    <w:rsid w:val="00437365"/>
    <w:rsid w:val="00443621"/>
    <w:rsid w:val="00450FEB"/>
    <w:rsid w:val="00460BBF"/>
    <w:rsid w:val="00497E42"/>
    <w:rsid w:val="004F552B"/>
    <w:rsid w:val="005027C1"/>
    <w:rsid w:val="005148BE"/>
    <w:rsid w:val="00525554"/>
    <w:rsid w:val="005362DC"/>
    <w:rsid w:val="005429DE"/>
    <w:rsid w:val="00547491"/>
    <w:rsid w:val="00550C16"/>
    <w:rsid w:val="0059626A"/>
    <w:rsid w:val="00596396"/>
    <w:rsid w:val="005D7727"/>
    <w:rsid w:val="00622C77"/>
    <w:rsid w:val="00623A6C"/>
    <w:rsid w:val="006428DA"/>
    <w:rsid w:val="0064604C"/>
    <w:rsid w:val="00647FFC"/>
    <w:rsid w:val="0066701C"/>
    <w:rsid w:val="006B4BF7"/>
    <w:rsid w:val="006B679C"/>
    <w:rsid w:val="006C13E7"/>
    <w:rsid w:val="0071192F"/>
    <w:rsid w:val="00712DB1"/>
    <w:rsid w:val="007149E4"/>
    <w:rsid w:val="00720FC7"/>
    <w:rsid w:val="00740E87"/>
    <w:rsid w:val="00772E3B"/>
    <w:rsid w:val="007B4471"/>
    <w:rsid w:val="007C3B74"/>
    <w:rsid w:val="007C5341"/>
    <w:rsid w:val="007C7C6D"/>
    <w:rsid w:val="007D67AF"/>
    <w:rsid w:val="007E1544"/>
    <w:rsid w:val="007E1A4F"/>
    <w:rsid w:val="007E206B"/>
    <w:rsid w:val="0080300B"/>
    <w:rsid w:val="00811D17"/>
    <w:rsid w:val="00837AE0"/>
    <w:rsid w:val="00846229"/>
    <w:rsid w:val="00856288"/>
    <w:rsid w:val="00861243"/>
    <w:rsid w:val="008A7B55"/>
    <w:rsid w:val="008B29B6"/>
    <w:rsid w:val="008C6598"/>
    <w:rsid w:val="008F75F9"/>
    <w:rsid w:val="009026B8"/>
    <w:rsid w:val="0090542B"/>
    <w:rsid w:val="00907AC0"/>
    <w:rsid w:val="009333EC"/>
    <w:rsid w:val="00937770"/>
    <w:rsid w:val="009405B7"/>
    <w:rsid w:val="00950AB0"/>
    <w:rsid w:val="0096463C"/>
    <w:rsid w:val="009C0D37"/>
    <w:rsid w:val="009D3033"/>
    <w:rsid w:val="009D513D"/>
    <w:rsid w:val="00A16631"/>
    <w:rsid w:val="00A26A4B"/>
    <w:rsid w:val="00A633E6"/>
    <w:rsid w:val="00A80398"/>
    <w:rsid w:val="00AB2139"/>
    <w:rsid w:val="00AC66E5"/>
    <w:rsid w:val="00AD27E7"/>
    <w:rsid w:val="00AD35A1"/>
    <w:rsid w:val="00AD5295"/>
    <w:rsid w:val="00AE0697"/>
    <w:rsid w:val="00AE76B2"/>
    <w:rsid w:val="00AF6388"/>
    <w:rsid w:val="00B02ACB"/>
    <w:rsid w:val="00B14FC8"/>
    <w:rsid w:val="00B371D9"/>
    <w:rsid w:val="00B848B4"/>
    <w:rsid w:val="00B8546C"/>
    <w:rsid w:val="00B9520D"/>
    <w:rsid w:val="00BE32F4"/>
    <w:rsid w:val="00BE35B8"/>
    <w:rsid w:val="00BE52DE"/>
    <w:rsid w:val="00BF638E"/>
    <w:rsid w:val="00C067DB"/>
    <w:rsid w:val="00C07BED"/>
    <w:rsid w:val="00C11A5C"/>
    <w:rsid w:val="00C131EE"/>
    <w:rsid w:val="00C66E03"/>
    <w:rsid w:val="00C6797B"/>
    <w:rsid w:val="00C9431A"/>
    <w:rsid w:val="00CA25A8"/>
    <w:rsid w:val="00CD4D09"/>
    <w:rsid w:val="00CE4A35"/>
    <w:rsid w:val="00D0267E"/>
    <w:rsid w:val="00D32ADC"/>
    <w:rsid w:val="00D60D32"/>
    <w:rsid w:val="00D63147"/>
    <w:rsid w:val="00D6359E"/>
    <w:rsid w:val="00D75D28"/>
    <w:rsid w:val="00D86BA7"/>
    <w:rsid w:val="00DF5B7F"/>
    <w:rsid w:val="00E01B3C"/>
    <w:rsid w:val="00E22CD9"/>
    <w:rsid w:val="00E25582"/>
    <w:rsid w:val="00E32201"/>
    <w:rsid w:val="00E32BAF"/>
    <w:rsid w:val="00E7275E"/>
    <w:rsid w:val="00E742E5"/>
    <w:rsid w:val="00E84CDF"/>
    <w:rsid w:val="00EB54A1"/>
    <w:rsid w:val="00ED19CC"/>
    <w:rsid w:val="00ED7937"/>
    <w:rsid w:val="00EF28BC"/>
    <w:rsid w:val="00F00EE2"/>
    <w:rsid w:val="00F52DF3"/>
    <w:rsid w:val="00F5503D"/>
    <w:rsid w:val="00F61F1A"/>
    <w:rsid w:val="00F73ED3"/>
    <w:rsid w:val="00F86865"/>
    <w:rsid w:val="00F9461E"/>
    <w:rsid w:val="00FB12FC"/>
    <w:rsid w:val="00FB2D26"/>
    <w:rsid w:val="00FC2DC6"/>
    <w:rsid w:val="00FD1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C371"/>
  <w15:chartTrackingRefBased/>
  <w15:docId w15:val="{DBCE4906-E7D4-4EB0-8402-8CF9AFE7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A6C"/>
    <w:rPr>
      <w:color w:val="0563C1" w:themeColor="hyperlink"/>
      <w:u w:val="single"/>
    </w:rPr>
  </w:style>
  <w:style w:type="character" w:styleId="UnresolvedMention">
    <w:name w:val="Unresolved Mention"/>
    <w:basedOn w:val="DefaultParagraphFont"/>
    <w:uiPriority w:val="99"/>
    <w:semiHidden/>
    <w:unhideWhenUsed/>
    <w:rsid w:val="00623A6C"/>
    <w:rPr>
      <w:color w:val="605E5C"/>
      <w:shd w:val="clear" w:color="auto" w:fill="E1DFDD"/>
    </w:rPr>
  </w:style>
  <w:style w:type="character" w:styleId="FollowedHyperlink">
    <w:name w:val="FollowedHyperlink"/>
    <w:basedOn w:val="DefaultParagraphFont"/>
    <w:uiPriority w:val="99"/>
    <w:semiHidden/>
    <w:unhideWhenUsed/>
    <w:rsid w:val="00F9461E"/>
    <w:rPr>
      <w:color w:val="954F72" w:themeColor="followedHyperlink"/>
      <w:u w:val="single"/>
    </w:rPr>
  </w:style>
  <w:style w:type="character" w:customStyle="1" w:styleId="Heading1Char">
    <w:name w:val="Heading 1 Char"/>
    <w:basedOn w:val="DefaultParagraphFont"/>
    <w:link w:val="Heading1"/>
    <w:uiPriority w:val="9"/>
    <w:rsid w:val="009C0D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7FFC"/>
    <w:pPr>
      <w:ind w:left="720"/>
      <w:contextualSpacing/>
    </w:pPr>
  </w:style>
  <w:style w:type="paragraph" w:styleId="NormalWeb">
    <w:name w:val="Normal (Web)"/>
    <w:basedOn w:val="Normal"/>
    <w:uiPriority w:val="99"/>
    <w:semiHidden/>
    <w:unhideWhenUsed/>
    <w:rsid w:val="00E742E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71795">
      <w:bodyDiv w:val="1"/>
      <w:marLeft w:val="0"/>
      <w:marRight w:val="0"/>
      <w:marTop w:val="0"/>
      <w:marBottom w:val="0"/>
      <w:divBdr>
        <w:top w:val="none" w:sz="0" w:space="0" w:color="auto"/>
        <w:left w:val="none" w:sz="0" w:space="0" w:color="auto"/>
        <w:bottom w:val="none" w:sz="0" w:space="0" w:color="auto"/>
        <w:right w:val="none" w:sz="0" w:space="0" w:color="auto"/>
      </w:divBdr>
    </w:div>
    <w:div w:id="81922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aut.ac.nz/10.1111%2Fj.1748-720X.2012.00712.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978-1-4020-6817-1_9" TargetMode="External"/><Relationship Id="rId12" Type="http://schemas.openxmlformats.org/officeDocument/2006/relationships/hyperlink" Target="https://news.northeastern.edu/2016/01/04/northeastern-faculty-spark-a-sea-change-in-the-nanomedicine-fiel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msaonline.com/june-sep-2012/17.pdf" TargetMode="External"/><Relationship Id="rId11" Type="http://schemas.openxmlformats.org/officeDocument/2006/relationships/hyperlink" Target="https://doi.org/10.1002/anie.200802585" TargetMode="External"/><Relationship Id="rId5" Type="http://schemas.openxmlformats.org/officeDocument/2006/relationships/webSettings" Target="webSettings.xml"/><Relationship Id="rId10" Type="http://schemas.openxmlformats.org/officeDocument/2006/relationships/hyperlink" Target="https://doi.org/10.1016/j.cct.2006.11.001" TargetMode="External"/><Relationship Id="rId4" Type="http://schemas.openxmlformats.org/officeDocument/2006/relationships/settings" Target="settings.xml"/><Relationship Id="rId9" Type="http://schemas.openxmlformats.org/officeDocument/2006/relationships/hyperlink" Target="https://www.ncbi.nlm.nih.gov/pmc/articles/PMC29622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C489-53D4-46F2-8928-8E13A5CE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Kalolo</dc:creator>
  <cp:keywords/>
  <dc:description/>
  <cp:lastModifiedBy>Nele Kalolo</cp:lastModifiedBy>
  <cp:revision>4</cp:revision>
  <dcterms:created xsi:type="dcterms:W3CDTF">2021-06-05T19:51:00Z</dcterms:created>
  <dcterms:modified xsi:type="dcterms:W3CDTF">2021-06-05T19:54:00Z</dcterms:modified>
</cp:coreProperties>
</file>