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2CA0" w14:textId="77777777" w:rsidR="008F474D" w:rsidRPr="008F474D" w:rsidRDefault="00733734" w:rsidP="007F0C94">
      <w:pPr>
        <w:jc w:val="center"/>
        <w:rPr>
          <w:rFonts w:ascii="Cambria" w:hAnsi="Cambria"/>
          <w:sz w:val="40"/>
          <w:szCs w:val="72"/>
          <w:lang w:val="en-GB" w:eastAsia="de-DE"/>
        </w:rPr>
      </w:pPr>
      <w:bookmarkStart w:id="0" w:name="_Toc167648876"/>
      <w:bookmarkStart w:id="1" w:name="_Toc135400584"/>
      <w:bookmarkStart w:id="2" w:name="_Toc157396370"/>
      <w:bookmarkStart w:id="3" w:name="_Toc167648868"/>
      <w:bookmarkStart w:id="4" w:name="OLE_LINK13"/>
      <w:bookmarkStart w:id="5" w:name="OLE_LINK23"/>
      <w:bookmarkStart w:id="6" w:name="_Toc176933643"/>
      <w:bookmarkStart w:id="7" w:name="_Toc176933875"/>
      <w:r>
        <w:rPr>
          <w:rFonts w:ascii="Cambria" w:hAnsi="Cambria"/>
          <w:sz w:val="40"/>
          <w:szCs w:val="72"/>
          <w:lang w:val="en-GB" w:eastAsia="de-DE"/>
        </w:rPr>
        <w:t>CT3433</w:t>
      </w:r>
      <w:r w:rsidR="008F474D">
        <w:rPr>
          <w:rFonts w:ascii="Cambria" w:hAnsi="Cambria"/>
          <w:sz w:val="40"/>
          <w:szCs w:val="72"/>
          <w:lang w:val="en-GB" w:eastAsia="de-DE"/>
        </w:rPr>
        <w:t xml:space="preserve">: </w:t>
      </w:r>
      <w:r>
        <w:rPr>
          <w:rFonts w:ascii="Cambria" w:hAnsi="Cambria"/>
          <w:sz w:val="40"/>
          <w:szCs w:val="72"/>
          <w:lang w:val="en-GB" w:eastAsia="de-DE"/>
        </w:rPr>
        <w:t>Organisational Innovation</w:t>
      </w:r>
    </w:p>
    <w:p w14:paraId="3882CE3E" w14:textId="77777777" w:rsidR="000B32A2" w:rsidRPr="00687182" w:rsidRDefault="006B37A8" w:rsidP="007F0C94">
      <w:pPr>
        <w:jc w:val="center"/>
        <w:rPr>
          <w:rFonts w:ascii="Cambria" w:hAnsi="Cambria"/>
          <w:sz w:val="72"/>
          <w:szCs w:val="72"/>
          <w:lang w:val="en-GB" w:eastAsia="de-DE"/>
        </w:rPr>
      </w:pPr>
      <w:r w:rsidRPr="00687182">
        <w:rPr>
          <w:rFonts w:ascii="Cambria" w:hAnsi="Cambria"/>
          <w:sz w:val="72"/>
          <w:szCs w:val="72"/>
          <w:lang w:val="en-GB" w:eastAsia="de-DE"/>
        </w:rPr>
        <w:t>Assignment</w:t>
      </w:r>
    </w:p>
    <w:p w14:paraId="0D2EEB61" w14:textId="77777777" w:rsidR="00682E23" w:rsidRPr="002E212B" w:rsidRDefault="00682E23" w:rsidP="007D7808">
      <w:pPr>
        <w:rPr>
          <w:rFonts w:ascii="Cambria" w:hAnsi="Cambria"/>
          <w:lang w:val="en-GB" w:eastAsia="de-DE"/>
        </w:rPr>
      </w:pPr>
    </w:p>
    <w:p w14:paraId="5C08AD52" w14:textId="77777777" w:rsidR="002E212B" w:rsidRPr="002E212B" w:rsidRDefault="00733734" w:rsidP="002E212B">
      <w:pPr>
        <w:jc w:val="center"/>
        <w:rPr>
          <w:rFonts w:ascii="Cambria" w:hAnsi="Cambria"/>
          <w:lang w:val="en-GB" w:eastAsia="de-DE"/>
        </w:rPr>
      </w:pPr>
      <w:r>
        <w:rPr>
          <w:rFonts w:ascii="Cambria" w:hAnsi="Cambria"/>
          <w:lang w:val="en-GB" w:eastAsia="de-DE"/>
        </w:rPr>
        <w:t xml:space="preserve">Prof </w:t>
      </w:r>
      <w:r w:rsidR="002E212B" w:rsidRPr="002E212B">
        <w:rPr>
          <w:rFonts w:ascii="Cambria" w:hAnsi="Cambria"/>
          <w:lang w:val="en-GB" w:eastAsia="de-DE"/>
        </w:rPr>
        <w:t>David O’Sullivan</w:t>
      </w:r>
    </w:p>
    <w:p w14:paraId="53EE0EC3" w14:textId="77777777" w:rsidR="002E212B" w:rsidRPr="002E212B" w:rsidRDefault="002E212B" w:rsidP="002E212B">
      <w:pPr>
        <w:jc w:val="center"/>
        <w:rPr>
          <w:rFonts w:ascii="Cambria" w:hAnsi="Cambria"/>
          <w:lang w:val="en-GB" w:eastAsia="de-DE"/>
        </w:rPr>
      </w:pPr>
      <w:r w:rsidRPr="002E212B">
        <w:rPr>
          <w:rFonts w:ascii="Cambria" w:hAnsi="Cambria"/>
          <w:lang w:val="en-GB" w:eastAsia="de-DE"/>
        </w:rPr>
        <w:t>National University of Ireland Galway</w:t>
      </w:r>
    </w:p>
    <w:p w14:paraId="6EB91EDC" w14:textId="77777777" w:rsidR="002E212B" w:rsidRDefault="002E212B" w:rsidP="002E212B">
      <w:pPr>
        <w:jc w:val="center"/>
        <w:rPr>
          <w:rFonts w:ascii="Cambria" w:hAnsi="Cambria"/>
          <w:b/>
          <w:lang w:val="en-GB" w:eastAsia="de-DE"/>
        </w:rPr>
      </w:pPr>
    </w:p>
    <w:p w14:paraId="4EE1DDD3" w14:textId="77777777" w:rsidR="00682E23" w:rsidRPr="00687182" w:rsidRDefault="007F0C94" w:rsidP="007F0C94">
      <w:pPr>
        <w:rPr>
          <w:rFonts w:ascii="Cambria" w:hAnsi="Cambria"/>
          <w:b/>
          <w:lang w:val="en-GB" w:eastAsia="de-DE"/>
        </w:rPr>
      </w:pPr>
      <w:r w:rsidRPr="00687182">
        <w:rPr>
          <w:rFonts w:ascii="Cambria" w:hAnsi="Cambria"/>
          <w:b/>
          <w:lang w:val="en-GB" w:eastAsia="de-DE"/>
        </w:rPr>
        <w:t>Instructions</w:t>
      </w:r>
    </w:p>
    <w:p w14:paraId="4A07C3E4" w14:textId="77777777" w:rsidR="007F0C94" w:rsidRPr="00687182" w:rsidRDefault="007F0C94" w:rsidP="007F0C94">
      <w:pPr>
        <w:rPr>
          <w:rFonts w:ascii="Cambria" w:hAnsi="Cambria"/>
          <w:b/>
          <w:lang w:val="en-GB" w:eastAsia="de-DE"/>
        </w:rPr>
      </w:pPr>
    </w:p>
    <w:p w14:paraId="26F2CC4F" w14:textId="7BA4B65D" w:rsidR="00E32C70" w:rsidRPr="00E32C70" w:rsidRDefault="00E32C70" w:rsidP="00E32C70">
      <w:pPr>
        <w:rPr>
          <w:rFonts w:ascii="Cambria" w:hAnsi="Cambria"/>
          <w:lang w:eastAsia="de-DE"/>
        </w:rPr>
      </w:pPr>
      <w:r w:rsidRPr="00E32C70">
        <w:rPr>
          <w:rFonts w:ascii="Cambria" w:hAnsi="Cambria"/>
          <w:lang w:eastAsia="de-DE"/>
        </w:rPr>
        <w:t xml:space="preserve">This </w:t>
      </w:r>
      <w:r>
        <w:rPr>
          <w:rFonts w:ascii="Cambria" w:hAnsi="Cambria"/>
          <w:lang w:eastAsia="de-DE"/>
        </w:rPr>
        <w:t>assignment</w:t>
      </w:r>
      <w:r w:rsidRPr="00E32C70">
        <w:rPr>
          <w:rFonts w:ascii="Cambria" w:hAnsi="Cambria"/>
          <w:lang w:eastAsia="de-DE"/>
        </w:rPr>
        <w:t xml:space="preserve"> will take you inside an existing organization and show you how to create a dynamic and living </w:t>
      </w:r>
      <w:r w:rsidR="008F474D">
        <w:rPr>
          <w:rFonts w:ascii="Cambria" w:hAnsi="Cambria"/>
          <w:lang w:eastAsia="de-DE"/>
        </w:rPr>
        <w:t>innovation plan</w:t>
      </w:r>
      <w:r w:rsidRPr="00E32C70">
        <w:rPr>
          <w:rFonts w:ascii="Cambria" w:hAnsi="Cambria"/>
          <w:lang w:eastAsia="de-DE"/>
        </w:rPr>
        <w:t xml:space="preserve">. You can choose the organization. It could be where you work, have </w:t>
      </w:r>
      <w:r w:rsidR="00DB32E3" w:rsidRPr="00E32C70">
        <w:rPr>
          <w:rFonts w:ascii="Cambria" w:hAnsi="Cambria"/>
          <w:lang w:eastAsia="de-DE"/>
        </w:rPr>
        <w:t>worked,</w:t>
      </w:r>
      <w:r w:rsidRPr="00E32C70">
        <w:rPr>
          <w:rFonts w:ascii="Cambria" w:hAnsi="Cambria"/>
          <w:lang w:eastAsia="de-DE"/>
        </w:rPr>
        <w:t xml:space="preserve"> or would like to work in the future</w:t>
      </w:r>
      <w:r w:rsidR="00042B63">
        <w:rPr>
          <w:rFonts w:ascii="Cambria" w:hAnsi="Cambria"/>
          <w:lang w:eastAsia="de-DE"/>
        </w:rPr>
        <w:t xml:space="preserve">. </w:t>
      </w:r>
      <w:r w:rsidR="00660884">
        <w:rPr>
          <w:rFonts w:ascii="Cambria" w:hAnsi="Cambria"/>
          <w:lang w:eastAsia="de-DE"/>
        </w:rPr>
        <w:t xml:space="preserve">It may also be any department </w:t>
      </w:r>
      <w:r w:rsidR="00DB32E3">
        <w:rPr>
          <w:rFonts w:ascii="Cambria" w:hAnsi="Cambria"/>
          <w:lang w:eastAsia="de-DE"/>
        </w:rPr>
        <w:t>e.g.,</w:t>
      </w:r>
      <w:r w:rsidR="00660884">
        <w:rPr>
          <w:rFonts w:ascii="Cambria" w:hAnsi="Cambria"/>
          <w:lang w:eastAsia="de-DE"/>
        </w:rPr>
        <w:t xml:space="preserve"> manufacturing, </w:t>
      </w:r>
      <w:r w:rsidR="00DB32E3">
        <w:rPr>
          <w:rFonts w:ascii="Cambria" w:hAnsi="Cambria"/>
          <w:lang w:eastAsia="de-DE"/>
        </w:rPr>
        <w:t>computer</w:t>
      </w:r>
      <w:r w:rsidR="00660884">
        <w:rPr>
          <w:rFonts w:ascii="Cambria" w:hAnsi="Cambria"/>
          <w:lang w:eastAsia="de-DE"/>
        </w:rPr>
        <w:t xml:space="preserve"> services, </w:t>
      </w:r>
      <w:r w:rsidR="00DB32E3">
        <w:rPr>
          <w:rFonts w:ascii="Cambria" w:hAnsi="Cambria"/>
          <w:lang w:eastAsia="de-DE"/>
        </w:rPr>
        <w:t xml:space="preserve">product </w:t>
      </w:r>
      <w:r w:rsidR="00660884">
        <w:rPr>
          <w:rFonts w:ascii="Cambria" w:hAnsi="Cambria"/>
          <w:lang w:eastAsia="de-DE"/>
        </w:rPr>
        <w:t xml:space="preserve">design, etc. </w:t>
      </w:r>
      <w:r w:rsidRPr="00E32C70">
        <w:rPr>
          <w:rFonts w:ascii="Cambria" w:hAnsi="Cambria"/>
          <w:lang w:eastAsia="de-DE"/>
        </w:rPr>
        <w:t xml:space="preserve">At the end of the </w:t>
      </w:r>
      <w:r w:rsidR="00DB32E3">
        <w:rPr>
          <w:rFonts w:ascii="Cambria" w:hAnsi="Cambria"/>
          <w:lang w:eastAsia="de-DE"/>
        </w:rPr>
        <w:t>assignment,</w:t>
      </w:r>
      <w:r w:rsidRPr="00E32C70">
        <w:rPr>
          <w:rFonts w:ascii="Cambria" w:hAnsi="Cambria"/>
          <w:lang w:eastAsia="de-DE"/>
        </w:rPr>
        <w:t xml:space="preserve"> you will have a </w:t>
      </w:r>
      <w:r w:rsidR="002856BB">
        <w:rPr>
          <w:rFonts w:ascii="Cambria" w:hAnsi="Cambria"/>
          <w:lang w:eastAsia="de-DE"/>
        </w:rPr>
        <w:t xml:space="preserve">Research Report (read: </w:t>
      </w:r>
      <w:r w:rsidR="004A11B3">
        <w:rPr>
          <w:rFonts w:ascii="Cambria" w:hAnsi="Cambria"/>
          <w:lang w:eastAsia="de-DE"/>
        </w:rPr>
        <w:t>Innovation Plan</w:t>
      </w:r>
      <w:r w:rsidR="002856BB">
        <w:rPr>
          <w:rFonts w:ascii="Cambria" w:hAnsi="Cambria"/>
          <w:lang w:eastAsia="de-DE"/>
        </w:rPr>
        <w:t>)</w:t>
      </w:r>
      <w:r w:rsidRPr="00E32C70">
        <w:rPr>
          <w:rFonts w:ascii="Cambria" w:hAnsi="Cambria"/>
          <w:lang w:eastAsia="de-DE"/>
        </w:rPr>
        <w:t xml:space="preserve"> that when implemented will create new products, processes or service</w:t>
      </w:r>
      <w:r>
        <w:rPr>
          <w:rFonts w:ascii="Cambria" w:hAnsi="Cambria"/>
          <w:lang w:eastAsia="de-DE"/>
        </w:rPr>
        <w:t xml:space="preserve">s that add value for </w:t>
      </w:r>
      <w:r w:rsidR="002856BB">
        <w:rPr>
          <w:rFonts w:ascii="Cambria" w:hAnsi="Cambria"/>
          <w:lang w:eastAsia="de-DE"/>
        </w:rPr>
        <w:t xml:space="preserve">your </w:t>
      </w:r>
      <w:r>
        <w:rPr>
          <w:rFonts w:ascii="Cambria" w:hAnsi="Cambria"/>
          <w:lang w:eastAsia="de-DE"/>
        </w:rPr>
        <w:t>customers.</w:t>
      </w:r>
    </w:p>
    <w:p w14:paraId="3B11F51E" w14:textId="663F4CBD" w:rsidR="002856BB" w:rsidRPr="002856BB" w:rsidRDefault="00E32C70" w:rsidP="002856BB">
      <w:pPr>
        <w:ind w:firstLine="720"/>
        <w:rPr>
          <w:rFonts w:ascii="Cambria" w:hAnsi="Cambria"/>
          <w:b/>
          <w:lang w:val="en-GB" w:eastAsia="de-DE"/>
        </w:rPr>
      </w:pPr>
      <w:r>
        <w:rPr>
          <w:rFonts w:ascii="Cambria" w:hAnsi="Cambria"/>
          <w:lang w:val="en-GB" w:eastAsia="de-DE"/>
        </w:rPr>
        <w:t>Begin by first</w:t>
      </w:r>
      <w:r w:rsidR="007F0C94" w:rsidRPr="00687182">
        <w:rPr>
          <w:rFonts w:ascii="Cambria" w:hAnsi="Cambria"/>
          <w:lang w:val="en-GB" w:eastAsia="de-DE"/>
        </w:rPr>
        <w:t xml:space="preserve"> r</w:t>
      </w:r>
      <w:r w:rsidR="004C02BF" w:rsidRPr="00687182">
        <w:rPr>
          <w:rFonts w:ascii="Cambria" w:hAnsi="Cambria"/>
          <w:lang w:val="en-GB" w:eastAsia="de-DE"/>
        </w:rPr>
        <w:t>eview</w:t>
      </w:r>
      <w:r>
        <w:rPr>
          <w:rFonts w:ascii="Cambria" w:hAnsi="Cambria"/>
          <w:lang w:val="en-GB" w:eastAsia="de-DE"/>
        </w:rPr>
        <w:t>ing</w:t>
      </w:r>
      <w:r w:rsidR="008A4D28" w:rsidRPr="00687182">
        <w:rPr>
          <w:rFonts w:ascii="Cambria" w:hAnsi="Cambria"/>
          <w:lang w:val="en-GB" w:eastAsia="de-DE"/>
        </w:rPr>
        <w:t xml:space="preserve"> the </w:t>
      </w:r>
      <w:r w:rsidR="00042B63">
        <w:rPr>
          <w:rFonts w:ascii="Cambria" w:hAnsi="Cambria"/>
          <w:lang w:val="en-GB" w:eastAsia="de-DE"/>
        </w:rPr>
        <w:t>innovation</w:t>
      </w:r>
      <w:r w:rsidR="00EA65A1">
        <w:rPr>
          <w:rFonts w:ascii="Cambria" w:hAnsi="Cambria"/>
          <w:lang w:val="en-GB" w:eastAsia="de-DE"/>
        </w:rPr>
        <w:t xml:space="preserve"> </w:t>
      </w:r>
      <w:r w:rsidR="007B2863">
        <w:rPr>
          <w:rFonts w:ascii="Cambria" w:hAnsi="Cambria"/>
          <w:lang w:val="en-GB" w:eastAsia="de-DE"/>
        </w:rPr>
        <w:t>p</w:t>
      </w:r>
      <w:r w:rsidR="00EA65A1">
        <w:rPr>
          <w:rFonts w:ascii="Cambria" w:hAnsi="Cambria"/>
          <w:lang w:val="en-GB" w:eastAsia="de-DE"/>
        </w:rPr>
        <w:t>lan</w:t>
      </w:r>
      <w:r w:rsidR="008A4D28" w:rsidRPr="00687182">
        <w:rPr>
          <w:rFonts w:ascii="Cambria" w:hAnsi="Cambria"/>
          <w:lang w:val="en-GB" w:eastAsia="de-DE"/>
        </w:rPr>
        <w:t xml:space="preserve"> in</w:t>
      </w:r>
      <w:r w:rsidR="007B2863">
        <w:rPr>
          <w:rFonts w:ascii="Cambria" w:hAnsi="Cambria"/>
          <w:lang w:val="en-GB" w:eastAsia="de-DE"/>
        </w:rPr>
        <w:t xml:space="preserve"> the</w:t>
      </w:r>
      <w:r w:rsidR="004C02BF" w:rsidRPr="00687182">
        <w:rPr>
          <w:rFonts w:ascii="Cambria" w:hAnsi="Cambria"/>
          <w:lang w:val="en-GB" w:eastAsia="de-DE"/>
        </w:rPr>
        <w:t xml:space="preserve"> </w:t>
      </w:r>
      <w:r w:rsidR="007F0C94" w:rsidRPr="002856BB">
        <w:rPr>
          <w:rFonts w:ascii="Cambria" w:hAnsi="Cambria"/>
          <w:bCs/>
          <w:lang w:val="en-GB" w:eastAsia="de-DE"/>
        </w:rPr>
        <w:t>Case Study</w:t>
      </w:r>
      <w:r w:rsidR="007F0C94" w:rsidRPr="00687182">
        <w:rPr>
          <w:rFonts w:ascii="Cambria" w:hAnsi="Cambria"/>
          <w:lang w:val="en-GB" w:eastAsia="de-DE"/>
        </w:rPr>
        <w:t xml:space="preserve"> </w:t>
      </w:r>
      <w:r w:rsidR="00682E23" w:rsidRPr="00687182">
        <w:rPr>
          <w:rFonts w:ascii="Cambria" w:hAnsi="Cambria"/>
          <w:lang w:val="en-GB" w:eastAsia="de-DE"/>
        </w:rPr>
        <w:t xml:space="preserve">in the first half of this </w:t>
      </w:r>
      <w:r w:rsidR="007F0C94" w:rsidRPr="00687182">
        <w:rPr>
          <w:rFonts w:ascii="Cambria" w:hAnsi="Cambria"/>
          <w:lang w:val="en-GB" w:eastAsia="de-DE"/>
        </w:rPr>
        <w:t>document</w:t>
      </w:r>
      <w:r w:rsidR="00745862" w:rsidRPr="00687182">
        <w:rPr>
          <w:rFonts w:ascii="Cambria" w:hAnsi="Cambria"/>
          <w:lang w:val="en-GB" w:eastAsia="de-DE"/>
        </w:rPr>
        <w:t xml:space="preserve">. </w:t>
      </w:r>
      <w:r w:rsidR="001D420D">
        <w:rPr>
          <w:rFonts w:ascii="Cambria" w:hAnsi="Cambria"/>
          <w:lang w:val="en-GB" w:eastAsia="de-DE"/>
        </w:rPr>
        <w:t>Consider completing</w:t>
      </w:r>
      <w:r w:rsidR="007F0C94" w:rsidRPr="00687182">
        <w:rPr>
          <w:rFonts w:ascii="Cambria" w:hAnsi="Cambria"/>
          <w:lang w:val="en-GB" w:eastAsia="de-DE"/>
        </w:rPr>
        <w:t xml:space="preserve"> the activities</w:t>
      </w:r>
      <w:r w:rsidR="00745862" w:rsidRPr="00687182">
        <w:rPr>
          <w:rFonts w:ascii="Cambria" w:hAnsi="Cambria"/>
          <w:lang w:val="en-GB" w:eastAsia="de-DE"/>
        </w:rPr>
        <w:t xml:space="preserve"> in</w:t>
      </w:r>
      <w:r w:rsidR="002856BB">
        <w:rPr>
          <w:rFonts w:ascii="Cambria" w:hAnsi="Cambria"/>
          <w:lang w:val="en-GB" w:eastAsia="de-DE"/>
        </w:rPr>
        <w:t xml:space="preserve"> the</w:t>
      </w:r>
      <w:r w:rsidR="00745862" w:rsidRPr="00687182">
        <w:rPr>
          <w:rFonts w:ascii="Cambria" w:hAnsi="Cambria"/>
          <w:lang w:val="en-GB" w:eastAsia="de-DE"/>
        </w:rPr>
        <w:t xml:space="preserve"> </w:t>
      </w:r>
      <w:r w:rsidR="007F0C94" w:rsidRPr="002856BB">
        <w:rPr>
          <w:rFonts w:ascii="Cambria" w:hAnsi="Cambria"/>
          <w:bCs/>
          <w:lang w:val="en-GB" w:eastAsia="de-DE"/>
        </w:rPr>
        <w:t>Case S</w:t>
      </w:r>
      <w:r w:rsidR="00745862" w:rsidRPr="002856BB">
        <w:rPr>
          <w:rFonts w:ascii="Cambria" w:hAnsi="Cambria"/>
          <w:bCs/>
          <w:lang w:val="en-GB" w:eastAsia="de-DE"/>
        </w:rPr>
        <w:t>tudy</w:t>
      </w:r>
      <w:r w:rsidR="004C02BF" w:rsidRPr="00687182">
        <w:rPr>
          <w:rFonts w:ascii="Cambria" w:hAnsi="Cambria"/>
          <w:lang w:val="en-GB" w:eastAsia="de-DE"/>
        </w:rPr>
        <w:t xml:space="preserve">. </w:t>
      </w:r>
      <w:r w:rsidR="007F0C94" w:rsidRPr="00687182">
        <w:rPr>
          <w:rFonts w:ascii="Cambria" w:hAnsi="Cambria"/>
          <w:lang w:val="en-GB" w:eastAsia="de-DE"/>
        </w:rPr>
        <w:t>These activities are</w:t>
      </w:r>
      <w:r w:rsidR="004C02BF" w:rsidRPr="00687182">
        <w:rPr>
          <w:rFonts w:ascii="Cambria" w:hAnsi="Cambria"/>
          <w:lang w:val="en-GB" w:eastAsia="de-DE"/>
        </w:rPr>
        <w:t xml:space="preserve"> for practice only and </w:t>
      </w:r>
      <w:r w:rsidR="007F0C94" w:rsidRPr="00687182">
        <w:rPr>
          <w:rFonts w:ascii="Cambria" w:hAnsi="Cambria"/>
          <w:lang w:val="en-GB" w:eastAsia="de-DE"/>
        </w:rPr>
        <w:t>are</w:t>
      </w:r>
      <w:r w:rsidR="004C02BF" w:rsidRPr="00687182">
        <w:rPr>
          <w:rFonts w:ascii="Cambria" w:hAnsi="Cambria"/>
          <w:lang w:val="en-GB" w:eastAsia="de-DE"/>
        </w:rPr>
        <w:t xml:space="preserve"> not assessed.</w:t>
      </w:r>
      <w:r w:rsidR="007F0C94" w:rsidRPr="00687182">
        <w:rPr>
          <w:rFonts w:ascii="Cambria" w:hAnsi="Cambria"/>
          <w:lang w:val="en-GB" w:eastAsia="de-DE"/>
        </w:rPr>
        <w:t xml:space="preserve"> </w:t>
      </w:r>
      <w:r>
        <w:rPr>
          <w:rFonts w:ascii="Cambria" w:hAnsi="Cambria"/>
          <w:lang w:val="en-GB" w:eastAsia="de-DE"/>
        </w:rPr>
        <w:t>You can then</w:t>
      </w:r>
      <w:r w:rsidR="007F0C94" w:rsidRPr="00687182">
        <w:rPr>
          <w:rFonts w:ascii="Cambria" w:hAnsi="Cambria"/>
          <w:lang w:val="en-GB" w:eastAsia="de-DE"/>
        </w:rPr>
        <w:t xml:space="preserve"> d</w:t>
      </w:r>
      <w:r w:rsidR="008A4D28" w:rsidRPr="00687182">
        <w:rPr>
          <w:rFonts w:ascii="Cambria" w:hAnsi="Cambria"/>
          <w:lang w:val="en-GB" w:eastAsia="de-DE"/>
        </w:rPr>
        <w:t xml:space="preserve">evelop an </w:t>
      </w:r>
      <w:r w:rsidR="008F474D">
        <w:rPr>
          <w:rFonts w:ascii="Cambria" w:hAnsi="Cambria"/>
          <w:lang w:val="en-GB" w:eastAsia="de-DE"/>
        </w:rPr>
        <w:t>Innovation Plan</w:t>
      </w:r>
      <w:r w:rsidR="004C02BF" w:rsidRPr="00687182">
        <w:rPr>
          <w:rFonts w:ascii="Cambria" w:hAnsi="Cambria"/>
          <w:lang w:val="en-GB" w:eastAsia="de-DE"/>
        </w:rPr>
        <w:t xml:space="preserve"> for your own organisation. </w:t>
      </w:r>
      <w:r w:rsidR="00745862" w:rsidRPr="00687182">
        <w:rPr>
          <w:rFonts w:ascii="Cambria" w:hAnsi="Cambria"/>
          <w:lang w:val="en-GB" w:eastAsia="de-DE"/>
        </w:rPr>
        <w:t>Follow</w:t>
      </w:r>
      <w:r w:rsidR="004C02BF" w:rsidRPr="00687182">
        <w:rPr>
          <w:rFonts w:ascii="Cambria" w:hAnsi="Cambria"/>
          <w:lang w:val="en-GB" w:eastAsia="de-DE"/>
        </w:rPr>
        <w:t xml:space="preserve"> the instructions in the second half of the document. Document your plan </w:t>
      </w:r>
      <w:r w:rsidR="005264C3">
        <w:rPr>
          <w:rFonts w:ascii="Cambria" w:hAnsi="Cambria"/>
          <w:lang w:val="en-GB" w:eastAsia="de-DE"/>
        </w:rPr>
        <w:t xml:space="preserve">using the </w:t>
      </w:r>
      <w:r w:rsidR="005264C3" w:rsidRPr="002856BB">
        <w:rPr>
          <w:rFonts w:ascii="Cambria" w:hAnsi="Cambria"/>
          <w:bCs/>
          <w:lang w:val="en-GB" w:eastAsia="de-DE"/>
        </w:rPr>
        <w:t>excel</w:t>
      </w:r>
      <w:r w:rsidR="005264C3" w:rsidRPr="005264C3">
        <w:rPr>
          <w:rFonts w:ascii="Cambria" w:hAnsi="Cambria"/>
          <w:b/>
          <w:lang w:val="en-GB" w:eastAsia="de-DE"/>
        </w:rPr>
        <w:t xml:space="preserve"> template</w:t>
      </w:r>
      <w:r w:rsidR="002856BB">
        <w:rPr>
          <w:rFonts w:ascii="Cambria" w:hAnsi="Cambria"/>
          <w:b/>
          <w:lang w:val="en-GB" w:eastAsia="de-DE"/>
        </w:rPr>
        <w:t>.xlsx</w:t>
      </w:r>
      <w:r w:rsidR="005264C3">
        <w:rPr>
          <w:rFonts w:ascii="Cambria" w:hAnsi="Cambria"/>
          <w:lang w:val="en-GB" w:eastAsia="de-DE"/>
        </w:rPr>
        <w:t xml:space="preserve"> provided</w:t>
      </w:r>
      <w:r w:rsidR="006B37A8" w:rsidRPr="00687182">
        <w:rPr>
          <w:rFonts w:ascii="Cambria" w:hAnsi="Cambria"/>
          <w:lang w:val="en-GB" w:eastAsia="de-DE"/>
        </w:rPr>
        <w:t>.</w:t>
      </w:r>
      <w:r w:rsidR="002856BB">
        <w:rPr>
          <w:rFonts w:ascii="Cambria" w:hAnsi="Cambria"/>
          <w:b/>
          <w:lang w:val="en-GB" w:eastAsia="de-DE"/>
        </w:rPr>
        <w:t xml:space="preserve"> Y</w:t>
      </w:r>
      <w:r w:rsidR="002856BB" w:rsidRPr="002856BB">
        <w:rPr>
          <w:rFonts w:ascii="Cambria" w:hAnsi="Cambria"/>
          <w:bCs/>
          <w:lang w:val="en-GB" w:eastAsia="de-DE"/>
        </w:rPr>
        <w:t xml:space="preserve">our assessment </w:t>
      </w:r>
      <w:r w:rsidR="002856BB">
        <w:rPr>
          <w:rFonts w:ascii="Cambria" w:hAnsi="Cambria"/>
          <w:bCs/>
          <w:lang w:val="en-GB" w:eastAsia="de-DE"/>
        </w:rPr>
        <w:t xml:space="preserve">will be based on the </w:t>
      </w:r>
      <w:r w:rsidR="002856BB" w:rsidRPr="002856BB">
        <w:rPr>
          <w:rFonts w:ascii="Cambria" w:hAnsi="Cambria"/>
          <w:b/>
          <w:lang w:val="en-GB" w:eastAsia="de-DE"/>
        </w:rPr>
        <w:t>Report Rubric.docx</w:t>
      </w:r>
      <w:r w:rsidR="002856BB">
        <w:rPr>
          <w:rFonts w:ascii="Cambria" w:hAnsi="Cambria"/>
          <w:bCs/>
          <w:lang w:val="en-GB" w:eastAsia="de-DE"/>
        </w:rPr>
        <w:t>. Both are available in the Files&gt;Assignments folder in the Canvas LMS.</w:t>
      </w:r>
    </w:p>
    <w:bookmarkEnd w:id="0"/>
    <w:bookmarkEnd w:id="1"/>
    <w:bookmarkEnd w:id="2"/>
    <w:bookmarkEnd w:id="3"/>
    <w:bookmarkEnd w:id="4"/>
    <w:bookmarkEnd w:id="5"/>
    <w:bookmarkEnd w:id="6"/>
    <w:bookmarkEnd w:id="7"/>
    <w:p w14:paraId="23E2798D" w14:textId="77777777" w:rsidR="00745862" w:rsidRPr="00687182" w:rsidRDefault="00660884" w:rsidP="00166083">
      <w:pPr>
        <w:rPr>
          <w:rFonts w:ascii="Cambria" w:hAnsi="Cambria"/>
          <w:sz w:val="72"/>
          <w:szCs w:val="72"/>
        </w:rPr>
      </w:pPr>
      <w:r>
        <w:rPr>
          <w:rFonts w:ascii="Cambria" w:hAnsi="Cambria"/>
          <w:sz w:val="72"/>
          <w:szCs w:val="72"/>
        </w:rPr>
        <w:br w:type="page"/>
      </w:r>
      <w:r w:rsidR="00745862" w:rsidRPr="00687182">
        <w:rPr>
          <w:rFonts w:ascii="Cambria" w:hAnsi="Cambria"/>
          <w:sz w:val="72"/>
          <w:szCs w:val="72"/>
        </w:rPr>
        <w:lastRenderedPageBreak/>
        <w:t>Case Study</w:t>
      </w:r>
    </w:p>
    <w:p w14:paraId="425DE460" w14:textId="77777777" w:rsidR="004C2789" w:rsidRPr="00687182" w:rsidRDefault="004C2789" w:rsidP="00166083">
      <w:pPr>
        <w:rPr>
          <w:rFonts w:ascii="Cambria" w:hAnsi="Cambria"/>
          <w:b/>
          <w:sz w:val="20"/>
          <w:szCs w:val="20"/>
        </w:rPr>
      </w:pPr>
    </w:p>
    <w:p w14:paraId="270EFBA9" w14:textId="77777777" w:rsidR="00745862" w:rsidRPr="00687182" w:rsidRDefault="00683F2E" w:rsidP="00166083">
      <w:pPr>
        <w:rPr>
          <w:rFonts w:ascii="Cambria" w:hAnsi="Cambria"/>
          <w:b/>
          <w:sz w:val="20"/>
          <w:szCs w:val="20"/>
        </w:rPr>
      </w:pPr>
      <w:proofErr w:type="spellStart"/>
      <w:r w:rsidRPr="00687182">
        <w:rPr>
          <w:rFonts w:ascii="Cambria" w:hAnsi="Cambria"/>
          <w:b/>
          <w:sz w:val="20"/>
          <w:szCs w:val="20"/>
        </w:rPr>
        <w:t>SwitchIt</w:t>
      </w:r>
      <w:proofErr w:type="spellEnd"/>
      <w:r w:rsidRPr="00687182">
        <w:rPr>
          <w:rFonts w:ascii="Cambria" w:hAnsi="Cambria"/>
          <w:b/>
          <w:sz w:val="20"/>
          <w:szCs w:val="20"/>
        </w:rPr>
        <w:t xml:space="preserve"> Manufacturing</w:t>
      </w:r>
    </w:p>
    <w:p w14:paraId="04D9527F" w14:textId="77777777" w:rsidR="00166083" w:rsidRPr="00687182" w:rsidRDefault="00166083" w:rsidP="00166083">
      <w:pPr>
        <w:rPr>
          <w:rFonts w:ascii="Cambria" w:hAnsi="Cambria"/>
          <w:i/>
          <w:sz w:val="20"/>
          <w:szCs w:val="20"/>
        </w:rPr>
      </w:pPr>
      <w:r w:rsidRPr="00687182">
        <w:rPr>
          <w:rFonts w:ascii="Cambria" w:hAnsi="Cambria"/>
          <w:i/>
          <w:sz w:val="20"/>
          <w:szCs w:val="20"/>
        </w:rPr>
        <w:t xml:space="preserve">(An incomplete </w:t>
      </w:r>
      <w:r w:rsidR="008F474D">
        <w:rPr>
          <w:rFonts w:ascii="Cambria" w:hAnsi="Cambria"/>
          <w:i/>
          <w:sz w:val="20"/>
          <w:szCs w:val="20"/>
        </w:rPr>
        <w:t>Innovation</w:t>
      </w:r>
      <w:r w:rsidRPr="00687182">
        <w:rPr>
          <w:rFonts w:ascii="Cambria" w:hAnsi="Cambria"/>
          <w:i/>
          <w:sz w:val="20"/>
          <w:szCs w:val="20"/>
        </w:rPr>
        <w:t xml:space="preserve"> plan) </w:t>
      </w:r>
    </w:p>
    <w:p w14:paraId="203E8C49" w14:textId="77777777" w:rsidR="00166083" w:rsidRPr="00687182" w:rsidRDefault="00166083" w:rsidP="00166083">
      <w:pPr>
        <w:rPr>
          <w:rFonts w:ascii="Cambria" w:hAnsi="Cambria"/>
          <w:b/>
          <w:sz w:val="20"/>
          <w:szCs w:val="20"/>
        </w:rPr>
      </w:pPr>
    </w:p>
    <w:p w14:paraId="1A987E33" w14:textId="77777777" w:rsidR="00166083" w:rsidRPr="00687182" w:rsidRDefault="00166083" w:rsidP="00166083">
      <w:pPr>
        <w:rPr>
          <w:rFonts w:ascii="Cambria" w:hAnsi="Cambria"/>
          <w:b/>
          <w:sz w:val="20"/>
          <w:szCs w:val="20"/>
        </w:rPr>
      </w:pPr>
      <w:r w:rsidRPr="00687182">
        <w:rPr>
          <w:rFonts w:ascii="Cambria" w:hAnsi="Cambria"/>
          <w:b/>
          <w:sz w:val="20"/>
          <w:szCs w:val="20"/>
        </w:rPr>
        <w:t>Background</w:t>
      </w:r>
    </w:p>
    <w:p w14:paraId="672E2E69" w14:textId="77777777" w:rsidR="00166083" w:rsidRPr="00687182" w:rsidRDefault="00166083" w:rsidP="00166083">
      <w:pPr>
        <w:rPr>
          <w:rFonts w:ascii="Cambria" w:hAnsi="Cambria"/>
          <w:sz w:val="20"/>
          <w:szCs w:val="20"/>
        </w:rPr>
      </w:pPr>
    </w:p>
    <w:p w14:paraId="71B761B6" w14:textId="77777777" w:rsidR="00166083" w:rsidRPr="00687182" w:rsidRDefault="00166083" w:rsidP="00166083">
      <w:pPr>
        <w:rPr>
          <w:rFonts w:ascii="Cambria" w:hAnsi="Cambria"/>
          <w:sz w:val="20"/>
          <w:szCs w:val="20"/>
        </w:rPr>
      </w:pPr>
      <w:proofErr w:type="spellStart"/>
      <w:r w:rsidRPr="00687182">
        <w:rPr>
          <w:rFonts w:ascii="Cambria" w:hAnsi="Cambria"/>
          <w:sz w:val="20"/>
          <w:szCs w:val="20"/>
        </w:rPr>
        <w:t>SwitchIt</w:t>
      </w:r>
      <w:proofErr w:type="spellEnd"/>
      <w:r w:rsidRPr="00687182">
        <w:rPr>
          <w:rFonts w:ascii="Cambria" w:hAnsi="Cambria"/>
          <w:sz w:val="20"/>
          <w:szCs w:val="20"/>
        </w:rPr>
        <w:t xml:space="preserve"> Manufacturing is an Irish manufacturing company and part of the </w:t>
      </w:r>
      <w:proofErr w:type="spellStart"/>
      <w:r w:rsidRPr="00687182">
        <w:rPr>
          <w:rFonts w:ascii="Cambria" w:hAnsi="Cambria"/>
          <w:sz w:val="20"/>
          <w:szCs w:val="20"/>
        </w:rPr>
        <w:t>SwitchIt</w:t>
      </w:r>
      <w:proofErr w:type="spellEnd"/>
      <w:r w:rsidRPr="00687182">
        <w:rPr>
          <w:rFonts w:ascii="Cambria" w:hAnsi="Cambria"/>
          <w:sz w:val="20"/>
          <w:szCs w:val="20"/>
        </w:rPr>
        <w:t xml:space="preserve"> corporation in the U.S.A. </w:t>
      </w:r>
      <w:proofErr w:type="spellStart"/>
      <w:r w:rsidRPr="00687182">
        <w:rPr>
          <w:rFonts w:ascii="Cambria" w:hAnsi="Cambria"/>
          <w:sz w:val="20"/>
          <w:szCs w:val="20"/>
        </w:rPr>
        <w:t>SwitchIT</w:t>
      </w:r>
      <w:proofErr w:type="spellEnd"/>
      <w:r w:rsidRPr="00687182">
        <w:rPr>
          <w:rFonts w:ascii="Cambria" w:hAnsi="Cambria"/>
          <w:sz w:val="20"/>
          <w:szCs w:val="20"/>
        </w:rPr>
        <w:t xml:space="preserve"> manufactures electrical light switches. Marketing is the re</w:t>
      </w:r>
      <w:r w:rsidR="00682E23" w:rsidRPr="00687182">
        <w:rPr>
          <w:rFonts w:ascii="Cambria" w:hAnsi="Cambria"/>
          <w:sz w:val="20"/>
          <w:szCs w:val="20"/>
        </w:rPr>
        <w:t>sponsibility of a sister organiz</w:t>
      </w:r>
      <w:r w:rsidRPr="00687182">
        <w:rPr>
          <w:rFonts w:ascii="Cambria" w:hAnsi="Cambria"/>
          <w:sz w:val="20"/>
          <w:szCs w:val="20"/>
        </w:rPr>
        <w:t xml:space="preserve">ation based on Brussels and Design is currently concentrated in the U.S.A. There are currently 200 employees at the Irish facility. Over the last 15 years the company has built up a mature manufacturing facility for the European and Asian markets. The company is responsible for generating a turnover of €500m. This year the company is investing €12m in process </w:t>
      </w:r>
      <w:r w:rsidR="00BA2F59">
        <w:rPr>
          <w:rFonts w:ascii="Cambria" w:hAnsi="Cambria"/>
          <w:sz w:val="20"/>
          <w:szCs w:val="20"/>
        </w:rPr>
        <w:t xml:space="preserve">IT Strategy </w:t>
      </w:r>
      <w:r w:rsidRPr="00687182">
        <w:rPr>
          <w:rFonts w:ascii="Cambria" w:hAnsi="Cambria"/>
          <w:sz w:val="20"/>
          <w:szCs w:val="20"/>
        </w:rPr>
        <w:t xml:space="preserve">s, cost improvements, new technology, information systems development and capacity adjustments. A special budget of €1.4m has also been allocated to establish a new design department. The plan below outlines the status of goals and actions for development of the manufacturing facilities over the next three years. </w:t>
      </w:r>
    </w:p>
    <w:p w14:paraId="232C6EB7" w14:textId="77777777" w:rsidR="00166083" w:rsidRPr="00687182" w:rsidRDefault="00166083" w:rsidP="00166083">
      <w:pPr>
        <w:rPr>
          <w:rFonts w:ascii="Cambria" w:hAnsi="Cambria"/>
          <w:sz w:val="20"/>
          <w:szCs w:val="20"/>
        </w:rPr>
      </w:pPr>
    </w:p>
    <w:p w14:paraId="7AA03606" w14:textId="77777777" w:rsidR="00166083" w:rsidRPr="00687182" w:rsidRDefault="00166083" w:rsidP="00166083">
      <w:pPr>
        <w:rPr>
          <w:rFonts w:ascii="Cambria" w:hAnsi="Cambria"/>
          <w:b/>
          <w:sz w:val="20"/>
          <w:szCs w:val="20"/>
        </w:rPr>
      </w:pPr>
      <w:r w:rsidRPr="00687182">
        <w:rPr>
          <w:rFonts w:ascii="Cambria" w:hAnsi="Cambria"/>
          <w:b/>
          <w:sz w:val="20"/>
          <w:szCs w:val="20"/>
        </w:rPr>
        <w:t>Activities</w:t>
      </w:r>
    </w:p>
    <w:p w14:paraId="6F457252" w14:textId="77777777" w:rsidR="00166083" w:rsidRPr="00687182" w:rsidRDefault="00166083" w:rsidP="00166083">
      <w:pPr>
        <w:rPr>
          <w:rFonts w:ascii="Cambria" w:hAnsi="Cambria"/>
          <w:sz w:val="20"/>
          <w:szCs w:val="20"/>
        </w:rPr>
      </w:pPr>
    </w:p>
    <w:p w14:paraId="563FB497" w14:textId="77777777" w:rsidR="00166083" w:rsidRPr="00687182" w:rsidRDefault="004634AB" w:rsidP="00166083">
      <w:pPr>
        <w:rPr>
          <w:rFonts w:ascii="Cambria" w:hAnsi="Cambria"/>
          <w:sz w:val="20"/>
          <w:szCs w:val="20"/>
        </w:rPr>
      </w:pPr>
      <w:r w:rsidRPr="00687182">
        <w:rPr>
          <w:rFonts w:ascii="Cambria" w:hAnsi="Cambria"/>
          <w:noProof/>
          <w:sz w:val="20"/>
          <w:szCs w:val="20"/>
        </w:rPr>
        <w:drawing>
          <wp:anchor distT="0" distB="0" distL="114300" distR="114300" simplePos="0" relativeHeight="251657728" behindDoc="0" locked="0" layoutInCell="1" allowOverlap="1" wp14:anchorId="168C12B9" wp14:editId="16B71063">
            <wp:simplePos x="0" y="0"/>
            <wp:positionH relativeFrom="column">
              <wp:posOffset>0</wp:posOffset>
            </wp:positionH>
            <wp:positionV relativeFrom="paragraph">
              <wp:posOffset>570865</wp:posOffset>
            </wp:positionV>
            <wp:extent cx="609600" cy="576580"/>
            <wp:effectExtent l="0" t="0" r="0" b="0"/>
            <wp:wrapSquare wrapText="bothSides"/>
            <wp:docPr id="25" name="itmIm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tmImg"/>
                    <pic:cNvPicPr>
                      <a:picLocks/>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9600" cy="57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083" w:rsidRPr="00687182">
        <w:rPr>
          <w:rFonts w:ascii="Cambria" w:hAnsi="Cambria"/>
          <w:sz w:val="20"/>
          <w:szCs w:val="20"/>
        </w:rPr>
        <w:t xml:space="preserve">You have been hired by </w:t>
      </w:r>
      <w:proofErr w:type="spellStart"/>
      <w:r w:rsidR="00166083" w:rsidRPr="00687182">
        <w:rPr>
          <w:rFonts w:ascii="Cambria" w:hAnsi="Cambria"/>
          <w:sz w:val="20"/>
          <w:szCs w:val="20"/>
        </w:rPr>
        <w:t>SwitchIT</w:t>
      </w:r>
      <w:proofErr w:type="spellEnd"/>
      <w:r w:rsidR="00166083" w:rsidRPr="00687182">
        <w:rPr>
          <w:rFonts w:ascii="Cambria" w:hAnsi="Cambria"/>
          <w:sz w:val="20"/>
          <w:szCs w:val="20"/>
        </w:rPr>
        <w:t xml:space="preserve"> in Ireland to establish a design department. You have design facilities and have hired one other designer. The managing director has asked that you merge the goals and actions for your new design activity into the plan below. Later, after you have become </w:t>
      </w:r>
      <w:proofErr w:type="gramStart"/>
      <w:r w:rsidR="00166083" w:rsidRPr="00687182">
        <w:rPr>
          <w:rFonts w:ascii="Cambria" w:hAnsi="Cambria"/>
          <w:sz w:val="20"/>
          <w:szCs w:val="20"/>
        </w:rPr>
        <w:t>established</w:t>
      </w:r>
      <w:proofErr w:type="gramEnd"/>
      <w:r w:rsidR="00166083" w:rsidRPr="00687182">
        <w:rPr>
          <w:rFonts w:ascii="Cambria" w:hAnsi="Cambria"/>
          <w:sz w:val="20"/>
          <w:szCs w:val="20"/>
        </w:rPr>
        <w:t xml:space="preserve"> you may create your own separate plan for design activities. </w:t>
      </w:r>
    </w:p>
    <w:p w14:paraId="64FFE7FC" w14:textId="77777777" w:rsidR="00166083" w:rsidRPr="00687182" w:rsidRDefault="00166083" w:rsidP="00166083">
      <w:pPr>
        <w:ind w:firstLine="720"/>
        <w:rPr>
          <w:rFonts w:ascii="Cambria" w:hAnsi="Cambria"/>
          <w:sz w:val="20"/>
          <w:szCs w:val="20"/>
        </w:rPr>
      </w:pPr>
      <w:proofErr w:type="spellStart"/>
      <w:r w:rsidRPr="00687182">
        <w:rPr>
          <w:rFonts w:ascii="Cambria" w:hAnsi="Cambria"/>
          <w:sz w:val="20"/>
          <w:szCs w:val="20"/>
        </w:rPr>
        <w:t>Switchit</w:t>
      </w:r>
      <w:proofErr w:type="spellEnd"/>
      <w:r w:rsidRPr="00687182">
        <w:rPr>
          <w:rFonts w:ascii="Cambria" w:hAnsi="Cambria"/>
          <w:sz w:val="20"/>
          <w:szCs w:val="20"/>
        </w:rPr>
        <w:t xml:space="preserve"> manufactures a range of ‘wall </w:t>
      </w:r>
      <w:proofErr w:type="gramStart"/>
      <w:r w:rsidRPr="00687182">
        <w:rPr>
          <w:rFonts w:ascii="Cambria" w:hAnsi="Cambria"/>
          <w:sz w:val="20"/>
          <w:szCs w:val="20"/>
        </w:rPr>
        <w:t>switches’</w:t>
      </w:r>
      <w:proofErr w:type="gramEnd"/>
      <w:r w:rsidRPr="00687182">
        <w:rPr>
          <w:rFonts w:ascii="Cambria" w:hAnsi="Cambria"/>
          <w:sz w:val="20"/>
          <w:szCs w:val="20"/>
        </w:rPr>
        <w:t>. The manufacturing facility has a range of machining and assembly stations that produce the switches in batches according to design specifications. Your role is to extend the product range</w:t>
      </w:r>
      <w:r w:rsidR="00682E23" w:rsidRPr="00687182">
        <w:rPr>
          <w:rFonts w:ascii="Cambria" w:hAnsi="Cambria"/>
          <w:sz w:val="20"/>
          <w:szCs w:val="20"/>
        </w:rPr>
        <w:t xml:space="preserve"> at </w:t>
      </w:r>
      <w:proofErr w:type="spellStart"/>
      <w:r w:rsidR="00682E23" w:rsidRPr="00687182">
        <w:rPr>
          <w:rFonts w:ascii="Cambria" w:hAnsi="Cambria"/>
          <w:sz w:val="20"/>
          <w:szCs w:val="20"/>
        </w:rPr>
        <w:t>SwitchIt</w:t>
      </w:r>
      <w:proofErr w:type="spellEnd"/>
      <w:r w:rsidR="00682E23" w:rsidRPr="00687182">
        <w:rPr>
          <w:rFonts w:ascii="Cambria" w:hAnsi="Cambria"/>
          <w:sz w:val="20"/>
          <w:szCs w:val="20"/>
        </w:rPr>
        <w:t xml:space="preserve"> by initially utiliz</w:t>
      </w:r>
      <w:r w:rsidRPr="00687182">
        <w:rPr>
          <w:rFonts w:ascii="Cambria" w:hAnsi="Cambria"/>
          <w:sz w:val="20"/>
          <w:szCs w:val="20"/>
        </w:rPr>
        <w:t xml:space="preserve">ing the existing manufacturing processes and skill sets of individuals involved. </w:t>
      </w:r>
    </w:p>
    <w:p w14:paraId="4873944D" w14:textId="77777777" w:rsidR="00682E23" w:rsidRPr="00687182" w:rsidRDefault="00682E23" w:rsidP="00166083">
      <w:pPr>
        <w:ind w:firstLine="720"/>
        <w:rPr>
          <w:rFonts w:ascii="Cambria" w:hAnsi="Cambria"/>
          <w:sz w:val="20"/>
          <w:szCs w:val="20"/>
        </w:rPr>
      </w:pPr>
    </w:p>
    <w:p w14:paraId="150D1B14" w14:textId="77777777" w:rsidR="00166083" w:rsidRPr="00687182" w:rsidRDefault="00166083" w:rsidP="00166083">
      <w:pPr>
        <w:rPr>
          <w:rFonts w:ascii="Cambria" w:hAnsi="Cambria"/>
          <w:i/>
          <w:sz w:val="20"/>
          <w:szCs w:val="20"/>
        </w:rPr>
      </w:pPr>
    </w:p>
    <w:p w14:paraId="32D47E39" w14:textId="77777777" w:rsidR="00166083" w:rsidRPr="00687182" w:rsidRDefault="00166083" w:rsidP="00166083">
      <w:pPr>
        <w:rPr>
          <w:rFonts w:ascii="Cambria" w:hAnsi="Cambria"/>
          <w:b/>
          <w:sz w:val="20"/>
          <w:szCs w:val="20"/>
        </w:rPr>
      </w:pPr>
      <w:r w:rsidRPr="00687182">
        <w:rPr>
          <w:rFonts w:ascii="Cambria" w:hAnsi="Cambria"/>
          <w:b/>
          <w:sz w:val="20"/>
          <w:szCs w:val="20"/>
        </w:rPr>
        <w:t>Team</w:t>
      </w:r>
    </w:p>
    <w:p w14:paraId="1CFB0DC7" w14:textId="77777777" w:rsidR="00166083" w:rsidRPr="00687182" w:rsidRDefault="00166083" w:rsidP="00166083">
      <w:pPr>
        <w:rPr>
          <w:rFonts w:ascii="Cambria" w:hAnsi="Cambria"/>
          <w:sz w:val="20"/>
          <w:szCs w:val="20"/>
        </w:rPr>
      </w:pPr>
    </w:p>
    <w:p w14:paraId="664C4031"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initial </w:t>
      </w:r>
      <w:r w:rsidR="00BA2F59">
        <w:rPr>
          <w:rFonts w:ascii="Cambria" w:hAnsi="Cambria"/>
          <w:sz w:val="20"/>
          <w:szCs w:val="20"/>
        </w:rPr>
        <w:t xml:space="preserve">IT </w:t>
      </w:r>
      <w:proofErr w:type="gramStart"/>
      <w:r w:rsidR="00BA2F59">
        <w:rPr>
          <w:rFonts w:ascii="Cambria" w:hAnsi="Cambria"/>
          <w:sz w:val="20"/>
          <w:szCs w:val="20"/>
        </w:rPr>
        <w:t xml:space="preserve">Strategy </w:t>
      </w:r>
      <w:r w:rsidRPr="00687182">
        <w:rPr>
          <w:rFonts w:ascii="Cambria" w:hAnsi="Cambria"/>
          <w:sz w:val="20"/>
          <w:szCs w:val="20"/>
        </w:rPr>
        <w:t xml:space="preserve"> plan</w:t>
      </w:r>
      <w:proofErr w:type="gramEnd"/>
      <w:r w:rsidRPr="00687182">
        <w:rPr>
          <w:rFonts w:ascii="Cambria" w:hAnsi="Cambria"/>
          <w:sz w:val="20"/>
          <w:szCs w:val="20"/>
        </w:rPr>
        <w:t xml:space="preserve"> illustrated below was developed by a senior team chaired by the general manager. This team initially met for one week off-site to generate the goals of the </w:t>
      </w:r>
      <w:proofErr w:type="spellStart"/>
      <w:r w:rsidRPr="00687182">
        <w:rPr>
          <w:rFonts w:ascii="Cambria" w:hAnsi="Cambria"/>
          <w:sz w:val="20"/>
          <w:szCs w:val="20"/>
        </w:rPr>
        <w:t>organisation</w:t>
      </w:r>
      <w:proofErr w:type="spellEnd"/>
      <w:r w:rsidRPr="00687182">
        <w:rPr>
          <w:rFonts w:ascii="Cambria" w:hAnsi="Cambria"/>
          <w:sz w:val="20"/>
          <w:szCs w:val="20"/>
        </w:rPr>
        <w:t>. The team now meets weekly on Fridays for one hour to review the status of the company’s goals, and the status of various actions such as projects and new ideas. This meeting often focuses exclusively on ‘exceptions’ (i.e. activities that are showing a ‘red’ status signal). In addition to the members shown in the table below other members of the company are invited to attend as required.</w:t>
      </w:r>
    </w:p>
    <w:p w14:paraId="16477AC9" w14:textId="77777777" w:rsidR="00166083" w:rsidRPr="00687182" w:rsidRDefault="00166083" w:rsidP="00166083">
      <w:pPr>
        <w:rPr>
          <w:rFonts w:ascii="Cambria" w:hAnsi="Cambria"/>
          <w:sz w:val="20"/>
          <w:szCs w:val="20"/>
        </w:rPr>
      </w:pPr>
    </w:p>
    <w:p w14:paraId="4F3E2279" w14:textId="77777777" w:rsidR="00166083" w:rsidRPr="00687182" w:rsidRDefault="00166083" w:rsidP="00166083">
      <w:pPr>
        <w:rPr>
          <w:rFonts w:ascii="Cambria" w:hAnsi="Cambria"/>
          <w:sz w:val="20"/>
          <w:szCs w:val="20"/>
        </w:rPr>
      </w:pPr>
    </w:p>
    <w:p w14:paraId="1DBD514E"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07FC5CE4" wp14:editId="77844FC5">
            <wp:extent cx="2054860" cy="16478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860" cy="1647825"/>
                    </a:xfrm>
                    <a:prstGeom prst="rect">
                      <a:avLst/>
                    </a:prstGeom>
                    <a:noFill/>
                    <a:ln>
                      <a:noFill/>
                    </a:ln>
                  </pic:spPr>
                </pic:pic>
              </a:graphicData>
            </a:graphic>
          </wp:inline>
        </w:drawing>
      </w:r>
    </w:p>
    <w:p w14:paraId="02E4CC8B" w14:textId="77777777" w:rsidR="00166083" w:rsidRPr="00687182" w:rsidRDefault="00166083" w:rsidP="00166083">
      <w:pPr>
        <w:rPr>
          <w:rFonts w:ascii="Cambria" w:hAnsi="Cambria"/>
          <w:sz w:val="20"/>
          <w:szCs w:val="20"/>
        </w:rPr>
      </w:pPr>
    </w:p>
    <w:p w14:paraId="1E87B49C"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57287C6B"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Add your name and job title as well as the individual you hired to the table below.</w:t>
      </w:r>
      <w:r w:rsidR="008A4D28" w:rsidRPr="00687182">
        <w:rPr>
          <w:rFonts w:ascii="Cambria" w:hAnsi="Cambria"/>
          <w:i/>
          <w:sz w:val="20"/>
          <w:szCs w:val="20"/>
        </w:rPr>
        <w:t xml:space="preserve"> A spreadsheet with </w:t>
      </w:r>
      <w:proofErr w:type="gramStart"/>
      <w:r w:rsidR="008A4D28" w:rsidRPr="00687182">
        <w:rPr>
          <w:rFonts w:ascii="Cambria" w:hAnsi="Cambria"/>
          <w:i/>
          <w:sz w:val="20"/>
          <w:szCs w:val="20"/>
        </w:rPr>
        <w:t>all of</w:t>
      </w:r>
      <w:proofErr w:type="gramEnd"/>
      <w:r w:rsidR="008A4D28" w:rsidRPr="00687182">
        <w:rPr>
          <w:rFonts w:ascii="Cambria" w:hAnsi="Cambria"/>
          <w:i/>
          <w:sz w:val="20"/>
          <w:szCs w:val="20"/>
        </w:rPr>
        <w:t xml:space="preserve"> the tables in the case study is available online for editing.</w:t>
      </w:r>
    </w:p>
    <w:p w14:paraId="473A0B1C" w14:textId="77777777" w:rsidR="00166083" w:rsidRPr="00687182" w:rsidRDefault="00166083" w:rsidP="00166083">
      <w:pPr>
        <w:rPr>
          <w:rFonts w:ascii="Cambria" w:hAnsi="Cambria"/>
          <w:sz w:val="20"/>
          <w:szCs w:val="20"/>
        </w:rPr>
      </w:pPr>
    </w:p>
    <w:p w14:paraId="18C8FCC7" w14:textId="77777777" w:rsidR="00166083" w:rsidRPr="00687182" w:rsidRDefault="00166083" w:rsidP="00166083">
      <w:pPr>
        <w:rPr>
          <w:rFonts w:ascii="Cambria" w:hAnsi="Cambria"/>
          <w:sz w:val="20"/>
          <w:szCs w:val="20"/>
        </w:rPr>
      </w:pPr>
    </w:p>
    <w:p w14:paraId="71961C55" w14:textId="77777777" w:rsidR="00683F2E" w:rsidRPr="00687182" w:rsidRDefault="00683F2E" w:rsidP="00166083">
      <w:pPr>
        <w:rPr>
          <w:rFonts w:ascii="Cambria" w:hAnsi="Cambria"/>
          <w:b/>
          <w:sz w:val="20"/>
          <w:szCs w:val="20"/>
        </w:rPr>
      </w:pPr>
    </w:p>
    <w:p w14:paraId="26C9D201" w14:textId="77777777" w:rsidR="00683F2E" w:rsidRPr="00687182" w:rsidRDefault="00683F2E" w:rsidP="00166083">
      <w:pPr>
        <w:rPr>
          <w:rFonts w:ascii="Cambria" w:hAnsi="Cambria"/>
          <w:b/>
          <w:sz w:val="20"/>
          <w:szCs w:val="20"/>
        </w:rPr>
      </w:pPr>
    </w:p>
    <w:p w14:paraId="278A4436" w14:textId="77777777" w:rsidR="00166083" w:rsidRPr="00687182" w:rsidRDefault="00166083" w:rsidP="00166083">
      <w:pPr>
        <w:rPr>
          <w:rFonts w:ascii="Cambria" w:hAnsi="Cambria"/>
          <w:b/>
          <w:sz w:val="20"/>
          <w:szCs w:val="20"/>
        </w:rPr>
      </w:pPr>
      <w:r w:rsidRPr="00687182">
        <w:rPr>
          <w:rFonts w:ascii="Cambria" w:hAnsi="Cambria"/>
          <w:b/>
          <w:sz w:val="20"/>
          <w:szCs w:val="20"/>
        </w:rPr>
        <w:t>Mission</w:t>
      </w:r>
    </w:p>
    <w:p w14:paraId="7E6788E8" w14:textId="77777777" w:rsidR="00166083" w:rsidRPr="00687182" w:rsidRDefault="00166083" w:rsidP="00166083">
      <w:pPr>
        <w:rPr>
          <w:rFonts w:ascii="Cambria" w:hAnsi="Cambria"/>
          <w:sz w:val="20"/>
          <w:szCs w:val="20"/>
        </w:rPr>
      </w:pPr>
    </w:p>
    <w:p w14:paraId="64FC1C72"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mission of </w:t>
      </w:r>
      <w:proofErr w:type="spellStart"/>
      <w:r w:rsidRPr="00687182">
        <w:rPr>
          <w:rFonts w:ascii="Cambria" w:hAnsi="Cambria"/>
          <w:sz w:val="20"/>
          <w:szCs w:val="20"/>
        </w:rPr>
        <w:t>SwitchIt</w:t>
      </w:r>
      <w:proofErr w:type="spellEnd"/>
      <w:r w:rsidRPr="00687182">
        <w:rPr>
          <w:rFonts w:ascii="Cambria" w:hAnsi="Cambria"/>
          <w:sz w:val="20"/>
          <w:szCs w:val="20"/>
        </w:rPr>
        <w:t xml:space="preserve"> is the ‘Efficient Manufacture of innovatively produced switchgear solutions’. </w:t>
      </w:r>
      <w:proofErr w:type="spellStart"/>
      <w:r w:rsidRPr="00687182">
        <w:rPr>
          <w:rFonts w:ascii="Cambria" w:hAnsi="Cambria"/>
          <w:sz w:val="20"/>
          <w:szCs w:val="20"/>
        </w:rPr>
        <w:t>SwitchIt</w:t>
      </w:r>
      <w:proofErr w:type="spellEnd"/>
      <w:r w:rsidRPr="00687182">
        <w:rPr>
          <w:rFonts w:ascii="Cambria" w:hAnsi="Cambria"/>
          <w:sz w:val="20"/>
          <w:szCs w:val="20"/>
        </w:rPr>
        <w:t xml:space="preserve"> is focused on manufacturing switch gear at low cost, high productivity and high quality. We are also focused on continuously improving our manufacturing processes. Our main contribution to operating revenue and profit is through lowering overall total cost of production.</w:t>
      </w:r>
    </w:p>
    <w:p w14:paraId="36DC3E78" w14:textId="77777777" w:rsidR="00166083" w:rsidRPr="00687182" w:rsidRDefault="00166083" w:rsidP="00166083">
      <w:pPr>
        <w:rPr>
          <w:rFonts w:ascii="Cambria" w:hAnsi="Cambria"/>
          <w:sz w:val="20"/>
          <w:szCs w:val="20"/>
        </w:rPr>
      </w:pPr>
    </w:p>
    <w:p w14:paraId="3A556181" w14:textId="77777777" w:rsidR="00166083" w:rsidRPr="00687182" w:rsidRDefault="00166083" w:rsidP="00166083">
      <w:pPr>
        <w:rPr>
          <w:rFonts w:ascii="Cambria" w:hAnsi="Cambria"/>
          <w:sz w:val="20"/>
          <w:szCs w:val="20"/>
        </w:rPr>
      </w:pPr>
    </w:p>
    <w:p w14:paraId="788A5884"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6E72CB2B"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Propose a change to the mission statement that incorporates the fact that there is a new design department at </w:t>
      </w:r>
      <w:proofErr w:type="spellStart"/>
      <w:r w:rsidRPr="00687182">
        <w:rPr>
          <w:rFonts w:ascii="Cambria" w:hAnsi="Cambria"/>
          <w:i/>
          <w:sz w:val="20"/>
          <w:szCs w:val="20"/>
        </w:rPr>
        <w:t>SwitchIt</w:t>
      </w:r>
      <w:proofErr w:type="spellEnd"/>
      <w:r w:rsidRPr="00687182">
        <w:rPr>
          <w:rFonts w:ascii="Cambria" w:hAnsi="Cambria"/>
          <w:i/>
          <w:sz w:val="20"/>
          <w:szCs w:val="20"/>
        </w:rPr>
        <w:t xml:space="preserve"> and a new set of design activities.</w:t>
      </w:r>
    </w:p>
    <w:p w14:paraId="44E91D58" w14:textId="77777777" w:rsidR="00166083" w:rsidRPr="00687182" w:rsidRDefault="00166083" w:rsidP="00166083">
      <w:pPr>
        <w:rPr>
          <w:rFonts w:ascii="Cambria" w:hAnsi="Cambria"/>
          <w:sz w:val="20"/>
          <w:szCs w:val="20"/>
        </w:rPr>
      </w:pPr>
    </w:p>
    <w:p w14:paraId="3E178206" w14:textId="77777777" w:rsidR="00166083" w:rsidRPr="00687182" w:rsidRDefault="00166083" w:rsidP="00166083">
      <w:pPr>
        <w:rPr>
          <w:rFonts w:ascii="Cambria" w:hAnsi="Cambria"/>
          <w:sz w:val="20"/>
          <w:szCs w:val="20"/>
        </w:rPr>
      </w:pPr>
    </w:p>
    <w:p w14:paraId="26E3FDD8" w14:textId="77777777" w:rsidR="00166083" w:rsidRPr="00687182" w:rsidRDefault="00166083" w:rsidP="00166083">
      <w:pPr>
        <w:rPr>
          <w:rFonts w:ascii="Cambria" w:hAnsi="Cambria"/>
          <w:b/>
          <w:sz w:val="20"/>
          <w:szCs w:val="20"/>
        </w:rPr>
      </w:pPr>
      <w:r w:rsidRPr="00687182">
        <w:rPr>
          <w:rFonts w:ascii="Cambria" w:hAnsi="Cambria"/>
          <w:b/>
          <w:sz w:val="20"/>
          <w:szCs w:val="20"/>
        </w:rPr>
        <w:t>Statements</w:t>
      </w:r>
    </w:p>
    <w:p w14:paraId="138DFCE5" w14:textId="77777777" w:rsidR="00166083" w:rsidRPr="00687182" w:rsidRDefault="00166083" w:rsidP="00166083">
      <w:pPr>
        <w:rPr>
          <w:rFonts w:ascii="Cambria" w:hAnsi="Cambria"/>
          <w:sz w:val="20"/>
          <w:szCs w:val="20"/>
        </w:rPr>
      </w:pPr>
    </w:p>
    <w:p w14:paraId="492BA439" w14:textId="77777777" w:rsidR="00166083" w:rsidRPr="00687182" w:rsidRDefault="00166083" w:rsidP="00166083">
      <w:pPr>
        <w:rPr>
          <w:rFonts w:ascii="Cambria" w:hAnsi="Cambria"/>
          <w:sz w:val="20"/>
          <w:szCs w:val="20"/>
        </w:rPr>
      </w:pPr>
      <w:r w:rsidRPr="00687182">
        <w:rPr>
          <w:rFonts w:ascii="Cambria" w:hAnsi="Cambria"/>
          <w:sz w:val="20"/>
          <w:szCs w:val="20"/>
        </w:rPr>
        <w:t>As part of the goal generation exercise a number of statements were initially noted. These include statements of mission and core competencies but als</w:t>
      </w:r>
      <w:r w:rsidR="005264C3">
        <w:rPr>
          <w:rFonts w:ascii="Cambria" w:hAnsi="Cambria"/>
          <w:sz w:val="20"/>
          <w:szCs w:val="20"/>
        </w:rPr>
        <w:t>o of weaknesses and strengths. T</w:t>
      </w:r>
      <w:r w:rsidRPr="00687182">
        <w:rPr>
          <w:rFonts w:ascii="Cambria" w:hAnsi="Cambria"/>
          <w:sz w:val="20"/>
          <w:szCs w:val="20"/>
        </w:rPr>
        <w:t>he table below illustrates a number of these statements including their status.</w:t>
      </w:r>
    </w:p>
    <w:p w14:paraId="2A48000A" w14:textId="77777777" w:rsidR="00166083" w:rsidRPr="00687182" w:rsidRDefault="00166083" w:rsidP="00166083">
      <w:pPr>
        <w:rPr>
          <w:rFonts w:ascii="Cambria" w:hAnsi="Cambria"/>
          <w:sz w:val="20"/>
          <w:szCs w:val="20"/>
        </w:rPr>
      </w:pPr>
    </w:p>
    <w:p w14:paraId="2736579A"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29F53A92" wp14:editId="3FD4AC36">
            <wp:extent cx="3657600" cy="21367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136775"/>
                    </a:xfrm>
                    <a:prstGeom prst="rect">
                      <a:avLst/>
                    </a:prstGeom>
                    <a:noFill/>
                    <a:ln>
                      <a:noFill/>
                    </a:ln>
                  </pic:spPr>
                </pic:pic>
              </a:graphicData>
            </a:graphic>
          </wp:inline>
        </w:drawing>
      </w:r>
    </w:p>
    <w:p w14:paraId="6ACB6BDC" w14:textId="77777777" w:rsidR="00166083" w:rsidRPr="00687182" w:rsidRDefault="00166083" w:rsidP="00166083">
      <w:pPr>
        <w:rPr>
          <w:rFonts w:ascii="Cambria" w:hAnsi="Cambria"/>
          <w:sz w:val="20"/>
          <w:szCs w:val="20"/>
        </w:rPr>
      </w:pPr>
    </w:p>
    <w:p w14:paraId="18F5CA9D" w14:textId="77777777" w:rsidR="00166083" w:rsidRPr="00687182" w:rsidRDefault="00166083" w:rsidP="00166083">
      <w:pPr>
        <w:rPr>
          <w:rFonts w:ascii="Cambria" w:hAnsi="Cambria"/>
          <w:sz w:val="20"/>
          <w:szCs w:val="20"/>
        </w:rPr>
      </w:pPr>
      <w:r w:rsidRPr="00687182">
        <w:rPr>
          <w:rFonts w:ascii="Cambria" w:hAnsi="Cambria"/>
          <w:sz w:val="20"/>
          <w:szCs w:val="20"/>
        </w:rPr>
        <w:t>The principle weakness is the high rate of product returns through the warranty process due to process related quality issues. A number of projects are currently underway to replace some old machines and improve operator training. One of the strengths noted as the beginning of the planning period that the plants status as a ‘world class manufacturing’ facility. It is currently felt by some managers that this status is under threat from recent results. ‘Increasing manufacturing costs’ was initially identified as a potential threat – with rising inflation this now appears to becoming a reality. Finally, one of the opportunities identified at the beginning of the planning period was the availability of ‘University graduates’. Due to a number of factors including high cost of living this opportunity may be becoming a threat.</w:t>
      </w:r>
    </w:p>
    <w:p w14:paraId="286AADE5" w14:textId="77777777" w:rsidR="00166083" w:rsidRPr="00687182" w:rsidRDefault="00166083" w:rsidP="00166083">
      <w:pPr>
        <w:rPr>
          <w:rFonts w:ascii="Cambria" w:hAnsi="Cambria"/>
          <w:sz w:val="20"/>
          <w:szCs w:val="20"/>
        </w:rPr>
      </w:pPr>
    </w:p>
    <w:p w14:paraId="1F9E0143"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0BA31D5E"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new statements that incorporate the views and analysis of your design department. Visit the internet and see if there are any new technologies being developed that may offer new opportunities or products being developed by potential competitors that may constitute a threat. Remember: this is an exercise. If you cannot find potential statements through your research – make them up in your head.  </w:t>
      </w:r>
    </w:p>
    <w:p w14:paraId="0BAA5134" w14:textId="77777777" w:rsidR="00166083" w:rsidRPr="00687182" w:rsidRDefault="00166083" w:rsidP="00166083">
      <w:pPr>
        <w:rPr>
          <w:rFonts w:ascii="Cambria" w:hAnsi="Cambria"/>
          <w:sz w:val="20"/>
          <w:szCs w:val="20"/>
        </w:rPr>
      </w:pPr>
    </w:p>
    <w:p w14:paraId="1FF9F842" w14:textId="77777777" w:rsidR="00166083" w:rsidRPr="00687182" w:rsidRDefault="00166083" w:rsidP="00166083">
      <w:pPr>
        <w:rPr>
          <w:rFonts w:ascii="Cambria" w:hAnsi="Cambria"/>
          <w:b/>
          <w:sz w:val="20"/>
          <w:szCs w:val="20"/>
        </w:rPr>
      </w:pPr>
    </w:p>
    <w:p w14:paraId="53B5B093" w14:textId="77777777" w:rsidR="00166083" w:rsidRPr="00687182" w:rsidRDefault="00166083" w:rsidP="00166083">
      <w:pPr>
        <w:rPr>
          <w:rFonts w:ascii="Cambria" w:hAnsi="Cambria"/>
          <w:b/>
          <w:sz w:val="20"/>
          <w:szCs w:val="20"/>
        </w:rPr>
      </w:pPr>
      <w:r w:rsidRPr="00687182">
        <w:rPr>
          <w:rFonts w:ascii="Cambria" w:hAnsi="Cambria"/>
          <w:b/>
          <w:sz w:val="20"/>
          <w:szCs w:val="20"/>
        </w:rPr>
        <w:t>Requirements</w:t>
      </w:r>
    </w:p>
    <w:p w14:paraId="7C43E4DF" w14:textId="77777777" w:rsidR="00166083" w:rsidRPr="00687182" w:rsidRDefault="00166083" w:rsidP="00166083">
      <w:pPr>
        <w:rPr>
          <w:rFonts w:ascii="Cambria" w:hAnsi="Cambria"/>
          <w:sz w:val="20"/>
          <w:szCs w:val="20"/>
        </w:rPr>
      </w:pPr>
    </w:p>
    <w:p w14:paraId="53B02750"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company has a number of key stakeholders. Preliminary requirements from these stakeholders are illustrated in the table below. One of our principle stakeholders is our parent company who is demanding a €300k cost improvement in the current year. Another key stakeholder, Customers, is requiring improved lead </w:t>
      </w:r>
      <w:r w:rsidRPr="00687182">
        <w:rPr>
          <w:rFonts w:ascii="Cambria" w:hAnsi="Cambria"/>
          <w:sz w:val="20"/>
          <w:szCs w:val="20"/>
        </w:rPr>
        <w:lastRenderedPageBreak/>
        <w:t>times, greater quality and reliability of our products. They are also requiring greater flexibility in the event of order changes with less ‘red tape’ in changing order quantities and due dates.</w:t>
      </w:r>
    </w:p>
    <w:p w14:paraId="27E0FBE9" w14:textId="77777777" w:rsidR="00166083" w:rsidRPr="00687182" w:rsidRDefault="00166083" w:rsidP="00166083">
      <w:pPr>
        <w:rPr>
          <w:rFonts w:ascii="Cambria" w:hAnsi="Cambria"/>
          <w:sz w:val="20"/>
          <w:szCs w:val="20"/>
        </w:rPr>
      </w:pPr>
    </w:p>
    <w:p w14:paraId="7D2CD6EF"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5CDF5DCB" wp14:editId="001E2E36">
            <wp:extent cx="3883660" cy="171132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660" cy="1711325"/>
                    </a:xfrm>
                    <a:prstGeom prst="rect">
                      <a:avLst/>
                    </a:prstGeom>
                    <a:noFill/>
                    <a:ln>
                      <a:noFill/>
                    </a:ln>
                  </pic:spPr>
                </pic:pic>
              </a:graphicData>
            </a:graphic>
          </wp:inline>
        </w:drawing>
      </w:r>
    </w:p>
    <w:p w14:paraId="3C3E7EFE" w14:textId="77777777" w:rsidR="00166083" w:rsidRPr="00687182" w:rsidRDefault="00166083" w:rsidP="00166083">
      <w:pPr>
        <w:rPr>
          <w:rFonts w:ascii="Cambria" w:hAnsi="Cambria"/>
          <w:sz w:val="20"/>
          <w:szCs w:val="20"/>
        </w:rPr>
      </w:pPr>
    </w:p>
    <w:p w14:paraId="449AACF7" w14:textId="77777777" w:rsidR="00166083" w:rsidRPr="00687182" w:rsidRDefault="00166083" w:rsidP="00166083">
      <w:pPr>
        <w:rPr>
          <w:rFonts w:ascii="Cambria" w:hAnsi="Cambria"/>
          <w:sz w:val="20"/>
          <w:szCs w:val="20"/>
        </w:rPr>
      </w:pPr>
      <w:r w:rsidRPr="00687182">
        <w:rPr>
          <w:rFonts w:ascii="Cambria" w:hAnsi="Cambria"/>
          <w:sz w:val="20"/>
          <w:szCs w:val="20"/>
        </w:rPr>
        <w:t>Other stakeholders not illustrated above include the Design department in the U.S.A and marketing function in Brussels. The Warranty department has also identified a number of requirements in particular low reliability on some products.</w:t>
      </w:r>
    </w:p>
    <w:p w14:paraId="7CEA5FA3" w14:textId="77777777" w:rsidR="00166083" w:rsidRPr="00687182" w:rsidRDefault="00166083" w:rsidP="00166083">
      <w:pPr>
        <w:rPr>
          <w:rFonts w:ascii="Cambria" w:hAnsi="Cambria"/>
          <w:sz w:val="20"/>
          <w:szCs w:val="20"/>
        </w:rPr>
      </w:pPr>
    </w:p>
    <w:p w14:paraId="4663DD3C" w14:textId="77777777" w:rsidR="00166083" w:rsidRPr="00687182" w:rsidRDefault="00166083" w:rsidP="00166083">
      <w:pPr>
        <w:rPr>
          <w:rFonts w:ascii="Cambria" w:hAnsi="Cambria"/>
          <w:sz w:val="20"/>
          <w:szCs w:val="20"/>
        </w:rPr>
      </w:pPr>
    </w:p>
    <w:p w14:paraId="002B2BBB"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13394BC0"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new requirements to this list. What requirements might your parent </w:t>
      </w:r>
      <w:r w:rsidR="008A4D28" w:rsidRPr="00687182">
        <w:rPr>
          <w:rFonts w:ascii="Cambria" w:hAnsi="Cambria"/>
          <w:i/>
          <w:sz w:val="20"/>
          <w:szCs w:val="20"/>
        </w:rPr>
        <w:t>organization</w:t>
      </w:r>
      <w:r w:rsidRPr="00687182">
        <w:rPr>
          <w:rFonts w:ascii="Cambria" w:hAnsi="Cambria"/>
          <w:i/>
          <w:sz w:val="20"/>
          <w:szCs w:val="20"/>
        </w:rPr>
        <w:t xml:space="preserve"> have on your design activity? What new requirements might your customers have on your product portfolio?</w:t>
      </w:r>
    </w:p>
    <w:p w14:paraId="181BBBAD" w14:textId="77777777" w:rsidR="00166083" w:rsidRPr="00687182" w:rsidRDefault="00166083" w:rsidP="00166083">
      <w:pPr>
        <w:rPr>
          <w:rFonts w:ascii="Cambria" w:hAnsi="Cambria"/>
          <w:sz w:val="20"/>
          <w:szCs w:val="20"/>
        </w:rPr>
      </w:pPr>
    </w:p>
    <w:p w14:paraId="7AFBA328" w14:textId="77777777" w:rsidR="00166083" w:rsidRPr="00687182" w:rsidRDefault="00166083" w:rsidP="00166083">
      <w:pPr>
        <w:rPr>
          <w:rFonts w:ascii="Cambria" w:hAnsi="Cambria"/>
          <w:sz w:val="20"/>
          <w:szCs w:val="20"/>
        </w:rPr>
      </w:pPr>
    </w:p>
    <w:p w14:paraId="22AF3A96" w14:textId="77777777" w:rsidR="00166083" w:rsidRPr="00687182" w:rsidRDefault="00166083" w:rsidP="00166083">
      <w:pPr>
        <w:rPr>
          <w:rFonts w:ascii="Cambria" w:hAnsi="Cambria"/>
          <w:b/>
          <w:sz w:val="20"/>
          <w:szCs w:val="20"/>
        </w:rPr>
      </w:pPr>
      <w:r w:rsidRPr="00687182">
        <w:rPr>
          <w:rFonts w:ascii="Cambria" w:hAnsi="Cambria"/>
          <w:b/>
          <w:sz w:val="20"/>
          <w:szCs w:val="20"/>
        </w:rPr>
        <w:t>Objectives</w:t>
      </w:r>
    </w:p>
    <w:p w14:paraId="37675EB0" w14:textId="77777777" w:rsidR="00166083" w:rsidRPr="00687182" w:rsidRDefault="00166083" w:rsidP="00166083">
      <w:pPr>
        <w:rPr>
          <w:rFonts w:ascii="Cambria" w:hAnsi="Cambria"/>
          <w:sz w:val="20"/>
          <w:szCs w:val="20"/>
        </w:rPr>
      </w:pPr>
    </w:p>
    <w:p w14:paraId="13A869BF"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strategic plan adopted by the company at the beginning of the planning period is illustrated in part in the table below. The main decisions for change over the next three years have been divided into eight strategic thrusts (or groups): Capacity; Responsiveness; </w:t>
      </w:r>
      <w:r w:rsidR="008A4D28" w:rsidRPr="00687182">
        <w:rPr>
          <w:rFonts w:ascii="Cambria" w:hAnsi="Cambria"/>
          <w:sz w:val="20"/>
          <w:szCs w:val="20"/>
        </w:rPr>
        <w:t>Organization</w:t>
      </w:r>
      <w:r w:rsidRPr="00687182">
        <w:rPr>
          <w:rFonts w:ascii="Cambria" w:hAnsi="Cambria"/>
          <w:sz w:val="20"/>
          <w:szCs w:val="20"/>
        </w:rPr>
        <w:t>; Workforce; Supplier Chain; Technology; Information; and Quality.</w:t>
      </w:r>
    </w:p>
    <w:p w14:paraId="3EED75C4" w14:textId="77777777" w:rsidR="00166083" w:rsidRPr="00687182" w:rsidRDefault="00166083" w:rsidP="00166083">
      <w:pPr>
        <w:rPr>
          <w:rFonts w:ascii="Cambria" w:hAnsi="Cambria"/>
          <w:sz w:val="20"/>
          <w:szCs w:val="20"/>
        </w:rPr>
      </w:pPr>
    </w:p>
    <w:p w14:paraId="36CBAE94"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20DF6B97" wp14:editId="362F4C82">
            <wp:extent cx="3738880" cy="12674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880" cy="1267460"/>
                    </a:xfrm>
                    <a:prstGeom prst="rect">
                      <a:avLst/>
                    </a:prstGeom>
                    <a:noFill/>
                    <a:ln>
                      <a:noFill/>
                    </a:ln>
                  </pic:spPr>
                </pic:pic>
              </a:graphicData>
            </a:graphic>
          </wp:inline>
        </w:drawing>
      </w:r>
    </w:p>
    <w:p w14:paraId="3EF53D75" w14:textId="77777777" w:rsidR="00166083" w:rsidRPr="00687182" w:rsidRDefault="00166083" w:rsidP="00166083">
      <w:pPr>
        <w:rPr>
          <w:rFonts w:ascii="Cambria" w:hAnsi="Cambria"/>
          <w:sz w:val="20"/>
          <w:szCs w:val="20"/>
        </w:rPr>
      </w:pPr>
    </w:p>
    <w:p w14:paraId="6143753D" w14:textId="77777777" w:rsidR="00166083" w:rsidRPr="00687182" w:rsidRDefault="00166083" w:rsidP="00166083">
      <w:pPr>
        <w:rPr>
          <w:rFonts w:ascii="Cambria" w:hAnsi="Cambria"/>
          <w:sz w:val="20"/>
          <w:szCs w:val="20"/>
        </w:rPr>
      </w:pPr>
    </w:p>
    <w:p w14:paraId="73F586CA"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2D40E739"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Add new objectives to this list that incorporate your design departments objectives. Do you have objectives around new product development? Or perhaps improving reliability of existing products? Or perhaps lowering costs of materials and assembly of existing products?</w:t>
      </w:r>
    </w:p>
    <w:p w14:paraId="2DF348A7" w14:textId="77777777" w:rsidR="00745862" w:rsidRPr="00687182" w:rsidRDefault="00745862" w:rsidP="00166083">
      <w:pPr>
        <w:rPr>
          <w:rFonts w:ascii="Cambria" w:hAnsi="Cambria"/>
          <w:sz w:val="20"/>
          <w:szCs w:val="20"/>
        </w:rPr>
      </w:pPr>
    </w:p>
    <w:p w14:paraId="69370B6D" w14:textId="77777777" w:rsidR="00745862" w:rsidRPr="00687182" w:rsidRDefault="00745862" w:rsidP="00166083">
      <w:pPr>
        <w:rPr>
          <w:rFonts w:ascii="Cambria" w:hAnsi="Cambria"/>
          <w:sz w:val="20"/>
          <w:szCs w:val="20"/>
        </w:rPr>
      </w:pPr>
    </w:p>
    <w:p w14:paraId="7FBE4FDA" w14:textId="77777777" w:rsidR="00166083" w:rsidRPr="00687182" w:rsidRDefault="00166083" w:rsidP="00166083">
      <w:pPr>
        <w:rPr>
          <w:rFonts w:ascii="Cambria" w:hAnsi="Cambria"/>
          <w:b/>
          <w:i/>
          <w:sz w:val="20"/>
          <w:szCs w:val="20"/>
          <w:u w:val="single"/>
        </w:rPr>
      </w:pPr>
    </w:p>
    <w:p w14:paraId="430A56AE" w14:textId="77777777" w:rsidR="00111A20" w:rsidRPr="00687182" w:rsidRDefault="00111A20" w:rsidP="00166083">
      <w:pPr>
        <w:rPr>
          <w:rFonts w:ascii="Cambria" w:hAnsi="Cambria"/>
          <w:b/>
          <w:i/>
          <w:sz w:val="20"/>
          <w:szCs w:val="20"/>
          <w:u w:val="single"/>
        </w:rPr>
      </w:pPr>
    </w:p>
    <w:p w14:paraId="7EAC2E0B" w14:textId="77777777" w:rsidR="00111A20" w:rsidRPr="00687182" w:rsidRDefault="00111A20" w:rsidP="00166083">
      <w:pPr>
        <w:rPr>
          <w:rFonts w:ascii="Cambria" w:hAnsi="Cambria"/>
          <w:b/>
          <w:i/>
          <w:sz w:val="20"/>
          <w:szCs w:val="20"/>
          <w:u w:val="single"/>
        </w:rPr>
      </w:pPr>
    </w:p>
    <w:p w14:paraId="2E6F5E39" w14:textId="77777777" w:rsidR="00111A20" w:rsidRPr="00687182" w:rsidRDefault="00111A20" w:rsidP="00166083">
      <w:pPr>
        <w:rPr>
          <w:rFonts w:ascii="Cambria" w:hAnsi="Cambria"/>
          <w:b/>
          <w:i/>
          <w:sz w:val="20"/>
          <w:szCs w:val="20"/>
          <w:u w:val="single"/>
        </w:rPr>
      </w:pPr>
    </w:p>
    <w:p w14:paraId="017E7EDD" w14:textId="77777777" w:rsidR="00111A20" w:rsidRPr="00687182" w:rsidRDefault="00111A20" w:rsidP="00166083">
      <w:pPr>
        <w:rPr>
          <w:rFonts w:ascii="Cambria" w:hAnsi="Cambria"/>
          <w:b/>
          <w:i/>
          <w:sz w:val="20"/>
          <w:szCs w:val="20"/>
          <w:u w:val="single"/>
        </w:rPr>
      </w:pPr>
    </w:p>
    <w:p w14:paraId="6CD582B4" w14:textId="77777777" w:rsidR="00111A20" w:rsidRPr="00687182" w:rsidRDefault="00111A20" w:rsidP="00166083">
      <w:pPr>
        <w:rPr>
          <w:rFonts w:ascii="Cambria" w:hAnsi="Cambria"/>
          <w:b/>
          <w:i/>
          <w:sz w:val="20"/>
          <w:szCs w:val="20"/>
          <w:u w:val="single"/>
        </w:rPr>
      </w:pPr>
    </w:p>
    <w:p w14:paraId="560429DA" w14:textId="77777777" w:rsidR="00111A20" w:rsidRPr="00687182" w:rsidRDefault="00111A20" w:rsidP="00166083">
      <w:pPr>
        <w:rPr>
          <w:rFonts w:ascii="Cambria" w:hAnsi="Cambria"/>
          <w:b/>
          <w:i/>
          <w:sz w:val="20"/>
          <w:szCs w:val="20"/>
          <w:u w:val="single"/>
        </w:rPr>
      </w:pPr>
    </w:p>
    <w:p w14:paraId="78C67C50" w14:textId="77777777" w:rsidR="00111A20" w:rsidRPr="00687182" w:rsidRDefault="00111A20" w:rsidP="00166083">
      <w:pPr>
        <w:rPr>
          <w:rFonts w:ascii="Cambria" w:hAnsi="Cambria"/>
          <w:b/>
          <w:i/>
          <w:sz w:val="20"/>
          <w:szCs w:val="20"/>
          <w:u w:val="single"/>
        </w:rPr>
      </w:pPr>
    </w:p>
    <w:p w14:paraId="719C0D62" w14:textId="77777777" w:rsidR="00111A20" w:rsidRPr="00687182" w:rsidRDefault="00111A20" w:rsidP="00166083">
      <w:pPr>
        <w:rPr>
          <w:rFonts w:ascii="Cambria" w:hAnsi="Cambria"/>
          <w:b/>
          <w:sz w:val="20"/>
          <w:szCs w:val="20"/>
        </w:rPr>
      </w:pPr>
    </w:p>
    <w:p w14:paraId="0ABA606A" w14:textId="77777777" w:rsidR="00166083" w:rsidRPr="00687182" w:rsidRDefault="00166083" w:rsidP="00166083">
      <w:pPr>
        <w:rPr>
          <w:rFonts w:ascii="Cambria" w:hAnsi="Cambria"/>
          <w:b/>
          <w:sz w:val="20"/>
          <w:szCs w:val="20"/>
        </w:rPr>
      </w:pPr>
    </w:p>
    <w:p w14:paraId="2B118712" w14:textId="77777777" w:rsidR="00683F2E" w:rsidRPr="00687182" w:rsidRDefault="00683F2E" w:rsidP="00166083">
      <w:pPr>
        <w:rPr>
          <w:rFonts w:ascii="Cambria" w:hAnsi="Cambria"/>
          <w:b/>
          <w:sz w:val="20"/>
          <w:szCs w:val="20"/>
        </w:rPr>
      </w:pPr>
    </w:p>
    <w:p w14:paraId="5A7778BB" w14:textId="77777777" w:rsidR="00683F2E" w:rsidRPr="00687182" w:rsidRDefault="00683F2E" w:rsidP="00166083">
      <w:pPr>
        <w:rPr>
          <w:rFonts w:ascii="Cambria" w:hAnsi="Cambria"/>
          <w:b/>
          <w:sz w:val="20"/>
          <w:szCs w:val="20"/>
        </w:rPr>
      </w:pPr>
    </w:p>
    <w:p w14:paraId="345F8ACE" w14:textId="77777777" w:rsidR="00166083" w:rsidRPr="00687182" w:rsidRDefault="00166083" w:rsidP="00166083">
      <w:pPr>
        <w:rPr>
          <w:rFonts w:ascii="Cambria" w:hAnsi="Cambria"/>
          <w:b/>
          <w:sz w:val="20"/>
          <w:szCs w:val="20"/>
        </w:rPr>
      </w:pPr>
      <w:r w:rsidRPr="00687182">
        <w:rPr>
          <w:rFonts w:ascii="Cambria" w:hAnsi="Cambria"/>
          <w:b/>
          <w:sz w:val="20"/>
          <w:szCs w:val="20"/>
        </w:rPr>
        <w:t>Indicators</w:t>
      </w:r>
    </w:p>
    <w:p w14:paraId="505CD7C1" w14:textId="77777777" w:rsidR="00166083" w:rsidRPr="00687182" w:rsidRDefault="00166083" w:rsidP="00166083">
      <w:pPr>
        <w:rPr>
          <w:rFonts w:ascii="Cambria" w:hAnsi="Cambria"/>
          <w:sz w:val="20"/>
          <w:szCs w:val="20"/>
        </w:rPr>
      </w:pPr>
    </w:p>
    <w:p w14:paraId="14CDD591" w14:textId="77777777" w:rsidR="00166083" w:rsidRPr="00687182" w:rsidRDefault="00166083" w:rsidP="00166083">
      <w:pPr>
        <w:rPr>
          <w:rFonts w:ascii="Cambria" w:hAnsi="Cambria"/>
          <w:sz w:val="20"/>
          <w:szCs w:val="20"/>
        </w:rPr>
      </w:pPr>
      <w:r w:rsidRPr="00687182">
        <w:rPr>
          <w:rFonts w:ascii="Cambria" w:hAnsi="Cambria"/>
          <w:sz w:val="20"/>
          <w:szCs w:val="20"/>
        </w:rPr>
        <w:t>The status of key performance indicators is illustrated in the table below. Defects per Unit continues to be a major concern due to a number of old machines and practices among some employees. John Sheehan Quality Coordinator, is satisfied that machine age and operator training are the main causes of low quality.</w:t>
      </w:r>
    </w:p>
    <w:p w14:paraId="3786D5F9" w14:textId="77777777" w:rsidR="00166083" w:rsidRPr="00687182" w:rsidRDefault="00166083" w:rsidP="00166083">
      <w:pPr>
        <w:rPr>
          <w:rFonts w:ascii="Cambria" w:hAnsi="Cambria"/>
          <w:sz w:val="20"/>
          <w:szCs w:val="20"/>
        </w:rPr>
      </w:pPr>
    </w:p>
    <w:p w14:paraId="4ACB7112"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4F96F87C" wp14:editId="6DC77E0B">
            <wp:extent cx="3965575" cy="10318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75" cy="1031875"/>
                    </a:xfrm>
                    <a:prstGeom prst="rect">
                      <a:avLst/>
                    </a:prstGeom>
                    <a:noFill/>
                    <a:ln>
                      <a:noFill/>
                    </a:ln>
                  </pic:spPr>
                </pic:pic>
              </a:graphicData>
            </a:graphic>
          </wp:inline>
        </w:drawing>
      </w:r>
    </w:p>
    <w:p w14:paraId="79BDA18B" w14:textId="77777777" w:rsidR="00166083" w:rsidRPr="00687182" w:rsidRDefault="00166083" w:rsidP="00166083">
      <w:pPr>
        <w:rPr>
          <w:rFonts w:ascii="Cambria" w:hAnsi="Cambria"/>
          <w:sz w:val="20"/>
          <w:szCs w:val="20"/>
        </w:rPr>
      </w:pPr>
    </w:p>
    <w:p w14:paraId="7AEB41CF" w14:textId="77777777" w:rsidR="00166083" w:rsidRPr="00687182" w:rsidRDefault="00166083" w:rsidP="00166083">
      <w:pPr>
        <w:rPr>
          <w:rFonts w:ascii="Cambria" w:hAnsi="Cambria"/>
          <w:sz w:val="20"/>
          <w:szCs w:val="20"/>
        </w:rPr>
      </w:pPr>
    </w:p>
    <w:p w14:paraId="2E48AD31"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3529088B"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one or two  new indicators to this table that measure the activities of your design department. Remember: this is an exercise – make it up in your head.  </w:t>
      </w:r>
    </w:p>
    <w:p w14:paraId="02398AE0" w14:textId="77777777" w:rsidR="00166083" w:rsidRPr="00687182" w:rsidRDefault="00166083" w:rsidP="00166083">
      <w:pPr>
        <w:tabs>
          <w:tab w:val="left" w:pos="1950"/>
        </w:tabs>
        <w:rPr>
          <w:rFonts w:ascii="Cambria" w:hAnsi="Cambria"/>
          <w:sz w:val="20"/>
          <w:szCs w:val="20"/>
        </w:rPr>
      </w:pPr>
      <w:r w:rsidRPr="00687182">
        <w:rPr>
          <w:rFonts w:ascii="Cambria" w:hAnsi="Cambria"/>
          <w:sz w:val="20"/>
          <w:szCs w:val="20"/>
        </w:rPr>
        <w:tab/>
      </w:r>
    </w:p>
    <w:p w14:paraId="749166B3" w14:textId="77777777" w:rsidR="00166083" w:rsidRPr="00687182" w:rsidRDefault="00166083" w:rsidP="00166083">
      <w:pPr>
        <w:rPr>
          <w:rFonts w:ascii="Cambria" w:hAnsi="Cambria"/>
          <w:sz w:val="20"/>
          <w:szCs w:val="20"/>
        </w:rPr>
      </w:pPr>
    </w:p>
    <w:p w14:paraId="091DCB22" w14:textId="77777777" w:rsidR="00745862" w:rsidRPr="00687182" w:rsidRDefault="00745862" w:rsidP="00166083">
      <w:pPr>
        <w:rPr>
          <w:rFonts w:ascii="Cambria" w:hAnsi="Cambria"/>
          <w:sz w:val="20"/>
          <w:szCs w:val="20"/>
        </w:rPr>
      </w:pPr>
    </w:p>
    <w:p w14:paraId="57068355" w14:textId="77777777" w:rsidR="00166083" w:rsidRPr="00687182" w:rsidRDefault="00166083" w:rsidP="00166083">
      <w:pPr>
        <w:rPr>
          <w:rFonts w:ascii="Cambria" w:hAnsi="Cambria"/>
          <w:sz w:val="20"/>
          <w:szCs w:val="20"/>
        </w:rPr>
      </w:pPr>
      <w:r w:rsidRPr="00687182">
        <w:rPr>
          <w:rFonts w:ascii="Cambria" w:hAnsi="Cambria"/>
          <w:sz w:val="20"/>
          <w:szCs w:val="20"/>
        </w:rPr>
        <w:t>Cost savings of 300k for the current year are progressing well. A chart of status for ‘Improve Cost Savings’ is illustrated in the figure below.</w:t>
      </w:r>
    </w:p>
    <w:p w14:paraId="2FE9459F" w14:textId="77777777" w:rsidR="00745862" w:rsidRPr="00687182" w:rsidRDefault="00745862" w:rsidP="00166083">
      <w:pPr>
        <w:rPr>
          <w:rFonts w:ascii="Cambria" w:hAnsi="Cambria"/>
          <w:sz w:val="20"/>
          <w:szCs w:val="20"/>
        </w:rPr>
      </w:pPr>
    </w:p>
    <w:p w14:paraId="2320B443" w14:textId="77777777" w:rsidR="00166083" w:rsidRPr="00687182" w:rsidRDefault="00166083" w:rsidP="00166083">
      <w:pPr>
        <w:rPr>
          <w:rFonts w:ascii="Cambria" w:hAnsi="Cambria"/>
          <w:sz w:val="20"/>
          <w:szCs w:val="20"/>
        </w:rPr>
      </w:pPr>
    </w:p>
    <w:p w14:paraId="38B03D77"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193B5366" wp14:editId="13FB3D02">
            <wp:extent cx="3123565" cy="199199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1991995"/>
                    </a:xfrm>
                    <a:prstGeom prst="rect">
                      <a:avLst/>
                    </a:prstGeom>
                    <a:noFill/>
                    <a:ln>
                      <a:noFill/>
                    </a:ln>
                  </pic:spPr>
                </pic:pic>
              </a:graphicData>
            </a:graphic>
          </wp:inline>
        </w:drawing>
      </w:r>
    </w:p>
    <w:p w14:paraId="5C32D0E0" w14:textId="77777777" w:rsidR="00166083" w:rsidRPr="00687182" w:rsidRDefault="00166083" w:rsidP="00166083">
      <w:pPr>
        <w:rPr>
          <w:rFonts w:ascii="Cambria" w:hAnsi="Cambria"/>
          <w:sz w:val="20"/>
          <w:szCs w:val="20"/>
        </w:rPr>
      </w:pPr>
    </w:p>
    <w:p w14:paraId="248408A1" w14:textId="77777777" w:rsidR="00166083" w:rsidRPr="00687182" w:rsidRDefault="00166083" w:rsidP="00166083">
      <w:pPr>
        <w:rPr>
          <w:rFonts w:ascii="Cambria" w:hAnsi="Cambria"/>
          <w:sz w:val="20"/>
          <w:szCs w:val="20"/>
        </w:rPr>
      </w:pPr>
      <w:r w:rsidRPr="00687182">
        <w:rPr>
          <w:rFonts w:ascii="Cambria" w:hAnsi="Cambria"/>
          <w:sz w:val="20"/>
          <w:szCs w:val="20"/>
        </w:rPr>
        <w:t>Relationships between Indicators and Objectives are illustrated in the table below in part. All objectives can be measured by the indicators defined.</w:t>
      </w:r>
    </w:p>
    <w:p w14:paraId="784BC780" w14:textId="77777777" w:rsidR="00166083" w:rsidRPr="00687182" w:rsidRDefault="00166083" w:rsidP="00166083">
      <w:pPr>
        <w:rPr>
          <w:rFonts w:ascii="Cambria" w:hAnsi="Cambria"/>
          <w:sz w:val="20"/>
          <w:szCs w:val="20"/>
        </w:rPr>
      </w:pPr>
    </w:p>
    <w:p w14:paraId="0E31707D" w14:textId="77777777" w:rsidR="00166083" w:rsidRPr="00687182" w:rsidRDefault="00166083" w:rsidP="00166083">
      <w:pPr>
        <w:rPr>
          <w:rFonts w:ascii="Cambria" w:hAnsi="Cambria"/>
          <w:sz w:val="20"/>
          <w:szCs w:val="20"/>
        </w:rPr>
      </w:pPr>
    </w:p>
    <w:p w14:paraId="19B52FF9" w14:textId="77777777" w:rsidR="00166083" w:rsidRPr="00687182" w:rsidRDefault="004634AB" w:rsidP="00166083">
      <w:pPr>
        <w:rPr>
          <w:rFonts w:ascii="Cambria" w:hAnsi="Cambria"/>
          <w:sz w:val="20"/>
          <w:szCs w:val="20"/>
        </w:rPr>
      </w:pPr>
      <w:r w:rsidRPr="00687182">
        <w:rPr>
          <w:rFonts w:ascii="Cambria" w:hAnsi="Cambria"/>
          <w:noProof/>
          <w:sz w:val="20"/>
          <w:szCs w:val="20"/>
        </w:rPr>
        <w:lastRenderedPageBreak/>
        <w:drawing>
          <wp:inline distT="0" distB="0" distL="0" distR="0" wp14:anchorId="28603E1C" wp14:editId="0F3B7D7C">
            <wp:extent cx="3051175" cy="249872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175" cy="2498725"/>
                    </a:xfrm>
                    <a:prstGeom prst="rect">
                      <a:avLst/>
                    </a:prstGeom>
                    <a:noFill/>
                    <a:ln>
                      <a:noFill/>
                    </a:ln>
                  </pic:spPr>
                </pic:pic>
              </a:graphicData>
            </a:graphic>
          </wp:inline>
        </w:drawing>
      </w:r>
    </w:p>
    <w:p w14:paraId="56FE1EA6" w14:textId="77777777" w:rsidR="00166083" w:rsidRPr="00687182" w:rsidRDefault="00166083" w:rsidP="00166083">
      <w:pPr>
        <w:rPr>
          <w:rFonts w:ascii="Cambria" w:hAnsi="Cambria"/>
          <w:sz w:val="20"/>
          <w:szCs w:val="20"/>
        </w:rPr>
      </w:pPr>
    </w:p>
    <w:p w14:paraId="6DEAB32C" w14:textId="77777777" w:rsidR="00166083" w:rsidRPr="00687182" w:rsidRDefault="00166083" w:rsidP="00166083">
      <w:pPr>
        <w:rPr>
          <w:rFonts w:ascii="Cambria" w:hAnsi="Cambria"/>
          <w:sz w:val="20"/>
          <w:szCs w:val="20"/>
        </w:rPr>
      </w:pPr>
    </w:p>
    <w:p w14:paraId="5FE89C43" w14:textId="77777777" w:rsidR="00166083" w:rsidRPr="00687182" w:rsidRDefault="00166083" w:rsidP="00166083">
      <w:pPr>
        <w:rPr>
          <w:rFonts w:ascii="Cambria" w:hAnsi="Cambria"/>
          <w:sz w:val="20"/>
          <w:szCs w:val="20"/>
        </w:rPr>
      </w:pPr>
    </w:p>
    <w:p w14:paraId="79BFAB26"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4915D7D3"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the new objectives and new indicators to this table and show where relationships may exist. </w:t>
      </w:r>
    </w:p>
    <w:p w14:paraId="66059FC7" w14:textId="77777777" w:rsidR="00166083" w:rsidRPr="00687182" w:rsidRDefault="00166083" w:rsidP="00166083">
      <w:pPr>
        <w:rPr>
          <w:rFonts w:ascii="Cambria" w:hAnsi="Cambria"/>
          <w:b/>
          <w:sz w:val="20"/>
          <w:szCs w:val="20"/>
        </w:rPr>
      </w:pPr>
    </w:p>
    <w:p w14:paraId="00CF853D" w14:textId="77777777" w:rsidR="00166083" w:rsidRPr="00687182" w:rsidRDefault="00166083" w:rsidP="00166083">
      <w:pPr>
        <w:rPr>
          <w:rFonts w:ascii="Cambria" w:hAnsi="Cambria"/>
          <w:b/>
          <w:sz w:val="20"/>
          <w:szCs w:val="20"/>
        </w:rPr>
      </w:pPr>
    </w:p>
    <w:p w14:paraId="343736E0" w14:textId="77777777" w:rsidR="00166083" w:rsidRPr="00687182" w:rsidRDefault="00166083" w:rsidP="00166083">
      <w:pPr>
        <w:rPr>
          <w:rFonts w:ascii="Cambria" w:hAnsi="Cambria"/>
          <w:b/>
          <w:sz w:val="20"/>
          <w:szCs w:val="20"/>
        </w:rPr>
      </w:pPr>
      <w:r w:rsidRPr="00687182">
        <w:rPr>
          <w:rFonts w:ascii="Cambria" w:hAnsi="Cambria"/>
          <w:b/>
          <w:sz w:val="20"/>
          <w:szCs w:val="20"/>
        </w:rPr>
        <w:t>Problems</w:t>
      </w:r>
    </w:p>
    <w:p w14:paraId="4540EE51" w14:textId="77777777" w:rsidR="00166083" w:rsidRPr="00687182" w:rsidRDefault="00166083" w:rsidP="00166083">
      <w:pPr>
        <w:rPr>
          <w:rFonts w:ascii="Cambria" w:hAnsi="Cambria"/>
          <w:sz w:val="20"/>
          <w:szCs w:val="20"/>
        </w:rPr>
      </w:pPr>
    </w:p>
    <w:p w14:paraId="67036E94" w14:textId="77777777" w:rsidR="00166083" w:rsidRPr="00687182" w:rsidRDefault="00166083" w:rsidP="00166083">
      <w:pPr>
        <w:rPr>
          <w:rFonts w:ascii="Cambria" w:hAnsi="Cambria"/>
          <w:sz w:val="20"/>
          <w:szCs w:val="20"/>
        </w:rPr>
      </w:pPr>
      <w:proofErr w:type="spellStart"/>
      <w:r w:rsidRPr="00687182">
        <w:rPr>
          <w:rFonts w:ascii="Cambria" w:hAnsi="Cambria"/>
          <w:sz w:val="20"/>
          <w:szCs w:val="20"/>
        </w:rPr>
        <w:t>The</w:t>
      </w:r>
      <w:proofErr w:type="spellEnd"/>
      <w:r w:rsidRPr="00687182">
        <w:rPr>
          <w:rFonts w:ascii="Cambria" w:hAnsi="Cambria"/>
          <w:sz w:val="20"/>
          <w:szCs w:val="20"/>
        </w:rPr>
        <w:t xml:space="preserve"> are currently over 230 problems on the ‘Reactive Problem’ list and sorted according to Impact, Risk and Priority. Every machine and assembly station has a ‘Proactive Problem’ list with identified </w:t>
      </w:r>
      <w:proofErr w:type="spellStart"/>
      <w:r w:rsidRPr="00687182">
        <w:rPr>
          <w:rFonts w:ascii="Cambria" w:hAnsi="Cambria"/>
          <w:sz w:val="20"/>
          <w:szCs w:val="20"/>
        </w:rPr>
        <w:t>Activitys</w:t>
      </w:r>
      <w:proofErr w:type="spellEnd"/>
      <w:r w:rsidRPr="00687182">
        <w:rPr>
          <w:rFonts w:ascii="Cambria" w:hAnsi="Cambria"/>
          <w:sz w:val="20"/>
          <w:szCs w:val="20"/>
        </w:rPr>
        <w:t xml:space="preserve"> for avoiding the problems occurring. the table below illustrates a sample of the currently live Problems.</w:t>
      </w:r>
    </w:p>
    <w:p w14:paraId="09B62180" w14:textId="77777777" w:rsidR="00166083" w:rsidRPr="00687182" w:rsidRDefault="00166083" w:rsidP="00166083">
      <w:pPr>
        <w:rPr>
          <w:rFonts w:ascii="Cambria" w:hAnsi="Cambria"/>
          <w:sz w:val="20"/>
          <w:szCs w:val="20"/>
        </w:rPr>
      </w:pPr>
    </w:p>
    <w:p w14:paraId="2B2FD709" w14:textId="77777777" w:rsidR="00166083" w:rsidRPr="00687182" w:rsidRDefault="00166083" w:rsidP="00166083">
      <w:pPr>
        <w:rPr>
          <w:rFonts w:ascii="Cambria" w:hAnsi="Cambria"/>
          <w:sz w:val="20"/>
          <w:szCs w:val="20"/>
        </w:rPr>
      </w:pPr>
    </w:p>
    <w:p w14:paraId="65593C33"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7849B232" wp14:editId="3E461230">
            <wp:extent cx="4037965" cy="73342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965" cy="733425"/>
                    </a:xfrm>
                    <a:prstGeom prst="rect">
                      <a:avLst/>
                    </a:prstGeom>
                    <a:noFill/>
                    <a:ln>
                      <a:noFill/>
                    </a:ln>
                  </pic:spPr>
                </pic:pic>
              </a:graphicData>
            </a:graphic>
          </wp:inline>
        </w:drawing>
      </w:r>
    </w:p>
    <w:p w14:paraId="2B6758C1" w14:textId="77777777" w:rsidR="00166083" w:rsidRPr="00687182" w:rsidRDefault="00166083" w:rsidP="00166083">
      <w:pPr>
        <w:rPr>
          <w:rFonts w:ascii="Cambria" w:hAnsi="Cambria"/>
          <w:sz w:val="20"/>
          <w:szCs w:val="20"/>
        </w:rPr>
      </w:pPr>
    </w:p>
    <w:p w14:paraId="36C4B0FE" w14:textId="77777777" w:rsidR="00166083" w:rsidRPr="00687182" w:rsidRDefault="00166083" w:rsidP="00166083">
      <w:pPr>
        <w:rPr>
          <w:rFonts w:ascii="Cambria" w:hAnsi="Cambria"/>
          <w:sz w:val="20"/>
          <w:szCs w:val="20"/>
        </w:rPr>
      </w:pPr>
    </w:p>
    <w:p w14:paraId="32C6C1B0" w14:textId="77777777" w:rsidR="00DE7B02" w:rsidRPr="00687182" w:rsidRDefault="00DE7B02" w:rsidP="00166083">
      <w:pPr>
        <w:rPr>
          <w:rFonts w:ascii="Cambria" w:hAnsi="Cambria"/>
          <w:sz w:val="20"/>
          <w:szCs w:val="20"/>
        </w:rPr>
      </w:pPr>
    </w:p>
    <w:p w14:paraId="0E01465F" w14:textId="77777777" w:rsidR="00DE7B02" w:rsidRPr="00687182" w:rsidRDefault="00DE7B02" w:rsidP="00166083">
      <w:pPr>
        <w:rPr>
          <w:rFonts w:ascii="Cambria" w:hAnsi="Cambria"/>
          <w:sz w:val="20"/>
          <w:szCs w:val="20"/>
        </w:rPr>
      </w:pPr>
    </w:p>
    <w:p w14:paraId="61F55E49" w14:textId="77777777" w:rsidR="00DE7B02" w:rsidRPr="00687182" w:rsidRDefault="00DE7B02" w:rsidP="00166083">
      <w:pPr>
        <w:rPr>
          <w:rFonts w:ascii="Cambria" w:hAnsi="Cambria"/>
          <w:sz w:val="20"/>
          <w:szCs w:val="20"/>
        </w:rPr>
      </w:pPr>
    </w:p>
    <w:p w14:paraId="1D2F0411"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2FBBC915"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Add some new problems with existing products, that are design related, to this list i.e. what are the potential problems with switches? Do they overheat? Or does the switch begin to stick after a few months? Or perhaps the cover breaks easily when installed by an electrician. Remember: this is an exercise – use your imagination to add a few ‘problems’ to the table.</w:t>
      </w:r>
    </w:p>
    <w:p w14:paraId="521DFA5A" w14:textId="77777777" w:rsidR="00166083" w:rsidRPr="00687182" w:rsidRDefault="00166083" w:rsidP="00166083">
      <w:pPr>
        <w:rPr>
          <w:rFonts w:ascii="Cambria" w:hAnsi="Cambria"/>
          <w:b/>
          <w:sz w:val="20"/>
          <w:szCs w:val="20"/>
        </w:rPr>
      </w:pPr>
    </w:p>
    <w:p w14:paraId="631A32B9" w14:textId="77777777" w:rsidR="00166083" w:rsidRPr="00687182" w:rsidRDefault="00166083" w:rsidP="00166083">
      <w:pPr>
        <w:rPr>
          <w:rFonts w:ascii="Cambria" w:hAnsi="Cambria"/>
          <w:b/>
          <w:sz w:val="20"/>
          <w:szCs w:val="20"/>
        </w:rPr>
      </w:pPr>
    </w:p>
    <w:p w14:paraId="7F18CFD9" w14:textId="77777777" w:rsidR="00166083" w:rsidRPr="00687182" w:rsidRDefault="00166083" w:rsidP="00166083">
      <w:pPr>
        <w:rPr>
          <w:rFonts w:ascii="Cambria" w:hAnsi="Cambria"/>
          <w:b/>
          <w:sz w:val="20"/>
          <w:szCs w:val="20"/>
        </w:rPr>
      </w:pPr>
      <w:r w:rsidRPr="00687182">
        <w:rPr>
          <w:rFonts w:ascii="Cambria" w:hAnsi="Cambria"/>
          <w:b/>
          <w:sz w:val="20"/>
          <w:szCs w:val="20"/>
        </w:rPr>
        <w:t>Ideas</w:t>
      </w:r>
    </w:p>
    <w:p w14:paraId="75EAC691" w14:textId="77777777" w:rsidR="00166083" w:rsidRPr="00687182" w:rsidRDefault="00166083" w:rsidP="00166083">
      <w:pPr>
        <w:rPr>
          <w:rFonts w:ascii="Cambria" w:hAnsi="Cambria"/>
          <w:sz w:val="20"/>
          <w:szCs w:val="20"/>
        </w:rPr>
      </w:pPr>
    </w:p>
    <w:p w14:paraId="4AD0A9ED" w14:textId="77777777" w:rsidR="00166083" w:rsidRPr="00687182" w:rsidRDefault="00166083" w:rsidP="00166083">
      <w:pPr>
        <w:rPr>
          <w:rFonts w:ascii="Cambria" w:hAnsi="Cambria"/>
          <w:sz w:val="20"/>
          <w:szCs w:val="20"/>
        </w:rPr>
      </w:pPr>
      <w:r w:rsidRPr="00687182">
        <w:rPr>
          <w:rFonts w:ascii="Cambria" w:hAnsi="Cambria"/>
          <w:sz w:val="20"/>
          <w:szCs w:val="20"/>
        </w:rPr>
        <w:t xml:space="preserve">Every employee is encouraged to generate ideas that can lead to goal attainment. Employees have full access to the objectives and indicators of the </w:t>
      </w:r>
      <w:proofErr w:type="spellStart"/>
      <w:r w:rsidRPr="00687182">
        <w:rPr>
          <w:rFonts w:ascii="Cambria" w:hAnsi="Cambria"/>
          <w:sz w:val="20"/>
          <w:szCs w:val="20"/>
        </w:rPr>
        <w:t>organisation</w:t>
      </w:r>
      <w:proofErr w:type="spellEnd"/>
      <w:r w:rsidRPr="00687182">
        <w:rPr>
          <w:rFonts w:ascii="Cambria" w:hAnsi="Cambria"/>
          <w:sz w:val="20"/>
          <w:szCs w:val="20"/>
        </w:rPr>
        <w:t>. Ideas have been grouped by the ‘Source’ of the idea (e.g. Goals, Problems, New Knowledge, Benchmarks, Employees, Customers, etc.). The table below illustrates some sample live ideas.</w:t>
      </w:r>
    </w:p>
    <w:p w14:paraId="4213CFAD" w14:textId="77777777" w:rsidR="00166083" w:rsidRPr="00687182" w:rsidRDefault="00166083" w:rsidP="00166083">
      <w:pPr>
        <w:rPr>
          <w:rFonts w:ascii="Cambria" w:hAnsi="Cambria"/>
          <w:sz w:val="20"/>
          <w:szCs w:val="20"/>
        </w:rPr>
      </w:pPr>
    </w:p>
    <w:p w14:paraId="0D12ECE1" w14:textId="77777777" w:rsidR="00166083" w:rsidRPr="00687182" w:rsidRDefault="004634AB" w:rsidP="00166083">
      <w:pPr>
        <w:rPr>
          <w:rFonts w:ascii="Cambria" w:hAnsi="Cambria"/>
          <w:sz w:val="20"/>
          <w:szCs w:val="20"/>
        </w:rPr>
      </w:pPr>
      <w:r w:rsidRPr="00687182">
        <w:rPr>
          <w:rFonts w:ascii="Cambria" w:hAnsi="Cambria"/>
          <w:noProof/>
          <w:sz w:val="20"/>
          <w:szCs w:val="20"/>
        </w:rPr>
        <w:lastRenderedPageBreak/>
        <w:drawing>
          <wp:inline distT="0" distB="0" distL="0" distR="0" wp14:anchorId="2134962E" wp14:editId="797214E9">
            <wp:extent cx="3729990" cy="76073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9990" cy="760730"/>
                    </a:xfrm>
                    <a:prstGeom prst="rect">
                      <a:avLst/>
                    </a:prstGeom>
                    <a:noFill/>
                    <a:ln>
                      <a:noFill/>
                    </a:ln>
                  </pic:spPr>
                </pic:pic>
              </a:graphicData>
            </a:graphic>
          </wp:inline>
        </w:drawing>
      </w:r>
    </w:p>
    <w:p w14:paraId="2A161CBA" w14:textId="77777777" w:rsidR="00166083" w:rsidRPr="00687182" w:rsidRDefault="00166083" w:rsidP="00166083">
      <w:pPr>
        <w:rPr>
          <w:rFonts w:ascii="Cambria" w:hAnsi="Cambria"/>
          <w:sz w:val="20"/>
          <w:szCs w:val="20"/>
        </w:rPr>
      </w:pPr>
    </w:p>
    <w:p w14:paraId="2D58CCC2" w14:textId="77777777" w:rsidR="00166083" w:rsidRPr="00687182" w:rsidRDefault="00166083" w:rsidP="00166083">
      <w:pPr>
        <w:rPr>
          <w:rFonts w:ascii="Cambria" w:hAnsi="Cambria"/>
          <w:b/>
          <w:sz w:val="20"/>
          <w:szCs w:val="20"/>
        </w:rPr>
      </w:pPr>
    </w:p>
    <w:p w14:paraId="42B4095D"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0FD81B4A"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Add some new ideas that are design related, to this list. Do you want to create a new product? Or perhaps make major adjustments to existing ones? Or perhaps do something radical?  Remember: this is an exercise – use your imagination to add a few ‘ideas’ to the table.</w:t>
      </w:r>
    </w:p>
    <w:p w14:paraId="709BABF0" w14:textId="77777777" w:rsidR="00166083" w:rsidRPr="00687182" w:rsidRDefault="00166083" w:rsidP="00166083">
      <w:pPr>
        <w:rPr>
          <w:rFonts w:ascii="Cambria" w:hAnsi="Cambria"/>
          <w:b/>
          <w:sz w:val="20"/>
          <w:szCs w:val="20"/>
        </w:rPr>
      </w:pPr>
    </w:p>
    <w:p w14:paraId="1F201006" w14:textId="77777777" w:rsidR="00166083" w:rsidRPr="00687182" w:rsidRDefault="00166083" w:rsidP="00166083">
      <w:pPr>
        <w:rPr>
          <w:rFonts w:ascii="Cambria" w:hAnsi="Cambria"/>
          <w:b/>
          <w:sz w:val="20"/>
          <w:szCs w:val="20"/>
        </w:rPr>
      </w:pPr>
    </w:p>
    <w:p w14:paraId="2C137725" w14:textId="77777777" w:rsidR="00166083" w:rsidRPr="00687182" w:rsidRDefault="00166083" w:rsidP="00166083">
      <w:pPr>
        <w:rPr>
          <w:rFonts w:ascii="Cambria" w:hAnsi="Cambria"/>
          <w:b/>
          <w:sz w:val="20"/>
          <w:szCs w:val="20"/>
        </w:rPr>
      </w:pPr>
      <w:r w:rsidRPr="00687182">
        <w:rPr>
          <w:rFonts w:ascii="Cambria" w:hAnsi="Cambria"/>
          <w:b/>
          <w:sz w:val="20"/>
          <w:szCs w:val="20"/>
        </w:rPr>
        <w:t>Projects</w:t>
      </w:r>
    </w:p>
    <w:p w14:paraId="01CE8C6E" w14:textId="77777777" w:rsidR="00166083" w:rsidRPr="00687182" w:rsidRDefault="00166083" w:rsidP="00166083">
      <w:pPr>
        <w:rPr>
          <w:rFonts w:ascii="Cambria" w:hAnsi="Cambria"/>
          <w:sz w:val="20"/>
          <w:szCs w:val="20"/>
        </w:rPr>
      </w:pPr>
    </w:p>
    <w:p w14:paraId="6BEDFE19"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top seven approved projects are illustrated in the tables below. The first table shows the current progress of the projects. The ‘Investigate ERP System’ project is currently waiting for new information from </w:t>
      </w:r>
      <w:proofErr w:type="spellStart"/>
      <w:r w:rsidRPr="00687182">
        <w:rPr>
          <w:rFonts w:ascii="Cambria" w:hAnsi="Cambria"/>
          <w:sz w:val="20"/>
          <w:szCs w:val="20"/>
        </w:rPr>
        <w:t>head quarters</w:t>
      </w:r>
      <w:proofErr w:type="spellEnd"/>
      <w:r w:rsidRPr="00687182">
        <w:rPr>
          <w:rFonts w:ascii="Cambria" w:hAnsi="Cambria"/>
          <w:sz w:val="20"/>
          <w:szCs w:val="20"/>
        </w:rPr>
        <w:t>. The ‘Develop Workgroup Procedures’ project is also waiting for clarification of participation from worker representatives.</w:t>
      </w:r>
    </w:p>
    <w:p w14:paraId="2439F062" w14:textId="77777777" w:rsidR="00166083" w:rsidRPr="00687182" w:rsidRDefault="00166083" w:rsidP="00166083">
      <w:pPr>
        <w:rPr>
          <w:rFonts w:ascii="Cambria" w:hAnsi="Cambria"/>
          <w:sz w:val="20"/>
          <w:szCs w:val="20"/>
        </w:rPr>
      </w:pPr>
    </w:p>
    <w:p w14:paraId="5DC7AE5A"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2899234F" wp14:editId="15EC607F">
            <wp:extent cx="3811270" cy="107759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270" cy="1077595"/>
                    </a:xfrm>
                    <a:prstGeom prst="rect">
                      <a:avLst/>
                    </a:prstGeom>
                    <a:noFill/>
                    <a:ln>
                      <a:noFill/>
                    </a:ln>
                  </pic:spPr>
                </pic:pic>
              </a:graphicData>
            </a:graphic>
          </wp:inline>
        </w:drawing>
      </w:r>
    </w:p>
    <w:p w14:paraId="507888DD" w14:textId="77777777" w:rsidR="00166083" w:rsidRPr="00687182" w:rsidRDefault="00166083" w:rsidP="00166083">
      <w:pPr>
        <w:rPr>
          <w:rFonts w:ascii="Cambria" w:hAnsi="Cambria"/>
          <w:sz w:val="20"/>
          <w:szCs w:val="20"/>
        </w:rPr>
      </w:pPr>
    </w:p>
    <w:p w14:paraId="3B275BC7" w14:textId="77777777" w:rsidR="00166083" w:rsidRPr="00687182" w:rsidRDefault="00166083" w:rsidP="00166083">
      <w:pPr>
        <w:rPr>
          <w:rFonts w:ascii="Cambria" w:hAnsi="Cambria"/>
          <w:sz w:val="20"/>
          <w:szCs w:val="20"/>
        </w:rPr>
      </w:pPr>
      <w:r w:rsidRPr="00687182">
        <w:rPr>
          <w:rFonts w:ascii="Cambria" w:hAnsi="Cambria"/>
          <w:sz w:val="20"/>
          <w:szCs w:val="20"/>
        </w:rPr>
        <w:t>the table below illustrates the cost benefit analysis carried out on the current portfolio of projects. There is currently a high priority on the ‘Install Robotic Welding’ and ‘Redesign Assembly Line’ projects.</w:t>
      </w:r>
    </w:p>
    <w:p w14:paraId="6FF8C4CC" w14:textId="77777777" w:rsidR="00166083" w:rsidRPr="00687182" w:rsidRDefault="00166083" w:rsidP="00166083">
      <w:pPr>
        <w:rPr>
          <w:rFonts w:ascii="Cambria" w:hAnsi="Cambria"/>
          <w:sz w:val="20"/>
          <w:szCs w:val="20"/>
        </w:rPr>
      </w:pPr>
    </w:p>
    <w:p w14:paraId="35A2A857"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283EB6F7" wp14:editId="08FDD882">
            <wp:extent cx="3811270" cy="113157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31570"/>
                    </a:xfrm>
                    <a:prstGeom prst="rect">
                      <a:avLst/>
                    </a:prstGeom>
                    <a:noFill/>
                    <a:ln>
                      <a:noFill/>
                    </a:ln>
                  </pic:spPr>
                </pic:pic>
              </a:graphicData>
            </a:graphic>
          </wp:inline>
        </w:drawing>
      </w:r>
    </w:p>
    <w:p w14:paraId="3C20F08A" w14:textId="77777777" w:rsidR="00166083" w:rsidRPr="00687182" w:rsidRDefault="00166083" w:rsidP="00166083">
      <w:pPr>
        <w:rPr>
          <w:rFonts w:ascii="Cambria" w:hAnsi="Cambria"/>
          <w:sz w:val="20"/>
          <w:szCs w:val="20"/>
        </w:rPr>
      </w:pPr>
    </w:p>
    <w:p w14:paraId="56B8BD4A" w14:textId="77777777" w:rsidR="00166083" w:rsidRPr="00687182" w:rsidRDefault="00166083" w:rsidP="00166083">
      <w:pPr>
        <w:rPr>
          <w:rFonts w:ascii="Cambria" w:hAnsi="Cambria"/>
          <w:sz w:val="20"/>
          <w:szCs w:val="20"/>
        </w:rPr>
      </w:pPr>
    </w:p>
    <w:p w14:paraId="0842B3F3" w14:textId="77777777" w:rsidR="00DE7B02" w:rsidRPr="00687182" w:rsidRDefault="00DE7B02" w:rsidP="00166083">
      <w:pPr>
        <w:rPr>
          <w:rFonts w:ascii="Cambria" w:hAnsi="Cambria"/>
          <w:sz w:val="20"/>
          <w:szCs w:val="20"/>
        </w:rPr>
      </w:pPr>
    </w:p>
    <w:p w14:paraId="01FE329E" w14:textId="77777777" w:rsidR="00DE7B02" w:rsidRPr="00687182" w:rsidRDefault="00DE7B02" w:rsidP="00166083">
      <w:pPr>
        <w:rPr>
          <w:rFonts w:ascii="Cambria" w:hAnsi="Cambria"/>
          <w:sz w:val="20"/>
          <w:szCs w:val="20"/>
        </w:rPr>
      </w:pPr>
    </w:p>
    <w:p w14:paraId="0FE899DD" w14:textId="77777777" w:rsidR="00DE7B02" w:rsidRPr="00687182" w:rsidRDefault="00DE7B02" w:rsidP="00166083">
      <w:pPr>
        <w:rPr>
          <w:rFonts w:ascii="Cambria" w:hAnsi="Cambria"/>
          <w:sz w:val="20"/>
          <w:szCs w:val="20"/>
        </w:rPr>
      </w:pPr>
    </w:p>
    <w:p w14:paraId="69636B2F" w14:textId="77777777" w:rsidR="00DE7B02" w:rsidRPr="00687182" w:rsidRDefault="00DE7B02" w:rsidP="00166083">
      <w:pPr>
        <w:rPr>
          <w:rFonts w:ascii="Cambria" w:hAnsi="Cambria"/>
          <w:sz w:val="20"/>
          <w:szCs w:val="20"/>
        </w:rPr>
      </w:pPr>
    </w:p>
    <w:p w14:paraId="2613C7E3"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5FE812D3"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Add some new design related projects to this list and try to make one of them radical. Try to be different from the ideas you created earlier. Do you want to create a new product? Or perhaps make major adjustments to existing ones? Or perhaps do something radical?  Remember: this is an exercise – use your imagination to add a few ‘ideas’ to the table.</w:t>
      </w:r>
    </w:p>
    <w:p w14:paraId="65270DCE" w14:textId="77777777" w:rsidR="00166083" w:rsidRPr="00687182" w:rsidRDefault="00166083" w:rsidP="00166083">
      <w:pPr>
        <w:rPr>
          <w:rFonts w:ascii="Cambria" w:hAnsi="Cambria"/>
          <w:sz w:val="20"/>
          <w:szCs w:val="20"/>
        </w:rPr>
      </w:pPr>
    </w:p>
    <w:p w14:paraId="264979EB" w14:textId="77777777" w:rsidR="00166083" w:rsidRPr="00687182" w:rsidRDefault="00166083" w:rsidP="00166083">
      <w:pPr>
        <w:rPr>
          <w:rFonts w:ascii="Cambria" w:hAnsi="Cambria"/>
          <w:sz w:val="20"/>
          <w:szCs w:val="20"/>
        </w:rPr>
      </w:pPr>
    </w:p>
    <w:p w14:paraId="6BD6FD4B" w14:textId="77777777" w:rsidR="00166083" w:rsidRPr="00687182" w:rsidRDefault="00166083" w:rsidP="00166083">
      <w:pPr>
        <w:rPr>
          <w:rFonts w:ascii="Cambria" w:hAnsi="Cambria"/>
          <w:sz w:val="20"/>
          <w:szCs w:val="20"/>
        </w:rPr>
      </w:pPr>
      <w:r w:rsidRPr="00687182">
        <w:rPr>
          <w:rFonts w:ascii="Cambria" w:hAnsi="Cambria"/>
          <w:sz w:val="20"/>
          <w:szCs w:val="20"/>
        </w:rPr>
        <w:t>A bubble diagram illustrating the Impact versus Risk for the current project portfolio is illustrated in the figure below. The ‘Restart Sports and Social Activities’ project may have a low impact on achieving our overall goals but the risk is low and other benefits will accrue.</w:t>
      </w:r>
    </w:p>
    <w:p w14:paraId="31C006AE" w14:textId="77777777" w:rsidR="00166083" w:rsidRPr="00687182" w:rsidRDefault="00166083" w:rsidP="00166083">
      <w:pPr>
        <w:rPr>
          <w:rFonts w:ascii="Cambria" w:hAnsi="Cambria"/>
          <w:sz w:val="20"/>
          <w:szCs w:val="20"/>
        </w:rPr>
      </w:pPr>
    </w:p>
    <w:p w14:paraId="2ECD125C" w14:textId="77777777" w:rsidR="00166083" w:rsidRPr="00687182" w:rsidRDefault="004634AB" w:rsidP="00166083">
      <w:pPr>
        <w:rPr>
          <w:rFonts w:ascii="Cambria" w:hAnsi="Cambria"/>
          <w:sz w:val="20"/>
          <w:szCs w:val="20"/>
        </w:rPr>
      </w:pPr>
      <w:r w:rsidRPr="00687182">
        <w:rPr>
          <w:rFonts w:ascii="Cambria" w:hAnsi="Cambria"/>
          <w:noProof/>
          <w:sz w:val="20"/>
          <w:szCs w:val="20"/>
        </w:rPr>
        <w:lastRenderedPageBreak/>
        <w:drawing>
          <wp:inline distT="0" distB="0" distL="0" distR="0" wp14:anchorId="0D679E3D" wp14:editId="5B2E47AD">
            <wp:extent cx="3965575" cy="220027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5575" cy="2200275"/>
                    </a:xfrm>
                    <a:prstGeom prst="rect">
                      <a:avLst/>
                    </a:prstGeom>
                    <a:noFill/>
                    <a:ln>
                      <a:noFill/>
                    </a:ln>
                  </pic:spPr>
                </pic:pic>
              </a:graphicData>
            </a:graphic>
          </wp:inline>
        </w:drawing>
      </w:r>
    </w:p>
    <w:p w14:paraId="0C462266" w14:textId="77777777" w:rsidR="00166083" w:rsidRPr="00687182" w:rsidRDefault="00166083" w:rsidP="00166083">
      <w:pPr>
        <w:rPr>
          <w:rFonts w:ascii="Cambria" w:hAnsi="Cambria"/>
          <w:sz w:val="20"/>
          <w:szCs w:val="20"/>
        </w:rPr>
      </w:pPr>
    </w:p>
    <w:p w14:paraId="79A267C3" w14:textId="77777777" w:rsidR="00166083" w:rsidRPr="00687182" w:rsidRDefault="00166083" w:rsidP="00166083">
      <w:pPr>
        <w:rPr>
          <w:rFonts w:ascii="Cambria" w:hAnsi="Cambria"/>
          <w:sz w:val="20"/>
          <w:szCs w:val="20"/>
        </w:rPr>
      </w:pPr>
    </w:p>
    <w:p w14:paraId="66739355"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relationships between Projects and Objectives is illustrated in the table below in part. </w:t>
      </w:r>
    </w:p>
    <w:p w14:paraId="7AE80881" w14:textId="77777777" w:rsidR="00166083" w:rsidRPr="00687182" w:rsidRDefault="00166083" w:rsidP="00166083">
      <w:pPr>
        <w:rPr>
          <w:rFonts w:ascii="Cambria" w:hAnsi="Cambria"/>
          <w:sz w:val="20"/>
          <w:szCs w:val="20"/>
        </w:rPr>
      </w:pPr>
    </w:p>
    <w:p w14:paraId="329B3AE5"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1980968F" wp14:editId="751CB633">
            <wp:extent cx="3503930" cy="289687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3930" cy="2896870"/>
                    </a:xfrm>
                    <a:prstGeom prst="rect">
                      <a:avLst/>
                    </a:prstGeom>
                    <a:noFill/>
                    <a:ln>
                      <a:noFill/>
                    </a:ln>
                  </pic:spPr>
                </pic:pic>
              </a:graphicData>
            </a:graphic>
          </wp:inline>
        </w:drawing>
      </w:r>
    </w:p>
    <w:p w14:paraId="082F2AC0" w14:textId="77777777" w:rsidR="00166083" w:rsidRPr="00687182" w:rsidRDefault="00166083" w:rsidP="00166083">
      <w:pPr>
        <w:rPr>
          <w:rFonts w:ascii="Cambria" w:hAnsi="Cambria"/>
          <w:sz w:val="20"/>
          <w:szCs w:val="20"/>
        </w:rPr>
      </w:pPr>
    </w:p>
    <w:p w14:paraId="1487CD23" w14:textId="77777777" w:rsidR="00166083" w:rsidRPr="00687182" w:rsidRDefault="00166083" w:rsidP="00166083">
      <w:pPr>
        <w:rPr>
          <w:rFonts w:ascii="Cambria" w:hAnsi="Cambria"/>
          <w:sz w:val="20"/>
          <w:szCs w:val="20"/>
        </w:rPr>
      </w:pPr>
      <w:r w:rsidRPr="00687182">
        <w:rPr>
          <w:rFonts w:ascii="Cambria" w:hAnsi="Cambria"/>
          <w:sz w:val="20"/>
          <w:szCs w:val="20"/>
        </w:rPr>
        <w:t>The relationships between projects and performance indicators is illustrated in the table below. All projects can be measured through the top seven indicators.</w:t>
      </w:r>
    </w:p>
    <w:p w14:paraId="38D572D6" w14:textId="77777777" w:rsidR="00166083" w:rsidRPr="00687182" w:rsidRDefault="00166083" w:rsidP="00166083">
      <w:pPr>
        <w:rPr>
          <w:rFonts w:ascii="Cambria" w:hAnsi="Cambria"/>
          <w:sz w:val="20"/>
          <w:szCs w:val="20"/>
        </w:rPr>
      </w:pPr>
    </w:p>
    <w:p w14:paraId="6FA33B47" w14:textId="77777777" w:rsidR="00166083" w:rsidRPr="00687182" w:rsidRDefault="00166083" w:rsidP="00166083">
      <w:pPr>
        <w:rPr>
          <w:rFonts w:ascii="Cambria" w:hAnsi="Cambria"/>
          <w:sz w:val="20"/>
          <w:szCs w:val="20"/>
        </w:rPr>
      </w:pPr>
    </w:p>
    <w:p w14:paraId="64261431" w14:textId="77777777" w:rsidR="00DE7B02" w:rsidRPr="00687182" w:rsidRDefault="00DE7B02" w:rsidP="00166083">
      <w:pPr>
        <w:rPr>
          <w:rFonts w:ascii="Cambria" w:hAnsi="Cambria"/>
          <w:sz w:val="20"/>
          <w:szCs w:val="20"/>
        </w:rPr>
      </w:pPr>
    </w:p>
    <w:p w14:paraId="23E19051" w14:textId="77777777" w:rsidR="00DE7B02" w:rsidRPr="00687182" w:rsidRDefault="00DE7B02" w:rsidP="00166083">
      <w:pPr>
        <w:rPr>
          <w:rFonts w:ascii="Cambria" w:hAnsi="Cambria"/>
          <w:sz w:val="20"/>
          <w:szCs w:val="20"/>
        </w:rPr>
      </w:pPr>
    </w:p>
    <w:p w14:paraId="1F6A3836" w14:textId="77777777" w:rsidR="00DE7B02" w:rsidRPr="00687182" w:rsidRDefault="00DE7B02" w:rsidP="00166083">
      <w:pPr>
        <w:rPr>
          <w:rFonts w:ascii="Cambria" w:hAnsi="Cambria"/>
          <w:sz w:val="20"/>
          <w:szCs w:val="20"/>
        </w:rPr>
      </w:pPr>
    </w:p>
    <w:p w14:paraId="48FB3FB7" w14:textId="77777777" w:rsidR="00DE7B02" w:rsidRPr="00687182" w:rsidRDefault="00DE7B02" w:rsidP="00166083">
      <w:pPr>
        <w:rPr>
          <w:rFonts w:ascii="Cambria" w:hAnsi="Cambria"/>
          <w:sz w:val="20"/>
          <w:szCs w:val="20"/>
        </w:rPr>
      </w:pPr>
    </w:p>
    <w:p w14:paraId="69C82FFC" w14:textId="77777777" w:rsidR="00DE7B02" w:rsidRPr="00687182" w:rsidRDefault="00DE7B02" w:rsidP="00166083">
      <w:pPr>
        <w:rPr>
          <w:rFonts w:ascii="Cambria" w:hAnsi="Cambria"/>
          <w:sz w:val="20"/>
          <w:szCs w:val="20"/>
        </w:rPr>
      </w:pPr>
    </w:p>
    <w:p w14:paraId="3FE5D4F4"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6F275886"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the new objectives and new projects to this table and show where relationships may exist. </w:t>
      </w:r>
    </w:p>
    <w:p w14:paraId="537BFC3F" w14:textId="77777777" w:rsidR="00166083" w:rsidRPr="00687182" w:rsidRDefault="00166083" w:rsidP="00166083">
      <w:pPr>
        <w:rPr>
          <w:rFonts w:ascii="Cambria" w:hAnsi="Cambria"/>
          <w:sz w:val="20"/>
          <w:szCs w:val="20"/>
        </w:rPr>
      </w:pPr>
    </w:p>
    <w:p w14:paraId="5688E88F" w14:textId="77777777" w:rsidR="00166083" w:rsidRPr="00687182" w:rsidRDefault="00166083" w:rsidP="00166083">
      <w:pPr>
        <w:rPr>
          <w:rFonts w:ascii="Cambria" w:hAnsi="Cambria"/>
          <w:sz w:val="20"/>
          <w:szCs w:val="20"/>
        </w:rPr>
      </w:pPr>
    </w:p>
    <w:p w14:paraId="5D4E9076" w14:textId="77777777" w:rsidR="00166083" w:rsidRPr="00687182" w:rsidRDefault="004634AB" w:rsidP="00166083">
      <w:pPr>
        <w:rPr>
          <w:rFonts w:ascii="Cambria" w:hAnsi="Cambria"/>
          <w:sz w:val="20"/>
          <w:szCs w:val="20"/>
        </w:rPr>
      </w:pPr>
      <w:r w:rsidRPr="00687182">
        <w:rPr>
          <w:rFonts w:ascii="Cambria" w:hAnsi="Cambria"/>
          <w:noProof/>
          <w:sz w:val="20"/>
          <w:szCs w:val="20"/>
        </w:rPr>
        <w:lastRenderedPageBreak/>
        <w:drawing>
          <wp:inline distT="0" distB="0" distL="0" distR="0" wp14:anchorId="6986C2F4" wp14:editId="71F1F15D">
            <wp:extent cx="2743200" cy="296037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60370"/>
                    </a:xfrm>
                    <a:prstGeom prst="rect">
                      <a:avLst/>
                    </a:prstGeom>
                    <a:noFill/>
                    <a:ln>
                      <a:noFill/>
                    </a:ln>
                  </pic:spPr>
                </pic:pic>
              </a:graphicData>
            </a:graphic>
          </wp:inline>
        </w:drawing>
      </w:r>
    </w:p>
    <w:p w14:paraId="2A08E8E4" w14:textId="77777777" w:rsidR="00166083" w:rsidRPr="00687182" w:rsidRDefault="00166083" w:rsidP="00166083">
      <w:pPr>
        <w:rPr>
          <w:rFonts w:ascii="Cambria" w:hAnsi="Cambria"/>
          <w:sz w:val="20"/>
          <w:szCs w:val="20"/>
        </w:rPr>
      </w:pPr>
    </w:p>
    <w:p w14:paraId="32DB4D7E" w14:textId="77777777" w:rsidR="00166083" w:rsidRPr="00687182" w:rsidRDefault="00166083" w:rsidP="00166083">
      <w:pPr>
        <w:rPr>
          <w:rFonts w:ascii="Cambria" w:hAnsi="Cambria"/>
          <w:sz w:val="20"/>
          <w:szCs w:val="20"/>
        </w:rPr>
      </w:pPr>
    </w:p>
    <w:p w14:paraId="2238AC5F"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73398AEE"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the new indicators and new projects to this table and show where relationships may exist. </w:t>
      </w:r>
    </w:p>
    <w:p w14:paraId="0193C52D" w14:textId="77777777" w:rsidR="00166083" w:rsidRPr="00687182" w:rsidRDefault="00166083" w:rsidP="00166083">
      <w:pPr>
        <w:rPr>
          <w:rFonts w:ascii="Cambria" w:hAnsi="Cambria"/>
          <w:sz w:val="20"/>
          <w:szCs w:val="20"/>
        </w:rPr>
      </w:pPr>
    </w:p>
    <w:p w14:paraId="1CFFF471" w14:textId="77777777" w:rsidR="00166083" w:rsidRPr="00687182" w:rsidRDefault="00166083" w:rsidP="00166083">
      <w:pPr>
        <w:rPr>
          <w:rFonts w:ascii="Cambria" w:hAnsi="Cambria"/>
          <w:b/>
          <w:sz w:val="20"/>
          <w:szCs w:val="20"/>
        </w:rPr>
      </w:pPr>
    </w:p>
    <w:p w14:paraId="22514328" w14:textId="77777777" w:rsidR="00166083" w:rsidRPr="00687182" w:rsidRDefault="00166083" w:rsidP="00166083">
      <w:pPr>
        <w:rPr>
          <w:rFonts w:ascii="Cambria" w:hAnsi="Cambria"/>
          <w:sz w:val="20"/>
          <w:szCs w:val="20"/>
        </w:rPr>
      </w:pPr>
    </w:p>
    <w:p w14:paraId="228A2C0A" w14:textId="77777777" w:rsidR="00166083" w:rsidRPr="00687182" w:rsidRDefault="00166083" w:rsidP="00166083">
      <w:pPr>
        <w:rPr>
          <w:rFonts w:ascii="Cambria" w:hAnsi="Cambria"/>
          <w:b/>
          <w:sz w:val="20"/>
          <w:szCs w:val="20"/>
        </w:rPr>
      </w:pPr>
    </w:p>
    <w:p w14:paraId="29C836F1" w14:textId="77777777" w:rsidR="00166083" w:rsidRPr="00687182" w:rsidRDefault="00166083" w:rsidP="00166083">
      <w:pPr>
        <w:rPr>
          <w:rFonts w:ascii="Cambria" w:hAnsi="Cambria"/>
          <w:b/>
          <w:sz w:val="20"/>
          <w:szCs w:val="20"/>
        </w:rPr>
      </w:pPr>
      <w:r w:rsidRPr="00687182">
        <w:rPr>
          <w:rFonts w:ascii="Cambria" w:hAnsi="Cambria"/>
          <w:b/>
          <w:sz w:val="20"/>
          <w:szCs w:val="20"/>
        </w:rPr>
        <w:t>Skills</w:t>
      </w:r>
    </w:p>
    <w:p w14:paraId="00F07955" w14:textId="77777777" w:rsidR="00166083" w:rsidRPr="00687182" w:rsidRDefault="00166083" w:rsidP="00166083">
      <w:pPr>
        <w:rPr>
          <w:rFonts w:ascii="Cambria" w:hAnsi="Cambria"/>
          <w:sz w:val="20"/>
          <w:szCs w:val="20"/>
        </w:rPr>
      </w:pPr>
    </w:p>
    <w:p w14:paraId="246B6F6F" w14:textId="77777777" w:rsidR="00166083" w:rsidRPr="00687182" w:rsidRDefault="00166083" w:rsidP="00166083">
      <w:pPr>
        <w:rPr>
          <w:rFonts w:ascii="Cambria" w:hAnsi="Cambria"/>
          <w:sz w:val="20"/>
          <w:szCs w:val="20"/>
        </w:rPr>
      </w:pPr>
      <w:r w:rsidRPr="00687182">
        <w:rPr>
          <w:rFonts w:ascii="Cambria" w:hAnsi="Cambria"/>
          <w:sz w:val="20"/>
          <w:szCs w:val="20"/>
        </w:rPr>
        <w:t xml:space="preserve">The skills or training </w:t>
      </w:r>
      <w:proofErr w:type="spellStart"/>
      <w:r w:rsidRPr="00687182">
        <w:rPr>
          <w:rFonts w:ascii="Cambria" w:hAnsi="Cambria"/>
          <w:sz w:val="20"/>
          <w:szCs w:val="20"/>
        </w:rPr>
        <w:t>programmes</w:t>
      </w:r>
      <w:proofErr w:type="spellEnd"/>
      <w:r w:rsidRPr="00687182">
        <w:rPr>
          <w:rFonts w:ascii="Cambria" w:hAnsi="Cambria"/>
          <w:sz w:val="20"/>
          <w:szCs w:val="20"/>
        </w:rPr>
        <w:t xml:space="preserve"> adopted by the team are illustrated in the table below. One new skill has been added this year – ‘Delegating to Others’ and a </w:t>
      </w:r>
      <w:proofErr w:type="spellStart"/>
      <w:r w:rsidRPr="00687182">
        <w:rPr>
          <w:rFonts w:ascii="Cambria" w:hAnsi="Cambria"/>
          <w:sz w:val="20"/>
          <w:szCs w:val="20"/>
        </w:rPr>
        <w:t>customised</w:t>
      </w:r>
      <w:proofErr w:type="spellEnd"/>
      <w:r w:rsidRPr="00687182">
        <w:rPr>
          <w:rFonts w:ascii="Cambria" w:hAnsi="Cambria"/>
          <w:sz w:val="20"/>
          <w:szCs w:val="20"/>
        </w:rPr>
        <w:t xml:space="preserve"> course for this is currently being developed by a </w:t>
      </w:r>
      <w:proofErr w:type="spellStart"/>
      <w:r w:rsidRPr="00687182">
        <w:rPr>
          <w:rFonts w:ascii="Cambria" w:hAnsi="Cambria"/>
          <w:sz w:val="20"/>
          <w:szCs w:val="20"/>
        </w:rPr>
        <w:t>sub contractor</w:t>
      </w:r>
      <w:proofErr w:type="spellEnd"/>
      <w:r w:rsidRPr="00687182">
        <w:rPr>
          <w:rFonts w:ascii="Cambria" w:hAnsi="Cambria"/>
          <w:sz w:val="20"/>
          <w:szCs w:val="20"/>
        </w:rPr>
        <w:t>.</w:t>
      </w:r>
    </w:p>
    <w:p w14:paraId="489EC456" w14:textId="77777777" w:rsidR="00166083" w:rsidRPr="00687182" w:rsidRDefault="00166083" w:rsidP="00166083">
      <w:pPr>
        <w:rPr>
          <w:rFonts w:ascii="Cambria" w:hAnsi="Cambria"/>
          <w:sz w:val="20"/>
          <w:szCs w:val="20"/>
        </w:rPr>
      </w:pPr>
    </w:p>
    <w:p w14:paraId="0DDEFE1F" w14:textId="77777777" w:rsidR="00166083" w:rsidRPr="00687182" w:rsidRDefault="004634AB" w:rsidP="00166083">
      <w:pPr>
        <w:rPr>
          <w:rFonts w:ascii="Cambria" w:hAnsi="Cambria"/>
          <w:sz w:val="20"/>
          <w:szCs w:val="20"/>
        </w:rPr>
      </w:pPr>
      <w:r w:rsidRPr="00687182">
        <w:rPr>
          <w:rFonts w:ascii="Cambria" w:hAnsi="Cambria"/>
          <w:noProof/>
          <w:sz w:val="20"/>
          <w:szCs w:val="20"/>
        </w:rPr>
        <w:drawing>
          <wp:inline distT="0" distB="0" distL="0" distR="0" wp14:anchorId="69C57E1C" wp14:editId="5883E5CA">
            <wp:extent cx="3204845" cy="142113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4845" cy="1421130"/>
                    </a:xfrm>
                    <a:prstGeom prst="rect">
                      <a:avLst/>
                    </a:prstGeom>
                    <a:noFill/>
                    <a:ln>
                      <a:noFill/>
                    </a:ln>
                  </pic:spPr>
                </pic:pic>
              </a:graphicData>
            </a:graphic>
          </wp:inline>
        </w:drawing>
      </w:r>
    </w:p>
    <w:p w14:paraId="3EC7ADCC" w14:textId="77777777" w:rsidR="00166083" w:rsidRPr="00687182" w:rsidRDefault="00166083" w:rsidP="00166083">
      <w:pPr>
        <w:rPr>
          <w:rFonts w:ascii="Cambria" w:hAnsi="Cambria"/>
          <w:sz w:val="20"/>
          <w:szCs w:val="20"/>
        </w:rPr>
      </w:pPr>
    </w:p>
    <w:p w14:paraId="0D635057" w14:textId="77777777" w:rsidR="00166083" w:rsidRPr="00687182" w:rsidRDefault="00166083" w:rsidP="00166083">
      <w:pPr>
        <w:rPr>
          <w:rFonts w:ascii="Cambria" w:hAnsi="Cambria"/>
          <w:sz w:val="20"/>
          <w:szCs w:val="20"/>
        </w:rPr>
      </w:pPr>
    </w:p>
    <w:p w14:paraId="360DDC4B"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4CC8F60C"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a number of skills directly related to the design activity to this list. Visit the internet and see what learning courses or </w:t>
      </w:r>
      <w:proofErr w:type="spellStart"/>
      <w:r w:rsidRPr="00687182">
        <w:rPr>
          <w:rFonts w:ascii="Cambria" w:hAnsi="Cambria"/>
          <w:i/>
          <w:sz w:val="20"/>
          <w:szCs w:val="20"/>
        </w:rPr>
        <w:t>programmes</w:t>
      </w:r>
      <w:proofErr w:type="spellEnd"/>
      <w:r w:rsidRPr="00687182">
        <w:rPr>
          <w:rFonts w:ascii="Cambria" w:hAnsi="Cambria"/>
          <w:i/>
          <w:sz w:val="20"/>
          <w:szCs w:val="20"/>
        </w:rPr>
        <w:t xml:space="preserve"> are available to give you </w:t>
      </w:r>
      <w:proofErr w:type="spellStart"/>
      <w:r w:rsidRPr="00687182">
        <w:rPr>
          <w:rFonts w:ascii="Cambria" w:hAnsi="Cambria"/>
          <w:i/>
          <w:sz w:val="20"/>
          <w:szCs w:val="20"/>
        </w:rPr>
        <w:t>new</w:t>
      </w:r>
      <w:proofErr w:type="spellEnd"/>
      <w:r w:rsidRPr="00687182">
        <w:rPr>
          <w:rFonts w:ascii="Cambria" w:hAnsi="Cambria"/>
          <w:i/>
          <w:sz w:val="20"/>
          <w:szCs w:val="20"/>
        </w:rPr>
        <w:t xml:space="preserve"> skills.</w:t>
      </w:r>
    </w:p>
    <w:p w14:paraId="54940B2A" w14:textId="77777777" w:rsidR="00166083" w:rsidRPr="00687182" w:rsidRDefault="00166083" w:rsidP="00166083">
      <w:pPr>
        <w:rPr>
          <w:rFonts w:ascii="Cambria" w:hAnsi="Cambria"/>
          <w:sz w:val="20"/>
          <w:szCs w:val="20"/>
        </w:rPr>
      </w:pPr>
    </w:p>
    <w:p w14:paraId="4E7D3E2C" w14:textId="77777777" w:rsidR="00166083" w:rsidRPr="00687182" w:rsidRDefault="00166083" w:rsidP="00166083">
      <w:pPr>
        <w:rPr>
          <w:rFonts w:ascii="Cambria" w:hAnsi="Cambria"/>
          <w:sz w:val="20"/>
          <w:szCs w:val="20"/>
        </w:rPr>
      </w:pPr>
    </w:p>
    <w:p w14:paraId="35C6F7C0" w14:textId="77777777" w:rsidR="00166083" w:rsidRPr="00687182" w:rsidRDefault="00166083" w:rsidP="00166083">
      <w:pPr>
        <w:rPr>
          <w:rFonts w:ascii="Cambria" w:hAnsi="Cambria"/>
          <w:sz w:val="20"/>
          <w:szCs w:val="20"/>
        </w:rPr>
      </w:pPr>
      <w:r w:rsidRPr="00687182">
        <w:rPr>
          <w:rFonts w:ascii="Cambria" w:hAnsi="Cambria"/>
          <w:sz w:val="20"/>
          <w:szCs w:val="20"/>
        </w:rPr>
        <w:t>The relationships between skills and individuals on the team is illustrated in the table below. The dark shaded cells indicate courses competed. The light shaded cells indicate that a course is planned.</w:t>
      </w:r>
    </w:p>
    <w:p w14:paraId="2D1B4B74" w14:textId="77777777" w:rsidR="00166083" w:rsidRPr="00687182" w:rsidRDefault="00166083" w:rsidP="00166083">
      <w:pPr>
        <w:rPr>
          <w:rFonts w:ascii="Cambria" w:hAnsi="Cambria"/>
          <w:sz w:val="20"/>
          <w:szCs w:val="20"/>
        </w:rPr>
      </w:pPr>
    </w:p>
    <w:p w14:paraId="0B2A7EA8" w14:textId="77777777" w:rsidR="00166083" w:rsidRPr="00687182" w:rsidRDefault="004634AB" w:rsidP="00166083">
      <w:pPr>
        <w:rPr>
          <w:rFonts w:ascii="Cambria" w:hAnsi="Cambria"/>
          <w:sz w:val="20"/>
          <w:szCs w:val="20"/>
        </w:rPr>
      </w:pPr>
      <w:r w:rsidRPr="00687182">
        <w:rPr>
          <w:rFonts w:ascii="Cambria" w:hAnsi="Cambria"/>
          <w:noProof/>
          <w:sz w:val="20"/>
          <w:szCs w:val="20"/>
        </w:rPr>
        <w:lastRenderedPageBreak/>
        <w:drawing>
          <wp:inline distT="0" distB="0" distL="0" distR="0" wp14:anchorId="57136C9E" wp14:editId="1F3ADB5E">
            <wp:extent cx="2272665" cy="299656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2665" cy="2996565"/>
                    </a:xfrm>
                    <a:prstGeom prst="rect">
                      <a:avLst/>
                    </a:prstGeom>
                    <a:noFill/>
                    <a:ln>
                      <a:noFill/>
                    </a:ln>
                  </pic:spPr>
                </pic:pic>
              </a:graphicData>
            </a:graphic>
          </wp:inline>
        </w:drawing>
      </w:r>
    </w:p>
    <w:p w14:paraId="78499A84" w14:textId="77777777" w:rsidR="00166083" w:rsidRPr="00687182" w:rsidRDefault="00166083" w:rsidP="00166083">
      <w:pPr>
        <w:rPr>
          <w:rFonts w:ascii="Cambria" w:hAnsi="Cambria"/>
          <w:sz w:val="20"/>
          <w:szCs w:val="20"/>
        </w:rPr>
      </w:pPr>
    </w:p>
    <w:p w14:paraId="3AB9AF97" w14:textId="77777777" w:rsidR="00166083" w:rsidRPr="00687182" w:rsidRDefault="00166083" w:rsidP="00166083">
      <w:pPr>
        <w:rPr>
          <w:rFonts w:ascii="Cambria" w:hAnsi="Cambria"/>
          <w:b/>
          <w:sz w:val="20"/>
          <w:szCs w:val="20"/>
        </w:rPr>
      </w:pPr>
    </w:p>
    <w:p w14:paraId="00921498"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jc w:val="center"/>
        <w:rPr>
          <w:rFonts w:ascii="Cambria" w:hAnsi="Cambria"/>
          <w:b/>
          <w:i/>
          <w:sz w:val="20"/>
          <w:szCs w:val="20"/>
          <w:u w:val="single"/>
        </w:rPr>
      </w:pPr>
      <w:r w:rsidRPr="00687182">
        <w:rPr>
          <w:rFonts w:ascii="Cambria" w:hAnsi="Cambria"/>
          <w:b/>
          <w:i/>
          <w:sz w:val="20"/>
          <w:szCs w:val="20"/>
          <w:u w:val="single"/>
        </w:rPr>
        <w:t>Activity</w:t>
      </w:r>
    </w:p>
    <w:p w14:paraId="7F2CAB6F" w14:textId="77777777" w:rsidR="00166083" w:rsidRPr="00687182" w:rsidRDefault="00166083" w:rsidP="00166083">
      <w:pPr>
        <w:pBdr>
          <w:top w:val="single" w:sz="4" w:space="1" w:color="auto" w:shadow="1"/>
          <w:left w:val="single" w:sz="4" w:space="4" w:color="auto" w:shadow="1"/>
          <w:bottom w:val="single" w:sz="4" w:space="1" w:color="auto" w:shadow="1"/>
          <w:right w:val="single" w:sz="4" w:space="4" w:color="auto" w:shadow="1"/>
        </w:pBdr>
        <w:rPr>
          <w:rFonts w:ascii="Cambria" w:hAnsi="Cambria"/>
          <w:i/>
          <w:sz w:val="20"/>
          <w:szCs w:val="20"/>
        </w:rPr>
      </w:pPr>
      <w:r w:rsidRPr="00687182">
        <w:rPr>
          <w:rFonts w:ascii="Cambria" w:hAnsi="Cambria"/>
          <w:i/>
          <w:sz w:val="20"/>
          <w:szCs w:val="20"/>
        </w:rPr>
        <w:t xml:space="preserve">Add the new individuals and new skills to this table and show where relationships may exist. </w:t>
      </w:r>
    </w:p>
    <w:p w14:paraId="6FB9C592" w14:textId="77777777" w:rsidR="00166083" w:rsidRPr="00687182" w:rsidRDefault="00166083" w:rsidP="00166083">
      <w:pPr>
        <w:rPr>
          <w:rFonts w:ascii="Cambria" w:hAnsi="Cambria"/>
          <w:sz w:val="20"/>
          <w:szCs w:val="20"/>
        </w:rPr>
      </w:pPr>
    </w:p>
    <w:p w14:paraId="44DD6E58" w14:textId="77777777" w:rsidR="00755392" w:rsidRPr="00687182" w:rsidRDefault="00166083" w:rsidP="00781AFE">
      <w:pPr>
        <w:pStyle w:val="Heading2"/>
        <w:numPr>
          <w:ilvl w:val="0"/>
          <w:numId w:val="0"/>
        </w:numPr>
        <w:rPr>
          <w:rFonts w:ascii="Cambria" w:hAnsi="Cambria"/>
          <w:sz w:val="20"/>
          <w:szCs w:val="20"/>
        </w:rPr>
      </w:pPr>
      <w:r w:rsidRPr="00687182">
        <w:rPr>
          <w:rFonts w:ascii="Cambria" w:hAnsi="Cambria"/>
          <w:sz w:val="20"/>
          <w:szCs w:val="20"/>
        </w:rPr>
        <w:t xml:space="preserve"> </w:t>
      </w:r>
    </w:p>
    <w:p w14:paraId="7DDF0CFE" w14:textId="77777777" w:rsidR="00682E23" w:rsidRPr="00687182" w:rsidRDefault="00755392" w:rsidP="004C02BF">
      <w:pPr>
        <w:rPr>
          <w:rFonts w:ascii="Cambria" w:hAnsi="Cambria"/>
          <w:b/>
          <w:sz w:val="72"/>
          <w:szCs w:val="72"/>
        </w:rPr>
      </w:pPr>
      <w:r w:rsidRPr="00687182">
        <w:rPr>
          <w:rFonts w:ascii="Cambria" w:hAnsi="Cambria"/>
          <w:sz w:val="20"/>
          <w:szCs w:val="20"/>
        </w:rPr>
        <w:br w:type="page"/>
      </w:r>
      <w:r w:rsidR="007F0C94" w:rsidRPr="00687182">
        <w:rPr>
          <w:rFonts w:ascii="Cambria" w:hAnsi="Cambria"/>
          <w:b/>
          <w:sz w:val="72"/>
          <w:szCs w:val="72"/>
        </w:rPr>
        <w:lastRenderedPageBreak/>
        <w:t>Your A</w:t>
      </w:r>
      <w:r w:rsidR="00682E23" w:rsidRPr="00687182">
        <w:rPr>
          <w:rFonts w:ascii="Cambria" w:hAnsi="Cambria"/>
          <w:b/>
          <w:sz w:val="72"/>
          <w:szCs w:val="72"/>
        </w:rPr>
        <w:t>ssignment</w:t>
      </w:r>
    </w:p>
    <w:p w14:paraId="7102631B" w14:textId="77777777" w:rsidR="00682E23" w:rsidRPr="00687182" w:rsidRDefault="00682E23" w:rsidP="004C02BF">
      <w:pPr>
        <w:rPr>
          <w:rFonts w:ascii="Cambria" w:hAnsi="Cambria"/>
          <w:sz w:val="20"/>
          <w:szCs w:val="20"/>
        </w:rPr>
      </w:pPr>
    </w:p>
    <w:p w14:paraId="03A10650" w14:textId="77777777" w:rsidR="004C02BF" w:rsidRPr="00687182" w:rsidRDefault="00683F2E" w:rsidP="004C02BF">
      <w:pPr>
        <w:rPr>
          <w:rFonts w:ascii="Cambria" w:hAnsi="Cambria"/>
          <w:sz w:val="20"/>
          <w:szCs w:val="20"/>
        </w:rPr>
      </w:pPr>
      <w:r w:rsidRPr="00687182">
        <w:rPr>
          <w:rFonts w:ascii="Cambria" w:hAnsi="Cambria"/>
          <w:sz w:val="20"/>
          <w:szCs w:val="20"/>
        </w:rPr>
        <w:t>Create</w:t>
      </w:r>
      <w:r w:rsidR="00682E23" w:rsidRPr="00687182">
        <w:rPr>
          <w:rFonts w:ascii="Cambria" w:hAnsi="Cambria"/>
          <w:sz w:val="20"/>
          <w:szCs w:val="20"/>
        </w:rPr>
        <w:t xml:space="preserve"> </w:t>
      </w:r>
      <w:r w:rsidR="00EA65A1">
        <w:rPr>
          <w:rFonts w:ascii="Cambria" w:hAnsi="Cambria"/>
          <w:sz w:val="20"/>
          <w:szCs w:val="20"/>
        </w:rPr>
        <w:t>an</w:t>
      </w:r>
      <w:r w:rsidR="00682E23" w:rsidRPr="00687182">
        <w:rPr>
          <w:rFonts w:ascii="Cambria" w:hAnsi="Cambria"/>
          <w:sz w:val="20"/>
          <w:szCs w:val="20"/>
        </w:rPr>
        <w:t xml:space="preserve"> </w:t>
      </w:r>
      <w:r w:rsidR="008F474D">
        <w:rPr>
          <w:rFonts w:ascii="Cambria" w:hAnsi="Cambria"/>
          <w:sz w:val="20"/>
          <w:szCs w:val="20"/>
        </w:rPr>
        <w:t>Innovation</w:t>
      </w:r>
      <w:r w:rsidR="00BA2F59">
        <w:rPr>
          <w:rFonts w:ascii="Cambria" w:hAnsi="Cambria"/>
          <w:sz w:val="20"/>
          <w:szCs w:val="20"/>
        </w:rPr>
        <w:t xml:space="preserve"> </w:t>
      </w:r>
      <w:r w:rsidR="00682E23" w:rsidRPr="00687182">
        <w:rPr>
          <w:rFonts w:ascii="Cambria" w:hAnsi="Cambria"/>
          <w:sz w:val="20"/>
          <w:szCs w:val="20"/>
        </w:rPr>
        <w:t xml:space="preserve">plan </w:t>
      </w:r>
      <w:r w:rsidR="00BA2F59" w:rsidRPr="00687182">
        <w:rPr>
          <w:rFonts w:ascii="Cambria" w:hAnsi="Cambria"/>
          <w:sz w:val="20"/>
          <w:szCs w:val="20"/>
        </w:rPr>
        <w:t>for</w:t>
      </w:r>
      <w:r w:rsidR="004C2789" w:rsidRPr="00687182">
        <w:rPr>
          <w:rFonts w:ascii="Cambria" w:hAnsi="Cambria"/>
          <w:sz w:val="20"/>
          <w:szCs w:val="20"/>
        </w:rPr>
        <w:t xml:space="preserve"> </w:t>
      </w:r>
      <w:r w:rsidRPr="00687182">
        <w:rPr>
          <w:rFonts w:ascii="Cambria" w:hAnsi="Cambria"/>
          <w:sz w:val="20"/>
          <w:szCs w:val="20"/>
        </w:rPr>
        <w:t xml:space="preserve">your own organization, an organization you have studied </w:t>
      </w:r>
      <w:r w:rsidR="004C2789" w:rsidRPr="00687182">
        <w:rPr>
          <w:rFonts w:ascii="Cambria" w:hAnsi="Cambria"/>
          <w:sz w:val="20"/>
          <w:szCs w:val="20"/>
        </w:rPr>
        <w:t>or</w:t>
      </w:r>
      <w:r w:rsidRPr="00687182">
        <w:rPr>
          <w:rFonts w:ascii="Cambria" w:hAnsi="Cambria"/>
          <w:sz w:val="20"/>
          <w:szCs w:val="20"/>
        </w:rPr>
        <w:t xml:space="preserve"> visit</w:t>
      </w:r>
      <w:r w:rsidR="004C2789" w:rsidRPr="00687182">
        <w:rPr>
          <w:rFonts w:ascii="Cambria" w:hAnsi="Cambria"/>
          <w:sz w:val="20"/>
          <w:szCs w:val="20"/>
        </w:rPr>
        <w:t>ed</w:t>
      </w:r>
      <w:r w:rsidRPr="00687182">
        <w:rPr>
          <w:rFonts w:ascii="Cambria" w:hAnsi="Cambria"/>
          <w:sz w:val="20"/>
          <w:szCs w:val="20"/>
        </w:rPr>
        <w:t xml:space="preserve">, or </w:t>
      </w:r>
      <w:r w:rsidR="00682E23" w:rsidRPr="00687182">
        <w:rPr>
          <w:rFonts w:ascii="Cambria" w:hAnsi="Cambria"/>
          <w:sz w:val="20"/>
          <w:szCs w:val="20"/>
        </w:rPr>
        <w:t xml:space="preserve">a fictional organization </w:t>
      </w:r>
      <w:r w:rsidRPr="00687182">
        <w:rPr>
          <w:rFonts w:ascii="Cambria" w:hAnsi="Cambria"/>
          <w:sz w:val="20"/>
          <w:szCs w:val="20"/>
        </w:rPr>
        <w:t xml:space="preserve">that you </w:t>
      </w:r>
      <w:r w:rsidR="001D420D">
        <w:rPr>
          <w:rFonts w:ascii="Cambria" w:hAnsi="Cambria"/>
          <w:sz w:val="20"/>
          <w:szCs w:val="20"/>
        </w:rPr>
        <w:t>have researched</w:t>
      </w:r>
      <w:r w:rsidR="004C2789" w:rsidRPr="00687182">
        <w:rPr>
          <w:rFonts w:ascii="Cambria" w:hAnsi="Cambria"/>
          <w:sz w:val="20"/>
          <w:szCs w:val="20"/>
        </w:rPr>
        <w:t xml:space="preserve"> online</w:t>
      </w:r>
      <w:r w:rsidR="00682E23" w:rsidRPr="00687182">
        <w:rPr>
          <w:rFonts w:ascii="Cambria" w:hAnsi="Cambria"/>
          <w:sz w:val="20"/>
          <w:szCs w:val="20"/>
        </w:rPr>
        <w:t>.</w:t>
      </w:r>
      <w:r w:rsidRPr="00687182">
        <w:rPr>
          <w:rFonts w:ascii="Cambria" w:hAnsi="Cambria"/>
          <w:sz w:val="20"/>
          <w:szCs w:val="20"/>
        </w:rPr>
        <w:t xml:space="preserve"> </w:t>
      </w:r>
      <w:r w:rsidR="001D420D">
        <w:rPr>
          <w:rFonts w:ascii="Cambria" w:hAnsi="Cambria"/>
          <w:sz w:val="20"/>
          <w:szCs w:val="20"/>
        </w:rPr>
        <w:t>Complete</w:t>
      </w:r>
      <w:r w:rsidR="004C2789" w:rsidRPr="004C2789">
        <w:rPr>
          <w:rFonts w:ascii="Cambria" w:hAnsi="Cambria"/>
          <w:sz w:val="20"/>
          <w:szCs w:val="20"/>
        </w:rPr>
        <w:t xml:space="preserve"> the following activities and compile into </w:t>
      </w:r>
      <w:r w:rsidR="00042B63">
        <w:rPr>
          <w:rFonts w:ascii="Cambria" w:hAnsi="Cambria"/>
          <w:sz w:val="20"/>
          <w:szCs w:val="20"/>
        </w:rPr>
        <w:t>the one-page template</w:t>
      </w:r>
      <w:r w:rsidR="004C2789" w:rsidRPr="004C2789">
        <w:rPr>
          <w:rFonts w:ascii="Cambria" w:hAnsi="Cambria"/>
          <w:sz w:val="20"/>
          <w:szCs w:val="20"/>
        </w:rPr>
        <w:t xml:space="preserve">. Make sure the data you generate is credible and realistic. Also make sure that there is traceability </w:t>
      </w:r>
      <w:r w:rsidR="00042B63">
        <w:rPr>
          <w:rFonts w:ascii="Cambria" w:hAnsi="Cambria"/>
          <w:sz w:val="20"/>
          <w:szCs w:val="20"/>
        </w:rPr>
        <w:t xml:space="preserve">or connections </w:t>
      </w:r>
      <w:r w:rsidR="004C2789" w:rsidRPr="004C2789">
        <w:rPr>
          <w:rFonts w:ascii="Cambria" w:hAnsi="Cambria"/>
          <w:sz w:val="20"/>
          <w:szCs w:val="20"/>
        </w:rPr>
        <w:t xml:space="preserve">between various </w:t>
      </w:r>
      <w:r w:rsidR="004C2789">
        <w:rPr>
          <w:rFonts w:ascii="Cambria" w:hAnsi="Cambria"/>
          <w:sz w:val="20"/>
          <w:szCs w:val="20"/>
        </w:rPr>
        <w:t>data</w:t>
      </w:r>
      <w:r w:rsidR="004C2789" w:rsidRPr="004C2789">
        <w:rPr>
          <w:rFonts w:ascii="Cambria" w:hAnsi="Cambria"/>
          <w:sz w:val="20"/>
          <w:szCs w:val="20"/>
        </w:rPr>
        <w:t xml:space="preserve"> e.g. SWOT analysis informs objectives and objectives inform indicators and projects, etc. </w:t>
      </w:r>
      <w:r w:rsidR="00682E23" w:rsidRPr="00687182">
        <w:rPr>
          <w:rFonts w:ascii="Cambria" w:hAnsi="Cambria"/>
          <w:sz w:val="20"/>
          <w:szCs w:val="20"/>
        </w:rPr>
        <w:t xml:space="preserve">The output of </w:t>
      </w:r>
      <w:r w:rsidRPr="00687182">
        <w:rPr>
          <w:rFonts w:ascii="Cambria" w:hAnsi="Cambria"/>
          <w:sz w:val="20"/>
          <w:szCs w:val="20"/>
        </w:rPr>
        <w:t>your</w:t>
      </w:r>
      <w:r w:rsidR="00682E23" w:rsidRPr="00687182">
        <w:rPr>
          <w:rFonts w:ascii="Cambria" w:hAnsi="Cambria"/>
          <w:sz w:val="20"/>
          <w:szCs w:val="20"/>
        </w:rPr>
        <w:t xml:space="preserve"> assignment is a comprehensive </w:t>
      </w:r>
      <w:r w:rsidR="008F474D">
        <w:rPr>
          <w:rFonts w:ascii="Cambria" w:hAnsi="Cambria"/>
          <w:sz w:val="20"/>
          <w:szCs w:val="20"/>
        </w:rPr>
        <w:t>Innovation Plan</w:t>
      </w:r>
      <w:r w:rsidRPr="00687182">
        <w:rPr>
          <w:rFonts w:ascii="Cambria" w:hAnsi="Cambria"/>
          <w:sz w:val="20"/>
          <w:szCs w:val="20"/>
        </w:rPr>
        <w:t xml:space="preserve"> for your organization</w:t>
      </w:r>
      <w:r w:rsidR="004C2789" w:rsidRPr="004C2789">
        <w:rPr>
          <w:rFonts w:ascii="Cambria" w:hAnsi="Cambria"/>
          <w:sz w:val="20"/>
          <w:szCs w:val="20"/>
        </w:rPr>
        <w:t>.</w:t>
      </w:r>
      <w:r w:rsidR="004C2789">
        <w:rPr>
          <w:rFonts w:ascii="Cambria" w:hAnsi="Cambria"/>
          <w:sz w:val="20"/>
          <w:szCs w:val="20"/>
        </w:rPr>
        <w:t xml:space="preserve"> </w:t>
      </w:r>
      <w:r w:rsidRPr="00687182">
        <w:rPr>
          <w:rFonts w:ascii="Cambria" w:hAnsi="Cambria"/>
          <w:sz w:val="20"/>
          <w:szCs w:val="20"/>
        </w:rPr>
        <w:t>A</w:t>
      </w:r>
      <w:r w:rsidR="00682E23" w:rsidRPr="00687182">
        <w:rPr>
          <w:rFonts w:ascii="Cambria" w:hAnsi="Cambria"/>
          <w:sz w:val="20"/>
          <w:szCs w:val="20"/>
        </w:rPr>
        <w:t xml:space="preserve"> number of tables are suggested </w:t>
      </w:r>
      <w:r w:rsidRPr="00687182">
        <w:rPr>
          <w:rFonts w:ascii="Cambria" w:hAnsi="Cambria"/>
          <w:sz w:val="20"/>
          <w:szCs w:val="20"/>
        </w:rPr>
        <w:t xml:space="preserve">below </w:t>
      </w:r>
      <w:r w:rsidR="00682E23" w:rsidRPr="00687182">
        <w:rPr>
          <w:rFonts w:ascii="Cambria" w:hAnsi="Cambria"/>
          <w:sz w:val="20"/>
          <w:szCs w:val="20"/>
        </w:rPr>
        <w:t xml:space="preserve">as a means of recording </w:t>
      </w:r>
      <w:r w:rsidRPr="00687182">
        <w:rPr>
          <w:rFonts w:ascii="Cambria" w:hAnsi="Cambria"/>
          <w:sz w:val="20"/>
          <w:szCs w:val="20"/>
        </w:rPr>
        <w:t xml:space="preserve">your </w:t>
      </w:r>
      <w:r w:rsidR="004C2789" w:rsidRPr="00687182">
        <w:rPr>
          <w:rFonts w:ascii="Cambria" w:hAnsi="Cambria"/>
          <w:sz w:val="20"/>
          <w:szCs w:val="20"/>
        </w:rPr>
        <w:t>data</w:t>
      </w:r>
      <w:r w:rsidRPr="00687182">
        <w:rPr>
          <w:rFonts w:ascii="Cambria" w:hAnsi="Cambria"/>
          <w:sz w:val="20"/>
          <w:szCs w:val="20"/>
        </w:rPr>
        <w:t>. Y</w:t>
      </w:r>
      <w:r w:rsidR="00682E23" w:rsidRPr="00687182">
        <w:rPr>
          <w:rFonts w:ascii="Cambria" w:hAnsi="Cambria"/>
          <w:sz w:val="20"/>
          <w:szCs w:val="20"/>
        </w:rPr>
        <w:t xml:space="preserve">ou can </w:t>
      </w:r>
      <w:r w:rsidRPr="00687182">
        <w:rPr>
          <w:rFonts w:ascii="Cambria" w:hAnsi="Cambria"/>
          <w:sz w:val="20"/>
          <w:szCs w:val="20"/>
        </w:rPr>
        <w:t xml:space="preserve">edit or </w:t>
      </w:r>
      <w:r w:rsidR="00682E23" w:rsidRPr="00687182">
        <w:rPr>
          <w:rFonts w:ascii="Cambria" w:hAnsi="Cambria"/>
          <w:sz w:val="20"/>
          <w:szCs w:val="20"/>
        </w:rPr>
        <w:t xml:space="preserve">add </w:t>
      </w:r>
      <w:r w:rsidRPr="00687182">
        <w:rPr>
          <w:rFonts w:ascii="Cambria" w:hAnsi="Cambria"/>
          <w:sz w:val="20"/>
          <w:szCs w:val="20"/>
        </w:rPr>
        <w:t xml:space="preserve">columns to these tables and/or create new </w:t>
      </w:r>
      <w:r w:rsidR="00682E23" w:rsidRPr="00687182">
        <w:rPr>
          <w:rFonts w:ascii="Cambria" w:hAnsi="Cambria"/>
          <w:sz w:val="20"/>
          <w:szCs w:val="20"/>
        </w:rPr>
        <w:t xml:space="preserve">tables </w:t>
      </w:r>
      <w:r w:rsidRPr="00687182">
        <w:rPr>
          <w:rFonts w:ascii="Cambria" w:hAnsi="Cambria"/>
          <w:sz w:val="20"/>
          <w:szCs w:val="20"/>
        </w:rPr>
        <w:t>to enhance your plan</w:t>
      </w:r>
      <w:r w:rsidR="00682E23" w:rsidRPr="00687182">
        <w:rPr>
          <w:rFonts w:ascii="Cambria" w:hAnsi="Cambria"/>
          <w:sz w:val="20"/>
          <w:szCs w:val="20"/>
        </w:rPr>
        <w:t xml:space="preserve">. </w:t>
      </w:r>
      <w:r w:rsidR="000E6D62">
        <w:rPr>
          <w:rFonts w:ascii="Cambria" w:hAnsi="Cambria"/>
          <w:sz w:val="20"/>
          <w:szCs w:val="20"/>
        </w:rPr>
        <w:t>U</w:t>
      </w:r>
      <w:r w:rsidR="00042B63">
        <w:rPr>
          <w:rFonts w:ascii="Cambria" w:hAnsi="Cambria"/>
          <w:sz w:val="20"/>
          <w:szCs w:val="20"/>
        </w:rPr>
        <w:t>se the provided</w:t>
      </w:r>
      <w:r w:rsidR="004C02BF" w:rsidRPr="00687182">
        <w:rPr>
          <w:rFonts w:ascii="Cambria" w:hAnsi="Cambria"/>
          <w:sz w:val="20"/>
          <w:szCs w:val="20"/>
        </w:rPr>
        <w:t xml:space="preserve"> spreadsheet </w:t>
      </w:r>
      <w:r w:rsidR="00042B63">
        <w:rPr>
          <w:rFonts w:ascii="Cambria" w:hAnsi="Cambria"/>
          <w:sz w:val="20"/>
          <w:szCs w:val="20"/>
        </w:rPr>
        <w:t xml:space="preserve">template </w:t>
      </w:r>
      <w:r w:rsidR="004C02BF" w:rsidRPr="00687182">
        <w:rPr>
          <w:rFonts w:ascii="Cambria" w:hAnsi="Cambria"/>
          <w:sz w:val="20"/>
          <w:szCs w:val="20"/>
        </w:rPr>
        <w:t xml:space="preserve">to </w:t>
      </w:r>
      <w:r w:rsidR="004C2789" w:rsidRPr="00687182">
        <w:rPr>
          <w:rFonts w:ascii="Cambria" w:hAnsi="Cambria"/>
          <w:sz w:val="20"/>
          <w:szCs w:val="20"/>
        </w:rPr>
        <w:t xml:space="preserve">prepare </w:t>
      </w:r>
      <w:r w:rsidR="00042B63">
        <w:rPr>
          <w:rFonts w:ascii="Cambria" w:hAnsi="Cambria"/>
          <w:sz w:val="20"/>
          <w:szCs w:val="20"/>
        </w:rPr>
        <w:t>your submission</w:t>
      </w:r>
      <w:r w:rsidR="004C02BF" w:rsidRPr="00687182">
        <w:rPr>
          <w:rFonts w:ascii="Cambria" w:hAnsi="Cambria"/>
          <w:sz w:val="20"/>
          <w:szCs w:val="20"/>
        </w:rPr>
        <w:t xml:space="preserve">. </w:t>
      </w:r>
    </w:p>
    <w:p w14:paraId="537BD625" w14:textId="77777777" w:rsidR="004C02BF" w:rsidRPr="00687182" w:rsidRDefault="004C02BF" w:rsidP="004C02BF">
      <w:pPr>
        <w:rPr>
          <w:rFonts w:ascii="Cambria" w:hAnsi="Cambria"/>
          <w:sz w:val="20"/>
          <w:szCs w:val="20"/>
        </w:rPr>
      </w:pPr>
    </w:p>
    <w:p w14:paraId="50D3344A" w14:textId="77777777" w:rsidR="004C02BF" w:rsidRPr="00687182" w:rsidRDefault="004C02BF" w:rsidP="004C02BF">
      <w:pPr>
        <w:rPr>
          <w:rFonts w:ascii="Cambria" w:hAnsi="Cambria"/>
          <w:sz w:val="20"/>
          <w:szCs w:val="20"/>
        </w:rPr>
      </w:pPr>
    </w:p>
    <w:p w14:paraId="5189D578" w14:textId="77777777" w:rsidR="004C02BF" w:rsidRPr="00687182" w:rsidRDefault="004C02BF" w:rsidP="004C02BF">
      <w:pPr>
        <w:rPr>
          <w:rFonts w:ascii="Cambria" w:hAnsi="Cambria"/>
          <w:b/>
          <w:sz w:val="20"/>
          <w:szCs w:val="20"/>
        </w:rPr>
      </w:pPr>
      <w:r w:rsidRPr="00687182">
        <w:rPr>
          <w:rFonts w:ascii="Cambria" w:hAnsi="Cambria"/>
          <w:b/>
          <w:sz w:val="20"/>
          <w:szCs w:val="20"/>
        </w:rPr>
        <w:t>Activities</w:t>
      </w:r>
    </w:p>
    <w:p w14:paraId="2FCF4D96" w14:textId="77777777" w:rsidR="004C02BF" w:rsidRPr="00687182" w:rsidRDefault="004C02BF" w:rsidP="004C02BF">
      <w:pPr>
        <w:rPr>
          <w:rFonts w:ascii="Cambria" w:hAnsi="Cambria"/>
          <w:sz w:val="20"/>
          <w:szCs w:val="20"/>
        </w:rPr>
      </w:pPr>
    </w:p>
    <w:p w14:paraId="3EE04A09" w14:textId="77777777" w:rsidR="000E6D62" w:rsidRPr="000B2A56" w:rsidRDefault="004C02BF">
      <w:pPr>
        <w:pStyle w:val="TOC1"/>
        <w:tabs>
          <w:tab w:val="left" w:pos="586"/>
          <w:tab w:val="right" w:leader="dot" w:pos="9504"/>
        </w:tabs>
        <w:rPr>
          <w:rFonts w:ascii="Cambria" w:eastAsia="MS Mincho" w:hAnsi="Cambria"/>
          <w:noProof/>
          <w:szCs w:val="24"/>
          <w:lang w:val="en-IE" w:eastAsia="ja-JP"/>
        </w:rPr>
      </w:pPr>
      <w:r w:rsidRPr="001D420D">
        <w:rPr>
          <w:rFonts w:ascii="Cambria" w:hAnsi="Cambria"/>
          <w:sz w:val="18"/>
        </w:rPr>
        <w:fldChar w:fldCharType="begin"/>
      </w:r>
      <w:r w:rsidRPr="001D420D">
        <w:rPr>
          <w:rFonts w:ascii="Cambria" w:hAnsi="Cambria"/>
          <w:sz w:val="18"/>
        </w:rPr>
        <w:instrText xml:space="preserve"> TOC \o "1-3" \h \z \u </w:instrText>
      </w:r>
      <w:r w:rsidRPr="001D420D">
        <w:rPr>
          <w:rFonts w:ascii="Cambria" w:hAnsi="Cambria"/>
          <w:sz w:val="18"/>
        </w:rPr>
        <w:fldChar w:fldCharType="separate"/>
      </w:r>
      <w:r w:rsidR="000E6D62" w:rsidRPr="00EE02B9">
        <w:rPr>
          <w:rFonts w:ascii="Cambria" w:hAnsi="Cambria"/>
          <w:noProof/>
        </w:rPr>
        <w:t>A1:</w:t>
      </w:r>
      <w:r w:rsidR="000E6D62" w:rsidRPr="000B2A56">
        <w:rPr>
          <w:rFonts w:ascii="Cambria" w:eastAsia="MS Mincho" w:hAnsi="Cambria"/>
          <w:noProof/>
          <w:szCs w:val="24"/>
          <w:lang w:val="en-IE" w:eastAsia="ja-JP"/>
        </w:rPr>
        <w:tab/>
      </w:r>
      <w:r w:rsidR="000E6D62" w:rsidRPr="00EE02B9">
        <w:rPr>
          <w:rFonts w:ascii="Cambria" w:hAnsi="Cambria"/>
          <w:noProof/>
        </w:rPr>
        <w:t>Create an Organization</w:t>
      </w:r>
      <w:r w:rsidR="000E6D62">
        <w:rPr>
          <w:noProof/>
        </w:rPr>
        <w:tab/>
      </w:r>
      <w:r w:rsidR="000E6D62">
        <w:rPr>
          <w:noProof/>
        </w:rPr>
        <w:fldChar w:fldCharType="begin"/>
      </w:r>
      <w:r w:rsidR="000E6D62">
        <w:rPr>
          <w:noProof/>
        </w:rPr>
        <w:instrText xml:space="preserve"> PAGEREF _Toc305224979 \h </w:instrText>
      </w:r>
      <w:r w:rsidR="000E6D62">
        <w:rPr>
          <w:noProof/>
        </w:rPr>
      </w:r>
      <w:r w:rsidR="000E6D62">
        <w:rPr>
          <w:noProof/>
        </w:rPr>
        <w:fldChar w:fldCharType="separate"/>
      </w:r>
      <w:r w:rsidR="000E6D62">
        <w:rPr>
          <w:noProof/>
        </w:rPr>
        <w:t>12</w:t>
      </w:r>
      <w:r w:rsidR="000E6D62">
        <w:rPr>
          <w:noProof/>
        </w:rPr>
        <w:fldChar w:fldCharType="end"/>
      </w:r>
    </w:p>
    <w:p w14:paraId="3D850D3E"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A2:</w:t>
      </w:r>
      <w:r w:rsidRPr="000B2A56">
        <w:rPr>
          <w:rFonts w:ascii="Cambria" w:eastAsia="MS Mincho" w:hAnsi="Cambria"/>
          <w:noProof/>
          <w:szCs w:val="24"/>
          <w:lang w:val="en-IE" w:eastAsia="ja-JP"/>
        </w:rPr>
        <w:tab/>
      </w:r>
      <w:r w:rsidRPr="00EE02B9">
        <w:rPr>
          <w:rFonts w:ascii="Cambria" w:hAnsi="Cambria"/>
          <w:noProof/>
        </w:rPr>
        <w:t>Create Individuals</w:t>
      </w:r>
      <w:r>
        <w:rPr>
          <w:noProof/>
        </w:rPr>
        <w:tab/>
      </w:r>
      <w:r>
        <w:rPr>
          <w:noProof/>
        </w:rPr>
        <w:fldChar w:fldCharType="begin"/>
      </w:r>
      <w:r>
        <w:rPr>
          <w:noProof/>
        </w:rPr>
        <w:instrText xml:space="preserve"> PAGEREF _Toc305224980 \h </w:instrText>
      </w:r>
      <w:r>
        <w:rPr>
          <w:noProof/>
        </w:rPr>
      </w:r>
      <w:r>
        <w:rPr>
          <w:noProof/>
        </w:rPr>
        <w:fldChar w:fldCharType="separate"/>
      </w:r>
      <w:r>
        <w:rPr>
          <w:noProof/>
        </w:rPr>
        <w:t>12</w:t>
      </w:r>
      <w:r>
        <w:rPr>
          <w:noProof/>
        </w:rPr>
        <w:fldChar w:fldCharType="end"/>
      </w:r>
    </w:p>
    <w:p w14:paraId="3459D26D"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A3:</w:t>
      </w:r>
      <w:r w:rsidRPr="000B2A56">
        <w:rPr>
          <w:rFonts w:ascii="Cambria" w:eastAsia="MS Mincho" w:hAnsi="Cambria"/>
          <w:noProof/>
          <w:szCs w:val="24"/>
          <w:lang w:val="en-IE" w:eastAsia="ja-JP"/>
        </w:rPr>
        <w:tab/>
      </w:r>
      <w:r w:rsidRPr="00EE02B9">
        <w:rPr>
          <w:rFonts w:ascii="Cambria" w:hAnsi="Cambria"/>
          <w:noProof/>
        </w:rPr>
        <w:t>Create Statements</w:t>
      </w:r>
      <w:r>
        <w:rPr>
          <w:noProof/>
        </w:rPr>
        <w:tab/>
      </w:r>
      <w:r>
        <w:rPr>
          <w:noProof/>
        </w:rPr>
        <w:fldChar w:fldCharType="begin"/>
      </w:r>
      <w:r>
        <w:rPr>
          <w:noProof/>
        </w:rPr>
        <w:instrText xml:space="preserve"> PAGEREF _Toc305224981 \h </w:instrText>
      </w:r>
      <w:r>
        <w:rPr>
          <w:noProof/>
        </w:rPr>
      </w:r>
      <w:r>
        <w:rPr>
          <w:noProof/>
        </w:rPr>
        <w:fldChar w:fldCharType="separate"/>
      </w:r>
      <w:r>
        <w:rPr>
          <w:noProof/>
        </w:rPr>
        <w:t>13</w:t>
      </w:r>
      <w:r>
        <w:rPr>
          <w:noProof/>
        </w:rPr>
        <w:fldChar w:fldCharType="end"/>
      </w:r>
    </w:p>
    <w:p w14:paraId="74EA5D56"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A4:</w:t>
      </w:r>
      <w:r w:rsidRPr="000B2A56">
        <w:rPr>
          <w:rFonts w:ascii="Cambria" w:eastAsia="MS Mincho" w:hAnsi="Cambria"/>
          <w:noProof/>
          <w:szCs w:val="24"/>
          <w:lang w:val="en-IE" w:eastAsia="ja-JP"/>
        </w:rPr>
        <w:tab/>
      </w:r>
      <w:r w:rsidRPr="00EE02B9">
        <w:rPr>
          <w:rFonts w:ascii="Cambria" w:hAnsi="Cambria"/>
          <w:noProof/>
        </w:rPr>
        <w:t>Create Requirements</w:t>
      </w:r>
      <w:r>
        <w:rPr>
          <w:noProof/>
        </w:rPr>
        <w:tab/>
      </w:r>
      <w:r>
        <w:rPr>
          <w:noProof/>
        </w:rPr>
        <w:fldChar w:fldCharType="begin"/>
      </w:r>
      <w:r>
        <w:rPr>
          <w:noProof/>
        </w:rPr>
        <w:instrText xml:space="preserve"> PAGEREF _Toc305224982 \h </w:instrText>
      </w:r>
      <w:r>
        <w:rPr>
          <w:noProof/>
        </w:rPr>
      </w:r>
      <w:r>
        <w:rPr>
          <w:noProof/>
        </w:rPr>
        <w:fldChar w:fldCharType="separate"/>
      </w:r>
      <w:r>
        <w:rPr>
          <w:noProof/>
        </w:rPr>
        <w:t>13</w:t>
      </w:r>
      <w:r>
        <w:rPr>
          <w:noProof/>
        </w:rPr>
        <w:fldChar w:fldCharType="end"/>
      </w:r>
    </w:p>
    <w:p w14:paraId="5E0B9FDB"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A5:</w:t>
      </w:r>
      <w:r w:rsidRPr="000B2A56">
        <w:rPr>
          <w:rFonts w:ascii="Cambria" w:eastAsia="MS Mincho" w:hAnsi="Cambria"/>
          <w:noProof/>
          <w:szCs w:val="24"/>
          <w:lang w:val="en-IE" w:eastAsia="ja-JP"/>
        </w:rPr>
        <w:tab/>
      </w:r>
      <w:r w:rsidRPr="00EE02B9">
        <w:rPr>
          <w:rFonts w:ascii="Cambria" w:hAnsi="Cambria"/>
          <w:noProof/>
        </w:rPr>
        <w:t>Create Objectives</w:t>
      </w:r>
      <w:r>
        <w:rPr>
          <w:noProof/>
        </w:rPr>
        <w:tab/>
      </w:r>
      <w:r>
        <w:rPr>
          <w:noProof/>
        </w:rPr>
        <w:fldChar w:fldCharType="begin"/>
      </w:r>
      <w:r>
        <w:rPr>
          <w:noProof/>
        </w:rPr>
        <w:instrText xml:space="preserve"> PAGEREF _Toc305224983 \h </w:instrText>
      </w:r>
      <w:r>
        <w:rPr>
          <w:noProof/>
        </w:rPr>
      </w:r>
      <w:r>
        <w:rPr>
          <w:noProof/>
        </w:rPr>
        <w:fldChar w:fldCharType="separate"/>
      </w:r>
      <w:r>
        <w:rPr>
          <w:noProof/>
        </w:rPr>
        <w:t>14</w:t>
      </w:r>
      <w:r>
        <w:rPr>
          <w:noProof/>
        </w:rPr>
        <w:fldChar w:fldCharType="end"/>
      </w:r>
    </w:p>
    <w:p w14:paraId="7F0078E2"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A6:</w:t>
      </w:r>
      <w:r w:rsidRPr="000B2A56">
        <w:rPr>
          <w:rFonts w:ascii="Cambria" w:eastAsia="MS Mincho" w:hAnsi="Cambria"/>
          <w:noProof/>
          <w:szCs w:val="24"/>
          <w:lang w:val="en-IE" w:eastAsia="ja-JP"/>
        </w:rPr>
        <w:tab/>
      </w:r>
      <w:r w:rsidRPr="00EE02B9">
        <w:rPr>
          <w:rFonts w:ascii="Cambria" w:hAnsi="Cambria"/>
          <w:noProof/>
        </w:rPr>
        <w:t>Create Indicators</w:t>
      </w:r>
      <w:r>
        <w:rPr>
          <w:noProof/>
        </w:rPr>
        <w:tab/>
      </w:r>
      <w:r>
        <w:rPr>
          <w:noProof/>
        </w:rPr>
        <w:fldChar w:fldCharType="begin"/>
      </w:r>
      <w:r>
        <w:rPr>
          <w:noProof/>
        </w:rPr>
        <w:instrText xml:space="preserve"> PAGEREF _Toc305224984 \h </w:instrText>
      </w:r>
      <w:r>
        <w:rPr>
          <w:noProof/>
        </w:rPr>
      </w:r>
      <w:r>
        <w:rPr>
          <w:noProof/>
        </w:rPr>
        <w:fldChar w:fldCharType="separate"/>
      </w:r>
      <w:r>
        <w:rPr>
          <w:noProof/>
        </w:rPr>
        <w:t>14</w:t>
      </w:r>
      <w:r>
        <w:rPr>
          <w:noProof/>
        </w:rPr>
        <w:fldChar w:fldCharType="end"/>
      </w:r>
    </w:p>
    <w:p w14:paraId="502A7E9F"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A7:</w:t>
      </w:r>
      <w:r w:rsidRPr="000B2A56">
        <w:rPr>
          <w:rFonts w:ascii="Cambria" w:eastAsia="MS Mincho" w:hAnsi="Cambria"/>
          <w:noProof/>
          <w:szCs w:val="24"/>
          <w:lang w:val="en-IE" w:eastAsia="ja-JP"/>
        </w:rPr>
        <w:tab/>
      </w:r>
      <w:r w:rsidRPr="00EE02B9">
        <w:rPr>
          <w:rFonts w:ascii="Cambria" w:hAnsi="Cambria"/>
          <w:noProof/>
        </w:rPr>
        <w:t>Create Projects</w:t>
      </w:r>
      <w:r>
        <w:rPr>
          <w:noProof/>
        </w:rPr>
        <w:tab/>
      </w:r>
      <w:r>
        <w:rPr>
          <w:noProof/>
        </w:rPr>
        <w:fldChar w:fldCharType="begin"/>
      </w:r>
      <w:r>
        <w:rPr>
          <w:noProof/>
        </w:rPr>
        <w:instrText xml:space="preserve"> PAGEREF _Toc305224985 \h </w:instrText>
      </w:r>
      <w:r>
        <w:rPr>
          <w:noProof/>
        </w:rPr>
      </w:r>
      <w:r>
        <w:rPr>
          <w:noProof/>
        </w:rPr>
        <w:fldChar w:fldCharType="separate"/>
      </w:r>
      <w:r>
        <w:rPr>
          <w:noProof/>
        </w:rPr>
        <w:t>14</w:t>
      </w:r>
      <w:r>
        <w:rPr>
          <w:noProof/>
        </w:rPr>
        <w:fldChar w:fldCharType="end"/>
      </w:r>
    </w:p>
    <w:p w14:paraId="094871CE"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A8:</w:t>
      </w:r>
      <w:r w:rsidRPr="000B2A56">
        <w:rPr>
          <w:rFonts w:ascii="Cambria" w:eastAsia="MS Mincho" w:hAnsi="Cambria"/>
          <w:noProof/>
          <w:szCs w:val="24"/>
          <w:lang w:val="en-IE" w:eastAsia="ja-JP"/>
        </w:rPr>
        <w:tab/>
      </w:r>
      <w:r w:rsidRPr="00EE02B9">
        <w:rPr>
          <w:rFonts w:ascii="Cambria" w:hAnsi="Cambria"/>
          <w:noProof/>
        </w:rPr>
        <w:t>Create Responsibilities</w:t>
      </w:r>
      <w:r>
        <w:rPr>
          <w:noProof/>
        </w:rPr>
        <w:tab/>
      </w:r>
      <w:r>
        <w:rPr>
          <w:noProof/>
        </w:rPr>
        <w:fldChar w:fldCharType="begin"/>
      </w:r>
      <w:r>
        <w:rPr>
          <w:noProof/>
        </w:rPr>
        <w:instrText xml:space="preserve"> PAGEREF _Toc305224986 \h </w:instrText>
      </w:r>
      <w:r>
        <w:rPr>
          <w:noProof/>
        </w:rPr>
      </w:r>
      <w:r>
        <w:rPr>
          <w:noProof/>
        </w:rPr>
        <w:fldChar w:fldCharType="separate"/>
      </w:r>
      <w:r>
        <w:rPr>
          <w:noProof/>
        </w:rPr>
        <w:t>15</w:t>
      </w:r>
      <w:r>
        <w:rPr>
          <w:noProof/>
        </w:rPr>
        <w:fldChar w:fldCharType="end"/>
      </w:r>
    </w:p>
    <w:p w14:paraId="3B42AFB9" w14:textId="77777777" w:rsidR="000E6D62" w:rsidRPr="000B2A56" w:rsidRDefault="000E6D62">
      <w:pPr>
        <w:pStyle w:val="TOC1"/>
        <w:tabs>
          <w:tab w:val="left" w:pos="586"/>
          <w:tab w:val="right" w:leader="dot" w:pos="9504"/>
        </w:tabs>
        <w:rPr>
          <w:rFonts w:ascii="Cambria" w:eastAsia="MS Mincho" w:hAnsi="Cambria"/>
          <w:noProof/>
          <w:szCs w:val="24"/>
          <w:lang w:val="en-IE" w:eastAsia="ja-JP"/>
        </w:rPr>
      </w:pPr>
      <w:r w:rsidRPr="00EE02B9">
        <w:rPr>
          <w:rFonts w:ascii="Cambria" w:hAnsi="Cambria"/>
          <w:noProof/>
        </w:rPr>
        <w:t>A9:</w:t>
      </w:r>
      <w:r w:rsidRPr="000B2A56">
        <w:rPr>
          <w:rFonts w:ascii="Cambria" w:eastAsia="MS Mincho" w:hAnsi="Cambria"/>
          <w:noProof/>
          <w:szCs w:val="24"/>
          <w:lang w:val="en-IE" w:eastAsia="ja-JP"/>
        </w:rPr>
        <w:tab/>
      </w:r>
      <w:r w:rsidRPr="00EE02B9">
        <w:rPr>
          <w:rFonts w:ascii="Cambria" w:hAnsi="Cambria"/>
          <w:noProof/>
        </w:rPr>
        <w:t>Create List of Skills</w:t>
      </w:r>
      <w:r>
        <w:rPr>
          <w:noProof/>
        </w:rPr>
        <w:tab/>
      </w:r>
      <w:r>
        <w:rPr>
          <w:noProof/>
        </w:rPr>
        <w:fldChar w:fldCharType="begin"/>
      </w:r>
      <w:r>
        <w:rPr>
          <w:noProof/>
        </w:rPr>
        <w:instrText xml:space="preserve"> PAGEREF _Toc305224987 \h </w:instrText>
      </w:r>
      <w:r>
        <w:rPr>
          <w:noProof/>
        </w:rPr>
      </w:r>
      <w:r>
        <w:rPr>
          <w:noProof/>
        </w:rPr>
        <w:fldChar w:fldCharType="separate"/>
      </w:r>
      <w:r>
        <w:rPr>
          <w:noProof/>
        </w:rPr>
        <w:t>15</w:t>
      </w:r>
      <w:r>
        <w:rPr>
          <w:noProof/>
        </w:rPr>
        <w:fldChar w:fldCharType="end"/>
      </w:r>
    </w:p>
    <w:p w14:paraId="085C156A" w14:textId="77777777" w:rsidR="004C02BF" w:rsidRPr="00687182" w:rsidRDefault="004C02BF" w:rsidP="004C02BF">
      <w:pPr>
        <w:rPr>
          <w:rFonts w:ascii="Cambria" w:hAnsi="Cambria"/>
          <w:sz w:val="20"/>
          <w:szCs w:val="20"/>
        </w:rPr>
      </w:pPr>
      <w:r w:rsidRPr="001D420D">
        <w:rPr>
          <w:rFonts w:ascii="Cambria" w:hAnsi="Cambria"/>
          <w:sz w:val="18"/>
          <w:szCs w:val="20"/>
        </w:rPr>
        <w:fldChar w:fldCharType="end"/>
      </w:r>
    </w:p>
    <w:p w14:paraId="4FAE48BE"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r w:rsidRPr="00687182">
        <w:rPr>
          <w:rFonts w:ascii="Cambria" w:hAnsi="Cambria"/>
          <w:sz w:val="20"/>
          <w:szCs w:val="20"/>
        </w:rPr>
        <w:br w:type="page"/>
      </w:r>
      <w:r w:rsidRPr="00687182">
        <w:rPr>
          <w:rFonts w:ascii="Cambria" w:hAnsi="Cambria"/>
          <w:sz w:val="20"/>
          <w:szCs w:val="20"/>
        </w:rPr>
        <w:lastRenderedPageBreak/>
        <w:t xml:space="preserve"> </w:t>
      </w:r>
      <w:bookmarkStart w:id="8" w:name="_Toc305224979"/>
      <w:r w:rsidRPr="00687182">
        <w:rPr>
          <w:rFonts w:ascii="Cambria" w:hAnsi="Cambria"/>
          <w:sz w:val="20"/>
          <w:szCs w:val="20"/>
        </w:rPr>
        <w:t>Create an Organization</w:t>
      </w:r>
      <w:bookmarkEnd w:id="8"/>
    </w:p>
    <w:p w14:paraId="6C297491" w14:textId="77777777" w:rsidR="004C02BF" w:rsidRPr="00687182" w:rsidRDefault="004C02BF" w:rsidP="004C02BF">
      <w:pPr>
        <w:rPr>
          <w:rFonts w:ascii="Cambria" w:hAnsi="Cambria"/>
          <w:sz w:val="20"/>
          <w:szCs w:val="20"/>
        </w:rPr>
      </w:pPr>
      <w:bookmarkStart w:id="9" w:name="OLE_LINK3"/>
      <w:bookmarkStart w:id="10" w:name="OLE_LINK4"/>
      <w:r w:rsidRPr="00687182">
        <w:rPr>
          <w:rFonts w:ascii="Cambria" w:hAnsi="Cambria"/>
          <w:sz w:val="20"/>
          <w:szCs w:val="20"/>
        </w:rPr>
        <w:t xml:space="preserve">This first activity requires you to </w:t>
      </w:r>
      <w:r w:rsidR="004C2789" w:rsidRPr="00687182">
        <w:rPr>
          <w:rFonts w:ascii="Cambria" w:hAnsi="Cambria"/>
          <w:sz w:val="20"/>
          <w:szCs w:val="20"/>
        </w:rPr>
        <w:t>document</w:t>
      </w:r>
      <w:r w:rsidRPr="00687182">
        <w:rPr>
          <w:rFonts w:ascii="Cambria" w:hAnsi="Cambria"/>
          <w:sz w:val="20"/>
          <w:szCs w:val="20"/>
        </w:rPr>
        <w:t xml:space="preserve"> your organization. </w:t>
      </w:r>
      <w:r w:rsidR="004A11B3">
        <w:rPr>
          <w:rFonts w:ascii="Cambria" w:hAnsi="Cambria"/>
          <w:sz w:val="20"/>
          <w:szCs w:val="20"/>
        </w:rPr>
        <w:t>I</w:t>
      </w:r>
      <w:r w:rsidR="00BA2F59">
        <w:rPr>
          <w:rFonts w:ascii="Cambria" w:hAnsi="Cambria"/>
          <w:sz w:val="20"/>
          <w:szCs w:val="20"/>
        </w:rPr>
        <w:t>t</w:t>
      </w:r>
      <w:r w:rsidRPr="00687182">
        <w:rPr>
          <w:rFonts w:ascii="Cambria" w:hAnsi="Cambria"/>
          <w:sz w:val="20"/>
          <w:szCs w:val="20"/>
        </w:rPr>
        <w:t xml:space="preserve"> </w:t>
      </w:r>
      <w:r w:rsidR="004A11B3">
        <w:rPr>
          <w:rFonts w:ascii="Cambria" w:hAnsi="Cambria"/>
          <w:sz w:val="20"/>
          <w:szCs w:val="20"/>
        </w:rPr>
        <w:t>could</w:t>
      </w:r>
      <w:r w:rsidRPr="00687182">
        <w:rPr>
          <w:rFonts w:ascii="Cambria" w:hAnsi="Cambria"/>
          <w:sz w:val="20"/>
          <w:szCs w:val="20"/>
        </w:rPr>
        <w:t xml:space="preserve"> be </w:t>
      </w:r>
      <w:r w:rsidR="00BA2F59">
        <w:rPr>
          <w:rFonts w:ascii="Cambria" w:hAnsi="Cambria"/>
          <w:sz w:val="20"/>
          <w:szCs w:val="20"/>
        </w:rPr>
        <w:t xml:space="preserve">the IT department within a </w:t>
      </w:r>
      <w:r w:rsidRPr="00687182">
        <w:rPr>
          <w:rFonts w:ascii="Cambria" w:hAnsi="Cambria"/>
          <w:sz w:val="20"/>
          <w:szCs w:val="20"/>
        </w:rPr>
        <w:t xml:space="preserve">large organization </w:t>
      </w:r>
      <w:r w:rsidR="00BA2F59">
        <w:rPr>
          <w:rFonts w:ascii="Cambria" w:hAnsi="Cambria"/>
          <w:sz w:val="20"/>
          <w:szCs w:val="20"/>
        </w:rPr>
        <w:t>but any size organization may be considered</w:t>
      </w:r>
      <w:r w:rsidRPr="00687182">
        <w:rPr>
          <w:rFonts w:ascii="Cambria" w:hAnsi="Cambria"/>
          <w:sz w:val="20"/>
          <w:szCs w:val="20"/>
        </w:rPr>
        <w:t>. Examples of large organizations include H</w:t>
      </w:r>
      <w:r w:rsidR="00BA2F59">
        <w:rPr>
          <w:rFonts w:ascii="Cambria" w:hAnsi="Cambria"/>
          <w:sz w:val="20"/>
          <w:szCs w:val="20"/>
        </w:rPr>
        <w:t>ospitals, Manufacturing Plants</w:t>
      </w:r>
      <w:r w:rsidRPr="00687182">
        <w:rPr>
          <w:rFonts w:ascii="Cambria" w:hAnsi="Cambria"/>
          <w:sz w:val="20"/>
          <w:szCs w:val="20"/>
        </w:rPr>
        <w:t xml:space="preserve">, </w:t>
      </w:r>
      <w:r w:rsidR="00BA2F59">
        <w:rPr>
          <w:rFonts w:ascii="Cambria" w:hAnsi="Cambria"/>
          <w:sz w:val="20"/>
          <w:szCs w:val="20"/>
        </w:rPr>
        <w:t>Universities</w:t>
      </w:r>
      <w:r w:rsidRPr="00687182">
        <w:rPr>
          <w:rFonts w:ascii="Cambria" w:hAnsi="Cambria"/>
          <w:sz w:val="20"/>
          <w:szCs w:val="20"/>
        </w:rPr>
        <w:t xml:space="preserve">, Local Governments </w:t>
      </w:r>
      <w:r w:rsidR="00BA2F59">
        <w:rPr>
          <w:rFonts w:ascii="Cambria" w:hAnsi="Cambria"/>
          <w:sz w:val="20"/>
          <w:szCs w:val="20"/>
        </w:rPr>
        <w:t>and so on</w:t>
      </w:r>
      <w:r w:rsidRPr="00687182">
        <w:rPr>
          <w:rFonts w:ascii="Cambria" w:hAnsi="Cambria"/>
          <w:sz w:val="20"/>
          <w:szCs w:val="20"/>
        </w:rPr>
        <w:t xml:space="preserve">. Your organization will need to be established and relatively large e.g. 12-16 individuals who can participate in developing and implementing the </w:t>
      </w:r>
      <w:r w:rsidR="008F474D">
        <w:rPr>
          <w:rFonts w:ascii="Cambria" w:hAnsi="Cambria"/>
          <w:sz w:val="20"/>
          <w:szCs w:val="20"/>
        </w:rPr>
        <w:t>plan</w:t>
      </w:r>
      <w:r w:rsidRPr="00687182">
        <w:rPr>
          <w:rFonts w:ascii="Cambria" w:hAnsi="Cambria"/>
          <w:sz w:val="20"/>
          <w:szCs w:val="20"/>
        </w:rPr>
        <w:t xml:space="preserve">. </w:t>
      </w:r>
    </w:p>
    <w:p w14:paraId="0D69CCD3" w14:textId="77777777" w:rsidR="004C02BF" w:rsidRPr="00687182" w:rsidRDefault="004C02BF" w:rsidP="004C02BF">
      <w:pPr>
        <w:rPr>
          <w:rFonts w:ascii="Cambria" w:hAnsi="Cambria"/>
          <w:sz w:val="20"/>
          <w:szCs w:val="20"/>
        </w:rPr>
      </w:pPr>
    </w:p>
    <w:p w14:paraId="2EE36EBB" w14:textId="77777777" w:rsidR="004C02BF" w:rsidRPr="00687182" w:rsidRDefault="004C02BF" w:rsidP="004C02BF">
      <w:pPr>
        <w:rPr>
          <w:rFonts w:ascii="Cambria" w:hAnsi="Cambria"/>
          <w:sz w:val="20"/>
          <w:szCs w:val="20"/>
        </w:rPr>
      </w:pPr>
      <w:r w:rsidRPr="00687182">
        <w:rPr>
          <w:rFonts w:ascii="Cambria" w:hAnsi="Cambria"/>
          <w:sz w:val="20"/>
          <w:szCs w:val="20"/>
        </w:rPr>
        <w:t xml:space="preserve">Search online now for a real organization that is </w:t>
      </w:r>
      <w:r w:rsidR="00660884" w:rsidRPr="00687182">
        <w:rPr>
          <w:rFonts w:ascii="Cambria" w:hAnsi="Cambria"/>
          <w:sz w:val="20"/>
          <w:szCs w:val="20"/>
        </w:rPr>
        <w:t>like</w:t>
      </w:r>
      <w:r w:rsidRPr="00687182">
        <w:rPr>
          <w:rFonts w:ascii="Cambria" w:hAnsi="Cambria"/>
          <w:sz w:val="20"/>
          <w:szCs w:val="20"/>
        </w:rPr>
        <w:t xml:space="preserve"> the one you are considering. Make a note of its internet or ‘URL’ address. Choose a fictitious ‘name’ for your organization e.g. Fast Fasteners Ltd., or Kinder Children’s Hospital, etc. Choose a name for your </w:t>
      </w:r>
      <w:r w:rsidR="005470DB">
        <w:rPr>
          <w:rFonts w:ascii="Cambria" w:hAnsi="Cambria"/>
          <w:sz w:val="20"/>
          <w:szCs w:val="20"/>
        </w:rPr>
        <w:t>Innovation</w:t>
      </w:r>
      <w:r w:rsidR="00BA2F59">
        <w:rPr>
          <w:rFonts w:ascii="Cambria" w:hAnsi="Cambria"/>
          <w:sz w:val="20"/>
          <w:szCs w:val="20"/>
        </w:rPr>
        <w:t xml:space="preserve"> plan</w:t>
      </w:r>
      <w:r w:rsidRPr="00687182">
        <w:rPr>
          <w:rFonts w:ascii="Cambria" w:hAnsi="Cambria"/>
          <w:sz w:val="20"/>
          <w:szCs w:val="20"/>
        </w:rPr>
        <w:t xml:space="preserve"> that also includes a planning period (typically between </w:t>
      </w:r>
      <w:r w:rsidR="004A11B3">
        <w:rPr>
          <w:rFonts w:ascii="Cambria" w:hAnsi="Cambria"/>
          <w:sz w:val="20"/>
          <w:szCs w:val="20"/>
        </w:rPr>
        <w:t>two</w:t>
      </w:r>
      <w:r w:rsidRPr="00687182">
        <w:rPr>
          <w:rFonts w:ascii="Cambria" w:hAnsi="Cambria"/>
          <w:sz w:val="20"/>
          <w:szCs w:val="20"/>
        </w:rPr>
        <w:t xml:space="preserve"> </w:t>
      </w:r>
      <w:r w:rsidR="004A11B3">
        <w:rPr>
          <w:rFonts w:ascii="Cambria" w:hAnsi="Cambria"/>
          <w:sz w:val="20"/>
          <w:szCs w:val="20"/>
        </w:rPr>
        <w:t>and</w:t>
      </w:r>
      <w:r w:rsidRPr="00687182">
        <w:rPr>
          <w:rFonts w:ascii="Cambria" w:hAnsi="Cambria"/>
          <w:sz w:val="20"/>
          <w:szCs w:val="20"/>
        </w:rPr>
        <w:t xml:space="preserve"> five years) e.g. ‘Fast Fasteners </w:t>
      </w:r>
      <w:r w:rsidR="004A11B3">
        <w:rPr>
          <w:rFonts w:ascii="Cambria" w:hAnsi="Cambria"/>
          <w:sz w:val="20"/>
          <w:szCs w:val="20"/>
        </w:rPr>
        <w:t>Innovation Plan</w:t>
      </w:r>
      <w:r w:rsidRPr="00687182">
        <w:rPr>
          <w:rFonts w:ascii="Cambria" w:hAnsi="Cambria"/>
          <w:sz w:val="20"/>
          <w:szCs w:val="20"/>
        </w:rPr>
        <w:t xml:space="preserve"> (2007-2010)’, ‘Kinder Computer Services Department </w:t>
      </w:r>
      <w:r w:rsidR="00BA2F59">
        <w:rPr>
          <w:rFonts w:ascii="Cambria" w:hAnsi="Cambria"/>
          <w:sz w:val="20"/>
          <w:szCs w:val="20"/>
        </w:rPr>
        <w:t>–</w:t>
      </w:r>
      <w:r w:rsidRPr="00687182">
        <w:rPr>
          <w:rFonts w:ascii="Cambria" w:hAnsi="Cambria"/>
          <w:sz w:val="20"/>
          <w:szCs w:val="20"/>
        </w:rPr>
        <w:t xml:space="preserve"> </w:t>
      </w:r>
      <w:r w:rsidR="00BA2F59">
        <w:rPr>
          <w:rFonts w:ascii="Cambria" w:hAnsi="Cambria"/>
          <w:sz w:val="20"/>
          <w:szCs w:val="20"/>
        </w:rPr>
        <w:t xml:space="preserve">ICT </w:t>
      </w:r>
      <w:r w:rsidRPr="00687182">
        <w:rPr>
          <w:rFonts w:ascii="Cambria" w:hAnsi="Cambria"/>
          <w:sz w:val="20"/>
          <w:szCs w:val="20"/>
        </w:rPr>
        <w:t>Developme</w:t>
      </w:r>
      <w:r w:rsidR="00BA2F59">
        <w:rPr>
          <w:rFonts w:ascii="Cambria" w:hAnsi="Cambria"/>
          <w:sz w:val="20"/>
          <w:szCs w:val="20"/>
        </w:rPr>
        <w:t>nt Plan 2K14</w:t>
      </w:r>
      <w:r w:rsidRPr="00687182">
        <w:rPr>
          <w:rFonts w:ascii="Cambria" w:hAnsi="Cambria"/>
          <w:sz w:val="20"/>
          <w:szCs w:val="20"/>
        </w:rPr>
        <w:t xml:space="preserve">’ and so on. </w:t>
      </w:r>
    </w:p>
    <w:p w14:paraId="661BB8A0" w14:textId="77777777" w:rsidR="004C02BF" w:rsidRPr="00687182" w:rsidRDefault="004C02BF" w:rsidP="004C02BF">
      <w:pPr>
        <w:rPr>
          <w:rFonts w:ascii="Cambria" w:hAnsi="Cambria"/>
          <w:sz w:val="20"/>
          <w:szCs w:val="20"/>
        </w:rPr>
      </w:pPr>
    </w:p>
    <w:p w14:paraId="5086B0E9" w14:textId="77777777" w:rsidR="004C02BF" w:rsidRPr="00687182" w:rsidRDefault="004C02BF" w:rsidP="004C02BF">
      <w:pPr>
        <w:pStyle w:val="Caption"/>
        <w:keepNext/>
        <w:rPr>
          <w:rFonts w:ascii="Cambria" w:hAnsi="Cambria"/>
        </w:rPr>
      </w:pPr>
      <w:bookmarkStart w:id="11" w:name="_Ref159731216"/>
      <w:bookmarkStart w:id="12" w:name="_Ref159731210"/>
      <w:r w:rsidRPr="00687182">
        <w:rPr>
          <w:rFonts w:ascii="Cambria" w:hAnsi="Cambria"/>
        </w:rPr>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1</w:t>
      </w:r>
      <w:r w:rsidRPr="00687182">
        <w:rPr>
          <w:rFonts w:ascii="Cambria" w:hAnsi="Cambria"/>
        </w:rPr>
        <w:fldChar w:fldCharType="end"/>
      </w:r>
      <w:bookmarkEnd w:id="11"/>
      <w:r w:rsidRPr="00687182">
        <w:rPr>
          <w:rFonts w:ascii="Cambria" w:hAnsi="Cambria"/>
        </w:rPr>
        <w:t>: Create an Organization</w:t>
      </w:r>
      <w:bookmarkEnd w:id="12"/>
    </w:p>
    <w:bookmarkEnd w:id="9"/>
    <w:bookmarkEnd w:id="10"/>
    <w:p w14:paraId="5A3DABDE" w14:textId="77777777" w:rsidR="004C02BF" w:rsidRPr="00687182" w:rsidRDefault="004634AB" w:rsidP="004C02BF">
      <w:pPr>
        <w:rPr>
          <w:rFonts w:ascii="Cambria" w:hAnsi="Cambria"/>
          <w:sz w:val="20"/>
          <w:szCs w:val="20"/>
        </w:rPr>
      </w:pPr>
      <w:r w:rsidRPr="00687182">
        <w:rPr>
          <w:rFonts w:ascii="Cambria" w:hAnsi="Cambria"/>
          <w:noProof/>
          <w:sz w:val="20"/>
          <w:szCs w:val="20"/>
        </w:rPr>
        <w:drawing>
          <wp:inline distT="0" distB="0" distL="0" distR="0" wp14:anchorId="2FFE6331" wp14:editId="4D301190">
            <wp:extent cx="4119245" cy="111379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9245" cy="1113790"/>
                    </a:xfrm>
                    <a:prstGeom prst="rect">
                      <a:avLst/>
                    </a:prstGeom>
                    <a:noFill/>
                    <a:ln>
                      <a:noFill/>
                    </a:ln>
                  </pic:spPr>
                </pic:pic>
              </a:graphicData>
            </a:graphic>
          </wp:inline>
        </w:drawing>
      </w:r>
    </w:p>
    <w:p w14:paraId="0AF73998"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13" w:name="_Toc305224980"/>
      <w:r w:rsidRPr="00687182">
        <w:rPr>
          <w:rFonts w:ascii="Cambria" w:hAnsi="Cambria"/>
          <w:sz w:val="20"/>
          <w:szCs w:val="20"/>
        </w:rPr>
        <w:t>Create Individuals</w:t>
      </w:r>
      <w:bookmarkEnd w:id="13"/>
    </w:p>
    <w:p w14:paraId="49693CCF" w14:textId="77777777" w:rsidR="004C02BF" w:rsidRPr="00687182" w:rsidRDefault="004C02BF" w:rsidP="004C02BF">
      <w:pPr>
        <w:rPr>
          <w:rFonts w:ascii="Cambria" w:hAnsi="Cambria"/>
          <w:sz w:val="20"/>
          <w:szCs w:val="20"/>
        </w:rPr>
      </w:pPr>
      <w:r w:rsidRPr="00687182">
        <w:rPr>
          <w:rFonts w:ascii="Cambria" w:hAnsi="Cambria"/>
          <w:sz w:val="20"/>
          <w:szCs w:val="20"/>
        </w:rPr>
        <w:t xml:space="preserve">Your organization should be now forming in your mind. This activity requires you to populate your organization with the team responsible for developing your </w:t>
      </w:r>
      <w:r w:rsidR="004A11B3">
        <w:rPr>
          <w:rFonts w:ascii="Cambria" w:hAnsi="Cambria"/>
          <w:sz w:val="20"/>
          <w:szCs w:val="20"/>
        </w:rPr>
        <w:t>Innovation Plan</w:t>
      </w:r>
      <w:r w:rsidR="004A11B3" w:rsidRPr="004A11B3">
        <w:rPr>
          <w:rFonts w:ascii="Cambria" w:hAnsi="Cambria"/>
          <w:sz w:val="20"/>
          <w:szCs w:val="20"/>
        </w:rPr>
        <w:t xml:space="preserve"> </w:t>
      </w:r>
      <w:r w:rsidR="004A11B3">
        <w:rPr>
          <w:rFonts w:ascii="Cambria" w:hAnsi="Cambria"/>
          <w:sz w:val="20"/>
          <w:szCs w:val="20"/>
        </w:rPr>
        <w:t>Innovation Plan</w:t>
      </w:r>
      <w:r w:rsidRPr="00687182">
        <w:rPr>
          <w:rFonts w:ascii="Cambria" w:hAnsi="Cambria"/>
          <w:sz w:val="20"/>
          <w:szCs w:val="20"/>
        </w:rPr>
        <w:t xml:space="preserve">. If you have chosen a large organization then these will primarily be senior managers and some specialists. If your organization is a small department then it may be every member of the department plus a few key people from other departments. Define about </w:t>
      </w:r>
      <w:r w:rsidR="001D420D">
        <w:rPr>
          <w:rFonts w:ascii="Cambria" w:hAnsi="Cambria"/>
          <w:sz w:val="20"/>
          <w:szCs w:val="20"/>
        </w:rPr>
        <w:t>7-10</w:t>
      </w:r>
      <w:r w:rsidRPr="00687182">
        <w:rPr>
          <w:rFonts w:ascii="Cambria" w:hAnsi="Cambria"/>
          <w:sz w:val="20"/>
          <w:szCs w:val="20"/>
        </w:rPr>
        <w:t xml:space="preserve"> individuals. Imagine that you have to meet regularly at a round table – the more members you have present the more difficult it will be to conduct a proper meeting. Define the names of each of the individuals and their roles.</w:t>
      </w:r>
    </w:p>
    <w:p w14:paraId="654E9AB4" w14:textId="77777777" w:rsidR="004C02BF" w:rsidRPr="00687182" w:rsidRDefault="004C02BF" w:rsidP="004C02BF">
      <w:pPr>
        <w:rPr>
          <w:rFonts w:ascii="Cambria" w:hAnsi="Cambria"/>
          <w:sz w:val="20"/>
          <w:szCs w:val="20"/>
        </w:rPr>
      </w:pPr>
    </w:p>
    <w:p w14:paraId="1391CC80" w14:textId="77777777" w:rsidR="004C02BF" w:rsidRPr="00687182" w:rsidRDefault="004C02BF" w:rsidP="004C02BF">
      <w:pPr>
        <w:pStyle w:val="Caption"/>
        <w:keepNext/>
        <w:rPr>
          <w:rFonts w:ascii="Cambria" w:hAnsi="Cambria"/>
        </w:rPr>
      </w:pPr>
      <w:bookmarkStart w:id="14" w:name="_Ref159731401"/>
      <w:r w:rsidRPr="00687182">
        <w:rPr>
          <w:rFonts w:ascii="Cambria" w:hAnsi="Cambria"/>
        </w:rPr>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3</w:t>
      </w:r>
      <w:r w:rsidRPr="00687182">
        <w:rPr>
          <w:rFonts w:ascii="Cambria" w:hAnsi="Cambria"/>
        </w:rPr>
        <w:fldChar w:fldCharType="end"/>
      </w:r>
      <w:bookmarkEnd w:id="14"/>
      <w:r w:rsidRPr="00687182">
        <w:rPr>
          <w:rFonts w:ascii="Cambria" w:hAnsi="Cambria"/>
        </w:rPr>
        <w:t>: Create Individuals</w:t>
      </w:r>
    </w:p>
    <w:p w14:paraId="5B5F0D8F" w14:textId="77777777" w:rsidR="004C02BF" w:rsidRPr="00687182" w:rsidRDefault="004C02BF" w:rsidP="004C02BF">
      <w:pPr>
        <w:rPr>
          <w:rFonts w:ascii="Cambria" w:hAnsi="Cambria"/>
          <w:sz w:val="20"/>
          <w:szCs w:val="20"/>
        </w:rPr>
      </w:pPr>
    </w:p>
    <w:p w14:paraId="68981697" w14:textId="77777777" w:rsidR="00D22346" w:rsidRPr="00BA2F59" w:rsidRDefault="004634AB" w:rsidP="00BA2F59">
      <w:pPr>
        <w:rPr>
          <w:rFonts w:ascii="Cambria" w:hAnsi="Cambria"/>
          <w:sz w:val="20"/>
          <w:szCs w:val="20"/>
        </w:rPr>
      </w:pPr>
      <w:r w:rsidRPr="00687182">
        <w:rPr>
          <w:rFonts w:ascii="Cambria" w:hAnsi="Cambria"/>
          <w:noProof/>
          <w:sz w:val="20"/>
          <w:szCs w:val="20"/>
        </w:rPr>
        <w:drawing>
          <wp:inline distT="0" distB="0" distL="0" distR="0" wp14:anchorId="481E9515" wp14:editId="584A2350">
            <wp:extent cx="2517140" cy="2145665"/>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7140" cy="2145665"/>
                    </a:xfrm>
                    <a:prstGeom prst="rect">
                      <a:avLst/>
                    </a:prstGeom>
                    <a:noFill/>
                    <a:ln>
                      <a:noFill/>
                    </a:ln>
                  </pic:spPr>
                </pic:pic>
              </a:graphicData>
            </a:graphic>
          </wp:inline>
        </w:drawing>
      </w:r>
    </w:p>
    <w:p w14:paraId="2DA7916C"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15" w:name="_Toc305224981"/>
      <w:r w:rsidRPr="00687182">
        <w:rPr>
          <w:rFonts w:ascii="Cambria" w:hAnsi="Cambria"/>
          <w:sz w:val="20"/>
          <w:szCs w:val="20"/>
        </w:rPr>
        <w:t>Create Statements</w:t>
      </w:r>
      <w:bookmarkEnd w:id="15"/>
    </w:p>
    <w:p w14:paraId="1082ABA9" w14:textId="77777777" w:rsidR="004C02BF" w:rsidRPr="00687182" w:rsidRDefault="004C02BF" w:rsidP="004C02BF">
      <w:pPr>
        <w:rPr>
          <w:rFonts w:ascii="Cambria" w:hAnsi="Cambria"/>
          <w:sz w:val="20"/>
          <w:szCs w:val="20"/>
        </w:rPr>
      </w:pPr>
      <w:r w:rsidRPr="00687182">
        <w:rPr>
          <w:rFonts w:ascii="Cambria" w:hAnsi="Cambria"/>
          <w:sz w:val="20"/>
          <w:szCs w:val="20"/>
        </w:rPr>
        <w:t>This activity requires you to create a number of state</w:t>
      </w:r>
      <w:r w:rsidR="008A4D28" w:rsidRPr="00687182">
        <w:rPr>
          <w:rFonts w:ascii="Cambria" w:hAnsi="Cambria"/>
          <w:sz w:val="20"/>
          <w:szCs w:val="20"/>
        </w:rPr>
        <w:t>ments for your organization</w:t>
      </w:r>
      <w:r w:rsidRPr="00687182">
        <w:rPr>
          <w:rFonts w:ascii="Cambria" w:hAnsi="Cambria"/>
          <w:sz w:val="20"/>
          <w:szCs w:val="20"/>
        </w:rPr>
        <w:t xml:space="preserve">. Place the name of the statement into the ‘group’ column below. </w:t>
      </w:r>
      <w:r w:rsidR="008A4D28" w:rsidRPr="00687182">
        <w:rPr>
          <w:rFonts w:ascii="Cambria" w:hAnsi="Cambria"/>
          <w:sz w:val="20"/>
          <w:szCs w:val="20"/>
        </w:rPr>
        <w:t>Place</w:t>
      </w:r>
      <w:r w:rsidRPr="00687182">
        <w:rPr>
          <w:rFonts w:ascii="Cambria" w:hAnsi="Cambria"/>
          <w:sz w:val="20"/>
          <w:szCs w:val="20"/>
        </w:rPr>
        <w:t xml:space="preserve"> the statement into the ‘title’ column. There can be many statements of strengths etc. so create more rows as required.</w:t>
      </w:r>
    </w:p>
    <w:p w14:paraId="00003A8E" w14:textId="77777777" w:rsidR="004C02BF" w:rsidRPr="00687182" w:rsidRDefault="004C02BF" w:rsidP="004C02BF">
      <w:pPr>
        <w:rPr>
          <w:rFonts w:ascii="Cambria" w:hAnsi="Cambria"/>
          <w:sz w:val="20"/>
          <w:szCs w:val="20"/>
        </w:rPr>
      </w:pPr>
    </w:p>
    <w:p w14:paraId="23D309FE" w14:textId="77777777" w:rsidR="004C02BF" w:rsidRPr="00687182" w:rsidRDefault="004C02BF" w:rsidP="004C02BF">
      <w:pPr>
        <w:pStyle w:val="Caption"/>
        <w:keepNext/>
        <w:rPr>
          <w:rFonts w:ascii="Cambria" w:hAnsi="Cambria"/>
        </w:rPr>
      </w:pPr>
      <w:bookmarkStart w:id="16" w:name="_Ref159731695"/>
      <w:r w:rsidRPr="00687182">
        <w:rPr>
          <w:rFonts w:ascii="Cambria" w:hAnsi="Cambria"/>
        </w:rPr>
        <w:lastRenderedPageBreak/>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4</w:t>
      </w:r>
      <w:r w:rsidRPr="00687182">
        <w:rPr>
          <w:rFonts w:ascii="Cambria" w:hAnsi="Cambria"/>
        </w:rPr>
        <w:fldChar w:fldCharType="end"/>
      </w:r>
      <w:bookmarkEnd w:id="16"/>
      <w:r w:rsidRPr="00687182">
        <w:rPr>
          <w:rFonts w:ascii="Cambria" w:hAnsi="Cambria"/>
        </w:rPr>
        <w:t>: Create Statements</w:t>
      </w:r>
    </w:p>
    <w:p w14:paraId="723315C9" w14:textId="77777777" w:rsidR="004C02BF" w:rsidRPr="00687182" w:rsidRDefault="004634AB" w:rsidP="004C02BF">
      <w:pPr>
        <w:rPr>
          <w:rFonts w:ascii="Cambria" w:hAnsi="Cambria"/>
          <w:sz w:val="20"/>
          <w:szCs w:val="20"/>
        </w:rPr>
      </w:pPr>
      <w:r w:rsidRPr="00687182">
        <w:rPr>
          <w:rFonts w:ascii="Cambria" w:hAnsi="Cambria"/>
          <w:noProof/>
          <w:sz w:val="20"/>
          <w:szCs w:val="20"/>
        </w:rPr>
        <w:drawing>
          <wp:inline distT="0" distB="0" distL="0" distR="0" wp14:anchorId="2F39A85A" wp14:editId="51FC5AF0">
            <wp:extent cx="3965575" cy="232664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5575" cy="2326640"/>
                    </a:xfrm>
                    <a:prstGeom prst="rect">
                      <a:avLst/>
                    </a:prstGeom>
                    <a:noFill/>
                    <a:ln>
                      <a:noFill/>
                    </a:ln>
                  </pic:spPr>
                </pic:pic>
              </a:graphicData>
            </a:graphic>
          </wp:inline>
        </w:drawing>
      </w:r>
    </w:p>
    <w:p w14:paraId="2CD7B6B5" w14:textId="77777777" w:rsidR="004C02BF" w:rsidRPr="00687182" w:rsidRDefault="004C02BF" w:rsidP="004C02BF">
      <w:pPr>
        <w:rPr>
          <w:rFonts w:ascii="Cambria" w:hAnsi="Cambria"/>
          <w:sz w:val="20"/>
          <w:szCs w:val="20"/>
        </w:rPr>
      </w:pPr>
    </w:p>
    <w:p w14:paraId="6A890CCD" w14:textId="77777777" w:rsidR="004C02BF" w:rsidRPr="00687182" w:rsidRDefault="004C02BF" w:rsidP="004C02BF">
      <w:pPr>
        <w:rPr>
          <w:rFonts w:ascii="Cambria" w:hAnsi="Cambria"/>
          <w:sz w:val="20"/>
          <w:szCs w:val="20"/>
        </w:rPr>
      </w:pPr>
      <w:r w:rsidRPr="00687182">
        <w:rPr>
          <w:rFonts w:ascii="Cambria" w:hAnsi="Cambria"/>
          <w:sz w:val="20"/>
          <w:szCs w:val="20"/>
        </w:rPr>
        <w:t>Other potential statements include ‘core competencies’, ‘core technologies’ and so on.</w:t>
      </w:r>
    </w:p>
    <w:p w14:paraId="26BD0684"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17" w:name="_Toc305224982"/>
      <w:r w:rsidRPr="00687182">
        <w:rPr>
          <w:rFonts w:ascii="Cambria" w:hAnsi="Cambria"/>
          <w:sz w:val="20"/>
          <w:szCs w:val="20"/>
        </w:rPr>
        <w:t>Create Requirements</w:t>
      </w:r>
      <w:bookmarkEnd w:id="17"/>
    </w:p>
    <w:p w14:paraId="3CAFBAF6" w14:textId="77777777" w:rsidR="004C02BF" w:rsidRPr="00687182" w:rsidRDefault="004C02BF" w:rsidP="004C02BF">
      <w:pPr>
        <w:rPr>
          <w:rFonts w:ascii="Cambria" w:hAnsi="Cambria"/>
          <w:sz w:val="20"/>
          <w:szCs w:val="20"/>
        </w:rPr>
      </w:pPr>
      <w:r w:rsidRPr="00687182">
        <w:rPr>
          <w:rFonts w:ascii="Cambria" w:hAnsi="Cambria"/>
          <w:sz w:val="20"/>
          <w:szCs w:val="20"/>
        </w:rPr>
        <w:t xml:space="preserve">This activity requires you to create a list of between 10-20 stakeholder requirements for your organization divided amongst your key stakeholders. Identify the names of the Stakeholders for your organization and place into the ‘group’ column below. Identify at least two requirements for each stakeholder and place into the ‘title’ column. When articulating your requirements try to place an active verb in the sentence preferably at the beginning and keep the number of words to a minimum e.g. a supplier might require that your organization ‘Improve the access to master schedule information’. Try to also use the ‘voice of the stakeholder’. Put yourself into the stakeholders shoes and try to imagine what they may demand from your organization in their words. </w:t>
      </w:r>
    </w:p>
    <w:p w14:paraId="3CA4545F" w14:textId="77777777" w:rsidR="004C02BF" w:rsidRPr="00687182" w:rsidRDefault="004C02BF" w:rsidP="004C02BF">
      <w:pPr>
        <w:rPr>
          <w:rFonts w:ascii="Cambria" w:hAnsi="Cambria"/>
          <w:sz w:val="20"/>
          <w:szCs w:val="20"/>
        </w:rPr>
      </w:pPr>
    </w:p>
    <w:p w14:paraId="074594A9" w14:textId="77777777" w:rsidR="004C02BF" w:rsidRPr="00687182" w:rsidRDefault="004C02BF" w:rsidP="004C02BF">
      <w:pPr>
        <w:pStyle w:val="Caption"/>
        <w:keepNext/>
        <w:rPr>
          <w:rFonts w:ascii="Cambria" w:hAnsi="Cambria"/>
        </w:rPr>
      </w:pPr>
      <w:bookmarkStart w:id="18" w:name="_Ref159731762"/>
      <w:r w:rsidRPr="00687182">
        <w:rPr>
          <w:rFonts w:ascii="Cambria" w:hAnsi="Cambria"/>
        </w:rPr>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5</w:t>
      </w:r>
      <w:r w:rsidRPr="00687182">
        <w:rPr>
          <w:rFonts w:ascii="Cambria" w:hAnsi="Cambria"/>
        </w:rPr>
        <w:fldChar w:fldCharType="end"/>
      </w:r>
      <w:bookmarkEnd w:id="18"/>
      <w:r w:rsidRPr="00687182">
        <w:rPr>
          <w:rFonts w:ascii="Cambria" w:hAnsi="Cambria"/>
        </w:rPr>
        <w:t>: Create Requirements</w:t>
      </w:r>
    </w:p>
    <w:p w14:paraId="1364CA33" w14:textId="77777777" w:rsidR="004C02BF" w:rsidRPr="00687182" w:rsidRDefault="004634AB" w:rsidP="004C02BF">
      <w:pPr>
        <w:rPr>
          <w:rFonts w:ascii="Cambria" w:hAnsi="Cambria"/>
          <w:sz w:val="20"/>
          <w:szCs w:val="20"/>
        </w:rPr>
      </w:pPr>
      <w:r w:rsidRPr="00687182">
        <w:rPr>
          <w:rFonts w:ascii="Cambria" w:hAnsi="Cambria"/>
          <w:noProof/>
          <w:sz w:val="20"/>
          <w:szCs w:val="20"/>
        </w:rPr>
        <w:drawing>
          <wp:inline distT="0" distB="0" distL="0" distR="0" wp14:anchorId="593985A6" wp14:editId="0EC910B1">
            <wp:extent cx="3431540" cy="22726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1540" cy="2272665"/>
                    </a:xfrm>
                    <a:prstGeom prst="rect">
                      <a:avLst/>
                    </a:prstGeom>
                    <a:noFill/>
                    <a:ln>
                      <a:noFill/>
                    </a:ln>
                  </pic:spPr>
                </pic:pic>
              </a:graphicData>
            </a:graphic>
          </wp:inline>
        </w:drawing>
      </w:r>
    </w:p>
    <w:p w14:paraId="1CADBFDA"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19" w:name="_Toc305224983"/>
      <w:r w:rsidRPr="00687182">
        <w:rPr>
          <w:rFonts w:ascii="Cambria" w:hAnsi="Cambria"/>
          <w:sz w:val="20"/>
          <w:szCs w:val="20"/>
        </w:rPr>
        <w:t>Create Objectives</w:t>
      </w:r>
      <w:bookmarkEnd w:id="19"/>
    </w:p>
    <w:p w14:paraId="50A5BFF2" w14:textId="77777777" w:rsidR="004C02BF" w:rsidRPr="00687182" w:rsidRDefault="004C02BF" w:rsidP="004C02BF">
      <w:pPr>
        <w:rPr>
          <w:rFonts w:ascii="Cambria" w:hAnsi="Cambria"/>
          <w:sz w:val="20"/>
          <w:szCs w:val="20"/>
        </w:rPr>
      </w:pPr>
      <w:r w:rsidRPr="00687182">
        <w:rPr>
          <w:rFonts w:ascii="Cambria" w:hAnsi="Cambria"/>
          <w:sz w:val="20"/>
          <w:szCs w:val="20"/>
        </w:rPr>
        <w:t>This activity requires you to create a list of between 10-20 strategic objectives for your organization divided into strategic thrusts. Define up to seven strategic thrusts and place into the ‘group’ column. Define at least two objectives for each strategic thrust and place into the ‘title’ column. When articulating your objectives try to place an active verb in the sentence preferably at the beginning and keep the number of words to a minimum. Try to define strategic objectives that are general enough to remain relevant for the entire planning period e.g. 3 years. Avoid strategic objectives that can be achieved in say six months – these may more accurately be defined as projects later.</w:t>
      </w:r>
    </w:p>
    <w:p w14:paraId="01C19823" w14:textId="77777777" w:rsidR="004C02BF" w:rsidRPr="00687182" w:rsidRDefault="004C02BF" w:rsidP="004C02BF">
      <w:pPr>
        <w:rPr>
          <w:rFonts w:ascii="Cambria" w:hAnsi="Cambria"/>
          <w:sz w:val="20"/>
          <w:szCs w:val="20"/>
        </w:rPr>
      </w:pPr>
    </w:p>
    <w:p w14:paraId="7AF6156F" w14:textId="77777777" w:rsidR="004C02BF" w:rsidRPr="00687182" w:rsidRDefault="004C02BF" w:rsidP="004C02BF">
      <w:pPr>
        <w:pStyle w:val="Caption"/>
        <w:keepNext/>
        <w:rPr>
          <w:rFonts w:ascii="Cambria" w:hAnsi="Cambria"/>
        </w:rPr>
      </w:pPr>
      <w:bookmarkStart w:id="20" w:name="_Ref159731951"/>
      <w:r w:rsidRPr="00687182">
        <w:rPr>
          <w:rFonts w:ascii="Cambria" w:hAnsi="Cambria"/>
        </w:rPr>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6</w:t>
      </w:r>
      <w:r w:rsidRPr="00687182">
        <w:rPr>
          <w:rFonts w:ascii="Cambria" w:hAnsi="Cambria"/>
        </w:rPr>
        <w:fldChar w:fldCharType="end"/>
      </w:r>
      <w:bookmarkEnd w:id="20"/>
      <w:r w:rsidRPr="00687182">
        <w:rPr>
          <w:rFonts w:ascii="Cambria" w:hAnsi="Cambria"/>
        </w:rPr>
        <w:t>: Create Objectives</w:t>
      </w:r>
    </w:p>
    <w:p w14:paraId="4DA12F4C" w14:textId="77777777" w:rsidR="004C02BF" w:rsidRPr="00687182" w:rsidRDefault="004634AB" w:rsidP="004C02BF">
      <w:pPr>
        <w:rPr>
          <w:rFonts w:ascii="Cambria" w:hAnsi="Cambria"/>
          <w:sz w:val="20"/>
          <w:szCs w:val="20"/>
        </w:rPr>
      </w:pPr>
      <w:r w:rsidRPr="00687182">
        <w:rPr>
          <w:rFonts w:ascii="Cambria" w:hAnsi="Cambria"/>
          <w:noProof/>
          <w:sz w:val="20"/>
          <w:szCs w:val="20"/>
        </w:rPr>
        <w:drawing>
          <wp:inline distT="0" distB="0" distL="0" distR="0" wp14:anchorId="5292128B" wp14:editId="48DE39D5">
            <wp:extent cx="3123565" cy="239903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3565" cy="2399030"/>
                    </a:xfrm>
                    <a:prstGeom prst="rect">
                      <a:avLst/>
                    </a:prstGeom>
                    <a:noFill/>
                    <a:ln>
                      <a:noFill/>
                    </a:ln>
                  </pic:spPr>
                </pic:pic>
              </a:graphicData>
            </a:graphic>
          </wp:inline>
        </w:drawing>
      </w:r>
    </w:p>
    <w:p w14:paraId="3BA05DA3"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21" w:name="_Toc305224984"/>
      <w:r w:rsidRPr="00687182">
        <w:rPr>
          <w:rFonts w:ascii="Cambria" w:hAnsi="Cambria"/>
          <w:sz w:val="20"/>
          <w:szCs w:val="20"/>
        </w:rPr>
        <w:t>Create Indicators</w:t>
      </w:r>
      <w:bookmarkEnd w:id="21"/>
    </w:p>
    <w:p w14:paraId="123506B1" w14:textId="77777777" w:rsidR="004C02BF" w:rsidRPr="00687182" w:rsidRDefault="004C02BF" w:rsidP="004C02BF">
      <w:pPr>
        <w:rPr>
          <w:rFonts w:ascii="Cambria" w:hAnsi="Cambria"/>
          <w:sz w:val="20"/>
          <w:szCs w:val="20"/>
        </w:rPr>
      </w:pPr>
      <w:r w:rsidRPr="00687182">
        <w:rPr>
          <w:rFonts w:ascii="Cambria" w:hAnsi="Cambria"/>
          <w:sz w:val="20"/>
          <w:szCs w:val="20"/>
        </w:rPr>
        <w:t>This activity requires you to create a list of about seven performance indicators for your organization. Copy the table below into a spread sheet. Complete each of the cells. Unit is the unit of measurement (e.g. hours/unit). Origin is the original value of the measurement (e.g. January). Target is the target value of the measurement (e.g. December). Try to place an active verb in the title of the indicator e.g. Increase, Decrease, Maintain.</w:t>
      </w:r>
    </w:p>
    <w:p w14:paraId="174E6AED" w14:textId="77777777" w:rsidR="004C02BF" w:rsidRPr="00687182" w:rsidRDefault="004C02BF" w:rsidP="004C02BF">
      <w:pPr>
        <w:rPr>
          <w:rFonts w:ascii="Cambria" w:hAnsi="Cambria"/>
          <w:sz w:val="20"/>
          <w:szCs w:val="20"/>
        </w:rPr>
      </w:pPr>
    </w:p>
    <w:p w14:paraId="3668C989" w14:textId="77777777" w:rsidR="008F474D" w:rsidRPr="008F474D" w:rsidRDefault="004C02BF" w:rsidP="008F474D">
      <w:pPr>
        <w:pStyle w:val="Caption"/>
        <w:keepNext/>
        <w:rPr>
          <w:rFonts w:ascii="Cambria" w:hAnsi="Cambria"/>
        </w:rPr>
      </w:pPr>
      <w:bookmarkStart w:id="22" w:name="_Ref159732064"/>
      <w:r w:rsidRPr="00687182">
        <w:rPr>
          <w:rFonts w:ascii="Cambria" w:hAnsi="Cambria"/>
        </w:rPr>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7</w:t>
      </w:r>
      <w:r w:rsidRPr="00687182">
        <w:rPr>
          <w:rFonts w:ascii="Cambria" w:hAnsi="Cambria"/>
        </w:rPr>
        <w:fldChar w:fldCharType="end"/>
      </w:r>
      <w:bookmarkEnd w:id="22"/>
      <w:r w:rsidR="008F474D">
        <w:rPr>
          <w:rFonts w:ascii="Cambria" w:hAnsi="Cambria"/>
        </w:rPr>
        <w:t>: Create Indicators</w:t>
      </w:r>
    </w:p>
    <w:p w14:paraId="6D085286" w14:textId="77777777" w:rsidR="004C02BF" w:rsidRPr="000E6D62" w:rsidRDefault="004634AB" w:rsidP="004C02BF">
      <w:pPr>
        <w:rPr>
          <w:rFonts w:ascii="Cambria" w:hAnsi="Cambria"/>
          <w:sz w:val="20"/>
          <w:szCs w:val="20"/>
        </w:rPr>
      </w:pPr>
      <w:r w:rsidRPr="00687182">
        <w:rPr>
          <w:rFonts w:ascii="Cambria" w:hAnsi="Cambria"/>
          <w:noProof/>
          <w:sz w:val="20"/>
          <w:szCs w:val="20"/>
        </w:rPr>
        <w:drawing>
          <wp:inline distT="0" distB="0" distL="0" distR="0" wp14:anchorId="105D8A55" wp14:editId="6F908C35">
            <wp:extent cx="3585210" cy="2073275"/>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5210" cy="2073275"/>
                    </a:xfrm>
                    <a:prstGeom prst="rect">
                      <a:avLst/>
                    </a:prstGeom>
                    <a:noFill/>
                    <a:ln>
                      <a:noFill/>
                    </a:ln>
                  </pic:spPr>
                </pic:pic>
              </a:graphicData>
            </a:graphic>
          </wp:inline>
        </w:drawing>
      </w:r>
    </w:p>
    <w:p w14:paraId="7352E300"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23" w:name="_Toc305224985"/>
      <w:r w:rsidRPr="00687182">
        <w:rPr>
          <w:rFonts w:ascii="Cambria" w:hAnsi="Cambria"/>
          <w:sz w:val="20"/>
          <w:szCs w:val="20"/>
        </w:rPr>
        <w:t>Create Projects</w:t>
      </w:r>
      <w:bookmarkEnd w:id="23"/>
    </w:p>
    <w:p w14:paraId="4DDB6ECF" w14:textId="77777777" w:rsidR="004C02BF" w:rsidRPr="00687182" w:rsidRDefault="004C02BF" w:rsidP="004C02BF">
      <w:pPr>
        <w:rPr>
          <w:rFonts w:ascii="Cambria" w:hAnsi="Cambria"/>
          <w:sz w:val="20"/>
          <w:szCs w:val="20"/>
        </w:rPr>
      </w:pPr>
      <w:r w:rsidRPr="00687182">
        <w:rPr>
          <w:rFonts w:ascii="Cambria" w:hAnsi="Cambria"/>
          <w:sz w:val="20"/>
          <w:szCs w:val="20"/>
        </w:rPr>
        <w:t>This activity requires you to create a list of over seven fictitious projects for your organization. Some of these may come from previously defined ideas. Some may also have stemmed from the Problems you created earlier. Try to define projects that have shorter durations than the planning period e.g. 3 years. Project with extremely long durations can be divided into a number of related projects or they may be more accurately defined as initiatives.</w:t>
      </w:r>
    </w:p>
    <w:p w14:paraId="7636E61E" w14:textId="77777777" w:rsidR="004C02BF" w:rsidRPr="00687182" w:rsidRDefault="004C02BF" w:rsidP="004C02BF">
      <w:pPr>
        <w:rPr>
          <w:rFonts w:ascii="Cambria" w:hAnsi="Cambria"/>
          <w:sz w:val="20"/>
          <w:szCs w:val="20"/>
        </w:rPr>
      </w:pPr>
    </w:p>
    <w:p w14:paraId="332714D2" w14:textId="77777777" w:rsidR="004C02BF" w:rsidRPr="00687182" w:rsidRDefault="004C02BF" w:rsidP="004C02BF">
      <w:pPr>
        <w:pStyle w:val="Caption"/>
        <w:keepNext/>
        <w:rPr>
          <w:rFonts w:ascii="Cambria" w:hAnsi="Cambria"/>
        </w:rPr>
      </w:pPr>
      <w:bookmarkStart w:id="24" w:name="_Ref159732602"/>
      <w:r w:rsidRPr="00687182">
        <w:rPr>
          <w:rFonts w:ascii="Cambria" w:hAnsi="Cambria"/>
        </w:rPr>
        <w:lastRenderedPageBreak/>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10</w:t>
      </w:r>
      <w:r w:rsidRPr="00687182">
        <w:rPr>
          <w:rFonts w:ascii="Cambria" w:hAnsi="Cambria"/>
        </w:rPr>
        <w:fldChar w:fldCharType="end"/>
      </w:r>
      <w:bookmarkEnd w:id="24"/>
      <w:r w:rsidRPr="00687182">
        <w:rPr>
          <w:rFonts w:ascii="Cambria" w:hAnsi="Cambria"/>
        </w:rPr>
        <w:t>: Create Projects</w:t>
      </w:r>
    </w:p>
    <w:p w14:paraId="7D5682F1" w14:textId="77777777" w:rsidR="004C02BF" w:rsidRPr="00687182" w:rsidRDefault="004634AB" w:rsidP="004C02BF">
      <w:pPr>
        <w:rPr>
          <w:rFonts w:ascii="Cambria" w:hAnsi="Cambria"/>
          <w:sz w:val="20"/>
          <w:szCs w:val="20"/>
        </w:rPr>
      </w:pPr>
      <w:r w:rsidRPr="00687182">
        <w:rPr>
          <w:rFonts w:ascii="Cambria" w:hAnsi="Cambria"/>
          <w:noProof/>
          <w:sz w:val="20"/>
          <w:szCs w:val="20"/>
        </w:rPr>
        <w:drawing>
          <wp:inline distT="0" distB="0" distL="0" distR="0" wp14:anchorId="175FC957" wp14:editId="50BBBA4A">
            <wp:extent cx="3956050" cy="18288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6050" cy="1828800"/>
                    </a:xfrm>
                    <a:prstGeom prst="rect">
                      <a:avLst/>
                    </a:prstGeom>
                    <a:noFill/>
                    <a:ln>
                      <a:noFill/>
                    </a:ln>
                  </pic:spPr>
                </pic:pic>
              </a:graphicData>
            </a:graphic>
          </wp:inline>
        </w:drawing>
      </w:r>
    </w:p>
    <w:p w14:paraId="7AEA62C4"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25" w:name="_Toc305224986"/>
      <w:r w:rsidRPr="00687182">
        <w:rPr>
          <w:rFonts w:ascii="Cambria" w:hAnsi="Cambria"/>
          <w:sz w:val="20"/>
          <w:szCs w:val="20"/>
        </w:rPr>
        <w:t>Create Responsibilities</w:t>
      </w:r>
      <w:bookmarkEnd w:id="25"/>
    </w:p>
    <w:p w14:paraId="0CDBE5ED" w14:textId="77777777" w:rsidR="004C02BF" w:rsidRPr="00687182" w:rsidRDefault="004C02BF" w:rsidP="004C02BF">
      <w:pPr>
        <w:rPr>
          <w:rFonts w:ascii="Cambria" w:hAnsi="Cambria"/>
          <w:sz w:val="20"/>
          <w:szCs w:val="20"/>
          <w:lang w:val="en-GB"/>
        </w:rPr>
      </w:pPr>
      <w:r w:rsidRPr="00687182">
        <w:rPr>
          <w:rFonts w:ascii="Cambria" w:hAnsi="Cambria"/>
          <w:sz w:val="20"/>
          <w:szCs w:val="20"/>
          <w:lang w:val="en-GB"/>
        </w:rPr>
        <w:t xml:space="preserve">This activity requires you to allocate individuals to each of the goals and actions in your </w:t>
      </w:r>
      <w:r w:rsidR="004A11B3">
        <w:rPr>
          <w:rFonts w:ascii="Cambria" w:hAnsi="Cambria"/>
          <w:sz w:val="20"/>
          <w:szCs w:val="20"/>
          <w:lang w:val="en-GB"/>
        </w:rPr>
        <w:t>Innovation Plan</w:t>
      </w:r>
      <w:r w:rsidRPr="00687182">
        <w:rPr>
          <w:rFonts w:ascii="Cambria" w:hAnsi="Cambria"/>
          <w:sz w:val="20"/>
          <w:szCs w:val="20"/>
          <w:lang w:val="en-GB"/>
        </w:rPr>
        <w:t xml:space="preserve"> through various tables you created earlier. Be careful not to allocate individuals at random – consider why each individual needs to be allocated to a particular goal or action. Your allocation needs to be credible and realistic. Check for appropriateness and availability of various individuals.</w:t>
      </w:r>
    </w:p>
    <w:p w14:paraId="6B107E27" w14:textId="77777777" w:rsidR="004C02BF" w:rsidRPr="00687182" w:rsidRDefault="004C02BF" w:rsidP="004C02BF">
      <w:pPr>
        <w:pStyle w:val="Heading1"/>
        <w:tabs>
          <w:tab w:val="clear" w:pos="0"/>
          <w:tab w:val="num" w:pos="432"/>
        </w:tabs>
        <w:spacing w:before="480" w:after="300"/>
        <w:ind w:left="432" w:hanging="432"/>
        <w:rPr>
          <w:rFonts w:ascii="Cambria" w:hAnsi="Cambria"/>
          <w:sz w:val="20"/>
          <w:szCs w:val="20"/>
        </w:rPr>
      </w:pPr>
      <w:bookmarkStart w:id="26" w:name="_Toc305224987"/>
      <w:r w:rsidRPr="00687182">
        <w:rPr>
          <w:rFonts w:ascii="Cambria" w:hAnsi="Cambria"/>
          <w:sz w:val="20"/>
          <w:szCs w:val="20"/>
        </w:rPr>
        <w:t>Create List of Skills</w:t>
      </w:r>
      <w:bookmarkEnd w:id="26"/>
    </w:p>
    <w:p w14:paraId="72C47BD3" w14:textId="77777777" w:rsidR="004C02BF" w:rsidRPr="00687182" w:rsidRDefault="004C02BF" w:rsidP="004C02BF">
      <w:pPr>
        <w:rPr>
          <w:rFonts w:ascii="Cambria" w:hAnsi="Cambria"/>
          <w:sz w:val="20"/>
          <w:szCs w:val="20"/>
        </w:rPr>
      </w:pPr>
      <w:r w:rsidRPr="00687182">
        <w:rPr>
          <w:rFonts w:ascii="Cambria" w:hAnsi="Cambria"/>
          <w:sz w:val="20"/>
          <w:szCs w:val="20"/>
        </w:rPr>
        <w:t>This activity requires you to create a list of skills used or required by individuals in your organization. These skills can be technical skills, managerial skills, personal skills, interpersonal skills and so on. Skills may be articulated as a list of potential training courses.</w:t>
      </w:r>
    </w:p>
    <w:p w14:paraId="76CF4FF3" w14:textId="77777777" w:rsidR="004C02BF" w:rsidRPr="00687182" w:rsidRDefault="004C02BF" w:rsidP="004C02BF">
      <w:pPr>
        <w:rPr>
          <w:rFonts w:ascii="Cambria" w:hAnsi="Cambria"/>
          <w:sz w:val="20"/>
          <w:szCs w:val="20"/>
        </w:rPr>
      </w:pPr>
    </w:p>
    <w:p w14:paraId="0A3B18B0" w14:textId="77777777" w:rsidR="004C02BF" w:rsidRPr="00687182" w:rsidRDefault="004C02BF" w:rsidP="004C02BF">
      <w:pPr>
        <w:pStyle w:val="Caption"/>
        <w:keepNext/>
        <w:rPr>
          <w:rFonts w:ascii="Cambria" w:hAnsi="Cambria"/>
        </w:rPr>
      </w:pPr>
      <w:bookmarkStart w:id="27" w:name="_Ref159732689"/>
      <w:r w:rsidRPr="00687182">
        <w:rPr>
          <w:rFonts w:ascii="Cambria" w:hAnsi="Cambria"/>
        </w:rPr>
        <w:t xml:space="preserve">Table </w:t>
      </w:r>
      <w:r w:rsidRPr="00687182">
        <w:rPr>
          <w:rFonts w:ascii="Cambria" w:hAnsi="Cambria"/>
        </w:rPr>
        <w:fldChar w:fldCharType="begin"/>
      </w:r>
      <w:r w:rsidRPr="00687182">
        <w:rPr>
          <w:rFonts w:ascii="Cambria" w:hAnsi="Cambria"/>
        </w:rPr>
        <w:instrText xml:space="preserve"> SEQ Table \* ARABIC </w:instrText>
      </w:r>
      <w:r w:rsidRPr="00687182">
        <w:rPr>
          <w:rFonts w:ascii="Cambria" w:hAnsi="Cambria"/>
        </w:rPr>
        <w:fldChar w:fldCharType="separate"/>
      </w:r>
      <w:r w:rsidR="0034351B" w:rsidRPr="00687182">
        <w:rPr>
          <w:rFonts w:ascii="Cambria" w:hAnsi="Cambria"/>
          <w:noProof/>
        </w:rPr>
        <w:t>12</w:t>
      </w:r>
      <w:r w:rsidRPr="00687182">
        <w:rPr>
          <w:rFonts w:ascii="Cambria" w:hAnsi="Cambria"/>
        </w:rPr>
        <w:fldChar w:fldCharType="end"/>
      </w:r>
      <w:bookmarkEnd w:id="27"/>
      <w:r w:rsidRPr="00687182">
        <w:rPr>
          <w:rFonts w:ascii="Cambria" w:hAnsi="Cambria"/>
        </w:rPr>
        <w:t>: Create Skills</w:t>
      </w:r>
    </w:p>
    <w:p w14:paraId="182ED1B6" w14:textId="77777777" w:rsidR="004C02BF" w:rsidRPr="00687182" w:rsidRDefault="004634AB" w:rsidP="004C02BF">
      <w:pPr>
        <w:rPr>
          <w:rFonts w:ascii="Cambria" w:hAnsi="Cambria"/>
          <w:sz w:val="20"/>
          <w:szCs w:val="20"/>
        </w:rPr>
      </w:pPr>
      <w:r w:rsidRPr="00687182">
        <w:rPr>
          <w:rFonts w:ascii="Cambria" w:hAnsi="Cambria"/>
          <w:noProof/>
          <w:sz w:val="20"/>
          <w:szCs w:val="20"/>
        </w:rPr>
        <w:drawing>
          <wp:inline distT="0" distB="0" distL="0" distR="0" wp14:anchorId="4CE67EC0" wp14:editId="41996BBC">
            <wp:extent cx="2435225" cy="168402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5225" cy="1684020"/>
                    </a:xfrm>
                    <a:prstGeom prst="rect">
                      <a:avLst/>
                    </a:prstGeom>
                    <a:noFill/>
                    <a:ln>
                      <a:noFill/>
                    </a:ln>
                  </pic:spPr>
                </pic:pic>
              </a:graphicData>
            </a:graphic>
          </wp:inline>
        </w:drawing>
      </w:r>
    </w:p>
    <w:p w14:paraId="572FE851" w14:textId="77777777" w:rsidR="007073E2" w:rsidRDefault="007073E2">
      <w:pPr>
        <w:rPr>
          <w:rFonts w:ascii="Cambria" w:hAnsi="Cambria"/>
          <w:sz w:val="20"/>
          <w:szCs w:val="20"/>
        </w:rPr>
      </w:pPr>
    </w:p>
    <w:p w14:paraId="63F043EA" w14:textId="77777777" w:rsidR="00042B63" w:rsidRPr="00687182" w:rsidRDefault="00042B63" w:rsidP="00042B63">
      <w:pPr>
        <w:pStyle w:val="Heading1"/>
        <w:tabs>
          <w:tab w:val="clear" w:pos="0"/>
          <w:tab w:val="num" w:pos="432"/>
        </w:tabs>
        <w:spacing w:before="480" w:after="300"/>
        <w:ind w:left="432" w:hanging="432"/>
        <w:rPr>
          <w:rFonts w:ascii="Cambria" w:hAnsi="Cambria"/>
          <w:sz w:val="20"/>
          <w:szCs w:val="20"/>
        </w:rPr>
      </w:pPr>
      <w:r>
        <w:rPr>
          <w:rFonts w:ascii="Cambria" w:hAnsi="Cambria"/>
          <w:sz w:val="20"/>
          <w:szCs w:val="20"/>
        </w:rPr>
        <w:t>Other Lists and Matrices</w:t>
      </w:r>
    </w:p>
    <w:p w14:paraId="136A55B5" w14:textId="77777777" w:rsidR="00042B63" w:rsidRDefault="00042B63">
      <w:pPr>
        <w:rPr>
          <w:rFonts w:ascii="Cambria" w:hAnsi="Cambria"/>
          <w:sz w:val="20"/>
          <w:szCs w:val="20"/>
        </w:rPr>
      </w:pPr>
      <w:r>
        <w:rPr>
          <w:rFonts w:ascii="Cambria" w:hAnsi="Cambria"/>
          <w:sz w:val="20"/>
          <w:szCs w:val="20"/>
        </w:rPr>
        <w:t>Consider adding other lists and even matrices to your one-page template. Try to stick to one page using a small but readable font. Make sure that your spreadsheet is printable on one page and that your name is clearly placed on top of the spreadsheet. Check for template and samples in Blackboard.</w:t>
      </w:r>
    </w:p>
    <w:p w14:paraId="7166B13B" w14:textId="77777777" w:rsidR="00042B63" w:rsidRDefault="00042B63">
      <w:pPr>
        <w:rPr>
          <w:rFonts w:ascii="Cambria" w:hAnsi="Cambria"/>
          <w:sz w:val="20"/>
          <w:szCs w:val="20"/>
        </w:rPr>
      </w:pPr>
    </w:p>
    <w:p w14:paraId="0BAA1248" w14:textId="77777777" w:rsidR="007073E2" w:rsidRPr="00042B63" w:rsidRDefault="005264C3">
      <w:pPr>
        <w:rPr>
          <w:rFonts w:ascii="Cambria" w:hAnsi="Cambria"/>
          <w:b/>
          <w:sz w:val="20"/>
          <w:szCs w:val="20"/>
        </w:rPr>
      </w:pPr>
      <w:r>
        <w:rPr>
          <w:rFonts w:ascii="Cambria" w:hAnsi="Cambria"/>
          <w:b/>
          <w:sz w:val="20"/>
          <w:szCs w:val="20"/>
        </w:rPr>
        <w:t>Upload</w:t>
      </w:r>
      <w:r w:rsidR="007073E2" w:rsidRPr="00042B63">
        <w:rPr>
          <w:rFonts w:ascii="Cambria" w:hAnsi="Cambria"/>
          <w:b/>
          <w:sz w:val="20"/>
          <w:szCs w:val="20"/>
        </w:rPr>
        <w:t xml:space="preserve"> your </w:t>
      </w:r>
      <w:r w:rsidR="00042B63">
        <w:rPr>
          <w:rFonts w:ascii="Cambria" w:hAnsi="Cambria"/>
          <w:b/>
          <w:sz w:val="20"/>
          <w:szCs w:val="20"/>
        </w:rPr>
        <w:t>assignment within Blackboard</w:t>
      </w:r>
      <w:r w:rsidR="007073E2" w:rsidRPr="00042B63">
        <w:rPr>
          <w:rFonts w:ascii="Cambria" w:hAnsi="Cambria"/>
          <w:b/>
          <w:sz w:val="20"/>
          <w:szCs w:val="20"/>
        </w:rPr>
        <w:t xml:space="preserve"> before the </w:t>
      </w:r>
      <w:r w:rsidR="008F474D" w:rsidRPr="00042B63">
        <w:rPr>
          <w:rFonts w:ascii="Cambria" w:hAnsi="Cambria"/>
          <w:b/>
          <w:sz w:val="20"/>
          <w:szCs w:val="20"/>
        </w:rPr>
        <w:t xml:space="preserve">due </w:t>
      </w:r>
      <w:r w:rsidR="007073E2" w:rsidRPr="00042B63">
        <w:rPr>
          <w:rFonts w:ascii="Cambria" w:hAnsi="Cambria"/>
          <w:b/>
          <w:sz w:val="20"/>
          <w:szCs w:val="20"/>
        </w:rPr>
        <w:t>date agreed.</w:t>
      </w:r>
    </w:p>
    <w:sectPr w:rsidR="007073E2" w:rsidRPr="00042B63" w:rsidSect="0058525D">
      <w:footerReference w:type="even" r:id="rId33"/>
      <w:footerReference w:type="default" r:id="rId34"/>
      <w:pgSz w:w="11907" w:h="16840" w:code="9"/>
      <w:pgMar w:top="1440" w:right="1418" w:bottom="1440" w:left="975" w:header="720" w:footer="720" w:gutter="0"/>
      <w:pgNumType w:start="1"/>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7A380" w14:textId="77777777" w:rsidR="0058525D" w:rsidRDefault="0058525D">
      <w:r>
        <w:separator/>
      </w:r>
    </w:p>
  </w:endnote>
  <w:endnote w:type="continuationSeparator" w:id="0">
    <w:p w14:paraId="586D558E" w14:textId="77777777" w:rsidR="0058525D" w:rsidRDefault="0058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1663" w14:textId="77777777" w:rsidR="00EA65A1" w:rsidRDefault="00EA65A1" w:rsidP="006871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6CD46" w14:textId="77777777" w:rsidR="00EA65A1" w:rsidRDefault="00EA65A1" w:rsidP="008A4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B391" w14:textId="77777777" w:rsidR="00EA65A1" w:rsidRDefault="00EA65A1" w:rsidP="006871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64C3">
      <w:rPr>
        <w:rStyle w:val="PageNumber"/>
        <w:noProof/>
      </w:rPr>
      <w:t>6</w:t>
    </w:r>
    <w:r>
      <w:rPr>
        <w:rStyle w:val="PageNumber"/>
      </w:rPr>
      <w:fldChar w:fldCharType="end"/>
    </w:r>
  </w:p>
  <w:p w14:paraId="43AB8FAD" w14:textId="77777777" w:rsidR="00EA65A1" w:rsidRDefault="00EA65A1" w:rsidP="008A4D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1312" w14:textId="77777777" w:rsidR="0058525D" w:rsidRDefault="0058525D">
      <w:r>
        <w:separator/>
      </w:r>
    </w:p>
  </w:footnote>
  <w:footnote w:type="continuationSeparator" w:id="0">
    <w:p w14:paraId="5BB86114" w14:textId="77777777" w:rsidR="0058525D" w:rsidRDefault="0058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5E48A46"/>
    <w:lvl w:ilvl="0">
      <w:start w:val="1"/>
      <w:numFmt w:val="decimal"/>
      <w:pStyle w:val="Heading1"/>
      <w:lvlText w:val="A%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76FD253C"/>
    <w:multiLevelType w:val="hybridMultilevel"/>
    <w:tmpl w:val="6A2CAAB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706634781">
    <w:abstractNumId w:val="0"/>
  </w:num>
  <w:num w:numId="2" w16cid:durableId="154416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88"/>
    <w:rsid w:val="00023926"/>
    <w:rsid w:val="00024A7F"/>
    <w:rsid w:val="00024D17"/>
    <w:rsid w:val="000267DF"/>
    <w:rsid w:val="00026D7D"/>
    <w:rsid w:val="000277B9"/>
    <w:rsid w:val="00031945"/>
    <w:rsid w:val="000332E4"/>
    <w:rsid w:val="00034B55"/>
    <w:rsid w:val="00042B63"/>
    <w:rsid w:val="000612F3"/>
    <w:rsid w:val="000619DA"/>
    <w:rsid w:val="00063CB0"/>
    <w:rsid w:val="0007392C"/>
    <w:rsid w:val="000740CF"/>
    <w:rsid w:val="00075E25"/>
    <w:rsid w:val="00077E4D"/>
    <w:rsid w:val="00093DBD"/>
    <w:rsid w:val="000A11B6"/>
    <w:rsid w:val="000A4F5C"/>
    <w:rsid w:val="000B0E25"/>
    <w:rsid w:val="000B2A56"/>
    <w:rsid w:val="000B2EC7"/>
    <w:rsid w:val="000B32A2"/>
    <w:rsid w:val="000B3FFF"/>
    <w:rsid w:val="000B790F"/>
    <w:rsid w:val="000D29C9"/>
    <w:rsid w:val="000D2FFE"/>
    <w:rsid w:val="000D70BC"/>
    <w:rsid w:val="000E282B"/>
    <w:rsid w:val="000E2E6F"/>
    <w:rsid w:val="000E2EC3"/>
    <w:rsid w:val="000E6D62"/>
    <w:rsid w:val="00100A4D"/>
    <w:rsid w:val="001065FD"/>
    <w:rsid w:val="00110ACD"/>
    <w:rsid w:val="00111A20"/>
    <w:rsid w:val="00116724"/>
    <w:rsid w:val="001204BF"/>
    <w:rsid w:val="00131FF4"/>
    <w:rsid w:val="00137BA5"/>
    <w:rsid w:val="00147017"/>
    <w:rsid w:val="001518B0"/>
    <w:rsid w:val="00152C94"/>
    <w:rsid w:val="00153733"/>
    <w:rsid w:val="00153F66"/>
    <w:rsid w:val="00154552"/>
    <w:rsid w:val="00166083"/>
    <w:rsid w:val="00167633"/>
    <w:rsid w:val="00170217"/>
    <w:rsid w:val="00172C16"/>
    <w:rsid w:val="001745BF"/>
    <w:rsid w:val="00182F14"/>
    <w:rsid w:val="00183E8C"/>
    <w:rsid w:val="001859D6"/>
    <w:rsid w:val="00195C58"/>
    <w:rsid w:val="00196218"/>
    <w:rsid w:val="001962A4"/>
    <w:rsid w:val="001A713F"/>
    <w:rsid w:val="001B1F82"/>
    <w:rsid w:val="001B35C8"/>
    <w:rsid w:val="001B5605"/>
    <w:rsid w:val="001B72E1"/>
    <w:rsid w:val="001C05B6"/>
    <w:rsid w:val="001D1E1B"/>
    <w:rsid w:val="001D2C6E"/>
    <w:rsid w:val="001D420D"/>
    <w:rsid w:val="001D4FE4"/>
    <w:rsid w:val="001E1B4D"/>
    <w:rsid w:val="001E21F4"/>
    <w:rsid w:val="001E2A55"/>
    <w:rsid w:val="001E698B"/>
    <w:rsid w:val="001F5E41"/>
    <w:rsid w:val="00217533"/>
    <w:rsid w:val="0022108F"/>
    <w:rsid w:val="002210CE"/>
    <w:rsid w:val="0022388C"/>
    <w:rsid w:val="00240D24"/>
    <w:rsid w:val="00241EC1"/>
    <w:rsid w:val="0024403A"/>
    <w:rsid w:val="00246430"/>
    <w:rsid w:val="00253C66"/>
    <w:rsid w:val="002559A9"/>
    <w:rsid w:val="00256EE4"/>
    <w:rsid w:val="00264131"/>
    <w:rsid w:val="00266369"/>
    <w:rsid w:val="0026710C"/>
    <w:rsid w:val="00270E8E"/>
    <w:rsid w:val="00271DB0"/>
    <w:rsid w:val="002720C9"/>
    <w:rsid w:val="00281040"/>
    <w:rsid w:val="00281415"/>
    <w:rsid w:val="002856BB"/>
    <w:rsid w:val="002861CA"/>
    <w:rsid w:val="002907DC"/>
    <w:rsid w:val="0029563F"/>
    <w:rsid w:val="002B1755"/>
    <w:rsid w:val="002B363A"/>
    <w:rsid w:val="002B49C1"/>
    <w:rsid w:val="002C07EE"/>
    <w:rsid w:val="002D2013"/>
    <w:rsid w:val="002D42DB"/>
    <w:rsid w:val="002E212B"/>
    <w:rsid w:val="002F74AB"/>
    <w:rsid w:val="002F78F6"/>
    <w:rsid w:val="00300A3E"/>
    <w:rsid w:val="003056F5"/>
    <w:rsid w:val="00306AF5"/>
    <w:rsid w:val="00311D1A"/>
    <w:rsid w:val="00314CDA"/>
    <w:rsid w:val="003208C1"/>
    <w:rsid w:val="00322CF9"/>
    <w:rsid w:val="00322DFA"/>
    <w:rsid w:val="00323288"/>
    <w:rsid w:val="003271AB"/>
    <w:rsid w:val="003354DD"/>
    <w:rsid w:val="0033742D"/>
    <w:rsid w:val="003374ED"/>
    <w:rsid w:val="0034142B"/>
    <w:rsid w:val="003424EC"/>
    <w:rsid w:val="0034351B"/>
    <w:rsid w:val="003435E4"/>
    <w:rsid w:val="00351618"/>
    <w:rsid w:val="00352798"/>
    <w:rsid w:val="00367C7C"/>
    <w:rsid w:val="00377A5C"/>
    <w:rsid w:val="00382194"/>
    <w:rsid w:val="00385F7E"/>
    <w:rsid w:val="00386343"/>
    <w:rsid w:val="00387D64"/>
    <w:rsid w:val="00390FA6"/>
    <w:rsid w:val="003956BB"/>
    <w:rsid w:val="00397DB6"/>
    <w:rsid w:val="003A18F9"/>
    <w:rsid w:val="003A2507"/>
    <w:rsid w:val="003B066A"/>
    <w:rsid w:val="003B1C3F"/>
    <w:rsid w:val="003B25A0"/>
    <w:rsid w:val="003B5054"/>
    <w:rsid w:val="003C21B9"/>
    <w:rsid w:val="003C60EA"/>
    <w:rsid w:val="003C7C87"/>
    <w:rsid w:val="003D02B7"/>
    <w:rsid w:val="003D6801"/>
    <w:rsid w:val="003D77A6"/>
    <w:rsid w:val="003E285C"/>
    <w:rsid w:val="003E2BA5"/>
    <w:rsid w:val="003E3742"/>
    <w:rsid w:val="003E422E"/>
    <w:rsid w:val="003F23E6"/>
    <w:rsid w:val="003F6402"/>
    <w:rsid w:val="00405F31"/>
    <w:rsid w:val="00410762"/>
    <w:rsid w:val="004139C4"/>
    <w:rsid w:val="00421D54"/>
    <w:rsid w:val="0043411F"/>
    <w:rsid w:val="00441742"/>
    <w:rsid w:val="00443B17"/>
    <w:rsid w:val="004508D1"/>
    <w:rsid w:val="00450CF9"/>
    <w:rsid w:val="00454F37"/>
    <w:rsid w:val="004634AB"/>
    <w:rsid w:val="00466FE1"/>
    <w:rsid w:val="00472CDF"/>
    <w:rsid w:val="004762F9"/>
    <w:rsid w:val="0048041B"/>
    <w:rsid w:val="00480FD2"/>
    <w:rsid w:val="00482EAB"/>
    <w:rsid w:val="004841A3"/>
    <w:rsid w:val="004876B4"/>
    <w:rsid w:val="00487817"/>
    <w:rsid w:val="00491385"/>
    <w:rsid w:val="00492ECC"/>
    <w:rsid w:val="0049741E"/>
    <w:rsid w:val="004A11B3"/>
    <w:rsid w:val="004A22B9"/>
    <w:rsid w:val="004B6163"/>
    <w:rsid w:val="004C02BF"/>
    <w:rsid w:val="004C2789"/>
    <w:rsid w:val="004C3A19"/>
    <w:rsid w:val="004C502B"/>
    <w:rsid w:val="004C7B93"/>
    <w:rsid w:val="004D6488"/>
    <w:rsid w:val="004D7502"/>
    <w:rsid w:val="00500648"/>
    <w:rsid w:val="00510AFC"/>
    <w:rsid w:val="00514DC2"/>
    <w:rsid w:val="005200C9"/>
    <w:rsid w:val="00520379"/>
    <w:rsid w:val="005207B1"/>
    <w:rsid w:val="005226C5"/>
    <w:rsid w:val="0052429F"/>
    <w:rsid w:val="00524844"/>
    <w:rsid w:val="005264C3"/>
    <w:rsid w:val="00536103"/>
    <w:rsid w:val="00536FF9"/>
    <w:rsid w:val="00545C9D"/>
    <w:rsid w:val="005470DB"/>
    <w:rsid w:val="0055330C"/>
    <w:rsid w:val="00555330"/>
    <w:rsid w:val="00556223"/>
    <w:rsid w:val="00556A39"/>
    <w:rsid w:val="0056085B"/>
    <w:rsid w:val="0056727B"/>
    <w:rsid w:val="00567CB8"/>
    <w:rsid w:val="00570016"/>
    <w:rsid w:val="00573404"/>
    <w:rsid w:val="005811F9"/>
    <w:rsid w:val="00581F52"/>
    <w:rsid w:val="00582FF5"/>
    <w:rsid w:val="0058525D"/>
    <w:rsid w:val="00594E9D"/>
    <w:rsid w:val="005A1088"/>
    <w:rsid w:val="005A63AF"/>
    <w:rsid w:val="005B1176"/>
    <w:rsid w:val="005B3A6F"/>
    <w:rsid w:val="005C5727"/>
    <w:rsid w:val="005D0B37"/>
    <w:rsid w:val="005D0C9A"/>
    <w:rsid w:val="005D212F"/>
    <w:rsid w:val="005D2BCA"/>
    <w:rsid w:val="005E42E0"/>
    <w:rsid w:val="005E4EAB"/>
    <w:rsid w:val="005E5B96"/>
    <w:rsid w:val="005F218F"/>
    <w:rsid w:val="005F36E9"/>
    <w:rsid w:val="005F46B9"/>
    <w:rsid w:val="005F74D3"/>
    <w:rsid w:val="005F7DEA"/>
    <w:rsid w:val="0060116A"/>
    <w:rsid w:val="006075D0"/>
    <w:rsid w:val="00612F69"/>
    <w:rsid w:val="006149BF"/>
    <w:rsid w:val="00617E67"/>
    <w:rsid w:val="00620D69"/>
    <w:rsid w:val="006214F3"/>
    <w:rsid w:val="0062266B"/>
    <w:rsid w:val="00631617"/>
    <w:rsid w:val="006542A2"/>
    <w:rsid w:val="0066046A"/>
    <w:rsid w:val="00660884"/>
    <w:rsid w:val="00664847"/>
    <w:rsid w:val="00667926"/>
    <w:rsid w:val="006716D4"/>
    <w:rsid w:val="00673B78"/>
    <w:rsid w:val="00675DA9"/>
    <w:rsid w:val="006820A8"/>
    <w:rsid w:val="00682E23"/>
    <w:rsid w:val="00683D5F"/>
    <w:rsid w:val="00683F2E"/>
    <w:rsid w:val="006858BC"/>
    <w:rsid w:val="00687182"/>
    <w:rsid w:val="00687A8B"/>
    <w:rsid w:val="00691394"/>
    <w:rsid w:val="0069388A"/>
    <w:rsid w:val="00696CBC"/>
    <w:rsid w:val="006B089F"/>
    <w:rsid w:val="006B37A8"/>
    <w:rsid w:val="006B453D"/>
    <w:rsid w:val="006B48F9"/>
    <w:rsid w:val="006B79F8"/>
    <w:rsid w:val="006C1A4C"/>
    <w:rsid w:val="006C47E9"/>
    <w:rsid w:val="006D06B5"/>
    <w:rsid w:val="006D2913"/>
    <w:rsid w:val="006D39A3"/>
    <w:rsid w:val="006D5E87"/>
    <w:rsid w:val="006E2904"/>
    <w:rsid w:val="006F6E76"/>
    <w:rsid w:val="00702ED0"/>
    <w:rsid w:val="00704DA7"/>
    <w:rsid w:val="00705157"/>
    <w:rsid w:val="007073E2"/>
    <w:rsid w:val="0071225C"/>
    <w:rsid w:val="00713AF9"/>
    <w:rsid w:val="00713F90"/>
    <w:rsid w:val="00721A37"/>
    <w:rsid w:val="00733350"/>
    <w:rsid w:val="00733734"/>
    <w:rsid w:val="00745862"/>
    <w:rsid w:val="00755392"/>
    <w:rsid w:val="0075581B"/>
    <w:rsid w:val="007575D1"/>
    <w:rsid w:val="00761C30"/>
    <w:rsid w:val="007666E2"/>
    <w:rsid w:val="00775241"/>
    <w:rsid w:val="00781AFE"/>
    <w:rsid w:val="00783030"/>
    <w:rsid w:val="007869A2"/>
    <w:rsid w:val="007918AF"/>
    <w:rsid w:val="00791F83"/>
    <w:rsid w:val="007965BE"/>
    <w:rsid w:val="007A1693"/>
    <w:rsid w:val="007A6526"/>
    <w:rsid w:val="007A6D9B"/>
    <w:rsid w:val="007A7C98"/>
    <w:rsid w:val="007B2863"/>
    <w:rsid w:val="007C16D0"/>
    <w:rsid w:val="007C5295"/>
    <w:rsid w:val="007C6543"/>
    <w:rsid w:val="007C763E"/>
    <w:rsid w:val="007C7A9F"/>
    <w:rsid w:val="007D03E0"/>
    <w:rsid w:val="007D16DE"/>
    <w:rsid w:val="007D7808"/>
    <w:rsid w:val="007E2652"/>
    <w:rsid w:val="007E2866"/>
    <w:rsid w:val="007E6EAA"/>
    <w:rsid w:val="007F0C94"/>
    <w:rsid w:val="007F2632"/>
    <w:rsid w:val="007F3C86"/>
    <w:rsid w:val="007F3D25"/>
    <w:rsid w:val="007F68A4"/>
    <w:rsid w:val="008031BB"/>
    <w:rsid w:val="00805907"/>
    <w:rsid w:val="008229FB"/>
    <w:rsid w:val="00822ED4"/>
    <w:rsid w:val="00841E11"/>
    <w:rsid w:val="00843F09"/>
    <w:rsid w:val="00854870"/>
    <w:rsid w:val="008679A1"/>
    <w:rsid w:val="008728BA"/>
    <w:rsid w:val="00875472"/>
    <w:rsid w:val="00884A6C"/>
    <w:rsid w:val="00892256"/>
    <w:rsid w:val="008A46CB"/>
    <w:rsid w:val="008A4D28"/>
    <w:rsid w:val="008A6F3E"/>
    <w:rsid w:val="008B5A89"/>
    <w:rsid w:val="008B67AE"/>
    <w:rsid w:val="008B71A7"/>
    <w:rsid w:val="008B7FDE"/>
    <w:rsid w:val="008C0C86"/>
    <w:rsid w:val="008D0A80"/>
    <w:rsid w:val="008D54E0"/>
    <w:rsid w:val="008D5888"/>
    <w:rsid w:val="008E2178"/>
    <w:rsid w:val="008E6CA8"/>
    <w:rsid w:val="008E73E0"/>
    <w:rsid w:val="008F405F"/>
    <w:rsid w:val="008F44D1"/>
    <w:rsid w:val="008F474D"/>
    <w:rsid w:val="008F5EDD"/>
    <w:rsid w:val="008F7329"/>
    <w:rsid w:val="00904659"/>
    <w:rsid w:val="009050AA"/>
    <w:rsid w:val="00907766"/>
    <w:rsid w:val="0091352E"/>
    <w:rsid w:val="0091590E"/>
    <w:rsid w:val="00916195"/>
    <w:rsid w:val="009217D8"/>
    <w:rsid w:val="00930305"/>
    <w:rsid w:val="009476F9"/>
    <w:rsid w:val="00956D2F"/>
    <w:rsid w:val="009579C8"/>
    <w:rsid w:val="00967724"/>
    <w:rsid w:val="00967EA4"/>
    <w:rsid w:val="0097034D"/>
    <w:rsid w:val="009726A5"/>
    <w:rsid w:val="00972A99"/>
    <w:rsid w:val="009752FB"/>
    <w:rsid w:val="00976C2D"/>
    <w:rsid w:val="009838EE"/>
    <w:rsid w:val="0099033F"/>
    <w:rsid w:val="00992147"/>
    <w:rsid w:val="00993B22"/>
    <w:rsid w:val="009A2F74"/>
    <w:rsid w:val="009A6E66"/>
    <w:rsid w:val="009B117C"/>
    <w:rsid w:val="009B768C"/>
    <w:rsid w:val="009C2594"/>
    <w:rsid w:val="009C4504"/>
    <w:rsid w:val="009D0461"/>
    <w:rsid w:val="009D377A"/>
    <w:rsid w:val="009E527F"/>
    <w:rsid w:val="009E61FD"/>
    <w:rsid w:val="009E78C0"/>
    <w:rsid w:val="009F2F46"/>
    <w:rsid w:val="009F71DC"/>
    <w:rsid w:val="00A018C7"/>
    <w:rsid w:val="00A022D2"/>
    <w:rsid w:val="00A042D1"/>
    <w:rsid w:val="00A05910"/>
    <w:rsid w:val="00A06052"/>
    <w:rsid w:val="00A076A9"/>
    <w:rsid w:val="00A07C2E"/>
    <w:rsid w:val="00A11103"/>
    <w:rsid w:val="00A16427"/>
    <w:rsid w:val="00A21AB7"/>
    <w:rsid w:val="00A222F5"/>
    <w:rsid w:val="00A233B6"/>
    <w:rsid w:val="00A24112"/>
    <w:rsid w:val="00A26693"/>
    <w:rsid w:val="00A269DD"/>
    <w:rsid w:val="00A30F0A"/>
    <w:rsid w:val="00A31E5A"/>
    <w:rsid w:val="00A32B86"/>
    <w:rsid w:val="00A37C10"/>
    <w:rsid w:val="00A45F83"/>
    <w:rsid w:val="00A473FD"/>
    <w:rsid w:val="00A55A18"/>
    <w:rsid w:val="00A73FCC"/>
    <w:rsid w:val="00A74D07"/>
    <w:rsid w:val="00A75310"/>
    <w:rsid w:val="00A84D4B"/>
    <w:rsid w:val="00A9617A"/>
    <w:rsid w:val="00AA2738"/>
    <w:rsid w:val="00AA7D05"/>
    <w:rsid w:val="00AB2C83"/>
    <w:rsid w:val="00AB4BFD"/>
    <w:rsid w:val="00AB7EEC"/>
    <w:rsid w:val="00AC2A0B"/>
    <w:rsid w:val="00AC7E08"/>
    <w:rsid w:val="00AD094C"/>
    <w:rsid w:val="00AD1181"/>
    <w:rsid w:val="00AD554D"/>
    <w:rsid w:val="00AD5AF5"/>
    <w:rsid w:val="00AD7308"/>
    <w:rsid w:val="00AE3389"/>
    <w:rsid w:val="00AF5FD9"/>
    <w:rsid w:val="00B016DE"/>
    <w:rsid w:val="00B046FB"/>
    <w:rsid w:val="00B0533B"/>
    <w:rsid w:val="00B10C61"/>
    <w:rsid w:val="00B11B6A"/>
    <w:rsid w:val="00B13F33"/>
    <w:rsid w:val="00B153EE"/>
    <w:rsid w:val="00B15863"/>
    <w:rsid w:val="00B250B0"/>
    <w:rsid w:val="00B31109"/>
    <w:rsid w:val="00B31611"/>
    <w:rsid w:val="00B31E14"/>
    <w:rsid w:val="00B36442"/>
    <w:rsid w:val="00B43A7C"/>
    <w:rsid w:val="00B455A2"/>
    <w:rsid w:val="00B54CBA"/>
    <w:rsid w:val="00B56747"/>
    <w:rsid w:val="00B61C44"/>
    <w:rsid w:val="00B66B74"/>
    <w:rsid w:val="00B714C3"/>
    <w:rsid w:val="00B76289"/>
    <w:rsid w:val="00B83581"/>
    <w:rsid w:val="00B871E0"/>
    <w:rsid w:val="00B9444E"/>
    <w:rsid w:val="00B9524C"/>
    <w:rsid w:val="00BA2F59"/>
    <w:rsid w:val="00BA313A"/>
    <w:rsid w:val="00BA66BE"/>
    <w:rsid w:val="00BB0CC0"/>
    <w:rsid w:val="00BB3688"/>
    <w:rsid w:val="00BC3446"/>
    <w:rsid w:val="00BD735B"/>
    <w:rsid w:val="00BE2EF6"/>
    <w:rsid w:val="00BE34A5"/>
    <w:rsid w:val="00BE358D"/>
    <w:rsid w:val="00BE4625"/>
    <w:rsid w:val="00BF0B18"/>
    <w:rsid w:val="00BF24E6"/>
    <w:rsid w:val="00BF2F23"/>
    <w:rsid w:val="00BF63A9"/>
    <w:rsid w:val="00BF72B7"/>
    <w:rsid w:val="00C005CA"/>
    <w:rsid w:val="00C04E0C"/>
    <w:rsid w:val="00C10779"/>
    <w:rsid w:val="00C11E30"/>
    <w:rsid w:val="00C125AE"/>
    <w:rsid w:val="00C2465E"/>
    <w:rsid w:val="00C24B9B"/>
    <w:rsid w:val="00C418C1"/>
    <w:rsid w:val="00C45B58"/>
    <w:rsid w:val="00C45CC1"/>
    <w:rsid w:val="00C463CC"/>
    <w:rsid w:val="00C54444"/>
    <w:rsid w:val="00C554A4"/>
    <w:rsid w:val="00C56413"/>
    <w:rsid w:val="00C614C7"/>
    <w:rsid w:val="00C659C4"/>
    <w:rsid w:val="00C66CE2"/>
    <w:rsid w:val="00C76234"/>
    <w:rsid w:val="00C77E0D"/>
    <w:rsid w:val="00C85012"/>
    <w:rsid w:val="00C9026F"/>
    <w:rsid w:val="00C94B0E"/>
    <w:rsid w:val="00C958ED"/>
    <w:rsid w:val="00C9595D"/>
    <w:rsid w:val="00CA1C6C"/>
    <w:rsid w:val="00CA5B8D"/>
    <w:rsid w:val="00CA6A6D"/>
    <w:rsid w:val="00CB0B96"/>
    <w:rsid w:val="00CB29A6"/>
    <w:rsid w:val="00CB586B"/>
    <w:rsid w:val="00CB61CC"/>
    <w:rsid w:val="00CC2377"/>
    <w:rsid w:val="00CD1498"/>
    <w:rsid w:val="00CD647B"/>
    <w:rsid w:val="00CD6B73"/>
    <w:rsid w:val="00CE44BE"/>
    <w:rsid w:val="00CF04AB"/>
    <w:rsid w:val="00CF1D93"/>
    <w:rsid w:val="00CF35E8"/>
    <w:rsid w:val="00D0530C"/>
    <w:rsid w:val="00D07154"/>
    <w:rsid w:val="00D1126E"/>
    <w:rsid w:val="00D15156"/>
    <w:rsid w:val="00D22346"/>
    <w:rsid w:val="00D22B8F"/>
    <w:rsid w:val="00D23416"/>
    <w:rsid w:val="00D265E9"/>
    <w:rsid w:val="00D306B3"/>
    <w:rsid w:val="00D3404C"/>
    <w:rsid w:val="00D505DF"/>
    <w:rsid w:val="00D5207C"/>
    <w:rsid w:val="00D52222"/>
    <w:rsid w:val="00D54900"/>
    <w:rsid w:val="00D55551"/>
    <w:rsid w:val="00D56B1F"/>
    <w:rsid w:val="00D56FDF"/>
    <w:rsid w:val="00D613EB"/>
    <w:rsid w:val="00D61B06"/>
    <w:rsid w:val="00D705B5"/>
    <w:rsid w:val="00D74936"/>
    <w:rsid w:val="00D92679"/>
    <w:rsid w:val="00D9797B"/>
    <w:rsid w:val="00DA3A6E"/>
    <w:rsid w:val="00DB32E3"/>
    <w:rsid w:val="00DB4F14"/>
    <w:rsid w:val="00DB5D25"/>
    <w:rsid w:val="00DC18C9"/>
    <w:rsid w:val="00DC1BA5"/>
    <w:rsid w:val="00DD2878"/>
    <w:rsid w:val="00DD2A4D"/>
    <w:rsid w:val="00DD3C4E"/>
    <w:rsid w:val="00DD3FC4"/>
    <w:rsid w:val="00DE0DB7"/>
    <w:rsid w:val="00DE7B02"/>
    <w:rsid w:val="00DF166D"/>
    <w:rsid w:val="00DF17C5"/>
    <w:rsid w:val="00DF72E9"/>
    <w:rsid w:val="00E03434"/>
    <w:rsid w:val="00E05578"/>
    <w:rsid w:val="00E103BE"/>
    <w:rsid w:val="00E15D5B"/>
    <w:rsid w:val="00E20B6E"/>
    <w:rsid w:val="00E32C70"/>
    <w:rsid w:val="00E3476D"/>
    <w:rsid w:val="00E53A66"/>
    <w:rsid w:val="00E621BB"/>
    <w:rsid w:val="00E67D31"/>
    <w:rsid w:val="00E70488"/>
    <w:rsid w:val="00E7252C"/>
    <w:rsid w:val="00E77C59"/>
    <w:rsid w:val="00E80B57"/>
    <w:rsid w:val="00E81651"/>
    <w:rsid w:val="00E83E16"/>
    <w:rsid w:val="00E8529F"/>
    <w:rsid w:val="00E87A13"/>
    <w:rsid w:val="00E9415F"/>
    <w:rsid w:val="00E946B7"/>
    <w:rsid w:val="00EA65A1"/>
    <w:rsid w:val="00EC36C9"/>
    <w:rsid w:val="00EC5468"/>
    <w:rsid w:val="00EC7E5E"/>
    <w:rsid w:val="00ED6CBB"/>
    <w:rsid w:val="00ED785D"/>
    <w:rsid w:val="00EE7F4C"/>
    <w:rsid w:val="00F005A4"/>
    <w:rsid w:val="00F0220E"/>
    <w:rsid w:val="00F05D11"/>
    <w:rsid w:val="00F07803"/>
    <w:rsid w:val="00F1296A"/>
    <w:rsid w:val="00F15886"/>
    <w:rsid w:val="00F16FB1"/>
    <w:rsid w:val="00F17275"/>
    <w:rsid w:val="00F213AB"/>
    <w:rsid w:val="00F2699B"/>
    <w:rsid w:val="00F3017E"/>
    <w:rsid w:val="00F36292"/>
    <w:rsid w:val="00F43D44"/>
    <w:rsid w:val="00F47B1D"/>
    <w:rsid w:val="00F53FAD"/>
    <w:rsid w:val="00F5633C"/>
    <w:rsid w:val="00F625FD"/>
    <w:rsid w:val="00F641A0"/>
    <w:rsid w:val="00F667D0"/>
    <w:rsid w:val="00F66F17"/>
    <w:rsid w:val="00F70AE3"/>
    <w:rsid w:val="00F7138F"/>
    <w:rsid w:val="00F81AE4"/>
    <w:rsid w:val="00F83346"/>
    <w:rsid w:val="00F8700B"/>
    <w:rsid w:val="00F973E9"/>
    <w:rsid w:val="00FA0A9F"/>
    <w:rsid w:val="00FA28E1"/>
    <w:rsid w:val="00FA41A4"/>
    <w:rsid w:val="00FA7D18"/>
    <w:rsid w:val="00FC13F0"/>
    <w:rsid w:val="00FC381D"/>
    <w:rsid w:val="00FC40F0"/>
    <w:rsid w:val="00FC4D31"/>
    <w:rsid w:val="00FD16E0"/>
    <w:rsid w:val="00FD18CC"/>
    <w:rsid w:val="00FD20AC"/>
    <w:rsid w:val="00FE34BE"/>
    <w:rsid w:val="00FE6D42"/>
    <w:rsid w:val="00FE6EE8"/>
    <w:rsid w:val="00FF23FA"/>
    <w:rsid w:val="00FF2D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3B7529"/>
  <w14:defaultImageDpi w14:val="300"/>
  <w15:chartTrackingRefBased/>
  <w15:docId w15:val="{92F2B916-F0C9-154E-84CC-CB04853D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81AFE"/>
    <w:pPr>
      <w:keepNext/>
      <w:numPr>
        <w:numId w:val="1"/>
      </w:numPr>
      <w:spacing w:before="240" w:after="240"/>
      <w:jc w:val="both"/>
      <w:outlineLvl w:val="0"/>
    </w:pPr>
    <w:rPr>
      <w:rFonts w:ascii="Trebuchet MS" w:hAnsi="Trebuchet MS"/>
      <w:b/>
      <w:bCs/>
      <w:color w:val="000000"/>
      <w:spacing w:val="-3"/>
      <w:kern w:val="28"/>
      <w:sz w:val="32"/>
      <w:szCs w:val="32"/>
      <w:lang w:val="en-GB" w:eastAsia="de-DE"/>
    </w:rPr>
  </w:style>
  <w:style w:type="paragraph" w:styleId="Heading2">
    <w:name w:val="heading 2"/>
    <w:basedOn w:val="Normal"/>
    <w:next w:val="Normal"/>
    <w:link w:val="Heading2Char"/>
    <w:qFormat/>
    <w:rsid w:val="00781AFE"/>
    <w:pPr>
      <w:keepNext/>
      <w:numPr>
        <w:ilvl w:val="1"/>
        <w:numId w:val="1"/>
      </w:numPr>
      <w:spacing w:before="120" w:after="120"/>
      <w:jc w:val="both"/>
      <w:outlineLvl w:val="1"/>
    </w:pPr>
    <w:rPr>
      <w:rFonts w:ascii="Trebuchet MS" w:hAnsi="Trebuchet MS"/>
      <w:color w:val="000000"/>
      <w:spacing w:val="-3"/>
      <w:sz w:val="28"/>
      <w:szCs w:val="28"/>
      <w:lang w:val="en-GB" w:eastAsia="de-DE"/>
    </w:rPr>
  </w:style>
  <w:style w:type="paragraph" w:styleId="Heading3">
    <w:name w:val="heading 3"/>
    <w:aliases w:val="Cases,Cases1,Cases2,Cases11,Cases3,Cases12,Cases21,Cases111,Cases4,Cases13,Cases22,Cases112,Cases31,Cases121,Cases211,Cases1111,Cases5,Cases14,Cases23,Cases113,Cases32,Cases122,Cases212,Cases1112,Cases41,Cases131,Cases221,Cases1121,Cases311"/>
    <w:basedOn w:val="Normal"/>
    <w:next w:val="Normal"/>
    <w:qFormat/>
    <w:rsid w:val="00781AFE"/>
    <w:pPr>
      <w:keepNext/>
      <w:numPr>
        <w:ilvl w:val="2"/>
        <w:numId w:val="1"/>
      </w:numPr>
      <w:spacing w:before="80" w:after="80"/>
      <w:jc w:val="both"/>
      <w:outlineLvl w:val="2"/>
    </w:pPr>
    <w:rPr>
      <w:rFonts w:ascii="Trebuchet MS" w:hAnsi="Trebuchet MS"/>
      <w:color w:val="000000"/>
      <w:spacing w:val="-3"/>
      <w:sz w:val="26"/>
      <w:szCs w:val="26"/>
      <w:lang w:val="en-GB" w:eastAsia="de-DE"/>
    </w:rPr>
  </w:style>
  <w:style w:type="paragraph" w:styleId="Heading4">
    <w:name w:val="heading 4"/>
    <w:basedOn w:val="Normal"/>
    <w:next w:val="Normal"/>
    <w:qFormat/>
    <w:rsid w:val="00781AFE"/>
    <w:pPr>
      <w:keepNext/>
      <w:numPr>
        <w:ilvl w:val="3"/>
        <w:numId w:val="1"/>
      </w:numPr>
      <w:spacing w:before="240" w:after="60"/>
      <w:jc w:val="both"/>
      <w:outlineLvl w:val="3"/>
    </w:pPr>
    <w:rPr>
      <w:rFonts w:ascii="Trebuchet MS" w:hAnsi="Trebuchet MS"/>
      <w:color w:val="000000"/>
      <w:spacing w:val="-3"/>
      <w:sz w:val="28"/>
      <w:szCs w:val="28"/>
      <w:lang w:val="en-GB" w:eastAsia="de-DE"/>
    </w:rPr>
  </w:style>
  <w:style w:type="paragraph" w:styleId="Heading5">
    <w:name w:val="heading 5"/>
    <w:basedOn w:val="Normal"/>
    <w:next w:val="Normal"/>
    <w:qFormat/>
    <w:rsid w:val="00781AFE"/>
    <w:pPr>
      <w:numPr>
        <w:ilvl w:val="4"/>
        <w:numId w:val="1"/>
      </w:numPr>
      <w:spacing w:before="240" w:after="60"/>
      <w:jc w:val="both"/>
      <w:outlineLvl w:val="4"/>
    </w:pPr>
    <w:rPr>
      <w:rFonts w:ascii="Trebuchet MS" w:hAnsi="Trebuchet MS"/>
      <w:color w:val="000000"/>
      <w:spacing w:val="-3"/>
      <w:sz w:val="26"/>
      <w:szCs w:val="26"/>
      <w:lang w:val="en-GB" w:eastAsia="de-DE"/>
    </w:rPr>
  </w:style>
  <w:style w:type="paragraph" w:styleId="Heading6">
    <w:name w:val="heading 6"/>
    <w:basedOn w:val="Normal"/>
    <w:next w:val="Normal"/>
    <w:qFormat/>
    <w:rsid w:val="00781AFE"/>
    <w:pPr>
      <w:numPr>
        <w:ilvl w:val="5"/>
        <w:numId w:val="1"/>
      </w:numPr>
      <w:spacing w:before="240" w:after="60"/>
      <w:jc w:val="both"/>
      <w:outlineLvl w:val="5"/>
    </w:pPr>
    <w:rPr>
      <w:rFonts w:ascii="Trebuchet MS" w:hAnsi="Trebuchet MS"/>
      <w:color w:val="000000"/>
      <w:spacing w:val="-3"/>
      <w:sz w:val="22"/>
      <w:szCs w:val="22"/>
      <w:lang w:val="en-GB" w:eastAsia="de-DE"/>
    </w:rPr>
  </w:style>
  <w:style w:type="paragraph" w:styleId="Heading7">
    <w:name w:val="heading 7"/>
    <w:basedOn w:val="Normal"/>
    <w:next w:val="Normal"/>
    <w:qFormat/>
    <w:rsid w:val="00781AFE"/>
    <w:pPr>
      <w:numPr>
        <w:ilvl w:val="6"/>
        <w:numId w:val="1"/>
      </w:numPr>
      <w:spacing w:before="240" w:after="60"/>
      <w:jc w:val="both"/>
      <w:outlineLvl w:val="6"/>
    </w:pPr>
    <w:rPr>
      <w:rFonts w:ascii="Arial" w:hAnsi="Arial"/>
      <w:color w:val="000000"/>
      <w:spacing w:val="-3"/>
      <w:sz w:val="20"/>
      <w:lang w:val="en-GB" w:eastAsia="de-DE"/>
    </w:rPr>
  </w:style>
  <w:style w:type="paragraph" w:styleId="Heading8">
    <w:name w:val="heading 8"/>
    <w:basedOn w:val="Normal"/>
    <w:next w:val="Normal"/>
    <w:qFormat/>
    <w:rsid w:val="00781AFE"/>
    <w:pPr>
      <w:numPr>
        <w:ilvl w:val="7"/>
        <w:numId w:val="1"/>
      </w:numPr>
      <w:spacing w:before="240" w:after="60"/>
      <w:jc w:val="both"/>
      <w:outlineLvl w:val="7"/>
    </w:pPr>
    <w:rPr>
      <w:rFonts w:ascii="Arial" w:hAnsi="Arial"/>
      <w:i/>
      <w:color w:val="000000"/>
      <w:spacing w:val="-3"/>
      <w:sz w:val="20"/>
      <w:lang w:val="en-GB" w:eastAsia="de-DE"/>
    </w:rPr>
  </w:style>
  <w:style w:type="paragraph" w:styleId="Heading9">
    <w:name w:val="heading 9"/>
    <w:basedOn w:val="Normal"/>
    <w:next w:val="Normal"/>
    <w:qFormat/>
    <w:rsid w:val="00781AFE"/>
    <w:pPr>
      <w:numPr>
        <w:ilvl w:val="8"/>
        <w:numId w:val="1"/>
      </w:numPr>
      <w:spacing w:before="240" w:after="60"/>
      <w:jc w:val="both"/>
      <w:outlineLvl w:val="8"/>
    </w:pPr>
    <w:rPr>
      <w:rFonts w:ascii="Arial" w:hAnsi="Arial"/>
      <w:i/>
      <w:color w:val="000000"/>
      <w:spacing w:val="-3"/>
      <w:sz w:val="18"/>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77B9"/>
    <w:rPr>
      <w:color w:val="0000FF"/>
      <w:u w:val="single"/>
    </w:rPr>
  </w:style>
  <w:style w:type="paragraph" w:styleId="Footer">
    <w:name w:val="footer"/>
    <w:basedOn w:val="Normal"/>
    <w:rsid w:val="00781AFE"/>
    <w:pPr>
      <w:tabs>
        <w:tab w:val="center" w:pos="4320"/>
        <w:tab w:val="right" w:pos="8640"/>
      </w:tabs>
    </w:pPr>
    <w:rPr>
      <w:rFonts w:ascii="Trebuchet MS" w:hAnsi="Trebuchet MS"/>
      <w:sz w:val="20"/>
      <w:lang w:val="en-IE"/>
    </w:rPr>
  </w:style>
  <w:style w:type="character" w:styleId="PageNumber">
    <w:name w:val="page number"/>
    <w:basedOn w:val="DefaultParagraphFont"/>
    <w:rsid w:val="00781AFE"/>
  </w:style>
  <w:style w:type="paragraph" w:styleId="Header">
    <w:name w:val="header"/>
    <w:basedOn w:val="Normal"/>
    <w:rsid w:val="00781AFE"/>
    <w:pPr>
      <w:tabs>
        <w:tab w:val="center" w:pos="4320"/>
        <w:tab w:val="right" w:pos="8640"/>
      </w:tabs>
    </w:pPr>
    <w:rPr>
      <w:rFonts w:ascii="Trebuchet MS" w:hAnsi="Trebuchet MS"/>
      <w:sz w:val="20"/>
      <w:lang w:val="en-IE"/>
    </w:rPr>
  </w:style>
  <w:style w:type="character" w:customStyle="1" w:styleId="Heading1Char">
    <w:name w:val="Heading 1 Char"/>
    <w:link w:val="Heading1"/>
    <w:rsid w:val="00781AFE"/>
    <w:rPr>
      <w:rFonts w:ascii="Trebuchet MS" w:hAnsi="Trebuchet MS"/>
      <w:b/>
      <w:bCs/>
      <w:color w:val="000000"/>
      <w:spacing w:val="-3"/>
      <w:kern w:val="28"/>
      <w:sz w:val="32"/>
      <w:szCs w:val="32"/>
      <w:lang w:val="en-GB" w:eastAsia="de-DE" w:bidi="ar-SA"/>
    </w:rPr>
  </w:style>
  <w:style w:type="character" w:customStyle="1" w:styleId="Heading2Char">
    <w:name w:val="Heading 2 Char"/>
    <w:link w:val="Heading2"/>
    <w:rsid w:val="00781AFE"/>
    <w:rPr>
      <w:rFonts w:ascii="Trebuchet MS" w:hAnsi="Trebuchet MS"/>
      <w:color w:val="000000"/>
      <w:spacing w:val="-3"/>
      <w:sz w:val="28"/>
      <w:szCs w:val="28"/>
      <w:lang w:val="en-GB" w:eastAsia="de-DE" w:bidi="ar-SA"/>
    </w:rPr>
  </w:style>
  <w:style w:type="paragraph" w:styleId="TOC1">
    <w:name w:val="toc 1"/>
    <w:basedOn w:val="Normal"/>
    <w:next w:val="Normal"/>
    <w:autoRedefine/>
    <w:uiPriority w:val="39"/>
    <w:rsid w:val="004C02BF"/>
    <w:pPr>
      <w:jc w:val="both"/>
    </w:pPr>
    <w:rPr>
      <w:rFonts w:ascii="Trebuchet MS" w:hAnsi="Trebuchet MS"/>
      <w:szCs w:val="20"/>
    </w:rPr>
  </w:style>
  <w:style w:type="paragraph" w:styleId="Caption">
    <w:name w:val="caption"/>
    <w:basedOn w:val="Normal"/>
    <w:next w:val="Normal"/>
    <w:qFormat/>
    <w:rsid w:val="004C02BF"/>
    <w:pPr>
      <w:jc w:val="both"/>
    </w:pPr>
    <w:rPr>
      <w:rFonts w:ascii="Trebuchet MS" w:hAnsi="Trebuchet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221">
      <w:bodyDiv w:val="1"/>
      <w:marLeft w:val="0"/>
      <w:marRight w:val="0"/>
      <w:marTop w:val="0"/>
      <w:marBottom w:val="0"/>
      <w:divBdr>
        <w:top w:val="none" w:sz="0" w:space="0" w:color="auto"/>
        <w:left w:val="none" w:sz="0" w:space="0" w:color="auto"/>
        <w:bottom w:val="none" w:sz="0" w:space="0" w:color="auto"/>
        <w:right w:val="none" w:sz="0" w:space="0" w:color="auto"/>
      </w:divBdr>
    </w:div>
    <w:div w:id="210113851">
      <w:bodyDiv w:val="1"/>
      <w:marLeft w:val="0"/>
      <w:marRight w:val="0"/>
      <w:marTop w:val="0"/>
      <w:marBottom w:val="0"/>
      <w:divBdr>
        <w:top w:val="none" w:sz="0" w:space="0" w:color="auto"/>
        <w:left w:val="none" w:sz="0" w:space="0" w:color="auto"/>
        <w:bottom w:val="none" w:sz="0" w:space="0" w:color="auto"/>
        <w:right w:val="none" w:sz="0" w:space="0" w:color="auto"/>
      </w:divBdr>
    </w:div>
    <w:div w:id="347372014">
      <w:bodyDiv w:val="1"/>
      <w:marLeft w:val="0"/>
      <w:marRight w:val="0"/>
      <w:marTop w:val="0"/>
      <w:marBottom w:val="0"/>
      <w:divBdr>
        <w:top w:val="none" w:sz="0" w:space="0" w:color="auto"/>
        <w:left w:val="none" w:sz="0" w:space="0" w:color="auto"/>
        <w:bottom w:val="none" w:sz="0" w:space="0" w:color="auto"/>
        <w:right w:val="none" w:sz="0" w:space="0" w:color="auto"/>
      </w:divBdr>
    </w:div>
    <w:div w:id="446654957">
      <w:bodyDiv w:val="1"/>
      <w:marLeft w:val="0"/>
      <w:marRight w:val="0"/>
      <w:marTop w:val="0"/>
      <w:marBottom w:val="0"/>
      <w:divBdr>
        <w:top w:val="none" w:sz="0" w:space="0" w:color="auto"/>
        <w:left w:val="none" w:sz="0" w:space="0" w:color="auto"/>
        <w:bottom w:val="none" w:sz="0" w:space="0" w:color="auto"/>
        <w:right w:val="none" w:sz="0" w:space="0" w:color="auto"/>
      </w:divBdr>
    </w:div>
    <w:div w:id="525872709">
      <w:bodyDiv w:val="1"/>
      <w:marLeft w:val="0"/>
      <w:marRight w:val="0"/>
      <w:marTop w:val="0"/>
      <w:marBottom w:val="0"/>
      <w:divBdr>
        <w:top w:val="none" w:sz="0" w:space="0" w:color="auto"/>
        <w:left w:val="none" w:sz="0" w:space="0" w:color="auto"/>
        <w:bottom w:val="none" w:sz="0" w:space="0" w:color="auto"/>
        <w:right w:val="none" w:sz="0" w:space="0" w:color="auto"/>
      </w:divBdr>
    </w:div>
    <w:div w:id="609313469">
      <w:bodyDiv w:val="1"/>
      <w:marLeft w:val="0"/>
      <w:marRight w:val="0"/>
      <w:marTop w:val="0"/>
      <w:marBottom w:val="0"/>
      <w:divBdr>
        <w:top w:val="none" w:sz="0" w:space="0" w:color="auto"/>
        <w:left w:val="none" w:sz="0" w:space="0" w:color="auto"/>
        <w:bottom w:val="none" w:sz="0" w:space="0" w:color="auto"/>
        <w:right w:val="none" w:sz="0" w:space="0" w:color="auto"/>
      </w:divBdr>
    </w:div>
    <w:div w:id="650403650">
      <w:bodyDiv w:val="1"/>
      <w:marLeft w:val="0"/>
      <w:marRight w:val="0"/>
      <w:marTop w:val="0"/>
      <w:marBottom w:val="0"/>
      <w:divBdr>
        <w:top w:val="none" w:sz="0" w:space="0" w:color="auto"/>
        <w:left w:val="none" w:sz="0" w:space="0" w:color="auto"/>
        <w:bottom w:val="none" w:sz="0" w:space="0" w:color="auto"/>
        <w:right w:val="none" w:sz="0" w:space="0" w:color="auto"/>
      </w:divBdr>
    </w:div>
    <w:div w:id="655304484">
      <w:bodyDiv w:val="1"/>
      <w:marLeft w:val="0"/>
      <w:marRight w:val="0"/>
      <w:marTop w:val="0"/>
      <w:marBottom w:val="0"/>
      <w:divBdr>
        <w:top w:val="none" w:sz="0" w:space="0" w:color="auto"/>
        <w:left w:val="none" w:sz="0" w:space="0" w:color="auto"/>
        <w:bottom w:val="none" w:sz="0" w:space="0" w:color="auto"/>
        <w:right w:val="none" w:sz="0" w:space="0" w:color="auto"/>
      </w:divBdr>
    </w:div>
    <w:div w:id="735008490">
      <w:bodyDiv w:val="1"/>
      <w:marLeft w:val="0"/>
      <w:marRight w:val="0"/>
      <w:marTop w:val="0"/>
      <w:marBottom w:val="0"/>
      <w:divBdr>
        <w:top w:val="none" w:sz="0" w:space="0" w:color="auto"/>
        <w:left w:val="none" w:sz="0" w:space="0" w:color="auto"/>
        <w:bottom w:val="none" w:sz="0" w:space="0" w:color="auto"/>
        <w:right w:val="none" w:sz="0" w:space="0" w:color="auto"/>
      </w:divBdr>
    </w:div>
    <w:div w:id="753664815">
      <w:bodyDiv w:val="1"/>
      <w:marLeft w:val="0"/>
      <w:marRight w:val="0"/>
      <w:marTop w:val="0"/>
      <w:marBottom w:val="0"/>
      <w:divBdr>
        <w:top w:val="none" w:sz="0" w:space="0" w:color="auto"/>
        <w:left w:val="none" w:sz="0" w:space="0" w:color="auto"/>
        <w:bottom w:val="none" w:sz="0" w:space="0" w:color="auto"/>
        <w:right w:val="none" w:sz="0" w:space="0" w:color="auto"/>
      </w:divBdr>
    </w:div>
    <w:div w:id="912350842">
      <w:bodyDiv w:val="1"/>
      <w:marLeft w:val="0"/>
      <w:marRight w:val="0"/>
      <w:marTop w:val="0"/>
      <w:marBottom w:val="0"/>
      <w:divBdr>
        <w:top w:val="none" w:sz="0" w:space="0" w:color="auto"/>
        <w:left w:val="none" w:sz="0" w:space="0" w:color="auto"/>
        <w:bottom w:val="none" w:sz="0" w:space="0" w:color="auto"/>
        <w:right w:val="none" w:sz="0" w:space="0" w:color="auto"/>
      </w:divBdr>
    </w:div>
    <w:div w:id="957491703">
      <w:bodyDiv w:val="1"/>
      <w:marLeft w:val="0"/>
      <w:marRight w:val="0"/>
      <w:marTop w:val="0"/>
      <w:marBottom w:val="0"/>
      <w:divBdr>
        <w:top w:val="none" w:sz="0" w:space="0" w:color="auto"/>
        <w:left w:val="none" w:sz="0" w:space="0" w:color="auto"/>
        <w:bottom w:val="none" w:sz="0" w:space="0" w:color="auto"/>
        <w:right w:val="none" w:sz="0" w:space="0" w:color="auto"/>
      </w:divBdr>
    </w:div>
    <w:div w:id="987707233">
      <w:bodyDiv w:val="1"/>
      <w:marLeft w:val="0"/>
      <w:marRight w:val="0"/>
      <w:marTop w:val="0"/>
      <w:marBottom w:val="0"/>
      <w:divBdr>
        <w:top w:val="none" w:sz="0" w:space="0" w:color="auto"/>
        <w:left w:val="none" w:sz="0" w:space="0" w:color="auto"/>
        <w:bottom w:val="none" w:sz="0" w:space="0" w:color="auto"/>
        <w:right w:val="none" w:sz="0" w:space="0" w:color="auto"/>
      </w:divBdr>
    </w:div>
    <w:div w:id="1007753173">
      <w:bodyDiv w:val="1"/>
      <w:marLeft w:val="0"/>
      <w:marRight w:val="0"/>
      <w:marTop w:val="0"/>
      <w:marBottom w:val="0"/>
      <w:divBdr>
        <w:top w:val="none" w:sz="0" w:space="0" w:color="auto"/>
        <w:left w:val="none" w:sz="0" w:space="0" w:color="auto"/>
        <w:bottom w:val="none" w:sz="0" w:space="0" w:color="auto"/>
        <w:right w:val="none" w:sz="0" w:space="0" w:color="auto"/>
      </w:divBdr>
    </w:div>
    <w:div w:id="1047293081">
      <w:bodyDiv w:val="1"/>
      <w:marLeft w:val="0"/>
      <w:marRight w:val="0"/>
      <w:marTop w:val="0"/>
      <w:marBottom w:val="0"/>
      <w:divBdr>
        <w:top w:val="none" w:sz="0" w:space="0" w:color="auto"/>
        <w:left w:val="none" w:sz="0" w:space="0" w:color="auto"/>
        <w:bottom w:val="none" w:sz="0" w:space="0" w:color="auto"/>
        <w:right w:val="none" w:sz="0" w:space="0" w:color="auto"/>
      </w:divBdr>
    </w:div>
    <w:div w:id="1262840553">
      <w:bodyDiv w:val="1"/>
      <w:marLeft w:val="0"/>
      <w:marRight w:val="0"/>
      <w:marTop w:val="0"/>
      <w:marBottom w:val="0"/>
      <w:divBdr>
        <w:top w:val="none" w:sz="0" w:space="0" w:color="auto"/>
        <w:left w:val="none" w:sz="0" w:space="0" w:color="auto"/>
        <w:bottom w:val="none" w:sz="0" w:space="0" w:color="auto"/>
        <w:right w:val="none" w:sz="0" w:space="0" w:color="auto"/>
      </w:divBdr>
    </w:div>
    <w:div w:id="1438135117">
      <w:bodyDiv w:val="1"/>
      <w:marLeft w:val="0"/>
      <w:marRight w:val="0"/>
      <w:marTop w:val="0"/>
      <w:marBottom w:val="0"/>
      <w:divBdr>
        <w:top w:val="none" w:sz="0" w:space="0" w:color="auto"/>
        <w:left w:val="none" w:sz="0" w:space="0" w:color="auto"/>
        <w:bottom w:val="none" w:sz="0" w:space="0" w:color="auto"/>
        <w:right w:val="none" w:sz="0" w:space="0" w:color="auto"/>
      </w:divBdr>
    </w:div>
    <w:div w:id="1496148168">
      <w:bodyDiv w:val="1"/>
      <w:marLeft w:val="0"/>
      <w:marRight w:val="0"/>
      <w:marTop w:val="0"/>
      <w:marBottom w:val="0"/>
      <w:divBdr>
        <w:top w:val="none" w:sz="0" w:space="0" w:color="auto"/>
        <w:left w:val="none" w:sz="0" w:space="0" w:color="auto"/>
        <w:bottom w:val="none" w:sz="0" w:space="0" w:color="auto"/>
        <w:right w:val="none" w:sz="0" w:space="0" w:color="auto"/>
      </w:divBdr>
    </w:div>
    <w:div w:id="1544363740">
      <w:bodyDiv w:val="1"/>
      <w:marLeft w:val="0"/>
      <w:marRight w:val="0"/>
      <w:marTop w:val="0"/>
      <w:marBottom w:val="0"/>
      <w:divBdr>
        <w:top w:val="none" w:sz="0" w:space="0" w:color="auto"/>
        <w:left w:val="none" w:sz="0" w:space="0" w:color="auto"/>
        <w:bottom w:val="none" w:sz="0" w:space="0" w:color="auto"/>
        <w:right w:val="none" w:sz="0" w:space="0" w:color="auto"/>
      </w:divBdr>
    </w:div>
    <w:div w:id="1653018652">
      <w:bodyDiv w:val="1"/>
      <w:marLeft w:val="0"/>
      <w:marRight w:val="0"/>
      <w:marTop w:val="0"/>
      <w:marBottom w:val="0"/>
      <w:divBdr>
        <w:top w:val="none" w:sz="0" w:space="0" w:color="auto"/>
        <w:left w:val="none" w:sz="0" w:space="0" w:color="auto"/>
        <w:bottom w:val="none" w:sz="0" w:space="0" w:color="auto"/>
        <w:right w:val="none" w:sz="0" w:space="0" w:color="auto"/>
      </w:divBdr>
    </w:div>
    <w:div w:id="1843859229">
      <w:bodyDiv w:val="1"/>
      <w:marLeft w:val="0"/>
      <w:marRight w:val="0"/>
      <w:marTop w:val="0"/>
      <w:marBottom w:val="0"/>
      <w:divBdr>
        <w:top w:val="none" w:sz="0" w:space="0" w:color="auto"/>
        <w:left w:val="none" w:sz="0" w:space="0" w:color="auto"/>
        <w:bottom w:val="none" w:sz="0" w:space="0" w:color="auto"/>
        <w:right w:val="none" w:sz="0" w:space="0" w:color="auto"/>
      </w:divBdr>
    </w:div>
    <w:div w:id="19119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image" Target="http://www.tradesman.co.uk/electrical/contents/media/CH03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Sample Innovation</vt:lpstr>
    </vt:vector>
  </TitlesOfParts>
  <Company> NUI Galway</Company>
  <LinksUpToDate>false</LinksUpToDate>
  <CharactersWithSpaces>19432</CharactersWithSpaces>
  <SharedDoc>false</SharedDoc>
  <HLinks>
    <vt:vector size="6" baseType="variant">
      <vt:variant>
        <vt:i4>7405608</vt:i4>
      </vt:variant>
      <vt:variant>
        <vt:i4>-1</vt:i4>
      </vt:variant>
      <vt:variant>
        <vt:i4>2050</vt:i4>
      </vt:variant>
      <vt:variant>
        <vt:i4>1</vt:i4>
      </vt:variant>
      <vt:variant>
        <vt:lpwstr>http://www.tradesman.co.uk/electrical/contents/media/CH03L.jpg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Innovation</dc:title>
  <dc:subject/>
  <dc:creator>David</dc:creator>
  <cp:keywords/>
  <dc:description/>
  <cp:lastModifiedBy>O'Sullivan, David</cp:lastModifiedBy>
  <cp:revision>4</cp:revision>
  <cp:lastPrinted>2008-11-17T20:19:00Z</cp:lastPrinted>
  <dcterms:created xsi:type="dcterms:W3CDTF">2022-07-01T05:32:00Z</dcterms:created>
  <dcterms:modified xsi:type="dcterms:W3CDTF">2023-12-20T10:58:00Z</dcterms:modified>
</cp:coreProperties>
</file>