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2928" w:rsidR="006E511D" w:rsidRDefault="00F27A74" w14:paraId="03FC88A6" w14:textId="6378F11B">
      <w:pPr>
        <w:rPr>
          <w:b/>
          <w:bCs/>
        </w:rPr>
      </w:pPr>
      <w:r w:rsidRPr="00052928">
        <w:rPr>
          <w:b/>
          <w:bCs/>
        </w:rPr>
        <w:t>Working code aipnet_16.09.25</w:t>
      </w:r>
    </w:p>
    <w:p w:rsidR="00864459" w:rsidRDefault="00D172FB" w14:paraId="68C75D20" w14:textId="0CB50BA4">
      <w:r>
        <w:t>W</w:t>
      </w:r>
      <w:r w:rsidR="004C6B6E">
        <w:t>e hav</w:t>
      </w:r>
      <w:r w:rsidR="0083023E">
        <w:t>e developed o</w:t>
      </w:r>
      <w:r w:rsidR="00D76D49">
        <w:t xml:space="preserve">ne </w:t>
      </w:r>
      <w:r w:rsidR="004D2856">
        <w:t xml:space="preserve">key </w:t>
      </w:r>
      <w:r w:rsidR="0067511A">
        <w:t xml:space="preserve">function </w:t>
      </w:r>
      <w:r w:rsidR="00D52AD7">
        <w:t>which s</w:t>
      </w:r>
      <w:r w:rsidR="00AD1CC2">
        <w:t>erves as the</w:t>
      </w:r>
      <w:r w:rsidR="001A5B03">
        <w:t xml:space="preserve"> basis of </w:t>
      </w:r>
      <w:r w:rsidR="00711D2A">
        <w:t>the sort</w:t>
      </w:r>
      <w:r w:rsidR="00B84BF1">
        <w:t>ing of produc</w:t>
      </w:r>
      <w:r w:rsidR="008A1F5B">
        <w:t xml:space="preserve">ts </w:t>
      </w:r>
      <w:r w:rsidR="00170458">
        <w:t xml:space="preserve">from the </w:t>
      </w:r>
      <w:r w:rsidR="00043E22">
        <w:t>plain-like form</w:t>
      </w:r>
      <w:r w:rsidR="00AA228E">
        <w:t xml:space="preserve"> of AIPNET </w:t>
      </w:r>
      <w:r w:rsidR="00BE4D46">
        <w:t xml:space="preserve">into </w:t>
      </w:r>
      <w:r w:rsidR="008A1F5B">
        <w:t>the</w:t>
      </w:r>
      <w:r w:rsidR="00747100">
        <w:t>ir hierar</w:t>
      </w:r>
      <w:r w:rsidR="003B5A90">
        <w:t>chical t</w:t>
      </w:r>
      <w:r w:rsidR="00317533">
        <w:t xml:space="preserve">ree-like </w:t>
      </w:r>
      <w:r w:rsidR="00481EAC">
        <w:t>form</w:t>
      </w:r>
      <w:r w:rsidR="00EA4A9A">
        <w:t>.</w:t>
      </w:r>
      <w:r w:rsidR="009A1E58">
        <w:t xml:space="preserve"> </w:t>
      </w:r>
      <w:r w:rsidR="0024411E">
        <w:t xml:space="preserve">The function </w:t>
      </w:r>
      <w:r w:rsidR="008B4C1E">
        <w:t xml:space="preserve">takes </w:t>
      </w:r>
      <w:r w:rsidR="00E96317">
        <w:t>the roo</w:t>
      </w:r>
      <w:r w:rsidR="0070269D">
        <w:t xml:space="preserve">t product </w:t>
      </w:r>
      <w:r w:rsidR="008A4E9D">
        <w:t>(</w:t>
      </w:r>
      <w:r w:rsidR="00820B03">
        <w:t xml:space="preserve">Rt) </w:t>
      </w:r>
      <w:r w:rsidR="0070269D">
        <w:t xml:space="preserve">and </w:t>
      </w:r>
      <w:r w:rsidR="00532918">
        <w:t>asks</w:t>
      </w:r>
      <w:r w:rsidR="00ED307D">
        <w:t xml:space="preserve"> whe</w:t>
      </w:r>
      <w:r w:rsidR="002E2931">
        <w:t xml:space="preserve">ther the </w:t>
      </w:r>
      <w:r w:rsidR="008F18B9">
        <w:t>direct</w:t>
      </w:r>
      <w:r w:rsidR="00C75040">
        <w:t xml:space="preserve"> </w:t>
      </w:r>
      <w:r w:rsidR="002E2931">
        <w:t>inp</w:t>
      </w:r>
      <w:r w:rsidR="00831BC8">
        <w:t xml:space="preserve">uts of this </w:t>
      </w:r>
      <w:r w:rsidR="000B08B8">
        <w:t>p</w:t>
      </w:r>
      <w:r w:rsidR="00B45EC5">
        <w:t xml:space="preserve">roduct are </w:t>
      </w:r>
      <w:r w:rsidR="00411E29">
        <w:t>also direct</w:t>
      </w:r>
      <w:r w:rsidR="00DA4A68">
        <w:t xml:space="preserve"> </w:t>
      </w:r>
      <w:r w:rsidR="00954D53">
        <w:t xml:space="preserve">products </w:t>
      </w:r>
      <w:r w:rsidR="00DA1A99">
        <w:t xml:space="preserve">to </w:t>
      </w:r>
      <w:r w:rsidR="003A18EB">
        <w:t>each other</w:t>
      </w:r>
      <w:r w:rsidR="00D34031">
        <w:t>. If they</w:t>
      </w:r>
      <w:r w:rsidR="006026EA">
        <w:t xml:space="preserve"> are, then </w:t>
      </w:r>
      <w:r w:rsidR="00FA0DC1">
        <w:t xml:space="preserve">they </w:t>
      </w:r>
      <w:r w:rsidR="00C45760">
        <w:t>are not linke</w:t>
      </w:r>
      <w:r w:rsidR="00431D3C">
        <w:t>d to the root</w:t>
      </w:r>
      <w:r w:rsidR="00BF45BD">
        <w:t xml:space="preserve"> product. </w:t>
      </w:r>
      <w:r w:rsidR="00F7725D">
        <w:t>The fun</w:t>
      </w:r>
      <w:r w:rsidR="00EF2FE3">
        <w:t xml:space="preserve">ction is </w:t>
      </w:r>
      <w:r w:rsidR="00461E72">
        <w:t>the</w:t>
      </w:r>
      <w:r w:rsidR="001C5375">
        <w:t xml:space="preserve">n </w:t>
      </w:r>
      <w:r w:rsidR="00952410">
        <w:t>ite</w:t>
      </w:r>
      <w:r w:rsidR="00DC13AE">
        <w:t>rat</w:t>
      </w:r>
      <w:r w:rsidR="006627B9">
        <w:t xml:space="preserve">ed with </w:t>
      </w:r>
      <w:r w:rsidR="00810E76">
        <w:t>taking the d</w:t>
      </w:r>
      <w:r w:rsidR="006A1311">
        <w:t>irection input</w:t>
      </w:r>
      <w:r w:rsidR="00C8735D">
        <w:t xml:space="preserve">s </w:t>
      </w:r>
      <w:r w:rsidR="00C97F4D">
        <w:t>(e.g. the direct inputs of the direct inputs to the root)</w:t>
      </w:r>
      <w:r w:rsidR="006865F1">
        <w:t xml:space="preserve"> </w:t>
      </w:r>
      <w:r w:rsidR="00C8735D">
        <w:t>as ro</w:t>
      </w:r>
      <w:r w:rsidR="00CD1682">
        <w:t>ots</w:t>
      </w:r>
      <w:r w:rsidR="00B95656">
        <w:t xml:space="preserve"> </w:t>
      </w:r>
      <w:r w:rsidR="00660AA8">
        <w:t xml:space="preserve">up to </w:t>
      </w:r>
      <w:r w:rsidR="00984B16">
        <w:t>as many</w:t>
      </w:r>
      <w:r w:rsidR="002E782F">
        <w:t xml:space="preserve"> iteration</w:t>
      </w:r>
      <w:r w:rsidR="00201511">
        <w:t xml:space="preserve"> levels as we</w:t>
      </w:r>
      <w:r w:rsidR="0055392B">
        <w:t xml:space="preserve"> </w:t>
      </w:r>
      <w:r w:rsidR="00406465">
        <w:t>think</w:t>
      </w:r>
      <w:r w:rsidR="00B309CC">
        <w:t xml:space="preserve"> make </w:t>
      </w:r>
      <w:r w:rsidR="00F972C4">
        <w:t>sense.</w:t>
      </w:r>
      <w:r w:rsidR="00946C34">
        <w:t xml:space="preserve"> We ha</w:t>
      </w:r>
      <w:r w:rsidR="00927FD1">
        <w:t>ve so far been using</w:t>
      </w:r>
      <w:r w:rsidR="00E16DE7">
        <w:t xml:space="preserve"> up to </w:t>
      </w:r>
      <w:r w:rsidR="002C6D68">
        <w:t>2-3 level</w:t>
      </w:r>
      <w:r w:rsidR="009D2D26">
        <w:t>s.</w:t>
      </w:r>
    </w:p>
    <w:p w:rsidR="0057356A" w:rsidRDefault="0057356A" w14:paraId="777730DB" w14:textId="7E61DEEA">
      <w:r>
        <w:t>F</w:t>
      </w:r>
      <w:r w:rsidR="0052671E">
        <w:t>or clar</w:t>
      </w:r>
      <w:r w:rsidR="00B239CB">
        <w:t>ity, we</w:t>
      </w:r>
      <w:r w:rsidR="00B14E9B">
        <w:t xml:space="preserve"> use the follow</w:t>
      </w:r>
      <w:r w:rsidR="00FE3822">
        <w:t>ing lang</w:t>
      </w:r>
      <w:r w:rsidR="00BF6CCD">
        <w:t>uage:</w:t>
      </w:r>
    </w:p>
    <w:p w:rsidR="00B1396F" w:rsidP="004F43D8" w:rsidRDefault="004F43D8" w14:paraId="3963E4DF" w14:textId="7A30EDD2">
      <w:pPr>
        <w:pStyle w:val="ListParagraph"/>
        <w:numPr>
          <w:ilvl w:val="0"/>
          <w:numId w:val="1"/>
        </w:numPr>
      </w:pPr>
      <w:r>
        <w:t>Root</w:t>
      </w:r>
      <w:r w:rsidR="004A0ED7">
        <w:t xml:space="preserve"> (</w:t>
      </w:r>
      <w:r w:rsidR="00AC0372">
        <w:t>Rt)</w:t>
      </w:r>
      <w:r w:rsidR="002A22D2">
        <w:t>: leve</w:t>
      </w:r>
      <w:r w:rsidR="00FF6EFF">
        <w:t>l 0</w:t>
      </w:r>
    </w:p>
    <w:p w:rsidR="00D51D78" w:rsidP="004F43D8" w:rsidRDefault="00D51D78" w14:paraId="555AD38C" w14:textId="122E4DE4">
      <w:pPr>
        <w:pStyle w:val="ListParagraph"/>
        <w:numPr>
          <w:ilvl w:val="0"/>
          <w:numId w:val="1"/>
        </w:numPr>
      </w:pPr>
      <w:r>
        <w:t xml:space="preserve">Direct </w:t>
      </w:r>
      <w:r w:rsidR="006C4389">
        <w:t xml:space="preserve">input to the </w:t>
      </w:r>
      <w:r w:rsidR="004D3E95">
        <w:t>root: le</w:t>
      </w:r>
      <w:r w:rsidR="00F63180">
        <w:t>vel 1</w:t>
      </w:r>
      <w:r w:rsidR="00123FA2">
        <w:t xml:space="preserve"> (first i</w:t>
      </w:r>
      <w:r w:rsidR="005F3853">
        <w:t xml:space="preserve">teration of the </w:t>
      </w:r>
      <w:r w:rsidR="000E0E94">
        <w:t>function)</w:t>
      </w:r>
    </w:p>
    <w:p w:rsidR="00F63180" w:rsidP="004F43D8" w:rsidRDefault="009F1851" w14:paraId="32F90777" w14:textId="6C9BCC8F">
      <w:pPr>
        <w:pStyle w:val="ListParagraph"/>
        <w:numPr>
          <w:ilvl w:val="0"/>
          <w:numId w:val="1"/>
        </w:numPr>
      </w:pPr>
      <w:r>
        <w:t>Direct</w:t>
      </w:r>
      <w:r w:rsidR="000703EF">
        <w:t xml:space="preserve"> inputs to the direc</w:t>
      </w:r>
      <w:r w:rsidR="00AE368A">
        <w:t>t inputs to th</w:t>
      </w:r>
      <w:r w:rsidR="00D27985">
        <w:t>e root</w:t>
      </w:r>
      <w:r w:rsidR="00787BFF">
        <w:t xml:space="preserve">: </w:t>
      </w:r>
      <w:r w:rsidR="008435AD">
        <w:t xml:space="preserve">level </w:t>
      </w:r>
      <w:r w:rsidR="00B100EF">
        <w:t>2</w:t>
      </w:r>
      <w:r w:rsidR="00EE52FF">
        <w:t xml:space="preserve"> (</w:t>
      </w:r>
      <w:r w:rsidR="003A2327">
        <w:t>s</w:t>
      </w:r>
      <w:r w:rsidR="00C62CED">
        <w:t>econd iterat</w:t>
      </w:r>
      <w:r w:rsidR="00A813A5">
        <w:t xml:space="preserve">ion of the </w:t>
      </w:r>
      <w:r w:rsidR="006B4817">
        <w:t>function)</w:t>
      </w:r>
    </w:p>
    <w:p w:rsidR="004B5282" w:rsidP="004F43D8" w:rsidRDefault="009A706A" w14:paraId="680811A8" w14:textId="0B035A35">
      <w:pPr>
        <w:pStyle w:val="ListParagraph"/>
        <w:numPr>
          <w:ilvl w:val="0"/>
          <w:numId w:val="1"/>
        </w:numPr>
      </w:pPr>
      <w:r>
        <w:t>[</w:t>
      </w:r>
      <w:r w:rsidR="007F30CC">
        <w:t>…]</w:t>
      </w:r>
    </w:p>
    <w:p w:rsidR="00ED5CAD" w:rsidRDefault="00ED5CAD" w14:paraId="0AC9E6D4" w14:textId="073DC700">
      <w:r>
        <w:t xml:space="preserve">We have </w:t>
      </w:r>
      <w:r w:rsidR="009A39E3">
        <w:t xml:space="preserve">identified </w:t>
      </w:r>
      <w:r w:rsidR="00625CAA">
        <w:t>t</w:t>
      </w:r>
      <w:r w:rsidR="0024085B">
        <w:t>hree issu</w:t>
      </w:r>
      <w:r w:rsidR="000122F4">
        <w:t>es:</w:t>
      </w:r>
    </w:p>
    <w:p w:rsidR="00430F6C" w:rsidP="00A07EAD" w:rsidRDefault="00EC30B7" w14:paraId="364DFC2E" w14:textId="4447CABD">
      <w:pPr>
        <w:pStyle w:val="ListParagraph"/>
        <w:numPr>
          <w:ilvl w:val="0"/>
          <w:numId w:val="2"/>
        </w:numPr>
      </w:pPr>
      <w:r>
        <w:t xml:space="preserve">The </w:t>
      </w:r>
      <w:r w:rsidR="000E241A">
        <w:t>outpu</w:t>
      </w:r>
      <w:r w:rsidR="004F76E8">
        <w:t xml:space="preserve">t </w:t>
      </w:r>
      <w:r w:rsidR="00825FE5">
        <w:t>ne</w:t>
      </w:r>
      <w:r w:rsidR="000F1AF7">
        <w:t xml:space="preserve">twork </w:t>
      </w:r>
      <w:r w:rsidR="00B46888">
        <w:t xml:space="preserve">has </w:t>
      </w:r>
      <w:r w:rsidRPr="001235FD" w:rsidR="00B46888">
        <w:rPr>
          <w:b/>
          <w:bCs/>
        </w:rPr>
        <w:t>disconne</w:t>
      </w:r>
      <w:r w:rsidRPr="001235FD" w:rsidR="00A829DF">
        <w:rPr>
          <w:b/>
          <w:bCs/>
        </w:rPr>
        <w:t>cted sets of nod</w:t>
      </w:r>
      <w:r w:rsidRPr="001235FD" w:rsidR="0008171A">
        <w:rPr>
          <w:b/>
          <w:bCs/>
        </w:rPr>
        <w:t>es</w:t>
      </w:r>
      <w:r w:rsidR="0008171A">
        <w:t>. This is b</w:t>
      </w:r>
      <w:r w:rsidR="0033605C">
        <w:t xml:space="preserve">ecause if </w:t>
      </w:r>
      <w:r w:rsidR="00CD01A8">
        <w:t>direct i</w:t>
      </w:r>
      <w:r w:rsidR="00DC364B">
        <w:t xml:space="preserve">nput </w:t>
      </w:r>
      <w:r w:rsidR="0000624D">
        <w:t xml:space="preserve">A </w:t>
      </w:r>
      <w:r w:rsidR="00404D7F">
        <w:t>to</w:t>
      </w:r>
      <w:r w:rsidR="003A3CC0">
        <w:t xml:space="preserve"> the root </w:t>
      </w:r>
      <w:r w:rsidR="00220B4E">
        <w:t>R</w:t>
      </w:r>
      <w:r w:rsidR="00843162">
        <w:t>t</w:t>
      </w:r>
      <w:r w:rsidR="00311780">
        <w:t xml:space="preserve"> </w:t>
      </w:r>
      <w:r w:rsidR="00ED0180">
        <w:t xml:space="preserve">is </w:t>
      </w:r>
      <w:r w:rsidR="00B966E8">
        <w:t>also a</w:t>
      </w:r>
      <w:r w:rsidR="00EB15AB">
        <w:t xml:space="preserve">n input </w:t>
      </w:r>
      <w:r w:rsidR="00844546">
        <w:t xml:space="preserve">to </w:t>
      </w:r>
      <w:r w:rsidR="00863CC6">
        <w:t>anot</w:t>
      </w:r>
      <w:r w:rsidR="00B30119">
        <w:t>her direc</w:t>
      </w:r>
      <w:r w:rsidR="00F975FF">
        <w:t xml:space="preserve">t </w:t>
      </w:r>
      <w:r w:rsidR="00844546">
        <w:t>inp</w:t>
      </w:r>
      <w:r w:rsidR="00CE517D">
        <w:t>ut</w:t>
      </w:r>
      <w:r w:rsidR="009A7A1C">
        <w:t xml:space="preserve"> </w:t>
      </w:r>
      <w:r w:rsidR="00F975FF">
        <w:t>(e.</w:t>
      </w:r>
      <w:r w:rsidR="005910D8">
        <w:t>g. B, so th</w:t>
      </w:r>
      <w:r w:rsidR="00A70BE5">
        <w:t>at A</w:t>
      </w:r>
      <w:r w:rsidR="003B66D5">
        <w:t xml:space="preserve"> </w:t>
      </w:r>
      <w:r w:rsidR="00411737">
        <w:t>-&gt;</w:t>
      </w:r>
      <w:r w:rsidR="004B2F5F">
        <w:t xml:space="preserve"> </w:t>
      </w:r>
      <w:r w:rsidR="00C84107">
        <w:t xml:space="preserve">Rt </w:t>
      </w:r>
      <w:r w:rsidR="00382D2B">
        <w:t>and A-</w:t>
      </w:r>
      <w:r w:rsidR="00850853">
        <w:t>&gt;B</w:t>
      </w:r>
      <w:r w:rsidR="00D00C1D">
        <w:t>), and the</w:t>
      </w:r>
      <w:r w:rsidR="00EB2F51">
        <w:t>n an inpu</w:t>
      </w:r>
      <w:r w:rsidR="00DB378E">
        <w:t>t to an input</w:t>
      </w:r>
      <w:r w:rsidR="00917DB1">
        <w:t xml:space="preserve"> of </w:t>
      </w:r>
      <w:r w:rsidR="00573158">
        <w:t>B</w:t>
      </w:r>
      <w:r w:rsidR="0059753D">
        <w:t xml:space="preserve"> (</w:t>
      </w:r>
      <w:r w:rsidR="00611E74">
        <w:t xml:space="preserve">A </w:t>
      </w:r>
      <w:r w:rsidR="000C04A3">
        <w:t>-</w:t>
      </w:r>
      <w:r w:rsidR="00F634EA">
        <w:t xml:space="preserve">&gt; </w:t>
      </w:r>
      <w:r w:rsidR="008C64DC">
        <w:t>Rt</w:t>
      </w:r>
      <w:r w:rsidR="00C141BF">
        <w:t>, A</w:t>
      </w:r>
      <w:r w:rsidR="00D40925">
        <w:t>-&gt;</w:t>
      </w:r>
      <w:r w:rsidR="009A5FB2">
        <w:t xml:space="preserve"> B, </w:t>
      </w:r>
      <w:r w:rsidR="001F33C2">
        <w:t>C-</w:t>
      </w:r>
      <w:r w:rsidR="005D37D0">
        <w:t>&gt;</w:t>
      </w:r>
      <w:r w:rsidR="00A17678">
        <w:t xml:space="preserve">B, </w:t>
      </w:r>
      <w:r w:rsidR="005E093F">
        <w:t>and A-</w:t>
      </w:r>
      <w:r w:rsidR="00C120CE">
        <w:t>&gt;</w:t>
      </w:r>
      <w:r w:rsidR="003D3178">
        <w:t xml:space="preserve">C), </w:t>
      </w:r>
      <w:r w:rsidR="00FC5AF4">
        <w:t>or for any subs</w:t>
      </w:r>
      <w:r w:rsidR="000D4EA6">
        <w:t>equen</w:t>
      </w:r>
      <w:r w:rsidR="00C321EB">
        <w:t>t lev</w:t>
      </w:r>
      <w:r w:rsidR="00B7111C">
        <w:t>els</w:t>
      </w:r>
      <w:r w:rsidR="003F43EB">
        <w:t xml:space="preserve">, then A </w:t>
      </w:r>
      <w:r w:rsidR="004E0250">
        <w:t>become</w:t>
      </w:r>
      <w:r w:rsidR="0057463A">
        <w:t>s disconnecte</w:t>
      </w:r>
      <w:r w:rsidR="008122BD">
        <w:t xml:space="preserve">d from the </w:t>
      </w:r>
      <w:r w:rsidR="00D1430D">
        <w:t xml:space="preserve">root </w:t>
      </w:r>
      <w:r w:rsidR="00F25903">
        <w:t>AND from any</w:t>
      </w:r>
      <w:r w:rsidR="0012643B">
        <w:t xml:space="preserve"> other </w:t>
      </w:r>
      <w:r w:rsidR="00404123">
        <w:t>direct input</w:t>
      </w:r>
      <w:r w:rsidR="00C75919">
        <w:t xml:space="preserve">s to the </w:t>
      </w:r>
      <w:r w:rsidR="0075473C">
        <w:t>root.</w:t>
      </w:r>
      <w:r w:rsidR="00912A97">
        <w:t xml:space="preserve"> This creates sub</w:t>
      </w:r>
      <w:r w:rsidR="008E1E45">
        <w:t>graphs.</w:t>
      </w:r>
    </w:p>
    <w:p w:rsidR="003969CD" w:rsidP="00A07EAD" w:rsidRDefault="0085239C" w14:paraId="092452B9" w14:textId="482EEC4A">
      <w:pPr>
        <w:pStyle w:val="ListParagraph"/>
        <w:numPr>
          <w:ilvl w:val="0"/>
          <w:numId w:val="2"/>
        </w:numPr>
      </w:pPr>
      <w:r>
        <w:t xml:space="preserve">This </w:t>
      </w:r>
      <w:r w:rsidR="002802F8">
        <w:t>is complicate</w:t>
      </w:r>
      <w:r w:rsidR="00E56A61">
        <w:t xml:space="preserve">d by </w:t>
      </w:r>
      <w:r w:rsidR="005E12A5">
        <w:rPr>
          <w:b/>
          <w:bCs/>
        </w:rPr>
        <w:t>cycles</w:t>
      </w:r>
      <w:r w:rsidR="005E12A5">
        <w:t xml:space="preserve">. </w:t>
      </w:r>
      <w:r w:rsidR="008733EF">
        <w:t>Aipn</w:t>
      </w:r>
      <w:r w:rsidR="002F7352">
        <w:t>et pres</w:t>
      </w:r>
      <w:r w:rsidR="000751DB">
        <w:t>ents many inst</w:t>
      </w:r>
      <w:r w:rsidR="00760355">
        <w:t>ances where a</w:t>
      </w:r>
      <w:r w:rsidR="00E048DE">
        <w:t xml:space="preserve">n </w:t>
      </w:r>
      <w:r w:rsidR="00EB27E8">
        <w:t xml:space="preserve">input </w:t>
      </w:r>
      <w:r w:rsidR="00EE0EF6">
        <w:t xml:space="preserve">is an </w:t>
      </w:r>
      <w:r w:rsidR="00F63507">
        <w:t>output</w:t>
      </w:r>
      <w:r w:rsidR="00AB1ADA">
        <w:t xml:space="preserve"> to</w:t>
      </w:r>
      <w:r w:rsidR="004E5999">
        <w:t xml:space="preserve"> itsel</w:t>
      </w:r>
      <w:r w:rsidR="0001789A">
        <w:t>f</w:t>
      </w:r>
      <w:r w:rsidR="004E5999">
        <w:t>. E.g</w:t>
      </w:r>
      <w:r w:rsidR="00864082">
        <w:t>. A</w:t>
      </w:r>
      <w:r w:rsidR="000E7C32">
        <w:t>-</w:t>
      </w:r>
      <w:r w:rsidR="00E7587C">
        <w:t>&gt;B</w:t>
      </w:r>
      <w:r w:rsidR="002F13CB">
        <w:t xml:space="preserve"> and B</w:t>
      </w:r>
      <w:r w:rsidR="00FC6711">
        <w:t>-&gt;</w:t>
      </w:r>
      <w:r w:rsidR="00096822">
        <w:t>A. This ma</w:t>
      </w:r>
      <w:r w:rsidR="00F07D71">
        <w:t>y make sense</w:t>
      </w:r>
      <w:r w:rsidR="00EE0A7D">
        <w:t xml:space="preserve"> in some case</w:t>
      </w:r>
      <w:r w:rsidR="005A0B9F">
        <w:t xml:space="preserve">s, but </w:t>
      </w:r>
      <w:r w:rsidRPr="00E92B11" w:rsidR="005A0B9F">
        <w:rPr>
          <w:i/>
          <w:iCs/>
        </w:rPr>
        <w:t>c</w:t>
      </w:r>
      <w:r w:rsidRPr="00E92B11" w:rsidR="006B5ED2">
        <w:rPr>
          <w:i/>
          <w:iCs/>
        </w:rPr>
        <w:t xml:space="preserve">onsidering </w:t>
      </w:r>
      <w:r w:rsidRPr="00E92B11" w:rsidR="004A4E03">
        <w:rPr>
          <w:i/>
          <w:iCs/>
        </w:rPr>
        <w:t xml:space="preserve">we are </w:t>
      </w:r>
      <w:r w:rsidRPr="00E92B11" w:rsidR="004D0E22">
        <w:rPr>
          <w:i/>
          <w:iCs/>
        </w:rPr>
        <w:t>removing ca</w:t>
      </w:r>
      <w:r w:rsidRPr="00E92B11" w:rsidR="0097698B">
        <w:rPr>
          <w:i/>
          <w:iCs/>
        </w:rPr>
        <w:t>pital goods</w:t>
      </w:r>
      <w:r w:rsidR="0097698B">
        <w:t xml:space="preserve">, </w:t>
      </w:r>
      <w:r w:rsidR="00026EB2">
        <w:t>it shou</w:t>
      </w:r>
      <w:r w:rsidR="00FF184D">
        <w:t xml:space="preserve">ld not be </w:t>
      </w:r>
      <w:r w:rsidR="007A08DC">
        <w:t>widesp</w:t>
      </w:r>
      <w:r w:rsidR="00BE3DC8">
        <w:t>read across</w:t>
      </w:r>
      <w:r w:rsidR="009E2A18">
        <w:t xml:space="preserve"> the network</w:t>
      </w:r>
      <w:r w:rsidR="00CD6593">
        <w:t xml:space="preserve"> and </w:t>
      </w:r>
      <w:r w:rsidR="003940B3">
        <w:t xml:space="preserve">the fact that </w:t>
      </w:r>
      <w:r w:rsidR="00C35D81">
        <w:t>it is sig</w:t>
      </w:r>
      <w:r w:rsidR="00145555">
        <w:t xml:space="preserve">nals </w:t>
      </w:r>
      <w:r w:rsidR="009B112C">
        <w:t>a</w:t>
      </w:r>
      <w:r w:rsidR="00443B34">
        <w:t xml:space="preserve">n </w:t>
      </w:r>
      <w:r w:rsidR="002C1911">
        <w:t>potentia</w:t>
      </w:r>
      <w:r w:rsidR="00434D46">
        <w:t xml:space="preserve">l </w:t>
      </w:r>
      <w:r w:rsidR="00E578C4">
        <w:t xml:space="preserve">issue with the </w:t>
      </w:r>
      <w:r w:rsidR="00416993">
        <w:t>r</w:t>
      </w:r>
      <w:r w:rsidR="00B13046">
        <w:t>aw data itsel</w:t>
      </w:r>
      <w:r w:rsidR="00216689">
        <w:t xml:space="preserve">f. </w:t>
      </w:r>
      <w:r w:rsidR="002C3FE8">
        <w:t xml:space="preserve">Cycles </w:t>
      </w:r>
      <w:r w:rsidR="005C056F">
        <w:t>make</w:t>
      </w:r>
      <w:r w:rsidR="00616419">
        <w:t xml:space="preserve"> </w:t>
      </w:r>
      <w:r w:rsidR="00F91E5E">
        <w:t>issue (1</w:t>
      </w:r>
      <w:r w:rsidR="006767DB">
        <w:t>) above more compl</w:t>
      </w:r>
      <w:r w:rsidR="00E55619">
        <w:t>icated</w:t>
      </w:r>
      <w:r w:rsidR="00882C9A">
        <w:t>.</w:t>
      </w:r>
    </w:p>
    <w:p w:rsidR="005904ED" w:rsidP="00A07EAD" w:rsidRDefault="00260731" w14:paraId="66DCA807" w14:textId="0407F5E8">
      <w:pPr>
        <w:pStyle w:val="ListParagraph"/>
        <w:numPr>
          <w:ilvl w:val="0"/>
          <w:numId w:val="2"/>
        </w:numPr>
        <w:rPr/>
      </w:pPr>
      <w:r w:rsidR="00260731">
        <w:rPr/>
        <w:t>As a result</w:t>
      </w:r>
      <w:r w:rsidR="008D0AF7">
        <w:rPr/>
        <w:t xml:space="preserve">, we have </w:t>
      </w:r>
      <w:r w:rsidR="008D0AF7">
        <w:rPr/>
        <w:t>id</w:t>
      </w:r>
      <w:r w:rsidR="002D4D0C">
        <w:rPr/>
        <w:t>entified</w:t>
      </w:r>
      <w:r w:rsidR="002D4D0C">
        <w:rPr/>
        <w:t xml:space="preserve"> that</w:t>
      </w:r>
      <w:r w:rsidR="00100A6A">
        <w:rPr/>
        <w:t xml:space="preserve"> the eventual direc</w:t>
      </w:r>
      <w:r w:rsidR="00A25B05">
        <w:rPr/>
        <w:t>t inputs t</w:t>
      </w:r>
      <w:r w:rsidR="00702AC8">
        <w:rPr/>
        <w:t xml:space="preserve">o the </w:t>
      </w:r>
      <w:r w:rsidR="00701D0A">
        <w:rPr/>
        <w:t>root</w:t>
      </w:r>
      <w:r w:rsidR="00CC41FF">
        <w:rPr/>
        <w:t>, for example the dire</w:t>
      </w:r>
      <w:r w:rsidR="00D15002">
        <w:rPr/>
        <w:t>ct inputs to a</w:t>
      </w:r>
      <w:r w:rsidR="002604CD">
        <w:rPr/>
        <w:t xml:space="preserve"> car, </w:t>
      </w:r>
      <w:r w:rsidR="00BB3E8D">
        <w:rPr/>
        <w:t>in some cases are</w:t>
      </w:r>
      <w:r w:rsidR="00534876">
        <w:rPr/>
        <w:t xml:space="preserve"> raw material</w:t>
      </w:r>
      <w:r w:rsidR="00814025">
        <w:rPr/>
        <w:t>s</w:t>
      </w:r>
      <w:r w:rsidR="001B4DF4">
        <w:rPr/>
        <w:t xml:space="preserve"> (the</w:t>
      </w:r>
      <w:r w:rsidR="00312800">
        <w:rPr/>
        <w:t>se raw materia</w:t>
      </w:r>
      <w:r w:rsidR="009109CE">
        <w:rPr/>
        <w:t>ls that are n</w:t>
      </w:r>
      <w:r w:rsidR="00BC1CC7">
        <w:rPr/>
        <w:t>ot an input to any o</w:t>
      </w:r>
      <w:r w:rsidR="00E81FDA">
        <w:rPr/>
        <w:t xml:space="preserve">ther input </w:t>
      </w:r>
      <w:r w:rsidR="002856E1">
        <w:rPr/>
        <w:t>of a car)</w:t>
      </w:r>
      <w:r w:rsidR="00410211">
        <w:rPr/>
        <w:t>, which i</w:t>
      </w:r>
      <w:r w:rsidR="008B074D">
        <w:rPr/>
        <w:t>s undesir</w:t>
      </w:r>
      <w:r w:rsidR="00DD5F0C">
        <w:rPr/>
        <w:t>able.</w:t>
      </w:r>
    </w:p>
    <w:p w:rsidR="3DD34A5C" w:rsidP="1F318DEE" w:rsidRDefault="3DD34A5C" w14:paraId="75F84710" w14:textId="15F023C8">
      <w:pPr>
        <w:rPr>
          <w:b w:val="1"/>
          <w:bCs w:val="1"/>
        </w:rPr>
      </w:pPr>
      <w:r w:rsidRPr="1F318DEE" w:rsidR="3DD34A5C">
        <w:rPr>
          <w:b w:val="1"/>
          <w:bCs w:val="1"/>
        </w:rPr>
        <w:t>Working code aipnet_26.09.25</w:t>
      </w:r>
    </w:p>
    <w:p w:rsidR="3DD34A5C" w:rsidRDefault="3DD34A5C" w14:paraId="47E7B963" w14:textId="0315EA26">
      <w:pPr>
        <w:rPr>
          <w:b w:val="0"/>
          <w:bCs w:val="0"/>
        </w:rPr>
      </w:pPr>
      <w:r w:rsidR="3DD34A5C">
        <w:rPr>
          <w:b w:val="0"/>
          <w:bCs w:val="0"/>
        </w:rPr>
        <w:t xml:space="preserve">Options if current function </w:t>
      </w:r>
      <w:r w:rsidR="3DD34A5C">
        <w:rPr>
          <w:b w:val="0"/>
          <w:bCs w:val="0"/>
        </w:rPr>
        <w:t>doesn’t</w:t>
      </w:r>
      <w:r w:rsidR="3DD34A5C">
        <w:rPr>
          <w:b w:val="0"/>
          <w:bCs w:val="0"/>
        </w:rPr>
        <w:t xml:space="preserve"> work because links between the inputs to </w:t>
      </w:r>
      <w:r w:rsidR="3DD34A5C">
        <w:rPr>
          <w:b w:val="0"/>
          <w:bCs w:val="0"/>
        </w:rPr>
        <w:t>root</w:t>
      </w:r>
      <w:r w:rsidR="3DD34A5C">
        <w:rPr>
          <w:b w:val="0"/>
          <w:bCs w:val="0"/>
        </w:rPr>
        <w:t xml:space="preserve"> we have previously selected and </w:t>
      </w:r>
      <w:r w:rsidR="3DD34A5C">
        <w:rPr>
          <w:b w:val="0"/>
          <w:bCs w:val="0"/>
        </w:rPr>
        <w:t>deemed</w:t>
      </w:r>
      <w:r w:rsidR="3DD34A5C">
        <w:rPr>
          <w:b w:val="0"/>
          <w:bCs w:val="0"/>
        </w:rPr>
        <w:t xml:space="preserve"> relevant become disconnected.</w:t>
      </w:r>
    </w:p>
    <w:p w:rsidR="3DD34A5C" w:rsidP="1F318DEE" w:rsidRDefault="3DD34A5C" w14:paraId="13F8E52E" w14:textId="6A5A9892">
      <w:pPr>
        <w:pStyle w:val="ListParagraph"/>
        <w:numPr>
          <w:ilvl w:val="0"/>
          <w:numId w:val="3"/>
        </w:numPr>
        <w:suppressLineNumbers w:val="0"/>
        <w:bidi w:val="0"/>
        <w:spacing w:before="0" w:beforeAutospacing="off" w:after="160" w:afterAutospacing="off" w:line="278" w:lineRule="auto"/>
        <w:ind w:left="720" w:right="0" w:hanging="360"/>
        <w:jc w:val="left"/>
        <w:rPr>
          <w:b w:val="0"/>
          <w:bCs w:val="0"/>
          <w:sz w:val="24"/>
          <w:szCs w:val="24"/>
        </w:rPr>
      </w:pPr>
      <w:r w:rsidRPr="1F318DEE" w:rsidR="3DD34A5C">
        <w:rPr>
          <w:b w:val="0"/>
          <w:bCs w:val="0"/>
          <w:sz w:val="24"/>
          <w:szCs w:val="24"/>
        </w:rPr>
        <w:t xml:space="preserve">Relax the </w:t>
      </w:r>
      <w:r w:rsidRPr="1F318DEE" w:rsidR="3DD34A5C">
        <w:rPr>
          <w:b w:val="0"/>
          <w:bCs w:val="0"/>
          <w:sz w:val="24"/>
          <w:szCs w:val="24"/>
        </w:rPr>
        <w:t xml:space="preserve">condition </w:t>
      </w:r>
      <w:r w:rsidRPr="1F318DEE" w:rsidR="3DD34A5C">
        <w:rPr>
          <w:b w:val="0"/>
          <w:bCs w:val="0"/>
          <w:sz w:val="24"/>
          <w:szCs w:val="24"/>
        </w:rPr>
        <w:t>for removing nodes</w:t>
      </w:r>
    </w:p>
    <w:p w:rsidR="3DD34A5C" w:rsidP="1F318DEE" w:rsidRDefault="3DD34A5C" w14:paraId="7D16F109" w14:textId="7B5671A2">
      <w:pPr>
        <w:pStyle w:val="ListParagraph"/>
        <w:numPr>
          <w:ilvl w:val="1"/>
          <w:numId w:val="3"/>
        </w:numPr>
        <w:suppressLineNumbers w:val="0"/>
        <w:bidi w:val="0"/>
        <w:spacing w:before="0" w:beforeAutospacing="off" w:after="160" w:afterAutospacing="off" w:line="278" w:lineRule="auto"/>
        <w:ind w:right="0"/>
        <w:jc w:val="left"/>
        <w:rPr>
          <w:b w:val="0"/>
          <w:bCs w:val="0"/>
          <w:sz w:val="24"/>
          <w:szCs w:val="24"/>
        </w:rPr>
      </w:pPr>
      <w:r w:rsidRPr="1F318DEE" w:rsidR="3DD34A5C">
        <w:rPr>
          <w:b w:val="0"/>
          <w:bCs w:val="0"/>
          <w:sz w:val="24"/>
          <w:szCs w:val="24"/>
        </w:rPr>
        <w:t>Currently the condition is: if a node is an input to another level 2 or level 3 input.</w:t>
      </w:r>
    </w:p>
    <w:p w:rsidR="3DD34A5C" w:rsidP="1F318DEE" w:rsidRDefault="3DD34A5C" w14:paraId="0CC3143C" w14:textId="2C656EB3">
      <w:pPr>
        <w:pStyle w:val="ListParagraph"/>
        <w:numPr>
          <w:ilvl w:val="1"/>
          <w:numId w:val="3"/>
        </w:numPr>
        <w:suppressLineNumbers w:val="0"/>
        <w:bidi w:val="0"/>
        <w:spacing w:before="0" w:beforeAutospacing="off" w:after="160" w:afterAutospacing="off" w:line="278" w:lineRule="auto"/>
        <w:ind w:right="0"/>
        <w:jc w:val="left"/>
        <w:rPr>
          <w:b w:val="0"/>
          <w:bCs w:val="0"/>
          <w:sz w:val="24"/>
          <w:szCs w:val="24"/>
        </w:rPr>
      </w:pPr>
      <w:r w:rsidRPr="1F318DEE" w:rsidR="3DD34A5C">
        <w:rPr>
          <w:b w:val="0"/>
          <w:bCs w:val="0"/>
          <w:sz w:val="24"/>
          <w:szCs w:val="24"/>
        </w:rPr>
        <w:t xml:space="preserve">We could add another condition: for </w:t>
      </w:r>
      <w:r w:rsidRPr="1F318DEE" w:rsidR="3DD34A5C">
        <w:rPr>
          <w:b w:val="0"/>
          <w:bCs w:val="0"/>
          <w:sz w:val="24"/>
          <w:szCs w:val="24"/>
        </w:rPr>
        <w:t>example</w:t>
      </w:r>
      <w:r w:rsidRPr="1F318DEE" w:rsidR="3DD34A5C">
        <w:rPr>
          <w:b w:val="0"/>
          <w:bCs w:val="0"/>
          <w:sz w:val="24"/>
          <w:szCs w:val="24"/>
        </w:rPr>
        <w:t xml:space="preserve"> that the node belongs to 95% of the node degree distribution</w:t>
      </w:r>
    </w:p>
    <w:p w:rsidR="3DD34A5C" w:rsidP="1F318DEE" w:rsidRDefault="3DD34A5C" w14:paraId="00A48FA0" w14:textId="28056336">
      <w:pPr>
        <w:pStyle w:val="ListParagraph"/>
        <w:numPr>
          <w:ilvl w:val="0"/>
          <w:numId w:val="3"/>
        </w:numPr>
        <w:suppressLineNumbers w:val="0"/>
        <w:bidi w:val="0"/>
        <w:spacing w:before="0" w:beforeAutospacing="off" w:after="160" w:afterAutospacing="off" w:line="278" w:lineRule="auto"/>
        <w:ind w:right="0"/>
        <w:jc w:val="left"/>
        <w:rPr>
          <w:b w:val="0"/>
          <w:bCs w:val="0"/>
          <w:sz w:val="24"/>
          <w:szCs w:val="24"/>
        </w:rPr>
      </w:pPr>
      <w:r w:rsidRPr="1F318DEE" w:rsidR="3DD34A5C">
        <w:rPr>
          <w:b w:val="0"/>
          <w:bCs w:val="0"/>
          <w:sz w:val="24"/>
          <w:szCs w:val="24"/>
        </w:rPr>
        <w:t>Reduce non-significant nodes in the original or hidden network</w:t>
      </w:r>
      <w:r w:rsidRPr="1F318DEE" w:rsidR="73ADE287">
        <w:rPr>
          <w:b w:val="0"/>
          <w:bCs w:val="0"/>
          <w:sz w:val="24"/>
          <w:szCs w:val="24"/>
        </w:rPr>
        <w:t xml:space="preserve"> to simplify links</w:t>
      </w:r>
    </w:p>
    <w:p w:rsidR="01F5FE72" w:rsidP="1F318DEE" w:rsidRDefault="01F5FE72" w14:paraId="2C6F83B7" w14:textId="0DCFEC34">
      <w:pPr>
        <w:pStyle w:val="ListParagraph"/>
        <w:numPr>
          <w:ilvl w:val="1"/>
          <w:numId w:val="3"/>
        </w:numPr>
        <w:suppressLineNumbers w:val="0"/>
        <w:bidi w:val="0"/>
        <w:spacing w:before="0" w:beforeAutospacing="off" w:after="160" w:afterAutospacing="off" w:line="278" w:lineRule="auto"/>
        <w:ind w:right="0"/>
        <w:jc w:val="left"/>
        <w:rPr>
          <w:b w:val="0"/>
          <w:bCs w:val="0"/>
          <w:sz w:val="24"/>
          <w:szCs w:val="24"/>
        </w:rPr>
      </w:pPr>
      <w:r w:rsidRPr="1F318DEE" w:rsidR="01F5FE72">
        <w:rPr>
          <w:b w:val="0"/>
          <w:bCs w:val="0"/>
          <w:sz w:val="24"/>
          <w:szCs w:val="24"/>
        </w:rPr>
        <w:t xml:space="preserve">Maybe </w:t>
      </w:r>
      <w:r w:rsidRPr="1F318DEE" w:rsidR="01F5FE72">
        <w:rPr>
          <w:b w:val="0"/>
          <w:bCs w:val="0"/>
          <w:sz w:val="24"/>
          <w:szCs w:val="24"/>
        </w:rPr>
        <w:t>leverage</w:t>
      </w:r>
      <w:r w:rsidRPr="1F318DEE" w:rsidR="01F5FE72">
        <w:rPr>
          <w:b w:val="0"/>
          <w:bCs w:val="0"/>
          <w:sz w:val="24"/>
          <w:szCs w:val="24"/>
        </w:rPr>
        <w:t xml:space="preserve"> normal distribution?</w:t>
      </w:r>
    </w:p>
    <w:p w:rsidR="0479DD9E" w:rsidP="1F318DEE" w:rsidRDefault="0479DD9E" w14:paraId="5F73AC8D" w14:textId="4F5C36E6">
      <w:pPr>
        <w:pStyle w:val="Normal"/>
        <w:suppressLineNumbers w:val="0"/>
        <w:bidi w:val="0"/>
        <w:spacing w:before="0" w:beforeAutospacing="off" w:after="160" w:afterAutospacing="off" w:line="278" w:lineRule="auto"/>
        <w:ind w:right="0"/>
        <w:jc w:val="left"/>
        <w:rPr>
          <w:b w:val="0"/>
          <w:bCs w:val="0"/>
          <w:sz w:val="24"/>
          <w:szCs w:val="24"/>
          <w:u w:val="single"/>
        </w:rPr>
      </w:pPr>
      <w:r w:rsidRPr="1F318DEE" w:rsidR="0479DD9E">
        <w:rPr>
          <w:b w:val="0"/>
          <w:bCs w:val="0"/>
          <w:sz w:val="24"/>
          <w:szCs w:val="24"/>
          <w:u w:val="single"/>
        </w:rPr>
        <w:t>Way forward</w:t>
      </w:r>
      <w:r w:rsidRPr="1F318DEE" w:rsidR="07A8F011">
        <w:rPr>
          <w:b w:val="0"/>
          <w:bCs w:val="0"/>
          <w:sz w:val="24"/>
          <w:szCs w:val="24"/>
          <w:u w:val="single"/>
        </w:rPr>
        <w:t>:</w:t>
      </w:r>
    </w:p>
    <w:p w:rsidR="0479DD9E" w:rsidP="724D53AC" w:rsidRDefault="0479DD9E" w14:paraId="386ABB8C" w14:textId="5965459C">
      <w:pPr>
        <w:pStyle w:val="Normal"/>
        <w:suppressLineNumbers w:val="0"/>
        <w:spacing w:before="0" w:beforeAutospacing="off" w:after="160" w:afterAutospacing="off" w:line="278" w:lineRule="auto"/>
        <w:ind w:right="0"/>
        <w:jc w:val="left"/>
        <w:rPr>
          <w:b w:val="0"/>
          <w:bCs w:val="0"/>
          <w:sz w:val="24"/>
          <w:szCs w:val="24"/>
        </w:rPr>
      </w:pPr>
      <w:r w:rsidRPr="724D53AC" w:rsidR="0479DD9E">
        <w:rPr>
          <w:b w:val="0"/>
          <w:bCs w:val="0"/>
          <w:sz w:val="24"/>
          <w:szCs w:val="24"/>
        </w:rPr>
        <w:t>Check if results make sense</w:t>
      </w:r>
      <w:r w:rsidRPr="724D53AC" w:rsidR="474B239F">
        <w:rPr>
          <w:b w:val="0"/>
          <w:bCs w:val="0"/>
          <w:sz w:val="24"/>
          <w:szCs w:val="24"/>
        </w:rPr>
        <w:t xml:space="preserve"> (AR)</w:t>
      </w:r>
      <w:r w:rsidRPr="724D53AC" w:rsidR="0177E60A">
        <w:rPr>
          <w:b w:val="0"/>
          <w:bCs w:val="0"/>
          <w:sz w:val="24"/>
          <w:szCs w:val="24"/>
        </w:rPr>
        <w:t>(See Annex below)</w:t>
      </w:r>
      <w:r w:rsidRPr="724D53AC" w:rsidR="0479DD9E">
        <w:rPr>
          <w:b w:val="0"/>
          <w:bCs w:val="0"/>
          <w:sz w:val="24"/>
          <w:szCs w:val="24"/>
        </w:rPr>
        <w:t>:</w:t>
      </w:r>
      <w:r w:rsidRPr="724D53AC" w:rsidR="01F5FE72">
        <w:rPr>
          <w:b w:val="0"/>
          <w:bCs w:val="0"/>
          <w:sz w:val="24"/>
          <w:szCs w:val="24"/>
        </w:rPr>
        <w:t xml:space="preserve"> </w:t>
      </w:r>
    </w:p>
    <w:p w:rsidR="6102AF9A" w:rsidP="724D53AC" w:rsidRDefault="6102AF9A" w14:paraId="49B0E4B4" w14:textId="55D3B5C7">
      <w:pPr>
        <w:pStyle w:val="ListParagraph"/>
        <w:numPr>
          <w:ilvl w:val="0"/>
          <w:numId w:val="7"/>
        </w:numPr>
        <w:suppressLineNumbers w:val="0"/>
        <w:bidi w:val="0"/>
        <w:spacing w:before="0" w:beforeAutospacing="off" w:after="160" w:afterAutospacing="off" w:line="278" w:lineRule="auto"/>
        <w:ind w:right="0"/>
        <w:jc w:val="left"/>
        <w:rPr>
          <w:b w:val="0"/>
          <w:bCs w:val="0"/>
          <w:sz w:val="24"/>
          <w:szCs w:val="24"/>
        </w:rPr>
      </w:pPr>
      <w:r w:rsidRPr="724D53AC" w:rsidR="6102AF9A">
        <w:rPr>
          <w:b w:val="0"/>
          <w:bCs w:val="0"/>
          <w:sz w:val="24"/>
          <w:szCs w:val="24"/>
        </w:rPr>
        <w:t>Generally they do, but there are a few issues</w:t>
      </w:r>
    </w:p>
    <w:p w:rsidR="6102AF9A" w:rsidP="724D53AC" w:rsidRDefault="6102AF9A" w14:paraId="2285474E" w14:textId="5C4D0CFF">
      <w:pPr>
        <w:pStyle w:val="ListParagraph"/>
        <w:numPr>
          <w:ilvl w:val="0"/>
          <w:numId w:val="7"/>
        </w:numPr>
        <w:suppressLineNumbers w:val="0"/>
        <w:bidi w:val="0"/>
        <w:spacing w:before="0" w:beforeAutospacing="off" w:after="160" w:afterAutospacing="off" w:line="278" w:lineRule="auto"/>
        <w:ind w:right="0"/>
        <w:jc w:val="left"/>
        <w:rPr>
          <w:b w:val="0"/>
          <w:bCs w:val="0"/>
          <w:sz w:val="24"/>
          <w:szCs w:val="24"/>
        </w:rPr>
      </w:pPr>
      <w:r w:rsidRPr="724D53AC" w:rsidR="6102AF9A">
        <w:rPr>
          <w:b w:val="0"/>
          <w:bCs w:val="0"/>
          <w:sz w:val="24"/>
          <w:szCs w:val="24"/>
        </w:rPr>
        <w:t xml:space="preserve">First, we need to recognise (and think if it would be best to use the full network) that we are reorganising inputs from the root – so relevant inputs of inputs that are not considered as </w:t>
      </w:r>
      <w:r w:rsidRPr="724D53AC" w:rsidR="6102AF9A">
        <w:rPr>
          <w:b w:val="0"/>
          <w:bCs w:val="0"/>
          <w:sz w:val="24"/>
          <w:szCs w:val="24"/>
        </w:rPr>
        <w:t>inptus</w:t>
      </w:r>
      <w:r w:rsidRPr="724D53AC" w:rsidR="6102AF9A">
        <w:rPr>
          <w:b w:val="0"/>
          <w:bCs w:val="0"/>
          <w:sz w:val="24"/>
          <w:szCs w:val="24"/>
        </w:rPr>
        <w:t xml:space="preserve"> to the root, will not appear</w:t>
      </w:r>
    </w:p>
    <w:p w:rsidR="6102AF9A" w:rsidP="724D53AC" w:rsidRDefault="6102AF9A" w14:paraId="73992F5A" w14:textId="644A1BB9">
      <w:pPr>
        <w:pStyle w:val="ListParagraph"/>
        <w:numPr>
          <w:ilvl w:val="1"/>
          <w:numId w:val="7"/>
        </w:numPr>
        <w:suppressLineNumbers w:val="0"/>
        <w:bidi w:val="0"/>
        <w:spacing w:before="0" w:beforeAutospacing="off" w:after="160" w:afterAutospacing="off" w:line="278" w:lineRule="auto"/>
        <w:ind w:right="0"/>
        <w:jc w:val="left"/>
        <w:rPr>
          <w:b w:val="0"/>
          <w:bCs w:val="0"/>
          <w:sz w:val="24"/>
          <w:szCs w:val="24"/>
        </w:rPr>
      </w:pPr>
      <w:r w:rsidRPr="724D53AC" w:rsidR="6102AF9A">
        <w:rPr>
          <w:b w:val="0"/>
          <w:bCs w:val="0"/>
          <w:sz w:val="24"/>
          <w:szCs w:val="24"/>
        </w:rPr>
        <w:t>The list of inputs to inputs is likely to be incomplete</w:t>
      </w:r>
    </w:p>
    <w:p w:rsidR="6102AF9A" w:rsidP="724D53AC" w:rsidRDefault="6102AF9A" w14:paraId="175BCCCE" w14:textId="30B5E370">
      <w:pPr>
        <w:pStyle w:val="ListParagraph"/>
        <w:numPr>
          <w:ilvl w:val="0"/>
          <w:numId w:val="7"/>
        </w:numPr>
        <w:suppressLineNumbers w:val="0"/>
        <w:bidi w:val="0"/>
        <w:spacing w:before="0" w:beforeAutospacing="off" w:after="160" w:afterAutospacing="off" w:line="278" w:lineRule="auto"/>
        <w:ind w:right="0"/>
        <w:jc w:val="left"/>
        <w:rPr>
          <w:b w:val="0"/>
          <w:bCs w:val="0"/>
          <w:sz w:val="24"/>
          <w:szCs w:val="24"/>
        </w:rPr>
      </w:pPr>
      <w:r w:rsidRPr="724D53AC" w:rsidR="6102AF9A">
        <w:rPr>
          <w:b w:val="0"/>
          <w:bCs w:val="0"/>
          <w:sz w:val="24"/>
          <w:szCs w:val="24"/>
        </w:rPr>
        <w:t>Second, there are many nodes with no inputs. A striking one is machinery</w:t>
      </w:r>
      <w:r w:rsidRPr="724D53AC" w:rsidR="714BCB69">
        <w:rPr>
          <w:b w:val="0"/>
          <w:bCs w:val="0"/>
          <w:sz w:val="24"/>
          <w:szCs w:val="24"/>
        </w:rPr>
        <w:t xml:space="preserve"> (see Annex)</w:t>
      </w:r>
      <w:r w:rsidRPr="724D53AC" w:rsidR="2B3F7E94">
        <w:rPr>
          <w:b w:val="0"/>
          <w:bCs w:val="0"/>
          <w:sz w:val="24"/>
          <w:szCs w:val="24"/>
        </w:rPr>
        <w:t>.</w:t>
      </w:r>
      <w:r w:rsidRPr="724D53AC" w:rsidR="7FF85535">
        <w:rPr>
          <w:b w:val="0"/>
          <w:bCs w:val="0"/>
          <w:sz w:val="24"/>
          <w:szCs w:val="24"/>
        </w:rPr>
        <w:t xml:space="preserve"> Need to do a more thorough checking here by getting the list of all inputs with no inputs – all nodes that belong to the last stage.</w:t>
      </w:r>
    </w:p>
    <w:p w:rsidR="714BCB69" w:rsidP="724D53AC" w:rsidRDefault="714BCB69" w14:paraId="2E7A8984" w14:textId="026FFA86">
      <w:pPr>
        <w:pStyle w:val="ListParagraph"/>
        <w:numPr>
          <w:ilvl w:val="0"/>
          <w:numId w:val="7"/>
        </w:numPr>
        <w:suppressLineNumbers w:val="0"/>
        <w:bidi w:val="0"/>
        <w:spacing w:before="0" w:beforeAutospacing="off" w:after="160" w:afterAutospacing="off" w:line="278" w:lineRule="auto"/>
        <w:ind w:right="0"/>
        <w:jc w:val="left"/>
        <w:rPr>
          <w:b w:val="0"/>
          <w:bCs w:val="0"/>
          <w:sz w:val="24"/>
          <w:szCs w:val="24"/>
        </w:rPr>
      </w:pPr>
      <w:r w:rsidRPr="724D53AC" w:rsidR="714BCB69">
        <w:rPr>
          <w:b w:val="0"/>
          <w:bCs w:val="0"/>
          <w:sz w:val="24"/>
          <w:szCs w:val="24"/>
        </w:rPr>
        <w:t xml:space="preserve">Third, do nodes at one level compete for nodes at the next level? I </w:t>
      </w:r>
      <w:r w:rsidRPr="724D53AC" w:rsidR="714BCB69">
        <w:rPr>
          <w:b w:val="0"/>
          <w:bCs w:val="0"/>
          <w:sz w:val="24"/>
          <w:szCs w:val="24"/>
        </w:rPr>
        <w:t>don’t</w:t>
      </w:r>
      <w:r w:rsidRPr="724D53AC" w:rsidR="714BCB69">
        <w:rPr>
          <w:b w:val="0"/>
          <w:bCs w:val="0"/>
          <w:sz w:val="24"/>
          <w:szCs w:val="24"/>
        </w:rPr>
        <w:t xml:space="preserve"> think so, but strange that ‘used </w:t>
      </w:r>
      <w:r w:rsidRPr="724D53AC" w:rsidR="714BCB69">
        <w:rPr>
          <w:b w:val="0"/>
          <w:bCs w:val="0"/>
          <w:sz w:val="24"/>
          <w:szCs w:val="24"/>
        </w:rPr>
        <w:t>pneumatics’</w:t>
      </w:r>
      <w:r w:rsidRPr="724D53AC" w:rsidR="714BCB69">
        <w:rPr>
          <w:b w:val="0"/>
          <w:bCs w:val="0"/>
          <w:sz w:val="24"/>
          <w:szCs w:val="24"/>
        </w:rPr>
        <w:t xml:space="preserve"> has no input while ‘</w:t>
      </w:r>
      <w:r w:rsidRPr="724D53AC" w:rsidR="714BCB69">
        <w:rPr>
          <w:b w:val="0"/>
          <w:bCs w:val="0"/>
          <w:sz w:val="24"/>
          <w:szCs w:val="24"/>
        </w:rPr>
        <w:t>pneumatics’</w:t>
      </w:r>
      <w:r w:rsidRPr="724D53AC" w:rsidR="714BCB69">
        <w:rPr>
          <w:b w:val="0"/>
          <w:bCs w:val="0"/>
          <w:sz w:val="24"/>
          <w:szCs w:val="24"/>
        </w:rPr>
        <w:t xml:space="preserve"> has</w:t>
      </w:r>
      <w:r w:rsidRPr="724D53AC" w:rsidR="226189EB">
        <w:rPr>
          <w:b w:val="0"/>
          <w:bCs w:val="0"/>
          <w:sz w:val="24"/>
          <w:szCs w:val="24"/>
        </w:rPr>
        <w:t xml:space="preserve"> (could be because input of used pneumatics is </w:t>
      </w:r>
      <w:r w:rsidRPr="724D53AC" w:rsidR="226189EB">
        <w:rPr>
          <w:b w:val="0"/>
          <w:bCs w:val="0"/>
          <w:sz w:val="24"/>
          <w:szCs w:val="24"/>
        </w:rPr>
        <w:t>pneumatics</w:t>
      </w:r>
      <w:r w:rsidRPr="724D53AC" w:rsidR="226189EB">
        <w:rPr>
          <w:b w:val="0"/>
          <w:bCs w:val="0"/>
          <w:sz w:val="24"/>
          <w:szCs w:val="24"/>
        </w:rPr>
        <w:t xml:space="preserve"> but </w:t>
      </w:r>
      <w:r w:rsidRPr="724D53AC" w:rsidR="226189EB">
        <w:rPr>
          <w:b w:val="0"/>
          <w:bCs w:val="0"/>
          <w:sz w:val="24"/>
          <w:szCs w:val="24"/>
        </w:rPr>
        <w:t>I think this issue</w:t>
      </w:r>
      <w:r w:rsidRPr="724D53AC" w:rsidR="226189EB">
        <w:rPr>
          <w:b w:val="0"/>
          <w:bCs w:val="0"/>
          <w:sz w:val="24"/>
          <w:szCs w:val="24"/>
        </w:rPr>
        <w:t xml:space="preserve"> appears more often in other cases with no self-cycle)</w:t>
      </w:r>
      <w:r w:rsidRPr="724D53AC" w:rsidR="714BCB69">
        <w:rPr>
          <w:b w:val="0"/>
          <w:bCs w:val="0"/>
          <w:sz w:val="24"/>
          <w:szCs w:val="24"/>
        </w:rPr>
        <w:t>.</w:t>
      </w:r>
    </w:p>
    <w:p w:rsidR="3680EAA0" w:rsidP="724D53AC" w:rsidRDefault="3680EAA0" w14:paraId="369112BE" w14:textId="241E1D72">
      <w:pPr>
        <w:pStyle w:val="ListParagraph"/>
        <w:numPr>
          <w:ilvl w:val="0"/>
          <w:numId w:val="7"/>
        </w:numPr>
        <w:suppressLineNumbers w:val="0"/>
        <w:bidi w:val="0"/>
        <w:spacing w:before="0" w:beforeAutospacing="off" w:after="160" w:afterAutospacing="off" w:line="278" w:lineRule="auto"/>
        <w:ind w:right="0"/>
        <w:jc w:val="left"/>
        <w:rPr>
          <w:b w:val="0"/>
          <w:bCs w:val="0"/>
          <w:sz w:val="24"/>
          <w:szCs w:val="24"/>
        </w:rPr>
      </w:pPr>
      <w:r w:rsidRPr="724D53AC" w:rsidR="3680EAA0">
        <w:rPr>
          <w:b w:val="0"/>
          <w:bCs w:val="0"/>
          <w:sz w:val="24"/>
          <w:szCs w:val="24"/>
        </w:rPr>
        <w:t xml:space="preserve">We will need to find a better systematic way to check if the structure makes sense </w:t>
      </w:r>
      <w:r w:rsidRPr="724D53AC" w:rsidR="3680EAA0">
        <w:rPr>
          <w:b w:val="0"/>
          <w:bCs w:val="0"/>
          <w:sz w:val="24"/>
          <w:szCs w:val="24"/>
        </w:rPr>
        <w:t>– probably, start</w:t>
      </w:r>
      <w:r w:rsidRPr="724D53AC" w:rsidR="3680EAA0">
        <w:rPr>
          <w:b w:val="0"/>
          <w:bCs w:val="0"/>
          <w:sz w:val="24"/>
          <w:szCs w:val="24"/>
        </w:rPr>
        <w:t xml:space="preserve"> </w:t>
      </w:r>
      <w:r w:rsidRPr="724D53AC" w:rsidR="3F7799D5">
        <w:rPr>
          <w:b w:val="0"/>
          <w:bCs w:val="0"/>
          <w:sz w:val="24"/>
          <w:szCs w:val="24"/>
        </w:rPr>
        <w:t xml:space="preserve">checking </w:t>
      </w:r>
      <w:r w:rsidRPr="724D53AC" w:rsidR="3F7799D5">
        <w:rPr>
          <w:b w:val="0"/>
          <w:bCs w:val="0"/>
          <w:sz w:val="24"/>
          <w:szCs w:val="24"/>
        </w:rPr>
        <w:t>with</w:t>
      </w:r>
      <w:r w:rsidRPr="724D53AC" w:rsidR="3680EAA0">
        <w:rPr>
          <w:b w:val="0"/>
          <w:bCs w:val="0"/>
          <w:sz w:val="24"/>
          <w:szCs w:val="24"/>
        </w:rPr>
        <w:t xml:space="preserve"> simpler product</w:t>
      </w:r>
      <w:r w:rsidRPr="724D53AC" w:rsidR="7AF1553A">
        <w:rPr>
          <w:b w:val="0"/>
          <w:bCs w:val="0"/>
          <w:sz w:val="24"/>
          <w:szCs w:val="24"/>
        </w:rPr>
        <w:t>s</w:t>
      </w:r>
    </w:p>
    <w:p w:rsidR="055A5F60" w:rsidP="1F318DEE" w:rsidRDefault="055A5F60" w14:paraId="1F832FA9" w14:textId="6E3C9A20">
      <w:pPr>
        <w:pStyle w:val="Normal"/>
        <w:rPr>
          <w:sz w:val="24"/>
          <w:szCs w:val="24"/>
        </w:rPr>
      </w:pPr>
      <w:r w:rsidRPr="1F318DEE" w:rsidR="055A5F60">
        <w:rPr>
          <w:sz w:val="24"/>
          <w:szCs w:val="24"/>
        </w:rPr>
        <w:t>Clarify</w:t>
      </w:r>
      <w:r w:rsidRPr="1F318DEE" w:rsidR="2627B956">
        <w:rPr>
          <w:sz w:val="24"/>
          <w:szCs w:val="24"/>
        </w:rPr>
        <w:t xml:space="preserve"> (AP – AR)</w:t>
      </w:r>
    </w:p>
    <w:p w:rsidR="055A5F60" w:rsidP="1F318DEE" w:rsidRDefault="055A5F60" w14:paraId="6D724CD2" w14:textId="437D8233">
      <w:pPr>
        <w:pStyle w:val="ListParagraph"/>
        <w:numPr>
          <w:ilvl w:val="0"/>
          <w:numId w:val="5"/>
        </w:numPr>
        <w:rPr>
          <w:b w:val="0"/>
          <w:bCs w:val="0"/>
          <w:sz w:val="24"/>
          <w:szCs w:val="24"/>
        </w:rPr>
      </w:pPr>
      <w:r w:rsidRPr="1F318DEE" w:rsidR="055A5F60">
        <w:rPr>
          <w:b w:val="0"/>
          <w:bCs w:val="0"/>
          <w:sz w:val="24"/>
          <w:szCs w:val="24"/>
        </w:rPr>
        <w:t>Consider why the top they are not disconnected</w:t>
      </w:r>
    </w:p>
    <w:p w:rsidR="2C14971E" w:rsidP="1F318DEE" w:rsidRDefault="2C14971E" w14:paraId="52E80F19" w14:textId="31F0B251">
      <w:pPr>
        <w:pStyle w:val="ListParagraph"/>
        <w:numPr>
          <w:ilvl w:val="0"/>
          <w:numId w:val="5"/>
        </w:numPr>
        <w:rPr>
          <w:b w:val="0"/>
          <w:bCs w:val="0"/>
          <w:sz w:val="24"/>
          <w:szCs w:val="24"/>
        </w:rPr>
      </w:pPr>
      <w:r w:rsidRPr="1F318DEE" w:rsidR="2C14971E">
        <w:rPr>
          <w:b w:val="0"/>
          <w:bCs w:val="0"/>
          <w:sz w:val="24"/>
          <w:szCs w:val="24"/>
        </w:rPr>
        <w:t>Make sure machinery is removed – 84/85</w:t>
      </w:r>
    </w:p>
    <w:p w:rsidR="055A5F60" w:rsidP="1F318DEE" w:rsidRDefault="055A5F60" w14:paraId="7731418F" w14:textId="53C4570D">
      <w:pPr>
        <w:pStyle w:val="ListParagraph"/>
        <w:numPr>
          <w:ilvl w:val="0"/>
          <w:numId w:val="5"/>
        </w:numPr>
        <w:rPr>
          <w:sz w:val="24"/>
          <w:szCs w:val="24"/>
        </w:rPr>
      </w:pPr>
      <w:r w:rsidRPr="1F318DEE" w:rsidR="055A5F60">
        <w:rPr>
          <w:sz w:val="24"/>
          <w:szCs w:val="24"/>
        </w:rPr>
        <w:t>Try with a simple product?</w:t>
      </w:r>
    </w:p>
    <w:p w:rsidR="7888B23A" w:rsidP="1F318DEE" w:rsidRDefault="7888B23A" w14:paraId="6D7E4A6D" w14:textId="43AE94E8">
      <w:pPr>
        <w:pStyle w:val="ListParagraph"/>
        <w:numPr>
          <w:ilvl w:val="1"/>
          <w:numId w:val="5"/>
        </w:numPr>
        <w:rPr>
          <w:sz w:val="24"/>
          <w:szCs w:val="24"/>
        </w:rPr>
      </w:pPr>
      <w:r w:rsidRPr="1F318DEE" w:rsidR="7888B23A">
        <w:rPr>
          <w:sz w:val="24"/>
          <w:szCs w:val="24"/>
        </w:rPr>
        <w:t>Solar panel, wind turbine generator (8503 – wind turbine generator), table</w:t>
      </w:r>
    </w:p>
    <w:p w:rsidR="3DB927EE" w:rsidP="1F318DEE" w:rsidRDefault="3DB927EE" w14:paraId="7EB4BFBE" w14:textId="5385AA8E">
      <w:pPr>
        <w:pStyle w:val="Normal"/>
        <w:rPr>
          <w:sz w:val="24"/>
          <w:szCs w:val="24"/>
        </w:rPr>
      </w:pPr>
      <w:r w:rsidRPr="1F318DEE" w:rsidR="3DB927EE">
        <w:rPr>
          <w:sz w:val="24"/>
          <w:szCs w:val="24"/>
        </w:rPr>
        <w:t>Next stage (improve)</w:t>
      </w:r>
    </w:p>
    <w:p w:rsidR="3DB927EE" w:rsidP="1F318DEE" w:rsidRDefault="3DB927EE" w14:paraId="2B7D94AE" w14:textId="55A83F8C">
      <w:pPr>
        <w:pStyle w:val="ListParagraph"/>
        <w:numPr>
          <w:ilvl w:val="0"/>
          <w:numId w:val="6"/>
        </w:numPr>
        <w:rPr>
          <w:sz w:val="24"/>
          <w:szCs w:val="24"/>
        </w:rPr>
      </w:pPr>
      <w:r w:rsidRPr="724D53AC" w:rsidR="1B38BA35">
        <w:rPr>
          <w:sz w:val="24"/>
          <w:szCs w:val="24"/>
        </w:rPr>
        <w:t>Remove</w:t>
      </w:r>
      <w:r w:rsidRPr="724D53AC" w:rsidR="3DB927EE">
        <w:rPr>
          <w:sz w:val="24"/>
          <w:szCs w:val="24"/>
        </w:rPr>
        <w:t xml:space="preserve"> </w:t>
      </w:r>
      <w:r w:rsidRPr="724D53AC" w:rsidR="1B38BA35">
        <w:rPr>
          <w:sz w:val="24"/>
          <w:szCs w:val="24"/>
        </w:rPr>
        <w:t xml:space="preserve">two-node </w:t>
      </w:r>
      <w:r w:rsidRPr="724D53AC" w:rsidR="3DB927EE">
        <w:rPr>
          <w:sz w:val="24"/>
          <w:szCs w:val="24"/>
        </w:rPr>
        <w:t>with cycles?</w:t>
      </w:r>
    </w:p>
    <w:p w:rsidR="3DB927EE" w:rsidP="1F318DEE" w:rsidRDefault="3DB927EE" w14:paraId="30065583" w14:textId="48CD7573">
      <w:pPr>
        <w:pStyle w:val="ListParagraph"/>
        <w:numPr>
          <w:ilvl w:val="0"/>
          <w:numId w:val="6"/>
        </w:numPr>
        <w:rPr>
          <w:sz w:val="24"/>
          <w:szCs w:val="24"/>
        </w:rPr>
      </w:pPr>
      <w:r w:rsidRPr="1F318DEE" w:rsidR="3DB927EE">
        <w:rPr>
          <w:sz w:val="24"/>
          <w:szCs w:val="24"/>
        </w:rPr>
        <w:t>Does it make sense to get more depth through adding more stages (not urgent)?</w:t>
      </w:r>
    </w:p>
    <w:p w:rsidR="1B3334EF" w:rsidP="1F318DEE" w:rsidRDefault="1B3334EF" w14:paraId="7C8D157A" w14:textId="5236F477">
      <w:pPr>
        <w:pStyle w:val="ListParagraph"/>
        <w:numPr>
          <w:ilvl w:val="0"/>
          <w:numId w:val="6"/>
        </w:numPr>
        <w:rPr>
          <w:sz w:val="24"/>
          <w:szCs w:val="24"/>
        </w:rPr>
      </w:pPr>
      <w:r w:rsidRPr="1F318DEE" w:rsidR="1B3334EF">
        <w:rPr>
          <w:sz w:val="24"/>
          <w:szCs w:val="24"/>
        </w:rPr>
        <w:t>Consider relaxing criteria for cutting nodes if needed</w:t>
      </w:r>
    </w:p>
    <w:p w:rsidR="00B715AB" w:rsidRDefault="00B715AB" w14:paraId="693DCC3B" w14:textId="420F8738">
      <w:r>
        <w:br w:type="page"/>
      </w:r>
    </w:p>
    <w:p w:rsidR="00F27A74" w:rsidRDefault="00F27A74" w14:paraId="266DED5D" w14:textId="6106CC65">
      <w:r w:rsidRPr="00F27A74">
        <w:rPr>
          <w:color w:val="156082" w:themeColor="accent1"/>
        </w:rPr>
        <w:t xml:space="preserve">Arnaud </w:t>
      </w:r>
      <w:r w:rsidRPr="00F27A74">
        <w:t>16.09.25</w:t>
      </w:r>
    </w:p>
    <w:p w:rsidR="00B715AB" w:rsidRDefault="00B715AB" w14:paraId="6CEEA03D" w14:textId="2547F9D1">
      <w:r>
        <w:t>My change</w:t>
      </w:r>
    </w:p>
    <w:p w:rsidR="002F0A56" w:rsidRDefault="00B715AB" w14:paraId="1894F356" w14:textId="6C2F2E36">
      <w:r>
        <w:br w:type="page"/>
      </w:r>
    </w:p>
    <w:p w:rsidR="00F27A74" w:rsidP="00BA3AC7" w:rsidRDefault="00DC79BE" w14:paraId="60DB8F19" w14:textId="566A6018">
      <w:pPr>
        <w:pageBreakBefore/>
      </w:pPr>
      <w:r w:rsidRPr="00DC79BE">
        <w:rPr>
          <w:color w:val="196B24" w:themeColor="accent3"/>
        </w:rPr>
        <w:t>Adria</w:t>
      </w:r>
      <w:r>
        <w:rPr>
          <w:color w:val="196B24" w:themeColor="accent3"/>
        </w:rPr>
        <w:t xml:space="preserve"> </w:t>
      </w:r>
      <w:r w:rsidRPr="00F27A74">
        <w:t>1</w:t>
      </w:r>
      <w:r w:rsidR="000B2B37">
        <w:t>8</w:t>
      </w:r>
      <w:r w:rsidRPr="00F27A74">
        <w:t>.09.25</w:t>
      </w:r>
    </w:p>
    <w:p w:rsidR="00671A06" w:rsidRDefault="00815D8A" w14:paraId="33C4C9E5" w14:textId="39A73781">
      <w:r>
        <w:t>The main pr</w:t>
      </w:r>
      <w:r w:rsidR="00765B17">
        <w:t xml:space="preserve">oblem we </w:t>
      </w:r>
      <w:r w:rsidR="00ED1587">
        <w:t>encounter</w:t>
      </w:r>
      <w:r w:rsidR="0080257F">
        <w:t xml:space="preserve"> at the moment is </w:t>
      </w:r>
      <w:r w:rsidR="00093C6C">
        <w:t>unconnected n</w:t>
      </w:r>
      <w:r w:rsidR="00EB02F2">
        <w:t>odes.</w:t>
      </w:r>
      <w:r w:rsidR="006E3824">
        <w:t xml:space="preserve"> One </w:t>
      </w:r>
      <w:r w:rsidR="00E20DDA">
        <w:t>idea is that t</w:t>
      </w:r>
      <w:r w:rsidR="005A4908">
        <w:t>his may be</w:t>
      </w:r>
      <w:r w:rsidR="00EC0BA8">
        <w:t xml:space="preserve"> beca</w:t>
      </w:r>
      <w:r w:rsidR="00C374DF">
        <w:t>use of cycl</w:t>
      </w:r>
      <w:r w:rsidR="007A5223">
        <w:t>es.</w:t>
      </w:r>
    </w:p>
    <w:p w:rsidR="00856342" w:rsidRDefault="00DB7C8F" w14:paraId="4774EAD1" w14:textId="0A8408D6">
      <w:r>
        <w:t xml:space="preserve">In our </w:t>
      </w:r>
      <w:r w:rsidR="00463147">
        <w:t>orig</w:t>
      </w:r>
      <w:r w:rsidR="00901924">
        <w:t xml:space="preserve">inal </w:t>
      </w:r>
      <w:r w:rsidR="0049757B">
        <w:rPr>
          <w:i/>
          <w:iCs/>
        </w:rPr>
        <w:t>cle</w:t>
      </w:r>
      <w:r w:rsidR="00F9694A">
        <w:rPr>
          <w:i/>
          <w:iCs/>
        </w:rPr>
        <w:t xml:space="preserve">aned </w:t>
      </w:r>
      <w:r w:rsidR="00F825A3">
        <w:t>product network</w:t>
      </w:r>
      <w:r w:rsidR="00C25552">
        <w:t xml:space="preserve"> “graphh_c”</w:t>
      </w:r>
      <w:r w:rsidR="00390A28">
        <w:t xml:space="preserve"> (e.g. after removing capital goods etc)</w:t>
      </w:r>
      <w:r w:rsidR="0040157D">
        <w:t xml:space="preserve">, </w:t>
      </w:r>
      <w:r w:rsidR="004B6371">
        <w:t xml:space="preserve">out </w:t>
      </w:r>
      <w:r w:rsidR="005F0B60">
        <w:t xml:space="preserve">of a total </w:t>
      </w:r>
      <w:r w:rsidR="00A76951">
        <w:t>of 27k</w:t>
      </w:r>
      <w:r w:rsidR="004A5AE8">
        <w:t xml:space="preserve"> edge</w:t>
      </w:r>
      <w:r w:rsidR="005E2884">
        <w:t>s</w:t>
      </w:r>
      <w:r w:rsidR="00481DBC">
        <w:t>, there seem</w:t>
      </w:r>
      <w:r w:rsidR="001270A5">
        <w:t xml:space="preserve"> to be </w:t>
      </w:r>
      <w:r w:rsidR="0040553E">
        <w:t>1</w:t>
      </w:r>
      <w:r w:rsidR="00593A10">
        <w:t xml:space="preserve">k </w:t>
      </w:r>
      <w:r w:rsidR="00B72B2D">
        <w:t>direc</w:t>
      </w:r>
      <w:r w:rsidR="00E67C2F">
        <w:t xml:space="preserve">t </w:t>
      </w:r>
      <w:r w:rsidR="00BF264F">
        <w:t>cycles.</w:t>
      </w:r>
      <w:r w:rsidR="007B6F6C">
        <w:t xml:space="preserve"> This i</w:t>
      </w:r>
      <w:r w:rsidR="00A913D0">
        <w:t xml:space="preserve">s not </w:t>
      </w:r>
      <w:r w:rsidR="005270EF">
        <w:t xml:space="preserve">a lot. </w:t>
      </w:r>
    </w:p>
    <w:p w:rsidR="00600C0E" w:rsidRDefault="00600C0E" w14:paraId="740D82E5" w14:textId="246AFE93">
      <w:r>
        <w:t>I hav</w:t>
      </w:r>
      <w:r w:rsidR="00C03ECE">
        <w:t xml:space="preserve">e removed </w:t>
      </w:r>
      <w:r w:rsidR="00CB44E5">
        <w:t>direct cyc</w:t>
      </w:r>
      <w:r w:rsidR="003505C1">
        <w:t xml:space="preserve">les </w:t>
      </w:r>
      <w:r w:rsidR="003D3884">
        <w:t>(</w:t>
      </w:r>
      <w:r w:rsidR="00AD2D2D">
        <w:t xml:space="preserve">A </w:t>
      </w:r>
      <w:r w:rsidR="00A80CD8">
        <w:t>–</w:t>
      </w:r>
      <w:r w:rsidR="00E71BC1">
        <w:t xml:space="preserve">&gt; B and </w:t>
      </w:r>
      <w:r w:rsidR="00C04AAB">
        <w:t>B -</w:t>
      </w:r>
      <w:r w:rsidR="00174AA8">
        <w:t>&gt; A</w:t>
      </w:r>
      <w:r w:rsidR="00137781">
        <w:t>)</w:t>
      </w:r>
      <w:r w:rsidR="008C5226">
        <w:t xml:space="preserve"> by </w:t>
      </w:r>
      <w:r w:rsidR="00FD2406">
        <w:t>keeping</w:t>
      </w:r>
      <w:r w:rsidR="00BF006D">
        <w:t xml:space="preserve"> </w:t>
      </w:r>
      <w:r w:rsidR="001621ED">
        <w:t xml:space="preserve">the </w:t>
      </w:r>
      <w:r w:rsidR="00167BA6">
        <w:t xml:space="preserve">edge </w:t>
      </w:r>
      <w:r w:rsidR="001C50EA">
        <w:t>that h</w:t>
      </w:r>
      <w:r w:rsidR="00205874">
        <w:t>ad as input</w:t>
      </w:r>
      <w:r w:rsidR="00760CF4">
        <w:t xml:space="preserve"> </w:t>
      </w:r>
      <w:r w:rsidR="00201F34">
        <w:t xml:space="preserve">the </w:t>
      </w:r>
      <w:r w:rsidR="001F395F">
        <w:t>node with the</w:t>
      </w:r>
      <w:r w:rsidR="001241AB">
        <w:t xml:space="preserve"> highest p</w:t>
      </w:r>
      <w:r w:rsidR="00D90C78">
        <w:t>agerank</w:t>
      </w:r>
      <w:r w:rsidR="004725C3">
        <w:t xml:space="preserve"> (pa</w:t>
      </w:r>
      <w:r w:rsidR="006D015E">
        <w:t xml:space="preserve">gerank calculated </w:t>
      </w:r>
      <w:r w:rsidR="00853A47">
        <w:t xml:space="preserve">from the </w:t>
      </w:r>
      <w:r w:rsidR="00187CE5">
        <w:t>original prod</w:t>
      </w:r>
      <w:r w:rsidR="00A20F4B">
        <w:t xml:space="preserve">uct network </w:t>
      </w:r>
      <w:r w:rsidR="00474027">
        <w:t>graph</w:t>
      </w:r>
      <w:r w:rsidR="0036582B">
        <w:t>h</w:t>
      </w:r>
      <w:r w:rsidR="00474027">
        <w:t>_c</w:t>
      </w:r>
      <w:r w:rsidR="004B6B75">
        <w:t>), and rem</w:t>
      </w:r>
      <w:r w:rsidR="00F245C1">
        <w:t xml:space="preserve">oving the </w:t>
      </w:r>
      <w:r w:rsidR="002300FD">
        <w:t>other one. For</w:t>
      </w:r>
      <w:r w:rsidR="00C30622">
        <w:t xml:space="preserve"> example, if </w:t>
      </w:r>
      <w:r w:rsidR="00B7760E">
        <w:t xml:space="preserve">pagerank for A </w:t>
      </w:r>
      <w:r w:rsidR="00744019">
        <w:t>is 0.</w:t>
      </w:r>
      <w:r w:rsidR="00A954D0">
        <w:t>5 and page</w:t>
      </w:r>
      <w:r w:rsidR="007A62EF">
        <w:t xml:space="preserve">rank for B </w:t>
      </w:r>
      <w:r w:rsidR="000858BD">
        <w:t>is 0.</w:t>
      </w:r>
      <w:r w:rsidR="003F1332">
        <w:t>7</w:t>
      </w:r>
      <w:r w:rsidR="004901AC">
        <w:t>, we would</w:t>
      </w:r>
      <w:r w:rsidR="009440ED">
        <w:t xml:space="preserve"> keep B </w:t>
      </w:r>
      <w:r w:rsidR="00910A88">
        <w:t xml:space="preserve">-&gt; </w:t>
      </w:r>
      <w:r w:rsidR="005E59C2">
        <w:t xml:space="preserve">A instead of </w:t>
      </w:r>
      <w:r w:rsidR="004052CD">
        <w:t>A -</w:t>
      </w:r>
      <w:r w:rsidR="00F25590">
        <w:t>&gt; B</w:t>
      </w:r>
      <w:r w:rsidR="00A902B9">
        <w:t>.</w:t>
      </w:r>
    </w:p>
    <w:p w:rsidRPr="00DC79BE" w:rsidR="00B715AB" w:rsidRDefault="005270EF" w14:paraId="659C240A" w14:textId="17E9812E">
      <w:pPr>
        <w:rPr>
          <w:color w:val="196B24" w:themeColor="accent3"/>
        </w:rPr>
      </w:pPr>
      <w:r>
        <w:t>When</w:t>
      </w:r>
      <w:r w:rsidR="006F6107">
        <w:t xml:space="preserve"> I </w:t>
      </w:r>
      <w:r w:rsidR="001856CF">
        <w:t>re-</w:t>
      </w:r>
      <w:r w:rsidR="006B7867">
        <w:t xml:space="preserve">run the </w:t>
      </w:r>
      <w:r w:rsidR="00C20C13">
        <w:t xml:space="preserve">code </w:t>
      </w:r>
      <w:r w:rsidR="00423F38">
        <w:t>to create the</w:t>
      </w:r>
      <w:r w:rsidR="00D055FB">
        <w:t xml:space="preserve"> </w:t>
      </w:r>
      <w:r w:rsidR="00225066">
        <w:t>product</w:t>
      </w:r>
      <w:r w:rsidR="00EB53E2">
        <w:t xml:space="preserve"> network </w:t>
      </w:r>
      <w:r w:rsidR="009E001B">
        <w:t xml:space="preserve">for cars, </w:t>
      </w:r>
      <w:r w:rsidR="003B7EB2">
        <w:t xml:space="preserve">the result </w:t>
      </w:r>
      <w:r w:rsidR="00D6426D">
        <w:t>does not s</w:t>
      </w:r>
      <w:r w:rsidR="008A1412">
        <w:t>eem signifi</w:t>
      </w:r>
      <w:r w:rsidR="00DF5977">
        <w:t>cantly differ</w:t>
      </w:r>
      <w:r w:rsidR="000C553B">
        <w:t>ent (e.g.</w:t>
      </w:r>
      <w:r w:rsidR="00D3079F">
        <w:t xml:space="preserve"> there are sti</w:t>
      </w:r>
      <w:r w:rsidR="00BE2FAF">
        <w:t xml:space="preserve">ll only </w:t>
      </w:r>
      <w:r w:rsidR="00D06196">
        <w:t>3 direct in</w:t>
      </w:r>
      <w:r w:rsidR="002F108E">
        <w:t xml:space="preserve">puts </w:t>
      </w:r>
      <w:r w:rsidR="00A67C70">
        <w:t xml:space="preserve"> t</w:t>
      </w:r>
      <w:r w:rsidR="008C0A2F">
        <w:t>o Root (</w:t>
      </w:r>
      <w:r w:rsidR="00337FF8">
        <w:t>car</w:t>
      </w:r>
      <w:r w:rsidR="00786619">
        <w:t>s</w:t>
      </w:r>
      <w:r w:rsidR="00337FF8">
        <w:t xml:space="preserve">) </w:t>
      </w:r>
      <w:r w:rsidR="002F108E">
        <w:t xml:space="preserve">and </w:t>
      </w:r>
      <w:r w:rsidR="00CF7CF5">
        <w:t>40</w:t>
      </w:r>
      <w:r w:rsidR="00F0380B">
        <w:t xml:space="preserve"> plus uncon</w:t>
      </w:r>
      <w:r w:rsidR="00D559EC">
        <w:t>necte</w:t>
      </w:r>
      <w:r w:rsidR="00D10003">
        <w:t xml:space="preserve">d nodes </w:t>
      </w:r>
      <w:r w:rsidR="003621B9">
        <w:t xml:space="preserve">to </w:t>
      </w:r>
      <w:r w:rsidR="00330704">
        <w:t>Root)</w:t>
      </w:r>
      <w:r w:rsidR="00830F68">
        <w:t>.</w:t>
      </w:r>
    </w:p>
    <w:p w:rsidRPr="00C86E03" w:rsidR="002139F9" w:rsidRDefault="0023067A" w14:paraId="16ED13F5" w14:textId="1E585A54">
      <w:r>
        <w:t>I have th</w:t>
      </w:r>
      <w:r w:rsidR="004E03F1">
        <w:t xml:space="preserve">en checked </w:t>
      </w:r>
      <w:r w:rsidR="008657E9">
        <w:t>for three-no</w:t>
      </w:r>
      <w:r w:rsidR="00A15869">
        <w:t xml:space="preserve">de cycles </w:t>
      </w:r>
      <w:r w:rsidR="002F4142">
        <w:t>(A -&gt; B, B-&gt; C, C -&gt; A)</w:t>
      </w:r>
      <w:r w:rsidR="00B0295C">
        <w:t xml:space="preserve"> </w:t>
      </w:r>
      <w:r w:rsidR="00A15869">
        <w:t>an</w:t>
      </w:r>
      <w:r w:rsidR="00410CA2">
        <w:t>d four-node cycles (</w:t>
      </w:r>
      <w:r w:rsidR="00095E44">
        <w:t>A</w:t>
      </w:r>
      <w:r w:rsidR="0042187C">
        <w:t xml:space="preserve"> -&gt;</w:t>
      </w:r>
      <w:r w:rsidR="007E3C1E">
        <w:t xml:space="preserve"> B, B-</w:t>
      </w:r>
      <w:r w:rsidR="0005020E">
        <w:t xml:space="preserve">&gt; C, </w:t>
      </w:r>
      <w:r w:rsidR="00522FC4">
        <w:t>C -&gt;</w:t>
      </w:r>
      <w:r w:rsidR="00605173">
        <w:t xml:space="preserve"> D, D</w:t>
      </w:r>
      <w:r w:rsidR="002667AA">
        <w:t xml:space="preserve"> - &gt; A</w:t>
      </w:r>
      <w:r w:rsidR="00B61332">
        <w:t>)</w:t>
      </w:r>
      <w:r w:rsidR="00D52C9C">
        <w:t>.</w:t>
      </w:r>
      <w:r w:rsidR="00F23A89">
        <w:t xml:space="preserve"> </w:t>
      </w:r>
      <w:r w:rsidR="00DF2C12">
        <w:rPr>
          <w:i/>
          <w:iCs/>
        </w:rPr>
        <w:t>I</w:t>
      </w:r>
      <w:r w:rsidR="00CF45C7">
        <w:rPr>
          <w:i/>
          <w:iCs/>
        </w:rPr>
        <w:t>f the co</w:t>
      </w:r>
      <w:r w:rsidR="002E2D63">
        <w:rPr>
          <w:i/>
          <w:iCs/>
        </w:rPr>
        <w:t>de is correct</w:t>
      </w:r>
      <w:r w:rsidR="00504A22">
        <w:rPr>
          <w:i/>
          <w:iCs/>
        </w:rPr>
        <w:t xml:space="preserve"> (C</w:t>
      </w:r>
      <w:r w:rsidR="005668CB">
        <w:rPr>
          <w:i/>
          <w:iCs/>
        </w:rPr>
        <w:t>hat</w:t>
      </w:r>
      <w:r w:rsidR="00C86E03">
        <w:rPr>
          <w:i/>
          <w:iCs/>
        </w:rPr>
        <w:t>GPT)</w:t>
      </w:r>
      <w:r w:rsidR="008A3631">
        <w:t xml:space="preserve">, </w:t>
      </w:r>
      <w:r w:rsidR="00130537">
        <w:t>there are</w:t>
      </w:r>
      <w:r w:rsidR="00606F1C">
        <w:t>:</w:t>
      </w:r>
      <w:r w:rsidR="00470C9A">
        <w:t xml:space="preserve"> 1k </w:t>
      </w:r>
      <w:r w:rsidR="004241E8">
        <w:t xml:space="preserve">two-node </w:t>
      </w:r>
      <w:r w:rsidR="004D0E2F">
        <w:t xml:space="preserve">cycles, </w:t>
      </w:r>
      <w:r w:rsidR="00831328">
        <w:t>around</w:t>
      </w:r>
      <w:r w:rsidR="00436A73">
        <w:t xml:space="preserve"> </w:t>
      </w:r>
      <w:r w:rsidR="00F71A04">
        <w:t>4k</w:t>
      </w:r>
      <w:r w:rsidR="0054384D">
        <w:t xml:space="preserve"> three-node cycle</w:t>
      </w:r>
      <w:r w:rsidR="0058004F">
        <w:t xml:space="preserve">s, and </w:t>
      </w:r>
      <w:r w:rsidR="00C71ACC">
        <w:t>32k</w:t>
      </w:r>
      <w:r w:rsidR="00063E77">
        <w:t xml:space="preserve"> four-node</w:t>
      </w:r>
      <w:r w:rsidR="005B7623">
        <w:t xml:space="preserve"> cycles</w:t>
      </w:r>
      <w:r w:rsidR="00192217">
        <w:t>.</w:t>
      </w:r>
    </w:p>
    <w:p w:rsidR="00D05E1E" w:rsidRDefault="00D05E1E" w14:paraId="3EF02F80" w14:textId="05B044B8"/>
    <w:p w:rsidR="004B5457" w:rsidP="006D0C18" w:rsidRDefault="001558D7" w14:paraId="0985CE6D" w14:textId="0EF3EDA3">
      <w:r>
        <w:t>We</w:t>
      </w:r>
      <w:r w:rsidR="0018645F">
        <w:t xml:space="preserve"> need</w:t>
      </w:r>
      <w:r w:rsidR="006F5EEF">
        <w:t xml:space="preserve"> to think a</w:t>
      </w:r>
      <w:r w:rsidR="00AB57C8">
        <w:t>bout</w:t>
      </w:r>
      <w:r w:rsidR="00C229BF">
        <w:t>:</w:t>
      </w:r>
    </w:p>
    <w:p w:rsidR="00AB57C8" w:rsidP="00AB57C8" w:rsidRDefault="0053181B" w14:paraId="05E444CC" w14:textId="66202BC5">
      <w:pPr>
        <w:pStyle w:val="ListParagraph"/>
        <w:numPr>
          <w:ilvl w:val="0"/>
          <w:numId w:val="1"/>
        </w:numPr>
      </w:pPr>
      <w:r>
        <w:t>If th</w:t>
      </w:r>
      <w:r w:rsidR="000271EA">
        <w:t xml:space="preserve">e issue is </w:t>
      </w:r>
      <w:r w:rsidR="00862F0E">
        <w:t xml:space="preserve">cycles </w:t>
      </w:r>
      <w:r w:rsidR="00FD5820">
        <w:t>–</w:t>
      </w:r>
      <w:r w:rsidR="00862F0E">
        <w:t xml:space="preserve"> </w:t>
      </w:r>
      <w:r w:rsidR="00FD5820">
        <w:t>then m</w:t>
      </w:r>
      <w:r w:rsidR="0034195E">
        <w:t>aybe longe</w:t>
      </w:r>
      <w:r w:rsidR="00AD4703">
        <w:t xml:space="preserve">r cycles </w:t>
      </w:r>
      <w:r w:rsidR="00D80866">
        <w:t xml:space="preserve">(like A </w:t>
      </w:r>
      <w:r w:rsidR="00403CF9">
        <w:t>- &gt; B</w:t>
      </w:r>
      <w:r w:rsidR="00224175">
        <w:t>, B</w:t>
      </w:r>
      <w:r w:rsidR="00016B3B">
        <w:t xml:space="preserve"> - &gt;</w:t>
      </w:r>
      <w:r w:rsidR="00BB1078">
        <w:t xml:space="preserve"> C, C</w:t>
      </w:r>
      <w:r w:rsidR="00FC2620">
        <w:t>-&gt;</w:t>
      </w:r>
      <w:r w:rsidR="00367D34">
        <w:t>A).</w:t>
      </w:r>
    </w:p>
    <w:p w:rsidR="003B4898" w:rsidP="00AB57C8" w:rsidRDefault="00134481" w14:paraId="228E7B0F" w14:textId="57E02B08">
      <w:pPr>
        <w:pStyle w:val="ListParagraph"/>
        <w:numPr>
          <w:ilvl w:val="0"/>
          <w:numId w:val="1"/>
        </w:numPr>
        <w:rPr/>
      </w:pPr>
      <w:r w:rsidR="00134481">
        <w:rPr/>
        <w:t>If t</w:t>
      </w:r>
      <w:r w:rsidR="009C6ADA">
        <w:rPr/>
        <w:t>he</w:t>
      </w:r>
      <w:r w:rsidR="005352E0">
        <w:rPr/>
        <w:t xml:space="preserve"> issue is n</w:t>
      </w:r>
      <w:r w:rsidR="00CF4D01">
        <w:rPr/>
        <w:t xml:space="preserve">ot cycles </w:t>
      </w:r>
      <w:r w:rsidR="00D948FB">
        <w:rPr/>
        <w:t>–</w:t>
      </w:r>
      <w:r w:rsidR="007A7953">
        <w:rPr/>
        <w:t xml:space="preserve"> </w:t>
      </w:r>
      <w:r w:rsidR="0064126B">
        <w:rPr/>
        <w:t xml:space="preserve">adjust </w:t>
      </w:r>
      <w:r w:rsidR="00D948FB">
        <w:rPr/>
        <w:t>the al</w:t>
      </w:r>
      <w:r w:rsidR="00D122FC">
        <w:rPr/>
        <w:t>gorithm</w:t>
      </w:r>
      <w:r w:rsidR="00893067">
        <w:rPr/>
        <w:t>.</w:t>
      </w:r>
    </w:p>
    <w:p w:rsidR="724D53AC" w:rsidP="724D53AC" w:rsidRDefault="724D53AC" w14:paraId="162A2C33" w14:textId="45B21129">
      <w:pPr>
        <w:pStyle w:val="Normal"/>
        <w:rPr>
          <w:sz w:val="24"/>
          <w:szCs w:val="24"/>
        </w:rPr>
      </w:pPr>
    </w:p>
    <w:p w:rsidR="724D53AC" w:rsidP="724D53AC" w:rsidRDefault="724D53AC" w14:paraId="45DC8D22" w14:textId="129E7D7E">
      <w:pPr>
        <w:pStyle w:val="Normal"/>
        <w:rPr>
          <w:sz w:val="24"/>
          <w:szCs w:val="24"/>
        </w:rPr>
      </w:pPr>
    </w:p>
    <w:p w:rsidR="724D53AC" w:rsidP="724D53AC" w:rsidRDefault="724D53AC" w14:paraId="6BB72634" w14:textId="3946360B">
      <w:pPr>
        <w:pStyle w:val="Normal"/>
        <w:rPr>
          <w:sz w:val="24"/>
          <w:szCs w:val="24"/>
        </w:rPr>
      </w:pPr>
    </w:p>
    <w:p w:rsidR="724D53AC" w:rsidP="724D53AC" w:rsidRDefault="724D53AC" w14:paraId="44FE9C90" w14:textId="02E49920">
      <w:pPr>
        <w:pStyle w:val="Normal"/>
        <w:rPr>
          <w:sz w:val="24"/>
          <w:szCs w:val="24"/>
        </w:rPr>
      </w:pPr>
    </w:p>
    <w:p w:rsidR="724D53AC" w:rsidP="724D53AC" w:rsidRDefault="724D53AC" w14:paraId="60E0AD78" w14:textId="17E4BBC0">
      <w:pPr>
        <w:pStyle w:val="Normal"/>
        <w:rPr>
          <w:sz w:val="24"/>
          <w:szCs w:val="24"/>
        </w:rPr>
      </w:pPr>
    </w:p>
    <w:p w:rsidR="724D53AC" w:rsidP="724D53AC" w:rsidRDefault="724D53AC" w14:paraId="459C05DB" w14:textId="30F45300">
      <w:pPr>
        <w:pStyle w:val="Normal"/>
        <w:rPr>
          <w:sz w:val="24"/>
          <w:szCs w:val="24"/>
        </w:rPr>
      </w:pPr>
    </w:p>
    <w:p w:rsidR="724D53AC" w:rsidP="724D53AC" w:rsidRDefault="724D53AC" w14:paraId="571BCD9C" w14:textId="5C169DC3">
      <w:pPr>
        <w:pStyle w:val="Normal"/>
        <w:rPr>
          <w:sz w:val="24"/>
          <w:szCs w:val="24"/>
        </w:rPr>
      </w:pPr>
    </w:p>
    <w:p w:rsidR="724D53AC" w:rsidP="724D53AC" w:rsidRDefault="724D53AC" w14:paraId="70071BF0" w14:textId="483EF7AA">
      <w:pPr>
        <w:pStyle w:val="Normal"/>
        <w:rPr>
          <w:sz w:val="24"/>
          <w:szCs w:val="24"/>
        </w:rPr>
      </w:pPr>
    </w:p>
    <w:p w:rsidR="724D53AC" w:rsidP="724D53AC" w:rsidRDefault="724D53AC" w14:paraId="5DD28F24" w14:textId="40B45F89">
      <w:pPr>
        <w:pStyle w:val="Normal"/>
        <w:rPr>
          <w:sz w:val="24"/>
          <w:szCs w:val="24"/>
        </w:rPr>
      </w:pPr>
    </w:p>
    <w:p w:rsidR="724D53AC" w:rsidP="724D53AC" w:rsidRDefault="724D53AC" w14:paraId="2DF634B8" w14:textId="23E5A557">
      <w:pPr>
        <w:pStyle w:val="Normal"/>
        <w:rPr>
          <w:sz w:val="24"/>
          <w:szCs w:val="24"/>
        </w:rPr>
      </w:pPr>
    </w:p>
    <w:p w:rsidR="724D53AC" w:rsidP="724D53AC" w:rsidRDefault="724D53AC" w14:paraId="586F209B" w14:textId="720050AB">
      <w:pPr>
        <w:pStyle w:val="Normal"/>
        <w:rPr>
          <w:sz w:val="24"/>
          <w:szCs w:val="24"/>
        </w:rPr>
      </w:pPr>
    </w:p>
    <w:p w:rsidR="724D53AC" w:rsidP="724D53AC" w:rsidRDefault="724D53AC" w14:paraId="6452BC9A" w14:textId="6102C073">
      <w:pPr>
        <w:pStyle w:val="Normal"/>
        <w:rPr>
          <w:sz w:val="24"/>
          <w:szCs w:val="24"/>
        </w:rPr>
      </w:pPr>
    </w:p>
    <w:p w:rsidR="724D53AC" w:rsidP="724D53AC" w:rsidRDefault="724D53AC" w14:paraId="72893B40" w14:textId="7B588326">
      <w:pPr>
        <w:pStyle w:val="Normal"/>
        <w:rPr>
          <w:sz w:val="24"/>
          <w:szCs w:val="24"/>
        </w:rPr>
      </w:pPr>
    </w:p>
    <w:p w:rsidR="724D53AC" w:rsidP="724D53AC" w:rsidRDefault="724D53AC" w14:paraId="7745E473" w14:textId="3E87A1EF">
      <w:pPr>
        <w:pStyle w:val="Normal"/>
        <w:rPr>
          <w:sz w:val="24"/>
          <w:szCs w:val="24"/>
        </w:rPr>
      </w:pPr>
    </w:p>
    <w:p w:rsidR="77241B18" w:rsidP="724D53AC" w:rsidRDefault="77241B18" w14:paraId="3967E596" w14:textId="53601A08">
      <w:pPr>
        <w:pStyle w:val="Heading1"/>
        <w:rPr>
          <w:sz w:val="24"/>
          <w:szCs w:val="24"/>
        </w:rPr>
      </w:pPr>
      <w:r w:rsidR="77241B18">
        <w:rPr/>
        <w:t>ANNEX</w:t>
      </w:r>
    </w:p>
    <w:p w:rsidR="77241B18" w:rsidP="724D53AC" w:rsidRDefault="77241B18" w14:paraId="14A7C72F" w14:textId="0CE588A1">
      <w:pPr>
        <w:pStyle w:val="ListParagraph"/>
        <w:numPr>
          <w:ilvl w:val="0"/>
          <w:numId w:val="4"/>
        </w:numPr>
        <w:suppressLineNumbers w:val="0"/>
        <w:bidi w:val="0"/>
        <w:spacing w:before="0" w:beforeAutospacing="off" w:after="160" w:afterAutospacing="off" w:line="278" w:lineRule="auto"/>
        <w:ind w:right="0"/>
        <w:jc w:val="left"/>
        <w:rPr>
          <w:b w:val="0"/>
          <w:bCs w:val="0"/>
          <w:sz w:val="24"/>
          <w:szCs w:val="24"/>
        </w:rPr>
      </w:pPr>
      <w:r w:rsidRPr="724D53AC" w:rsidR="77241B18">
        <w:rPr>
          <w:b w:val="0"/>
          <w:bCs w:val="0"/>
          <w:sz w:val="24"/>
          <w:szCs w:val="24"/>
        </w:rPr>
        <w:t>Root is connected to 10 inputs:</w:t>
      </w:r>
    </w:p>
    <w:p w:rsidR="77241B18" w:rsidP="724D53AC" w:rsidRDefault="77241B18" w14:paraId="5ECCE6E8" w14:textId="6CB1291A">
      <w:pPr>
        <w:pStyle w:val="ListParagraph"/>
        <w:numPr>
          <w:ilvl w:val="1"/>
          <w:numId w:val="4"/>
        </w:numPr>
        <w:suppressLineNumbers w:val="0"/>
        <w:bidi w:val="0"/>
        <w:spacing w:before="0" w:beforeAutospacing="off" w:after="160" w:afterAutospacing="off" w:line="278" w:lineRule="auto"/>
        <w:ind w:right="0"/>
        <w:jc w:val="left"/>
        <w:rPr>
          <w:noProof w:val="0"/>
          <w:sz w:val="24"/>
          <w:szCs w:val="24"/>
          <w:lang w:val="en-GB"/>
        </w:rPr>
      </w:pPr>
      <w:r w:rsidRPr="724D53AC" w:rsidR="77241B18">
        <w:rPr>
          <w:b w:val="1"/>
          <w:bCs w:val="1"/>
          <w:noProof w:val="0"/>
          <w:lang w:val="en-GB"/>
        </w:rPr>
        <w:t>8708</w:t>
      </w:r>
      <w:r w:rsidRPr="724D53AC" w:rsidR="77241B18">
        <w:rPr>
          <w:noProof w:val="0"/>
          <w:lang w:val="en-GB"/>
        </w:rPr>
        <w:t xml:space="preserve"> – Parts and accessories of the motor vehicles of headings 8701 to 8705</w:t>
      </w:r>
    </w:p>
    <w:p w:rsidR="77241B18" w:rsidP="724D53AC" w:rsidRDefault="77241B18" w14:paraId="3691AEA6" w14:textId="208EF305">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8714</w:t>
      </w:r>
      <w:r w:rsidRPr="724D53AC" w:rsidR="77241B18">
        <w:rPr>
          <w:noProof w:val="0"/>
          <w:lang w:val="en-GB"/>
        </w:rPr>
        <w:t xml:space="preserve"> – Parts and accessories of vehicles of headings 8711 to 8713 (that is motorcycles, bicycles, wheelchairs etc)</w:t>
      </w:r>
    </w:p>
    <w:p w:rsidR="77241B18" w:rsidP="724D53AC" w:rsidRDefault="77241B18" w14:paraId="1DC1BE7B" w14:textId="130F0357">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8707</w:t>
      </w:r>
      <w:r w:rsidRPr="724D53AC" w:rsidR="77241B18">
        <w:rPr>
          <w:noProof w:val="0"/>
          <w:lang w:val="en-GB"/>
        </w:rPr>
        <w:t xml:space="preserve"> – Bodies (including cabs), for the motor vehicles of headings 8701 to 8705</w:t>
      </w:r>
    </w:p>
    <w:p w:rsidR="77241B18" w:rsidP="724D53AC" w:rsidRDefault="77241B18" w14:paraId="01A9892E" w14:textId="056CFF5C">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8479</w:t>
      </w:r>
      <w:r w:rsidRPr="724D53AC" w:rsidR="77241B18">
        <w:rPr>
          <w:noProof w:val="0"/>
          <w:lang w:val="en-GB"/>
        </w:rPr>
        <w:t xml:space="preserve"> – Machines and mechanical appliances having individual functions, not specified or included elsewhere</w:t>
      </w:r>
    </w:p>
    <w:p w:rsidR="77241B18" w:rsidP="724D53AC" w:rsidRDefault="77241B18" w14:paraId="3E3E8494" w14:textId="5B1A1B03">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3405</w:t>
      </w:r>
      <w:r w:rsidRPr="724D53AC" w:rsidR="77241B18">
        <w:rPr>
          <w:noProof w:val="0"/>
          <w:lang w:val="en-GB"/>
        </w:rPr>
        <w:t xml:space="preserve"> – Polishes, creams and similar preparations for footwear, furniture, floors, coachwork, glass, metal or other materials, scouring pastes and powders, and similar preparations</w:t>
      </w:r>
    </w:p>
    <w:p w:rsidR="77241B18" w:rsidP="724D53AC" w:rsidRDefault="77241B18" w14:paraId="22537D1E" w14:textId="671DF97A">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8455</w:t>
      </w:r>
      <w:r w:rsidRPr="724D53AC" w:rsidR="77241B18">
        <w:rPr>
          <w:noProof w:val="0"/>
          <w:lang w:val="en-GB"/>
        </w:rPr>
        <w:t xml:space="preserve"> – Metal-rolling mills and rolls therefor</w:t>
      </w:r>
    </w:p>
    <w:p w:rsidR="77241B18" w:rsidP="724D53AC" w:rsidRDefault="77241B18" w14:paraId="0CEB8620" w14:textId="71324BDD">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8480</w:t>
      </w:r>
      <w:r w:rsidRPr="724D53AC" w:rsidR="77241B18">
        <w:rPr>
          <w:noProof w:val="0"/>
          <w:lang w:val="en-GB"/>
        </w:rPr>
        <w:t xml:space="preserve"> – Moulding boxes for metal foundry, mould bases, moulding patterns, moulds for metals, metal carbides, glass, mineral materials, rubber or plastics</w:t>
      </w:r>
    </w:p>
    <w:p w:rsidR="77241B18" w:rsidP="724D53AC" w:rsidRDefault="77241B18" w14:paraId="76E0F944" w14:textId="55D829CF">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8468</w:t>
      </w:r>
      <w:r w:rsidRPr="724D53AC" w:rsidR="77241B18">
        <w:rPr>
          <w:noProof w:val="0"/>
          <w:lang w:val="en-GB"/>
        </w:rPr>
        <w:t xml:space="preserve"> – Machinery and apparatus for soldering, brazing or welding, whether or not capable of cutting, other than those of heading 8515, gas-operated surface tempering machines and appliances</w:t>
      </w:r>
    </w:p>
    <w:p w:rsidR="77241B18" w:rsidP="724D53AC" w:rsidRDefault="77241B18" w14:paraId="7C716798" w14:textId="3C8A2854">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8706</w:t>
      </w:r>
      <w:r w:rsidRPr="724D53AC" w:rsidR="77241B18">
        <w:rPr>
          <w:noProof w:val="0"/>
          <w:lang w:val="en-GB"/>
        </w:rPr>
        <w:t xml:space="preserve"> – Chassis fitted with engines, for the motor vehicles of headings 8701 to 8705</w:t>
      </w:r>
    </w:p>
    <w:p w:rsidR="77241B18" w:rsidP="724D53AC" w:rsidRDefault="77241B18" w14:paraId="6F7B76DF" w14:textId="42738A0E">
      <w:pPr>
        <w:pStyle w:val="ListParagraph"/>
        <w:numPr>
          <w:ilvl w:val="1"/>
          <w:numId w:val="4"/>
        </w:numPr>
        <w:bidi w:val="0"/>
        <w:spacing w:before="240" w:beforeAutospacing="off" w:after="240" w:afterAutospacing="off"/>
        <w:rPr>
          <w:noProof w:val="0"/>
          <w:sz w:val="24"/>
          <w:szCs w:val="24"/>
          <w:lang w:val="en-GB"/>
        </w:rPr>
      </w:pPr>
      <w:r w:rsidRPr="724D53AC" w:rsidR="77241B18">
        <w:rPr>
          <w:b w:val="1"/>
          <w:bCs w:val="1"/>
          <w:noProof w:val="0"/>
          <w:lang w:val="en-GB"/>
        </w:rPr>
        <w:t>7107</w:t>
      </w:r>
      <w:r w:rsidRPr="724D53AC" w:rsidR="77241B18">
        <w:rPr>
          <w:noProof w:val="0"/>
          <w:lang w:val="en-GB"/>
        </w:rPr>
        <w:t xml:space="preserve"> – Base metals clad with silver, not further worked than semi-manufactured</w:t>
      </w:r>
    </w:p>
    <w:p w:rsidR="77241B18" w:rsidP="724D53AC" w:rsidRDefault="77241B18" w14:paraId="2F3E4977" w14:textId="2072C333">
      <w:pPr>
        <w:pStyle w:val="ListParagraph"/>
        <w:numPr>
          <w:ilvl w:val="0"/>
          <w:numId w:val="4"/>
        </w:numPr>
        <w:bidi w:val="0"/>
        <w:spacing w:before="240" w:beforeAutospacing="off" w:after="240" w:afterAutospacing="off"/>
        <w:rPr>
          <w:noProof w:val="0"/>
          <w:sz w:val="24"/>
          <w:szCs w:val="24"/>
          <w:lang w:val="en-GB"/>
        </w:rPr>
      </w:pPr>
      <w:r w:rsidRPr="724D53AC" w:rsidR="77241B18">
        <w:rPr>
          <w:noProof w:val="0"/>
          <w:sz w:val="24"/>
          <w:szCs w:val="24"/>
          <w:lang w:val="en-GB"/>
        </w:rPr>
        <w:t>Inputs of 8708</w:t>
      </w:r>
    </w:p>
    <w:p w:rsidR="77241B18" w:rsidP="724D53AC" w:rsidRDefault="77241B18" w14:paraId="16930B07" w14:textId="556E71C4">
      <w:pPr>
        <w:pStyle w:val="ListParagraph"/>
        <w:numPr>
          <w:ilvl w:val="1"/>
          <w:numId w:val="4"/>
        </w:numPr>
        <w:bidi w:val="0"/>
        <w:spacing w:before="240" w:beforeAutospacing="off" w:after="240" w:afterAutospacing="off"/>
        <w:rPr>
          <w:noProof w:val="0"/>
          <w:sz w:val="24"/>
          <w:szCs w:val="24"/>
          <w:lang w:val="en-GB"/>
        </w:rPr>
      </w:pPr>
      <w:r w:rsidRPr="724D53AC" w:rsidR="77241B18">
        <w:rPr>
          <w:noProof w:val="0"/>
          <w:sz w:val="24"/>
          <w:szCs w:val="24"/>
          <w:lang w:val="en-GB"/>
        </w:rPr>
        <w:t>Ferro allys (7202_P2_B1.1.2)</w:t>
      </w:r>
    </w:p>
    <w:p w:rsidR="77241B18" w:rsidP="724D53AC" w:rsidRDefault="77241B18" w14:paraId="134F1156" w14:textId="37FD4C0B">
      <w:pPr>
        <w:pStyle w:val="ListParagraph"/>
        <w:numPr>
          <w:ilvl w:val="2"/>
          <w:numId w:val="4"/>
        </w:numPr>
        <w:bidi w:val="0"/>
        <w:spacing w:before="240" w:beforeAutospacing="off" w:after="240" w:afterAutospacing="off"/>
        <w:rPr/>
      </w:pPr>
      <w:r w:rsidR="77241B18">
        <w:drawing>
          <wp:inline wp14:editId="1BDFC099" wp14:anchorId="63831D4C">
            <wp:extent cx="4086795" cy="1171739"/>
            <wp:effectExtent l="0" t="0" r="0" b="0"/>
            <wp:docPr id="1927411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566409" name=""/>
                    <pic:cNvPicPr/>
                  </pic:nvPicPr>
                  <pic:blipFill>
                    <a:blip xmlns:r="http://schemas.openxmlformats.org/officeDocument/2006/relationships" r:embed="rId807141127">
                      <a:extLst>
                        <a:ext xmlns:a="http://schemas.openxmlformats.org/drawingml/2006/main" uri="{28A0092B-C50C-407E-A947-70E740481C1C}">
                          <a14:useLocalDpi xmlns:a14="http://schemas.microsoft.com/office/drawing/2010/main" val="0"/>
                        </a:ext>
                      </a:extLst>
                    </a:blip>
                    <a:stretch>
                      <a:fillRect/>
                    </a:stretch>
                  </pic:blipFill>
                  <pic:spPr>
                    <a:xfrm>
                      <a:off x="0" y="0"/>
                      <a:ext cx="4086795" cy="1171739"/>
                    </a:xfrm>
                    <a:prstGeom prst="rect">
                      <a:avLst/>
                    </a:prstGeom>
                  </pic:spPr>
                </pic:pic>
              </a:graphicData>
            </a:graphic>
          </wp:inline>
        </w:drawing>
      </w:r>
    </w:p>
    <w:p w:rsidR="77241B18" w:rsidP="724D53AC" w:rsidRDefault="77241B18" w14:paraId="314BE532" w14:textId="149643FB">
      <w:pPr>
        <w:pStyle w:val="ListParagraph"/>
        <w:numPr>
          <w:ilvl w:val="1"/>
          <w:numId w:val="4"/>
        </w:numPr>
        <w:bidi w:val="0"/>
        <w:spacing w:before="240" w:beforeAutospacing="off" w:after="240" w:afterAutospacing="off"/>
        <w:rPr/>
      </w:pPr>
      <w:r w:rsidR="77241B18">
        <w:rPr/>
        <w:t>But then: machine tools (P2.B1.1.128 ) has no inputs – why?</w:t>
      </w:r>
    </w:p>
    <w:p w:rsidR="77241B18" w:rsidP="724D53AC" w:rsidRDefault="77241B18" w14:paraId="214695FB" w14:textId="4CC0136F">
      <w:pPr>
        <w:pStyle w:val="ListParagraph"/>
        <w:numPr>
          <w:ilvl w:val="2"/>
          <w:numId w:val="4"/>
        </w:numPr>
        <w:bidi w:val="0"/>
        <w:spacing w:before="240" w:beforeAutospacing="off" w:after="240" w:afterAutospacing="off"/>
        <w:rPr/>
      </w:pPr>
      <w:r w:rsidR="77241B18">
        <w:rPr/>
        <w:t>Consider  removing inputs that have no inputs in the second stage (P3 inputs to P2) if that’s not an error and it reflects that indeed there no inputs in the hidden network for that product</w:t>
      </w:r>
    </w:p>
    <w:p w:rsidR="77241B18" w:rsidP="724D53AC" w:rsidRDefault="77241B18" w14:paraId="236F23E5" w14:textId="72913C2B">
      <w:pPr>
        <w:pStyle w:val="ListParagraph"/>
        <w:numPr>
          <w:ilvl w:val="1"/>
          <w:numId w:val="4"/>
        </w:numPr>
        <w:bidi w:val="0"/>
        <w:spacing w:before="240" w:beforeAutospacing="off" w:after="240" w:afterAutospacing="off"/>
        <w:rPr/>
      </w:pPr>
      <w:r w:rsidR="77241B18">
        <w:rPr/>
        <w:t>Electronic circuits (8542_P2_B1.1.193)</w:t>
      </w:r>
    </w:p>
    <w:p w:rsidR="77241B18" w:rsidP="724D53AC" w:rsidRDefault="77241B18" w14:paraId="73366A33" w14:textId="697F3DF1">
      <w:pPr>
        <w:pStyle w:val="ListParagraph"/>
        <w:numPr>
          <w:ilvl w:val="2"/>
          <w:numId w:val="4"/>
        </w:numPr>
        <w:bidi w:val="0"/>
        <w:spacing w:before="240" w:beforeAutospacing="off" w:after="240" w:afterAutospacing="off"/>
        <w:rPr/>
      </w:pPr>
      <w:r w:rsidR="77241B18">
        <w:drawing>
          <wp:inline wp14:editId="2D26CEA7" wp14:anchorId="404EFDDD">
            <wp:extent cx="4057650" cy="4581525"/>
            <wp:effectExtent l="0" t="0" r="0" b="0"/>
            <wp:docPr id="759240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853910" name=""/>
                    <pic:cNvPicPr/>
                  </pic:nvPicPr>
                  <pic:blipFill>
                    <a:blip xmlns:r="http://schemas.openxmlformats.org/officeDocument/2006/relationships" r:embed="rId998837128">
                      <a:extLst>
                        <a:ext xmlns:a="http://schemas.openxmlformats.org/drawingml/2006/main" uri="{28A0092B-C50C-407E-A947-70E740481C1C}">
                          <a14:useLocalDpi xmlns:a14="http://schemas.microsoft.com/office/drawing/2010/main" val="0"/>
                        </a:ext>
                      </a:extLst>
                    </a:blip>
                    <a:stretch>
                      <a:fillRect/>
                    </a:stretch>
                  </pic:blipFill>
                  <pic:spPr>
                    <a:xfrm>
                      <a:off x="0" y="0"/>
                      <a:ext cx="4057650" cy="4581525"/>
                    </a:xfrm>
                    <a:prstGeom prst="rect">
                      <a:avLst/>
                    </a:prstGeom>
                  </pic:spPr>
                </pic:pic>
              </a:graphicData>
            </a:graphic>
          </wp:inline>
        </w:drawing>
      </w:r>
    </w:p>
    <w:p w:rsidR="77241B18" w:rsidP="724D53AC" w:rsidRDefault="77241B18" w14:paraId="10D99A55" w14:textId="4C8281AF">
      <w:pPr>
        <w:pStyle w:val="ListParagraph"/>
        <w:numPr>
          <w:ilvl w:val="1"/>
          <w:numId w:val="4"/>
        </w:numPr>
        <w:bidi w:val="0"/>
        <w:spacing w:before="240" w:beforeAutospacing="off" w:after="240" w:afterAutospacing="off"/>
        <w:rPr/>
      </w:pPr>
      <w:r w:rsidR="77241B18">
        <w:rPr/>
        <w:t>Paints (3208_P2_B1.1.80)</w:t>
      </w:r>
    </w:p>
    <w:p w:rsidR="77241B18" w:rsidP="724D53AC" w:rsidRDefault="77241B18" w14:paraId="51243D69" w14:textId="70C794C5">
      <w:pPr>
        <w:pStyle w:val="ListParagraph"/>
        <w:numPr>
          <w:ilvl w:val="2"/>
          <w:numId w:val="4"/>
        </w:numPr>
        <w:bidi w:val="0"/>
        <w:spacing w:before="240" w:beforeAutospacing="off" w:after="240" w:afterAutospacing="off"/>
        <w:rPr/>
      </w:pPr>
      <w:r w:rsidR="77241B18">
        <w:drawing>
          <wp:inline wp14:editId="78168AA1" wp14:anchorId="472FBAF9">
            <wp:extent cx="4058216" cy="4001059"/>
            <wp:effectExtent l="0" t="0" r="0" b="0"/>
            <wp:docPr id="1834922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528244" name=""/>
                    <pic:cNvPicPr/>
                  </pic:nvPicPr>
                  <pic:blipFill>
                    <a:blip xmlns:r="http://schemas.openxmlformats.org/officeDocument/2006/relationships" r:embed="rId630956574">
                      <a:extLst>
                        <a:ext xmlns:a="http://schemas.openxmlformats.org/drawingml/2006/main" uri="{28A0092B-C50C-407E-A947-70E740481C1C}">
                          <a14:useLocalDpi xmlns:a14="http://schemas.microsoft.com/office/drawing/2010/main" val="0"/>
                        </a:ext>
                      </a:extLst>
                    </a:blip>
                    <a:stretch>
                      <a:fillRect/>
                    </a:stretch>
                  </pic:blipFill>
                  <pic:spPr>
                    <a:xfrm>
                      <a:off x="0" y="0"/>
                      <a:ext cx="4058216" cy="4001059"/>
                    </a:xfrm>
                    <a:prstGeom prst="rect">
                      <a:avLst/>
                    </a:prstGeom>
                  </pic:spPr>
                </pic:pic>
              </a:graphicData>
            </a:graphic>
          </wp:inline>
        </w:drawing>
      </w:r>
    </w:p>
    <w:p w:rsidR="77241B18" w:rsidP="724D53AC" w:rsidRDefault="77241B18" w14:paraId="2E3E27CE" w14:textId="642913E2">
      <w:pPr>
        <w:pStyle w:val="ListParagraph"/>
        <w:numPr>
          <w:ilvl w:val="1"/>
          <w:numId w:val="4"/>
        </w:numPr>
        <w:bidi w:val="0"/>
        <w:spacing w:before="240" w:beforeAutospacing="off" w:after="240" w:afterAutospacing="off"/>
        <w:rPr/>
      </w:pPr>
      <w:r w:rsidR="77241B18">
        <w:rPr/>
        <w:t>Pneumatic tires, used (4012_P2_B1.1.153) have no input but pneumatic tires (4011) has one input (nitrile-function compounds) - are P2 nodes ‘stealing’ or competing for P3 nodes when at the same level?</w:t>
      </w:r>
    </w:p>
    <w:p w:rsidR="724D53AC" w:rsidP="724D53AC" w:rsidRDefault="724D53AC" w14:paraId="56C0B352" w14:textId="511ED6E9">
      <w:pPr>
        <w:pStyle w:val="Normal"/>
        <w:rPr>
          <w:sz w:val="24"/>
          <w:szCs w:val="24"/>
        </w:rPr>
      </w:pPr>
    </w:p>
    <w:sectPr w:rsidR="003B489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98a1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281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64f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ada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4792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5892629"/>
    <w:multiLevelType w:val="multilevel"/>
    <w:tmpl w:val="849819A4"/>
    <w:lvl w:ilvl="0">
      <w:start w:val="1"/>
      <w:numFmt w:val="bullet"/>
      <w:lvlText w:val="-"/>
      <w:lvlJc w:val="left"/>
      <w:pPr>
        <w:ind w:left="720" w:hanging="360"/>
      </w:pPr>
      <w:rPr>
        <w:rFonts w:hint="default" w:ascii="Aptos" w:hAnsi="Aptos" w:eastAsiaTheme="minorHAnsi" w:cstheme="minorBidi"/>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 w15:restartNumberingAfterBreak="0">
    <w:nsid w:val="38304483"/>
    <w:multiLevelType w:val="multilevel"/>
    <w:tmpl w:val="9418C2A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1" w16cid:durableId="1434276998">
    <w:abstractNumId w:val="0"/>
  </w:num>
  <w:num w:numId="2" w16cid:durableId="905607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A2"/>
    <w:rsid w:val="00004B12"/>
    <w:rsid w:val="0000624D"/>
    <w:rsid w:val="000122F4"/>
    <w:rsid w:val="00016B3B"/>
    <w:rsid w:val="0001789A"/>
    <w:rsid w:val="00020908"/>
    <w:rsid w:val="00026EB2"/>
    <w:rsid w:val="000271EA"/>
    <w:rsid w:val="00030E9E"/>
    <w:rsid w:val="00031CB5"/>
    <w:rsid w:val="0004280B"/>
    <w:rsid w:val="00043E22"/>
    <w:rsid w:val="0005020E"/>
    <w:rsid w:val="00052928"/>
    <w:rsid w:val="0005409F"/>
    <w:rsid w:val="00063E3F"/>
    <w:rsid w:val="00063E77"/>
    <w:rsid w:val="000667B0"/>
    <w:rsid w:val="000703EF"/>
    <w:rsid w:val="00072551"/>
    <w:rsid w:val="000751DB"/>
    <w:rsid w:val="0008171A"/>
    <w:rsid w:val="000858BD"/>
    <w:rsid w:val="00087E85"/>
    <w:rsid w:val="00093C6C"/>
    <w:rsid w:val="00095E44"/>
    <w:rsid w:val="00096822"/>
    <w:rsid w:val="000A3BA5"/>
    <w:rsid w:val="000B0410"/>
    <w:rsid w:val="000B08B8"/>
    <w:rsid w:val="000B2B37"/>
    <w:rsid w:val="000B6F06"/>
    <w:rsid w:val="000C04A3"/>
    <w:rsid w:val="000C553B"/>
    <w:rsid w:val="000C6DF8"/>
    <w:rsid w:val="000D4EA6"/>
    <w:rsid w:val="000E0E94"/>
    <w:rsid w:val="000E241A"/>
    <w:rsid w:val="000E63EC"/>
    <w:rsid w:val="000E7C32"/>
    <w:rsid w:val="000F0E54"/>
    <w:rsid w:val="000F1AF7"/>
    <w:rsid w:val="00100A6A"/>
    <w:rsid w:val="00102D85"/>
    <w:rsid w:val="00113A70"/>
    <w:rsid w:val="001170F3"/>
    <w:rsid w:val="0011725A"/>
    <w:rsid w:val="001213A2"/>
    <w:rsid w:val="001235FD"/>
    <w:rsid w:val="00123FA2"/>
    <w:rsid w:val="001241AB"/>
    <w:rsid w:val="0012643B"/>
    <w:rsid w:val="0012672C"/>
    <w:rsid w:val="001270A5"/>
    <w:rsid w:val="00130537"/>
    <w:rsid w:val="00134481"/>
    <w:rsid w:val="001347E9"/>
    <w:rsid w:val="00135367"/>
    <w:rsid w:val="00136BE9"/>
    <w:rsid w:val="00137781"/>
    <w:rsid w:val="00140625"/>
    <w:rsid w:val="00145555"/>
    <w:rsid w:val="001558D7"/>
    <w:rsid w:val="00155D80"/>
    <w:rsid w:val="00157B7D"/>
    <w:rsid w:val="001621ED"/>
    <w:rsid w:val="00167BA6"/>
    <w:rsid w:val="00170458"/>
    <w:rsid w:val="00174AA8"/>
    <w:rsid w:val="00181B8B"/>
    <w:rsid w:val="001856CF"/>
    <w:rsid w:val="0018645F"/>
    <w:rsid w:val="00187220"/>
    <w:rsid w:val="00187CE5"/>
    <w:rsid w:val="00192217"/>
    <w:rsid w:val="00197731"/>
    <w:rsid w:val="001A3246"/>
    <w:rsid w:val="001A5B03"/>
    <w:rsid w:val="001B0EB0"/>
    <w:rsid w:val="001B4DF4"/>
    <w:rsid w:val="001C50EA"/>
    <w:rsid w:val="001C5375"/>
    <w:rsid w:val="001D1713"/>
    <w:rsid w:val="001F1A03"/>
    <w:rsid w:val="001F33C2"/>
    <w:rsid w:val="001F395F"/>
    <w:rsid w:val="001F72D3"/>
    <w:rsid w:val="001F7B7B"/>
    <w:rsid w:val="0020129C"/>
    <w:rsid w:val="00201511"/>
    <w:rsid w:val="00201F34"/>
    <w:rsid w:val="00204356"/>
    <w:rsid w:val="00205874"/>
    <w:rsid w:val="002139F9"/>
    <w:rsid w:val="00213E54"/>
    <w:rsid w:val="00216689"/>
    <w:rsid w:val="00220B4E"/>
    <w:rsid w:val="00224175"/>
    <w:rsid w:val="00225066"/>
    <w:rsid w:val="002300FD"/>
    <w:rsid w:val="0023067A"/>
    <w:rsid w:val="00232048"/>
    <w:rsid w:val="0024085B"/>
    <w:rsid w:val="0024411E"/>
    <w:rsid w:val="00246EED"/>
    <w:rsid w:val="002604CD"/>
    <w:rsid w:val="00260731"/>
    <w:rsid w:val="00261BBC"/>
    <w:rsid w:val="002667AA"/>
    <w:rsid w:val="00271D42"/>
    <w:rsid w:val="00275449"/>
    <w:rsid w:val="002802F8"/>
    <w:rsid w:val="0028033E"/>
    <w:rsid w:val="002833C8"/>
    <w:rsid w:val="00283A46"/>
    <w:rsid w:val="002856E1"/>
    <w:rsid w:val="0029360D"/>
    <w:rsid w:val="002A1156"/>
    <w:rsid w:val="002A22D2"/>
    <w:rsid w:val="002B0608"/>
    <w:rsid w:val="002B6714"/>
    <w:rsid w:val="002C1911"/>
    <w:rsid w:val="002C3FE8"/>
    <w:rsid w:val="002C60F7"/>
    <w:rsid w:val="002C6D68"/>
    <w:rsid w:val="002D4D0C"/>
    <w:rsid w:val="002E0CD6"/>
    <w:rsid w:val="002E2931"/>
    <w:rsid w:val="002E2D63"/>
    <w:rsid w:val="002E782F"/>
    <w:rsid w:val="002F0A56"/>
    <w:rsid w:val="002F108E"/>
    <w:rsid w:val="002F13CB"/>
    <w:rsid w:val="002F4142"/>
    <w:rsid w:val="002F7352"/>
    <w:rsid w:val="00311780"/>
    <w:rsid w:val="00312800"/>
    <w:rsid w:val="00317533"/>
    <w:rsid w:val="003279AE"/>
    <w:rsid w:val="00330704"/>
    <w:rsid w:val="0033605C"/>
    <w:rsid w:val="003360B6"/>
    <w:rsid w:val="00337FF8"/>
    <w:rsid w:val="0034195E"/>
    <w:rsid w:val="00341F86"/>
    <w:rsid w:val="003505C1"/>
    <w:rsid w:val="00350B8D"/>
    <w:rsid w:val="00361218"/>
    <w:rsid w:val="003621B9"/>
    <w:rsid w:val="00363627"/>
    <w:rsid w:val="0036582B"/>
    <w:rsid w:val="00367D34"/>
    <w:rsid w:val="003703E5"/>
    <w:rsid w:val="00377C50"/>
    <w:rsid w:val="00380B77"/>
    <w:rsid w:val="00380C47"/>
    <w:rsid w:val="00382D2B"/>
    <w:rsid w:val="00383474"/>
    <w:rsid w:val="00390A28"/>
    <w:rsid w:val="003940B3"/>
    <w:rsid w:val="003969CD"/>
    <w:rsid w:val="00397A14"/>
    <w:rsid w:val="003A18EB"/>
    <w:rsid w:val="003A2327"/>
    <w:rsid w:val="003A3CC0"/>
    <w:rsid w:val="003A58D6"/>
    <w:rsid w:val="003A66B9"/>
    <w:rsid w:val="003A7109"/>
    <w:rsid w:val="003B4898"/>
    <w:rsid w:val="003B4D7F"/>
    <w:rsid w:val="003B5A90"/>
    <w:rsid w:val="003B66D5"/>
    <w:rsid w:val="003B749E"/>
    <w:rsid w:val="003B7EB2"/>
    <w:rsid w:val="003C1716"/>
    <w:rsid w:val="003D3178"/>
    <w:rsid w:val="003D3782"/>
    <w:rsid w:val="003D3884"/>
    <w:rsid w:val="003D6A96"/>
    <w:rsid w:val="003E2B8E"/>
    <w:rsid w:val="003E697F"/>
    <w:rsid w:val="003F1332"/>
    <w:rsid w:val="003F3B62"/>
    <w:rsid w:val="003F43EB"/>
    <w:rsid w:val="0040157D"/>
    <w:rsid w:val="00403CF9"/>
    <w:rsid w:val="00404123"/>
    <w:rsid w:val="00404D7F"/>
    <w:rsid w:val="004052CD"/>
    <w:rsid w:val="0040553E"/>
    <w:rsid w:val="00406465"/>
    <w:rsid w:val="00410211"/>
    <w:rsid w:val="00410CA2"/>
    <w:rsid w:val="00411585"/>
    <w:rsid w:val="00411737"/>
    <w:rsid w:val="00411E29"/>
    <w:rsid w:val="00416993"/>
    <w:rsid w:val="0042187C"/>
    <w:rsid w:val="00423F38"/>
    <w:rsid w:val="004241E8"/>
    <w:rsid w:val="004249B6"/>
    <w:rsid w:val="00430F6C"/>
    <w:rsid w:val="00431D3C"/>
    <w:rsid w:val="00432375"/>
    <w:rsid w:val="00434D46"/>
    <w:rsid w:val="00436A73"/>
    <w:rsid w:val="00443B34"/>
    <w:rsid w:val="00461E72"/>
    <w:rsid w:val="0046210F"/>
    <w:rsid w:val="00463147"/>
    <w:rsid w:val="0046348A"/>
    <w:rsid w:val="004649CE"/>
    <w:rsid w:val="00470C9A"/>
    <w:rsid w:val="004725C3"/>
    <w:rsid w:val="00473A47"/>
    <w:rsid w:val="00474027"/>
    <w:rsid w:val="00481DBC"/>
    <w:rsid w:val="00481EAC"/>
    <w:rsid w:val="004830E6"/>
    <w:rsid w:val="00484AD6"/>
    <w:rsid w:val="004901AC"/>
    <w:rsid w:val="0049757B"/>
    <w:rsid w:val="004A0ED7"/>
    <w:rsid w:val="004A4E03"/>
    <w:rsid w:val="004A5AE8"/>
    <w:rsid w:val="004A64E9"/>
    <w:rsid w:val="004A6D94"/>
    <w:rsid w:val="004A7F97"/>
    <w:rsid w:val="004B03E8"/>
    <w:rsid w:val="004B2F5F"/>
    <w:rsid w:val="004B37BA"/>
    <w:rsid w:val="004B5282"/>
    <w:rsid w:val="004B5457"/>
    <w:rsid w:val="004B6371"/>
    <w:rsid w:val="004B6B75"/>
    <w:rsid w:val="004C5F57"/>
    <w:rsid w:val="004C6B6E"/>
    <w:rsid w:val="004D0E22"/>
    <w:rsid w:val="004D0E2F"/>
    <w:rsid w:val="004D2856"/>
    <w:rsid w:val="004D3E95"/>
    <w:rsid w:val="004D7F64"/>
    <w:rsid w:val="004E0250"/>
    <w:rsid w:val="004E03F1"/>
    <w:rsid w:val="004E07C7"/>
    <w:rsid w:val="004E5898"/>
    <w:rsid w:val="004E5999"/>
    <w:rsid w:val="004E7A12"/>
    <w:rsid w:val="004F43D8"/>
    <w:rsid w:val="004F6777"/>
    <w:rsid w:val="004F76E8"/>
    <w:rsid w:val="00500E05"/>
    <w:rsid w:val="0050118C"/>
    <w:rsid w:val="00504A22"/>
    <w:rsid w:val="005111F7"/>
    <w:rsid w:val="005122CD"/>
    <w:rsid w:val="00520AE5"/>
    <w:rsid w:val="0052234B"/>
    <w:rsid w:val="00522FC4"/>
    <w:rsid w:val="00523906"/>
    <w:rsid w:val="0052671E"/>
    <w:rsid w:val="005270EF"/>
    <w:rsid w:val="0053181B"/>
    <w:rsid w:val="005326A5"/>
    <w:rsid w:val="00532918"/>
    <w:rsid w:val="00534876"/>
    <w:rsid w:val="005352E0"/>
    <w:rsid w:val="0054384D"/>
    <w:rsid w:val="00552210"/>
    <w:rsid w:val="00552C1E"/>
    <w:rsid w:val="0055392B"/>
    <w:rsid w:val="00561AAE"/>
    <w:rsid w:val="005668CB"/>
    <w:rsid w:val="00572903"/>
    <w:rsid w:val="00573158"/>
    <w:rsid w:val="0057356A"/>
    <w:rsid w:val="0057463A"/>
    <w:rsid w:val="0058004F"/>
    <w:rsid w:val="00586855"/>
    <w:rsid w:val="005904ED"/>
    <w:rsid w:val="005910D8"/>
    <w:rsid w:val="00593A10"/>
    <w:rsid w:val="0059753D"/>
    <w:rsid w:val="005A0B9F"/>
    <w:rsid w:val="005A488B"/>
    <w:rsid w:val="005A4908"/>
    <w:rsid w:val="005B38E5"/>
    <w:rsid w:val="005B7623"/>
    <w:rsid w:val="005C056F"/>
    <w:rsid w:val="005D37D0"/>
    <w:rsid w:val="005D73A9"/>
    <w:rsid w:val="005E093F"/>
    <w:rsid w:val="005E12A5"/>
    <w:rsid w:val="005E2884"/>
    <w:rsid w:val="005E4F36"/>
    <w:rsid w:val="005E59C2"/>
    <w:rsid w:val="005F0B60"/>
    <w:rsid w:val="005F3853"/>
    <w:rsid w:val="00600C0E"/>
    <w:rsid w:val="006026EA"/>
    <w:rsid w:val="00604EE4"/>
    <w:rsid w:val="00605173"/>
    <w:rsid w:val="00606CEE"/>
    <w:rsid w:val="00606F1C"/>
    <w:rsid w:val="00607D4F"/>
    <w:rsid w:val="00611E74"/>
    <w:rsid w:val="00615572"/>
    <w:rsid w:val="00616419"/>
    <w:rsid w:val="00625CAA"/>
    <w:rsid w:val="0064126B"/>
    <w:rsid w:val="00645C00"/>
    <w:rsid w:val="00655660"/>
    <w:rsid w:val="00660AA8"/>
    <w:rsid w:val="006627B9"/>
    <w:rsid w:val="00671A06"/>
    <w:rsid w:val="0067511A"/>
    <w:rsid w:val="006767DB"/>
    <w:rsid w:val="00685B6D"/>
    <w:rsid w:val="006865F1"/>
    <w:rsid w:val="006A1311"/>
    <w:rsid w:val="006B4817"/>
    <w:rsid w:val="006B5ED2"/>
    <w:rsid w:val="006B7867"/>
    <w:rsid w:val="006C4389"/>
    <w:rsid w:val="006C644A"/>
    <w:rsid w:val="006D015E"/>
    <w:rsid w:val="006D0C18"/>
    <w:rsid w:val="006D40AA"/>
    <w:rsid w:val="006E3824"/>
    <w:rsid w:val="006E511D"/>
    <w:rsid w:val="006E56B6"/>
    <w:rsid w:val="006F1391"/>
    <w:rsid w:val="006F5308"/>
    <w:rsid w:val="006F5EEF"/>
    <w:rsid w:val="006F6107"/>
    <w:rsid w:val="00701D0A"/>
    <w:rsid w:val="0070269D"/>
    <w:rsid w:val="00702AC8"/>
    <w:rsid w:val="00702CE2"/>
    <w:rsid w:val="00707110"/>
    <w:rsid w:val="00711D2A"/>
    <w:rsid w:val="007208E7"/>
    <w:rsid w:val="0072756A"/>
    <w:rsid w:val="0073092A"/>
    <w:rsid w:val="00741F1F"/>
    <w:rsid w:val="00744019"/>
    <w:rsid w:val="00747100"/>
    <w:rsid w:val="007534D0"/>
    <w:rsid w:val="0075473C"/>
    <w:rsid w:val="00760355"/>
    <w:rsid w:val="00760CF4"/>
    <w:rsid w:val="00765B17"/>
    <w:rsid w:val="00767703"/>
    <w:rsid w:val="00771E16"/>
    <w:rsid w:val="00786619"/>
    <w:rsid w:val="00787BFF"/>
    <w:rsid w:val="007A08DC"/>
    <w:rsid w:val="007A5223"/>
    <w:rsid w:val="007A62EF"/>
    <w:rsid w:val="007A7953"/>
    <w:rsid w:val="007B0722"/>
    <w:rsid w:val="007B6F6C"/>
    <w:rsid w:val="007C41A1"/>
    <w:rsid w:val="007C5784"/>
    <w:rsid w:val="007D236F"/>
    <w:rsid w:val="007D2FFF"/>
    <w:rsid w:val="007D3661"/>
    <w:rsid w:val="007E3C1E"/>
    <w:rsid w:val="007E47BE"/>
    <w:rsid w:val="007F0758"/>
    <w:rsid w:val="007F30CC"/>
    <w:rsid w:val="0080257F"/>
    <w:rsid w:val="0080764A"/>
    <w:rsid w:val="00810E76"/>
    <w:rsid w:val="008122BD"/>
    <w:rsid w:val="00814025"/>
    <w:rsid w:val="00815D8A"/>
    <w:rsid w:val="00820B03"/>
    <w:rsid w:val="00825FE5"/>
    <w:rsid w:val="0083023E"/>
    <w:rsid w:val="00830F68"/>
    <w:rsid w:val="00831328"/>
    <w:rsid w:val="00831BC8"/>
    <w:rsid w:val="00835FC3"/>
    <w:rsid w:val="00841BD6"/>
    <w:rsid w:val="00843162"/>
    <w:rsid w:val="008435AD"/>
    <w:rsid w:val="00844546"/>
    <w:rsid w:val="008472E1"/>
    <w:rsid w:val="00850853"/>
    <w:rsid w:val="0085239C"/>
    <w:rsid w:val="00852441"/>
    <w:rsid w:val="00853A47"/>
    <w:rsid w:val="00854518"/>
    <w:rsid w:val="00856342"/>
    <w:rsid w:val="00856756"/>
    <w:rsid w:val="00862F0E"/>
    <w:rsid w:val="00863CC6"/>
    <w:rsid w:val="00864082"/>
    <w:rsid w:val="00864459"/>
    <w:rsid w:val="008657E9"/>
    <w:rsid w:val="00865B98"/>
    <w:rsid w:val="008733EF"/>
    <w:rsid w:val="00882C9A"/>
    <w:rsid w:val="0088704B"/>
    <w:rsid w:val="00893067"/>
    <w:rsid w:val="008958C7"/>
    <w:rsid w:val="00896BB8"/>
    <w:rsid w:val="008A1412"/>
    <w:rsid w:val="008A1F5B"/>
    <w:rsid w:val="008A26BB"/>
    <w:rsid w:val="008A3631"/>
    <w:rsid w:val="008A3E1E"/>
    <w:rsid w:val="008A4E9D"/>
    <w:rsid w:val="008B05F2"/>
    <w:rsid w:val="008B074D"/>
    <w:rsid w:val="008B1DA2"/>
    <w:rsid w:val="008B4C1E"/>
    <w:rsid w:val="008C0A2F"/>
    <w:rsid w:val="008C5226"/>
    <w:rsid w:val="008C64DC"/>
    <w:rsid w:val="008D0AF7"/>
    <w:rsid w:val="008D1C2D"/>
    <w:rsid w:val="008D5F23"/>
    <w:rsid w:val="008E1E45"/>
    <w:rsid w:val="008F18B9"/>
    <w:rsid w:val="008F2764"/>
    <w:rsid w:val="008F3CDB"/>
    <w:rsid w:val="00901924"/>
    <w:rsid w:val="0090475B"/>
    <w:rsid w:val="009109CE"/>
    <w:rsid w:val="00910A88"/>
    <w:rsid w:val="0091136C"/>
    <w:rsid w:val="00912A97"/>
    <w:rsid w:val="00914E29"/>
    <w:rsid w:val="00917DB1"/>
    <w:rsid w:val="00920E3F"/>
    <w:rsid w:val="00927FD1"/>
    <w:rsid w:val="009440ED"/>
    <w:rsid w:val="00946C34"/>
    <w:rsid w:val="00951690"/>
    <w:rsid w:val="00952410"/>
    <w:rsid w:val="00954D53"/>
    <w:rsid w:val="00956F51"/>
    <w:rsid w:val="00963EF2"/>
    <w:rsid w:val="00964B10"/>
    <w:rsid w:val="00965681"/>
    <w:rsid w:val="00973D6A"/>
    <w:rsid w:val="00973E96"/>
    <w:rsid w:val="0097698B"/>
    <w:rsid w:val="009774CE"/>
    <w:rsid w:val="00981C67"/>
    <w:rsid w:val="00984B16"/>
    <w:rsid w:val="009852E2"/>
    <w:rsid w:val="00987C0A"/>
    <w:rsid w:val="00991E45"/>
    <w:rsid w:val="009A1E58"/>
    <w:rsid w:val="009A39E3"/>
    <w:rsid w:val="009A5C25"/>
    <w:rsid w:val="009A5FB2"/>
    <w:rsid w:val="009A6533"/>
    <w:rsid w:val="009A706A"/>
    <w:rsid w:val="009A7A1C"/>
    <w:rsid w:val="009B08AB"/>
    <w:rsid w:val="009B112C"/>
    <w:rsid w:val="009B4CB0"/>
    <w:rsid w:val="009C5B4E"/>
    <w:rsid w:val="009C6ADA"/>
    <w:rsid w:val="009D24CE"/>
    <w:rsid w:val="009D2D26"/>
    <w:rsid w:val="009E001B"/>
    <w:rsid w:val="009E2A18"/>
    <w:rsid w:val="009F1851"/>
    <w:rsid w:val="009F2F4F"/>
    <w:rsid w:val="009F77E1"/>
    <w:rsid w:val="00A040A7"/>
    <w:rsid w:val="00A07EAD"/>
    <w:rsid w:val="00A124E5"/>
    <w:rsid w:val="00A14AB3"/>
    <w:rsid w:val="00A15869"/>
    <w:rsid w:val="00A17678"/>
    <w:rsid w:val="00A20F4B"/>
    <w:rsid w:val="00A20F89"/>
    <w:rsid w:val="00A25B05"/>
    <w:rsid w:val="00A32E7A"/>
    <w:rsid w:val="00A40391"/>
    <w:rsid w:val="00A576A3"/>
    <w:rsid w:val="00A63FBF"/>
    <w:rsid w:val="00A67C70"/>
    <w:rsid w:val="00A70BE5"/>
    <w:rsid w:val="00A76951"/>
    <w:rsid w:val="00A80CD8"/>
    <w:rsid w:val="00A813A5"/>
    <w:rsid w:val="00A81A67"/>
    <w:rsid w:val="00A829DF"/>
    <w:rsid w:val="00A8399A"/>
    <w:rsid w:val="00A848A5"/>
    <w:rsid w:val="00A902B9"/>
    <w:rsid w:val="00A913D0"/>
    <w:rsid w:val="00A91865"/>
    <w:rsid w:val="00A954D0"/>
    <w:rsid w:val="00AA196E"/>
    <w:rsid w:val="00AA228E"/>
    <w:rsid w:val="00AA5047"/>
    <w:rsid w:val="00AA5CE8"/>
    <w:rsid w:val="00AA7DE6"/>
    <w:rsid w:val="00AB1ADA"/>
    <w:rsid w:val="00AB1F85"/>
    <w:rsid w:val="00AB2B45"/>
    <w:rsid w:val="00AB57C8"/>
    <w:rsid w:val="00AC0372"/>
    <w:rsid w:val="00AC5B2C"/>
    <w:rsid w:val="00AD1CC2"/>
    <w:rsid w:val="00AD2D2D"/>
    <w:rsid w:val="00AD4703"/>
    <w:rsid w:val="00AD716D"/>
    <w:rsid w:val="00AE35FE"/>
    <w:rsid w:val="00AE368A"/>
    <w:rsid w:val="00B0295C"/>
    <w:rsid w:val="00B04902"/>
    <w:rsid w:val="00B100EF"/>
    <w:rsid w:val="00B13046"/>
    <w:rsid w:val="00B1396F"/>
    <w:rsid w:val="00B14E9B"/>
    <w:rsid w:val="00B239CB"/>
    <w:rsid w:val="00B30119"/>
    <w:rsid w:val="00B309CC"/>
    <w:rsid w:val="00B361F0"/>
    <w:rsid w:val="00B437C3"/>
    <w:rsid w:val="00B45EC5"/>
    <w:rsid w:val="00B46888"/>
    <w:rsid w:val="00B5684B"/>
    <w:rsid w:val="00B61332"/>
    <w:rsid w:val="00B7111C"/>
    <w:rsid w:val="00B715AB"/>
    <w:rsid w:val="00B72B2D"/>
    <w:rsid w:val="00B772BF"/>
    <w:rsid w:val="00B7760E"/>
    <w:rsid w:val="00B84BF1"/>
    <w:rsid w:val="00B87F54"/>
    <w:rsid w:val="00B9122D"/>
    <w:rsid w:val="00B93CB6"/>
    <w:rsid w:val="00B95656"/>
    <w:rsid w:val="00B966E8"/>
    <w:rsid w:val="00BA3AC7"/>
    <w:rsid w:val="00BB1078"/>
    <w:rsid w:val="00BB3E8D"/>
    <w:rsid w:val="00BB45A2"/>
    <w:rsid w:val="00BC1CC7"/>
    <w:rsid w:val="00BC572F"/>
    <w:rsid w:val="00BD2548"/>
    <w:rsid w:val="00BE2FAF"/>
    <w:rsid w:val="00BE3C73"/>
    <w:rsid w:val="00BE3DC8"/>
    <w:rsid w:val="00BE4D46"/>
    <w:rsid w:val="00BE72E0"/>
    <w:rsid w:val="00BF006D"/>
    <w:rsid w:val="00BF052B"/>
    <w:rsid w:val="00BF264F"/>
    <w:rsid w:val="00BF45BD"/>
    <w:rsid w:val="00BF6CCD"/>
    <w:rsid w:val="00C01627"/>
    <w:rsid w:val="00C03ECE"/>
    <w:rsid w:val="00C04AAB"/>
    <w:rsid w:val="00C10446"/>
    <w:rsid w:val="00C120CE"/>
    <w:rsid w:val="00C141BF"/>
    <w:rsid w:val="00C142B0"/>
    <w:rsid w:val="00C20C13"/>
    <w:rsid w:val="00C229BF"/>
    <w:rsid w:val="00C25552"/>
    <w:rsid w:val="00C26647"/>
    <w:rsid w:val="00C30622"/>
    <w:rsid w:val="00C321EB"/>
    <w:rsid w:val="00C35D81"/>
    <w:rsid w:val="00C374DF"/>
    <w:rsid w:val="00C42C39"/>
    <w:rsid w:val="00C45760"/>
    <w:rsid w:val="00C528D2"/>
    <w:rsid w:val="00C538F9"/>
    <w:rsid w:val="00C616DB"/>
    <w:rsid w:val="00C61874"/>
    <w:rsid w:val="00C62CED"/>
    <w:rsid w:val="00C71ACC"/>
    <w:rsid w:val="00C75040"/>
    <w:rsid w:val="00C75919"/>
    <w:rsid w:val="00C80C96"/>
    <w:rsid w:val="00C84107"/>
    <w:rsid w:val="00C86E03"/>
    <w:rsid w:val="00C8735D"/>
    <w:rsid w:val="00C87D40"/>
    <w:rsid w:val="00C97F4D"/>
    <w:rsid w:val="00CA2795"/>
    <w:rsid w:val="00CA4393"/>
    <w:rsid w:val="00CB44E5"/>
    <w:rsid w:val="00CB7B5B"/>
    <w:rsid w:val="00CC41FF"/>
    <w:rsid w:val="00CD01A8"/>
    <w:rsid w:val="00CD1682"/>
    <w:rsid w:val="00CD19BD"/>
    <w:rsid w:val="00CD1B7B"/>
    <w:rsid w:val="00CD6593"/>
    <w:rsid w:val="00CE517D"/>
    <w:rsid w:val="00CF0A87"/>
    <w:rsid w:val="00CF19C2"/>
    <w:rsid w:val="00CF45C7"/>
    <w:rsid w:val="00CF4D01"/>
    <w:rsid w:val="00CF7CF5"/>
    <w:rsid w:val="00D00C1D"/>
    <w:rsid w:val="00D055FB"/>
    <w:rsid w:val="00D05E1E"/>
    <w:rsid w:val="00D06196"/>
    <w:rsid w:val="00D10003"/>
    <w:rsid w:val="00D122FC"/>
    <w:rsid w:val="00D1430D"/>
    <w:rsid w:val="00D15002"/>
    <w:rsid w:val="00D172FB"/>
    <w:rsid w:val="00D27985"/>
    <w:rsid w:val="00D3079F"/>
    <w:rsid w:val="00D34031"/>
    <w:rsid w:val="00D40925"/>
    <w:rsid w:val="00D47E58"/>
    <w:rsid w:val="00D51D78"/>
    <w:rsid w:val="00D526ED"/>
    <w:rsid w:val="00D52AD7"/>
    <w:rsid w:val="00D52C9C"/>
    <w:rsid w:val="00D551BA"/>
    <w:rsid w:val="00D559EC"/>
    <w:rsid w:val="00D56093"/>
    <w:rsid w:val="00D6426D"/>
    <w:rsid w:val="00D76D49"/>
    <w:rsid w:val="00D77398"/>
    <w:rsid w:val="00D805C3"/>
    <w:rsid w:val="00D80866"/>
    <w:rsid w:val="00D90C78"/>
    <w:rsid w:val="00D92029"/>
    <w:rsid w:val="00D93D90"/>
    <w:rsid w:val="00D948FB"/>
    <w:rsid w:val="00DA1A99"/>
    <w:rsid w:val="00DA3217"/>
    <w:rsid w:val="00DA4A68"/>
    <w:rsid w:val="00DA4DE0"/>
    <w:rsid w:val="00DA654D"/>
    <w:rsid w:val="00DB378E"/>
    <w:rsid w:val="00DB7C8F"/>
    <w:rsid w:val="00DC13AE"/>
    <w:rsid w:val="00DC364B"/>
    <w:rsid w:val="00DC6A5A"/>
    <w:rsid w:val="00DC79BE"/>
    <w:rsid w:val="00DD5F0C"/>
    <w:rsid w:val="00DF2BD4"/>
    <w:rsid w:val="00DF2C12"/>
    <w:rsid w:val="00DF5977"/>
    <w:rsid w:val="00E048DE"/>
    <w:rsid w:val="00E14BC9"/>
    <w:rsid w:val="00E16DE7"/>
    <w:rsid w:val="00E20DDA"/>
    <w:rsid w:val="00E23312"/>
    <w:rsid w:val="00E55619"/>
    <w:rsid w:val="00E56879"/>
    <w:rsid w:val="00E56A61"/>
    <w:rsid w:val="00E578C4"/>
    <w:rsid w:val="00E67C2F"/>
    <w:rsid w:val="00E71BC1"/>
    <w:rsid w:val="00E7587C"/>
    <w:rsid w:val="00E80B62"/>
    <w:rsid w:val="00E81FDA"/>
    <w:rsid w:val="00E92B11"/>
    <w:rsid w:val="00E96317"/>
    <w:rsid w:val="00E96729"/>
    <w:rsid w:val="00EA4A9A"/>
    <w:rsid w:val="00EA6E12"/>
    <w:rsid w:val="00EB02F2"/>
    <w:rsid w:val="00EB15AB"/>
    <w:rsid w:val="00EB27E8"/>
    <w:rsid w:val="00EB2F51"/>
    <w:rsid w:val="00EB53E2"/>
    <w:rsid w:val="00EB6F3D"/>
    <w:rsid w:val="00EC0BA8"/>
    <w:rsid w:val="00EC30B7"/>
    <w:rsid w:val="00ED0180"/>
    <w:rsid w:val="00ED0A96"/>
    <w:rsid w:val="00ED1587"/>
    <w:rsid w:val="00ED307D"/>
    <w:rsid w:val="00ED5CAD"/>
    <w:rsid w:val="00EE0A7D"/>
    <w:rsid w:val="00EE0EF6"/>
    <w:rsid w:val="00EE52FF"/>
    <w:rsid w:val="00EF2FE3"/>
    <w:rsid w:val="00F0380B"/>
    <w:rsid w:val="00F07895"/>
    <w:rsid w:val="00F07D71"/>
    <w:rsid w:val="00F238DE"/>
    <w:rsid w:val="00F23A89"/>
    <w:rsid w:val="00F245C1"/>
    <w:rsid w:val="00F25590"/>
    <w:rsid w:val="00F25903"/>
    <w:rsid w:val="00F27A74"/>
    <w:rsid w:val="00F31676"/>
    <w:rsid w:val="00F32785"/>
    <w:rsid w:val="00F35627"/>
    <w:rsid w:val="00F462E5"/>
    <w:rsid w:val="00F50279"/>
    <w:rsid w:val="00F63180"/>
    <w:rsid w:val="00F634EA"/>
    <w:rsid w:val="00F63507"/>
    <w:rsid w:val="00F71A04"/>
    <w:rsid w:val="00F7412C"/>
    <w:rsid w:val="00F7725D"/>
    <w:rsid w:val="00F825A3"/>
    <w:rsid w:val="00F91E5E"/>
    <w:rsid w:val="00F9694A"/>
    <w:rsid w:val="00F972C4"/>
    <w:rsid w:val="00F975FF"/>
    <w:rsid w:val="00FA0DC1"/>
    <w:rsid w:val="00FA1936"/>
    <w:rsid w:val="00FA2202"/>
    <w:rsid w:val="00FB1537"/>
    <w:rsid w:val="00FC2620"/>
    <w:rsid w:val="00FC5AF4"/>
    <w:rsid w:val="00FC6711"/>
    <w:rsid w:val="00FD1B3E"/>
    <w:rsid w:val="00FD2406"/>
    <w:rsid w:val="00FD42F2"/>
    <w:rsid w:val="00FD5820"/>
    <w:rsid w:val="00FD78AD"/>
    <w:rsid w:val="00FE30A3"/>
    <w:rsid w:val="00FE3822"/>
    <w:rsid w:val="00FF184D"/>
    <w:rsid w:val="00FF6EFF"/>
    <w:rsid w:val="00FF7A01"/>
    <w:rsid w:val="01107D6A"/>
    <w:rsid w:val="01181A00"/>
    <w:rsid w:val="0177E60A"/>
    <w:rsid w:val="019391B6"/>
    <w:rsid w:val="01D7F7E7"/>
    <w:rsid w:val="01F5FE72"/>
    <w:rsid w:val="0479DD9E"/>
    <w:rsid w:val="052106E1"/>
    <w:rsid w:val="055A5F60"/>
    <w:rsid w:val="07A8F011"/>
    <w:rsid w:val="0AE24859"/>
    <w:rsid w:val="0FAB6506"/>
    <w:rsid w:val="1773DD44"/>
    <w:rsid w:val="19C1A0A5"/>
    <w:rsid w:val="1B3334EF"/>
    <w:rsid w:val="1B38BA35"/>
    <w:rsid w:val="1E263675"/>
    <w:rsid w:val="1F318DEE"/>
    <w:rsid w:val="226189EB"/>
    <w:rsid w:val="24BDEAFB"/>
    <w:rsid w:val="25837A27"/>
    <w:rsid w:val="2627B956"/>
    <w:rsid w:val="26D9AB1D"/>
    <w:rsid w:val="2905BA4B"/>
    <w:rsid w:val="2A615AAC"/>
    <w:rsid w:val="2B3F7E94"/>
    <w:rsid w:val="2C14971E"/>
    <w:rsid w:val="2C98F097"/>
    <w:rsid w:val="315925A6"/>
    <w:rsid w:val="3316F246"/>
    <w:rsid w:val="33212F0C"/>
    <w:rsid w:val="356849EF"/>
    <w:rsid w:val="3680EAA0"/>
    <w:rsid w:val="3707E83B"/>
    <w:rsid w:val="3745468E"/>
    <w:rsid w:val="393309CD"/>
    <w:rsid w:val="396EA77B"/>
    <w:rsid w:val="3CCC7837"/>
    <w:rsid w:val="3DB927EE"/>
    <w:rsid w:val="3DD34A5C"/>
    <w:rsid w:val="3DFF13F9"/>
    <w:rsid w:val="3F1D38AD"/>
    <w:rsid w:val="3F7799D5"/>
    <w:rsid w:val="422909C6"/>
    <w:rsid w:val="425D1D32"/>
    <w:rsid w:val="462054B7"/>
    <w:rsid w:val="474B239F"/>
    <w:rsid w:val="489A1D8B"/>
    <w:rsid w:val="490C2C90"/>
    <w:rsid w:val="4DE42D1C"/>
    <w:rsid w:val="5143831E"/>
    <w:rsid w:val="5190B8AA"/>
    <w:rsid w:val="5239D2ED"/>
    <w:rsid w:val="5B807704"/>
    <w:rsid w:val="6102AF9A"/>
    <w:rsid w:val="628189D6"/>
    <w:rsid w:val="69522753"/>
    <w:rsid w:val="6EFE83C9"/>
    <w:rsid w:val="70E1A477"/>
    <w:rsid w:val="714BCB69"/>
    <w:rsid w:val="724D53AC"/>
    <w:rsid w:val="73ADE287"/>
    <w:rsid w:val="77241B18"/>
    <w:rsid w:val="7888B23A"/>
    <w:rsid w:val="799703DA"/>
    <w:rsid w:val="7AF1553A"/>
    <w:rsid w:val="7B20C9D8"/>
    <w:rsid w:val="7BBEA420"/>
    <w:rsid w:val="7C64A2C8"/>
    <w:rsid w:val="7C73B825"/>
    <w:rsid w:val="7D89318C"/>
    <w:rsid w:val="7FE2A6DC"/>
    <w:rsid w:val="7FF855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853788"/>
  <w15:chartTrackingRefBased/>
  <w15:docId w15:val="{750D4D80-90B4-437E-9A10-1DA440388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13A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3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3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13A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213A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213A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213A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213A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213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213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213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213A2"/>
    <w:rPr>
      <w:rFonts w:eastAsiaTheme="majorEastAsia" w:cstheme="majorBidi"/>
      <w:color w:val="272727" w:themeColor="text1" w:themeTint="D8"/>
    </w:rPr>
  </w:style>
  <w:style w:type="paragraph" w:styleId="Title">
    <w:name w:val="Title"/>
    <w:basedOn w:val="Normal"/>
    <w:next w:val="Normal"/>
    <w:link w:val="TitleChar"/>
    <w:uiPriority w:val="10"/>
    <w:qFormat/>
    <w:rsid w:val="001213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213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213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21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3A2"/>
    <w:pPr>
      <w:spacing w:before="160"/>
      <w:jc w:val="center"/>
    </w:pPr>
    <w:rPr>
      <w:i/>
      <w:iCs/>
      <w:color w:val="404040" w:themeColor="text1" w:themeTint="BF"/>
    </w:rPr>
  </w:style>
  <w:style w:type="character" w:styleId="QuoteChar" w:customStyle="1">
    <w:name w:val="Quote Char"/>
    <w:basedOn w:val="DefaultParagraphFont"/>
    <w:link w:val="Quote"/>
    <w:uiPriority w:val="29"/>
    <w:rsid w:val="001213A2"/>
    <w:rPr>
      <w:i/>
      <w:iCs/>
      <w:color w:val="404040" w:themeColor="text1" w:themeTint="BF"/>
    </w:rPr>
  </w:style>
  <w:style w:type="paragraph" w:styleId="ListParagraph">
    <w:name w:val="List Paragraph"/>
    <w:basedOn w:val="Normal"/>
    <w:uiPriority w:val="34"/>
    <w:qFormat/>
    <w:rsid w:val="001213A2"/>
    <w:pPr>
      <w:ind w:left="720"/>
      <w:contextualSpacing/>
    </w:pPr>
  </w:style>
  <w:style w:type="character" w:styleId="IntenseEmphasis">
    <w:name w:val="Intense Emphasis"/>
    <w:basedOn w:val="DefaultParagraphFont"/>
    <w:uiPriority w:val="21"/>
    <w:qFormat/>
    <w:rsid w:val="001213A2"/>
    <w:rPr>
      <w:i/>
      <w:iCs/>
      <w:color w:val="0F4761" w:themeColor="accent1" w:themeShade="BF"/>
    </w:rPr>
  </w:style>
  <w:style w:type="paragraph" w:styleId="IntenseQuote">
    <w:name w:val="Intense Quote"/>
    <w:basedOn w:val="Normal"/>
    <w:next w:val="Normal"/>
    <w:link w:val="IntenseQuoteChar"/>
    <w:uiPriority w:val="30"/>
    <w:qFormat/>
    <w:rsid w:val="001213A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213A2"/>
    <w:rPr>
      <w:i/>
      <w:iCs/>
      <w:color w:val="0F4761" w:themeColor="accent1" w:themeShade="BF"/>
    </w:rPr>
  </w:style>
  <w:style w:type="character" w:styleId="IntenseReference">
    <w:name w:val="Intense Reference"/>
    <w:basedOn w:val="DefaultParagraphFont"/>
    <w:uiPriority w:val="32"/>
    <w:qFormat/>
    <w:rsid w:val="00121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807141127" /><Relationship Type="http://schemas.openxmlformats.org/officeDocument/2006/relationships/image" Target="/media/image2.png" Id="rId998837128" /><Relationship Type="http://schemas.openxmlformats.org/officeDocument/2006/relationships/image" Target="/media/image3.png" Id="rId6309565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Arnaud Persenda</dc:creator>
  <keywords/>
  <dc:description/>
  <lastModifiedBy>Adria Rius</lastModifiedBy>
  <revision>14</revision>
  <dcterms:created xsi:type="dcterms:W3CDTF">2025-09-16T14:17:00.0000000Z</dcterms:created>
  <dcterms:modified xsi:type="dcterms:W3CDTF">2025-09-26T18:32:32.8258629Z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8fac97-8d33-4425-95a4-f76d2cce012e_Enabled">
    <vt:lpwstr>true</vt:lpwstr>
  </property>
  <property fmtid="{D5CDD505-2E9C-101B-9397-08002B2CF9AE}" pid="3" name="MSIP_Label_b98fac97-8d33-4425-95a4-f76d2cce012e_SetDate">
    <vt:lpwstr>2025-09-16T14:17:59Z</vt:lpwstr>
  </property>
  <property fmtid="{D5CDD505-2E9C-101B-9397-08002B2CF9AE}" pid="4" name="MSIP_Label_b98fac97-8d33-4425-95a4-f76d2cce012e_Method">
    <vt:lpwstr>Standard</vt:lpwstr>
  </property>
  <property fmtid="{D5CDD505-2E9C-101B-9397-08002B2CF9AE}" pid="5" name="MSIP_Label_b98fac97-8d33-4425-95a4-f76d2cce012e_Name">
    <vt:lpwstr>defa4170-0d19-0005-0004-bc88714345d2</vt:lpwstr>
  </property>
  <property fmtid="{D5CDD505-2E9C-101B-9397-08002B2CF9AE}" pid="6" name="MSIP_Label_b98fac97-8d33-4425-95a4-f76d2cce012e_SiteId">
    <vt:lpwstr>674dd0a1-ae62-42c7-a39f-69ee199537a8</vt:lpwstr>
  </property>
  <property fmtid="{D5CDD505-2E9C-101B-9397-08002B2CF9AE}" pid="7" name="MSIP_Label_b98fac97-8d33-4425-95a4-f76d2cce012e_ActionId">
    <vt:lpwstr>8c693893-7639-4b04-9463-43e41e0eb875</vt:lpwstr>
  </property>
  <property fmtid="{D5CDD505-2E9C-101B-9397-08002B2CF9AE}" pid="8" name="MSIP_Label_b98fac97-8d33-4425-95a4-f76d2cce012e_ContentBits">
    <vt:lpwstr>0</vt:lpwstr>
  </property>
  <property fmtid="{D5CDD505-2E9C-101B-9397-08002B2CF9AE}" pid="9" name="MSIP_Label_b98fac97-8d33-4425-95a4-f76d2cce012e_Tag">
    <vt:lpwstr>10, 3, 0, 1</vt:lpwstr>
  </property>
</Properties>
</file>