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7D" w:rsidRPr="00826F57" w:rsidRDefault="00826F57" w:rsidP="00826F57">
      <w:pPr>
        <w:rPr>
          <w:rFonts w:ascii="微软雅黑" w:eastAsia="微软雅黑" w:hAnsi="微软雅黑"/>
          <w:sz w:val="18"/>
          <w:szCs w:val="18"/>
        </w:rPr>
      </w:pPr>
      <w:r w:rsidRPr="00826F57">
        <w:rPr>
          <w:rFonts w:ascii="微软雅黑" w:eastAsia="微软雅黑" w:hAnsi="微软雅黑" w:hint="eastAsia"/>
          <w:sz w:val="18"/>
          <w:szCs w:val="18"/>
        </w:rPr>
        <w:t>简历梳理：</w:t>
      </w:r>
    </w:p>
    <w:p w:rsidR="00826F57" w:rsidRPr="00826F57" w:rsidRDefault="00826F57" w:rsidP="00826F5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826F57">
        <w:rPr>
          <w:rFonts w:ascii="微软雅黑" w:eastAsia="微软雅黑" w:hAnsi="微软雅黑" w:hint="eastAsia"/>
          <w:sz w:val="18"/>
          <w:szCs w:val="18"/>
        </w:rPr>
        <w:t>简历中一定要体现7个模块</w:t>
      </w:r>
    </w:p>
    <w:p w:rsidR="00826F57" w:rsidRDefault="00826F57" w:rsidP="00826F57">
      <w:pPr>
        <w:pStyle w:val="a3"/>
        <w:spacing w:line="360" w:lineRule="auto"/>
        <w:ind w:leftChars="171" w:left="359" w:firstLineChars="0" w:firstLine="0"/>
        <w:rPr>
          <w:rFonts w:ascii="微软雅黑" w:eastAsia="微软雅黑" w:hAnsi="微软雅黑"/>
          <w:sz w:val="18"/>
          <w:szCs w:val="18"/>
        </w:rPr>
      </w:pPr>
      <w:r w:rsidRPr="00826F57">
        <w:rPr>
          <w:rFonts w:ascii="微软雅黑" w:eastAsia="微软雅黑" w:hAnsi="微软雅黑" w:hint="eastAsia"/>
          <w:sz w:val="18"/>
          <w:szCs w:val="18"/>
        </w:rPr>
        <w:t>个人信息，求职意向，专业技能，工作经历，项目经验，教育背景（学历），自我评价（可有可无），简历页数不能少于3页纸，最好不要多于4页纸，简历中字体的大小统一要求是，如果标题是4号字，那么标题下的内容是小四号字，如果标题是5号字，那么标题下的内容是小五号字，可以用格式刷刷一下</w:t>
      </w:r>
      <w:r>
        <w:rPr>
          <w:rFonts w:ascii="微软雅黑" w:eastAsia="微软雅黑" w:hAnsi="微软雅黑" w:hint="eastAsia"/>
          <w:sz w:val="18"/>
          <w:szCs w:val="18"/>
        </w:rPr>
        <w:t>，简历模版不需要花里胡哨，只需要第一页有花样就可以了，后面的可以直接添加</w:t>
      </w:r>
      <w:r>
        <w:rPr>
          <w:rFonts w:ascii="微软雅黑" w:eastAsia="微软雅黑" w:hAnsi="微软雅黑"/>
          <w:sz w:val="18"/>
          <w:szCs w:val="18"/>
        </w:rPr>
        <w:t>word</w:t>
      </w:r>
      <w:r>
        <w:rPr>
          <w:rFonts w:ascii="微软雅黑" w:eastAsia="微软雅黑" w:hAnsi="微软雅黑" w:hint="eastAsia"/>
          <w:sz w:val="18"/>
          <w:szCs w:val="18"/>
        </w:rPr>
        <w:t>空白页</w:t>
      </w:r>
    </w:p>
    <w:p w:rsidR="00826F57" w:rsidRDefault="00826F57" w:rsidP="00826F5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826F57">
        <w:rPr>
          <w:rFonts w:ascii="微软雅黑" w:eastAsia="微软雅黑" w:hAnsi="微软雅黑" w:hint="eastAsia"/>
          <w:sz w:val="18"/>
          <w:szCs w:val="18"/>
        </w:rPr>
        <w:t>个人信息</w:t>
      </w:r>
      <w:r>
        <w:rPr>
          <w:rFonts w:ascii="微软雅黑" w:eastAsia="微软雅黑" w:hAnsi="微软雅黑" w:hint="eastAsia"/>
          <w:sz w:val="18"/>
          <w:szCs w:val="18"/>
        </w:rPr>
        <w:t>部分：</w:t>
      </w:r>
    </w:p>
    <w:p w:rsidR="00826F57" w:rsidRDefault="00826F57" w:rsidP="00826F57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姓名，性别，年龄，年限，手机号码，邮箱，以上六点必须有</w:t>
      </w:r>
    </w:p>
    <w:p w:rsidR="00C6374D" w:rsidRDefault="00C6374D" w:rsidP="00C637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求职意向：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期望职业：web前端工程师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期望薪资：面议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工作地区：以当前要找工作的城市为目的地（可接受出差）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目前状态：已离职，可立即上岗</w:t>
      </w:r>
    </w:p>
    <w:p w:rsidR="00C6374D" w:rsidRP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工作性质：全职</w:t>
      </w:r>
    </w:p>
    <w:p w:rsidR="00826F57" w:rsidRDefault="00826F57" w:rsidP="00826F5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826F57">
        <w:rPr>
          <w:rFonts w:ascii="微软雅黑" w:eastAsia="微软雅黑" w:hAnsi="微软雅黑" w:hint="eastAsia"/>
          <w:sz w:val="18"/>
          <w:szCs w:val="18"/>
        </w:rPr>
        <w:t>专业技能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26F57" w:rsidRDefault="00826F57" w:rsidP="00826F57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专业技能熟练为主，</w:t>
      </w:r>
      <w:r w:rsidR="00D42072">
        <w:rPr>
          <w:rFonts w:ascii="微软雅黑" w:eastAsia="微软雅黑" w:hAnsi="微软雅黑" w:hint="eastAsia"/>
          <w:sz w:val="18"/>
          <w:szCs w:val="18"/>
        </w:rPr>
        <w:t>熟悉</w:t>
      </w:r>
      <w:r>
        <w:rPr>
          <w:rFonts w:ascii="微软雅黑" w:eastAsia="微软雅黑" w:hAnsi="微软雅黑" w:hint="eastAsia"/>
          <w:sz w:val="18"/>
          <w:szCs w:val="18"/>
        </w:rPr>
        <w:t>和了解为辅，采用由浅入深的方式去写，熟练的在上，熟悉和了解的部分可以往下写一下，建议是8</w:t>
      </w:r>
      <w:r>
        <w:rPr>
          <w:rFonts w:ascii="微软雅黑" w:eastAsia="微软雅黑" w:hAnsi="微软雅黑"/>
          <w:sz w:val="18"/>
          <w:szCs w:val="18"/>
        </w:rPr>
        <w:t>-10</w:t>
      </w:r>
      <w:r>
        <w:rPr>
          <w:rFonts w:ascii="微软雅黑" w:eastAsia="微软雅黑" w:hAnsi="微软雅黑" w:hint="eastAsia"/>
          <w:sz w:val="18"/>
          <w:szCs w:val="18"/>
        </w:rPr>
        <w:t>条</w:t>
      </w:r>
    </w:p>
    <w:p w:rsidR="00C6374D" w:rsidRDefault="00C6374D" w:rsidP="00C637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C6374D">
        <w:rPr>
          <w:rFonts w:ascii="微软雅黑" w:eastAsia="微软雅黑" w:hAnsi="微软雅黑" w:hint="eastAsia"/>
          <w:sz w:val="18"/>
          <w:szCs w:val="18"/>
        </w:rPr>
        <w:t>工作经历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三年经验的话建议两家公司，最近离职的一家公司放在最上面，时间采用倒叙的方式</w:t>
      </w:r>
      <w:r w:rsidR="00D42072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例如：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2018.08—2020.01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百度 </w:t>
      </w:r>
      <w:r w:rsidR="00D4207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web前端工程师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017.05—2018.07  </w:t>
      </w:r>
      <w:r>
        <w:rPr>
          <w:rFonts w:ascii="微软雅黑" w:eastAsia="微软雅黑" w:hAnsi="微软雅黑" w:hint="eastAsia"/>
          <w:sz w:val="18"/>
          <w:szCs w:val="18"/>
        </w:rPr>
        <w:t xml:space="preserve">腾讯 </w:t>
      </w:r>
      <w:r w:rsidR="00D4207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前端工程师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两家公司的话要写两个不同的工作职责，工作职责可以去招聘网站上找，就是公司的岗位职责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两年经验的话一家公司即可</w:t>
      </w:r>
      <w:r w:rsidR="00D42072">
        <w:rPr>
          <w:rFonts w:ascii="微软雅黑" w:eastAsia="微软雅黑" w:hAnsi="微软雅黑" w:hint="eastAsia"/>
          <w:sz w:val="18"/>
          <w:szCs w:val="18"/>
        </w:rPr>
        <w:t>，工作职责要写5</w:t>
      </w:r>
      <w:r w:rsidR="00D42072">
        <w:rPr>
          <w:rFonts w:ascii="微软雅黑" w:eastAsia="微软雅黑" w:hAnsi="微软雅黑"/>
          <w:sz w:val="18"/>
          <w:szCs w:val="18"/>
        </w:rPr>
        <w:t>-6</w:t>
      </w:r>
      <w:r w:rsidR="00D42072">
        <w:rPr>
          <w:rFonts w:ascii="微软雅黑" w:eastAsia="微软雅黑" w:hAnsi="微软雅黑" w:hint="eastAsia"/>
          <w:sz w:val="18"/>
          <w:szCs w:val="18"/>
        </w:rPr>
        <w:t>条。例如：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2018.08—2020.01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百度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web前端工程师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工作职责：5</w:t>
      </w:r>
      <w:r>
        <w:rPr>
          <w:rFonts w:ascii="微软雅黑" w:eastAsia="微软雅黑" w:hAnsi="微软雅黑"/>
          <w:sz w:val="18"/>
          <w:szCs w:val="18"/>
        </w:rPr>
        <w:t>-6</w:t>
      </w:r>
      <w:r>
        <w:rPr>
          <w:rFonts w:ascii="微软雅黑" w:eastAsia="微软雅黑" w:hAnsi="微软雅黑" w:hint="eastAsia"/>
          <w:sz w:val="18"/>
          <w:szCs w:val="18"/>
        </w:rPr>
        <w:t>条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017.05—2018.07  </w:t>
      </w:r>
      <w:r>
        <w:rPr>
          <w:rFonts w:ascii="微软雅黑" w:eastAsia="微软雅黑" w:hAnsi="微软雅黑" w:hint="eastAsia"/>
          <w:sz w:val="18"/>
          <w:szCs w:val="18"/>
        </w:rPr>
        <w:t xml:space="preserve">腾讯 </w:t>
      </w:r>
      <w:r>
        <w:rPr>
          <w:rFonts w:ascii="微软雅黑" w:eastAsia="微软雅黑" w:hAnsi="微软雅黑"/>
          <w:sz w:val="18"/>
          <w:szCs w:val="18"/>
        </w:rPr>
        <w:t xml:space="preserve"> web</w:t>
      </w:r>
      <w:r>
        <w:rPr>
          <w:rFonts w:ascii="微软雅黑" w:eastAsia="微软雅黑" w:hAnsi="微软雅黑" w:hint="eastAsia"/>
          <w:sz w:val="18"/>
          <w:szCs w:val="18"/>
        </w:rPr>
        <w:t>前端工程师</w:t>
      </w:r>
    </w:p>
    <w:p w:rsidR="00D42072" w:rsidRDefault="00D42072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工作职责：5</w:t>
      </w:r>
      <w:r>
        <w:rPr>
          <w:rFonts w:ascii="微软雅黑" w:eastAsia="微软雅黑" w:hAnsi="微软雅黑"/>
          <w:sz w:val="18"/>
          <w:szCs w:val="18"/>
        </w:rPr>
        <w:t>-6</w:t>
      </w:r>
      <w:r>
        <w:rPr>
          <w:rFonts w:ascii="微软雅黑" w:eastAsia="微软雅黑" w:hAnsi="微软雅黑" w:hint="eastAsia"/>
          <w:sz w:val="18"/>
          <w:szCs w:val="18"/>
        </w:rPr>
        <w:t>条</w:t>
      </w:r>
    </w:p>
    <w:p w:rsidR="00C6374D" w:rsidRDefault="00C6374D" w:rsidP="00C6374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C6374D">
        <w:rPr>
          <w:rFonts w:ascii="微软雅黑" w:eastAsia="微软雅黑" w:hAnsi="微软雅黑" w:hint="eastAsia"/>
          <w:sz w:val="18"/>
          <w:szCs w:val="18"/>
        </w:rPr>
        <w:t>项目经验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三年经验的至少是6个项目，两年经验的话是5个，一年经验或者实习的话至少是3</w:t>
      </w:r>
      <w:r>
        <w:rPr>
          <w:rFonts w:ascii="微软雅黑" w:eastAsia="微软雅黑" w:hAnsi="微软雅黑"/>
          <w:sz w:val="18"/>
          <w:szCs w:val="18"/>
        </w:rPr>
        <w:t>-4</w:t>
      </w:r>
      <w:r>
        <w:rPr>
          <w:rFonts w:ascii="微软雅黑" w:eastAsia="微软雅黑" w:hAnsi="微软雅黑" w:hint="eastAsia"/>
          <w:sz w:val="18"/>
          <w:szCs w:val="18"/>
        </w:rPr>
        <w:t>个项目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项目可以去站长之家，3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氪上面找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项目也是采用时间倒叙的方式，如工作经历中所示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网址如下：</w:t>
      </w:r>
    </w:p>
    <w:p w:rsidR="00C6374D" w:rsidRP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Pr="00C6374D">
        <w:rPr>
          <w:rFonts w:ascii="微软雅黑" w:eastAsia="微软雅黑" w:hAnsi="微软雅黑"/>
          <w:sz w:val="18"/>
          <w:szCs w:val="18"/>
        </w:rPr>
        <w:instrText>https://36kr.com/subscribe?ktm_source=kaike_pclandingpage</w:instrText>
      </w:r>
      <w:r>
        <w:rPr>
          <w:rFonts w:ascii="微软雅黑" w:eastAsia="微软雅黑" w:hAnsi="微软雅黑"/>
          <w:sz w:val="18"/>
          <w:szCs w:val="18"/>
        </w:rPr>
        <w:instrText xml:space="preserve">"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 w:rsidRPr="00C6374D">
        <w:rPr>
          <w:rStyle w:val="a4"/>
          <w:rFonts w:ascii="微软雅黑" w:eastAsia="微软雅黑" w:hAnsi="微软雅黑"/>
          <w:sz w:val="18"/>
          <w:szCs w:val="18"/>
        </w:rPr>
        <w:t>http</w:t>
      </w:r>
      <w:r w:rsidRPr="00C6374D">
        <w:rPr>
          <w:rStyle w:val="a4"/>
          <w:rFonts w:ascii="微软雅黑" w:eastAsia="微软雅黑" w:hAnsi="微软雅黑"/>
          <w:sz w:val="18"/>
          <w:szCs w:val="18"/>
        </w:rPr>
        <w:t>s</w:t>
      </w:r>
      <w:r w:rsidRPr="00C6374D">
        <w:rPr>
          <w:rStyle w:val="a4"/>
          <w:rFonts w:ascii="微软雅黑" w:eastAsia="微软雅黑" w:hAnsi="微软雅黑"/>
          <w:sz w:val="18"/>
          <w:szCs w:val="18"/>
        </w:rPr>
        <w:t>://36kr.com/subscribe?ktm_source=kaike_pclandingpage</w:t>
      </w:r>
      <w:r>
        <w:rPr>
          <w:rFonts w:ascii="微软雅黑" w:eastAsia="微软雅黑" w:hAnsi="微软雅黑"/>
          <w:sz w:val="18"/>
          <w:szCs w:val="18"/>
        </w:rPr>
        <w:fldChar w:fldCharType="end"/>
      </w:r>
      <w:r>
        <w:rPr>
          <w:rFonts w:ascii="微软雅黑" w:eastAsia="微软雅黑" w:hAnsi="微软雅黑"/>
          <w:sz w:val="18"/>
          <w:szCs w:val="18"/>
        </w:rPr>
        <w:t xml:space="preserve">  36</w:t>
      </w:r>
      <w:r>
        <w:rPr>
          <w:rFonts w:ascii="微软雅黑" w:eastAsia="微软雅黑" w:hAnsi="微软雅黑" w:hint="eastAsia"/>
          <w:sz w:val="18"/>
          <w:szCs w:val="18"/>
        </w:rPr>
        <w:t>氪</w:t>
      </w:r>
    </w:p>
    <w:p w:rsid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点进去之后</w:t>
      </w:r>
      <w:r w:rsidR="00D42072" w:rsidRPr="00D42072">
        <w:rPr>
          <w:rFonts w:ascii="微软雅黑" w:eastAsia="微软雅黑" w:hAnsi="微软雅黑"/>
          <w:sz w:val="18"/>
          <w:szCs w:val="18"/>
        </w:rPr>
        <w:sym w:font="Wingdings" w:char="F0E0"/>
      </w:r>
      <w:r w:rsidR="00D42072">
        <w:rPr>
          <w:rFonts w:ascii="微软雅黑" w:eastAsia="微软雅黑" w:hAnsi="微软雅黑" w:hint="eastAsia"/>
          <w:sz w:val="18"/>
          <w:szCs w:val="18"/>
        </w:rPr>
        <w:t>投资人服务</w:t>
      </w:r>
      <w:r w:rsidR="00D42072" w:rsidRPr="00D42072">
        <w:rPr>
          <w:rFonts w:ascii="微软雅黑" w:eastAsia="微软雅黑" w:hAnsi="微软雅黑"/>
          <w:sz w:val="18"/>
          <w:szCs w:val="18"/>
        </w:rPr>
        <w:sym w:font="Wingdings" w:char="F0E0"/>
      </w:r>
      <w:r w:rsidR="00D42072">
        <w:rPr>
          <w:rFonts w:ascii="微软雅黑" w:eastAsia="微软雅黑" w:hAnsi="微软雅黑" w:hint="eastAsia"/>
          <w:sz w:val="18"/>
          <w:szCs w:val="18"/>
        </w:rPr>
        <w:t>鲸准对接平台</w:t>
      </w:r>
      <w:r w:rsidR="00D42072" w:rsidRPr="00D42072">
        <w:rPr>
          <w:rFonts w:ascii="微软雅黑" w:eastAsia="微软雅黑" w:hAnsi="微软雅黑"/>
          <w:sz w:val="18"/>
          <w:szCs w:val="18"/>
        </w:rPr>
        <w:sym w:font="Wingdings" w:char="F0E0"/>
      </w:r>
      <w:r w:rsidR="00D42072">
        <w:rPr>
          <w:rFonts w:ascii="微软雅黑" w:eastAsia="微软雅黑" w:hAnsi="微软雅黑" w:hint="eastAsia"/>
          <w:sz w:val="18"/>
          <w:szCs w:val="18"/>
        </w:rPr>
        <w:t>进入</w:t>
      </w:r>
      <w:r w:rsidR="00D42072">
        <w:rPr>
          <w:rFonts w:ascii="微软雅黑" w:eastAsia="微软雅黑" w:hAnsi="微软雅黑"/>
          <w:sz w:val="18"/>
          <w:szCs w:val="18"/>
        </w:rPr>
        <w:t>web</w:t>
      </w:r>
      <w:r w:rsidR="00D42072">
        <w:rPr>
          <w:rFonts w:ascii="微软雅黑" w:eastAsia="微软雅黑" w:hAnsi="微软雅黑" w:hint="eastAsia"/>
          <w:sz w:val="18"/>
          <w:szCs w:val="18"/>
        </w:rPr>
        <w:t>版</w:t>
      </w:r>
      <w:r w:rsidR="00D42072" w:rsidRPr="00D42072">
        <w:rPr>
          <w:rFonts w:ascii="微软雅黑" w:eastAsia="微软雅黑" w:hAnsi="微软雅黑"/>
          <w:sz w:val="18"/>
          <w:szCs w:val="18"/>
        </w:rPr>
        <w:sym w:font="Wingdings" w:char="F0E0"/>
      </w:r>
      <w:r w:rsidR="00D42072">
        <w:rPr>
          <w:rFonts w:ascii="微软雅黑" w:eastAsia="微软雅黑" w:hAnsi="微软雅黑" w:hint="eastAsia"/>
          <w:sz w:val="18"/>
          <w:szCs w:val="18"/>
        </w:rPr>
        <w:t>侧边栏有创业项目，点进去即可，可以分行业进行查找，或者根据公司的情况进行查找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hyperlink r:id="rId5" w:history="1">
        <w:r w:rsidRPr="00D42072">
          <w:rPr>
            <w:rFonts w:ascii="微软雅黑" w:eastAsia="微软雅黑" w:hAnsi="微软雅黑"/>
            <w:sz w:val="18"/>
            <w:szCs w:val="18"/>
          </w:rPr>
          <w:t>http://www.chinaz.com/</w:t>
        </w:r>
      </w:hyperlink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站长之家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点进去之后</w:t>
      </w:r>
      <w:r w:rsidRPr="00D42072">
        <w:rPr>
          <w:rFonts w:ascii="微软雅黑" w:eastAsia="微软雅黑" w:hAnsi="微软雅黑"/>
          <w:sz w:val="18"/>
          <w:szCs w:val="18"/>
        </w:rPr>
        <w:sym w:font="Wingdings" w:char="F0E0"/>
      </w:r>
      <w:r>
        <w:rPr>
          <w:rFonts w:ascii="微软雅黑" w:eastAsia="微软雅黑" w:hAnsi="微软雅黑" w:hint="eastAsia"/>
          <w:sz w:val="18"/>
          <w:szCs w:val="18"/>
        </w:rPr>
        <w:t>最上面一行有网站排行榜</w:t>
      </w:r>
      <w:r w:rsidRPr="00D42072">
        <w:rPr>
          <w:rFonts w:ascii="微软雅黑" w:eastAsia="微软雅黑" w:hAnsi="微软雅黑"/>
          <w:sz w:val="18"/>
          <w:szCs w:val="18"/>
        </w:rPr>
        <w:sym w:font="Wingdings" w:char="F0E0"/>
      </w:r>
      <w:r>
        <w:rPr>
          <w:rFonts w:ascii="微软雅黑" w:eastAsia="微软雅黑" w:hAnsi="微软雅黑" w:hint="eastAsia"/>
          <w:sz w:val="18"/>
          <w:szCs w:val="18"/>
        </w:rPr>
        <w:t>可以按行业找，或者按地区都可以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hyperlink r:id="rId6" w:anchor="/login?redirect=%2F" w:history="1">
        <w:r w:rsidRPr="00D42072">
          <w:rPr>
            <w:rFonts w:ascii="微软雅黑" w:eastAsia="微软雅黑" w:hAnsi="微软雅黑"/>
            <w:sz w:val="18"/>
            <w:szCs w:val="18"/>
          </w:rPr>
          <w:t>http://d4.jeecms.com/#/login?redirect=%2F</w:t>
        </w:r>
      </w:hyperlink>
      <w:r>
        <w:rPr>
          <w:rFonts w:ascii="微软雅黑" w:eastAsia="微软雅黑" w:hAnsi="微软雅黑"/>
          <w:sz w:val="18"/>
          <w:szCs w:val="18"/>
        </w:rPr>
        <w:t xml:space="preserve">     </w:t>
      </w:r>
      <w:proofErr w:type="spellStart"/>
      <w:r>
        <w:rPr>
          <w:rFonts w:ascii="微软雅黑" w:eastAsia="微软雅黑" w:hAnsi="微软雅黑"/>
          <w:sz w:val="18"/>
          <w:szCs w:val="18"/>
        </w:rPr>
        <w:t>jeecms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后台管理系统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这个直接进去就可以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以上是我们常用的找项目的网址，同时也可以去智联，b</w:t>
      </w:r>
      <w:r>
        <w:rPr>
          <w:rFonts w:ascii="微软雅黑" w:eastAsia="微软雅黑" w:hAnsi="微软雅黑"/>
          <w:sz w:val="18"/>
          <w:szCs w:val="18"/>
        </w:rPr>
        <w:t>oss</w:t>
      </w:r>
      <w:r>
        <w:rPr>
          <w:rFonts w:ascii="微软雅黑" w:eastAsia="微软雅黑" w:hAnsi="微软雅黑" w:hint="eastAsia"/>
          <w:sz w:val="18"/>
          <w:szCs w:val="18"/>
        </w:rPr>
        <w:t>，拉钩上面找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根据项目类型可以分为以下几种，结合我们所学知识</w:t>
      </w:r>
    </w:p>
    <w:p w:rsidR="00D42072" w:rsidRDefault="00D42072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Vue</w:t>
      </w:r>
      <w:r>
        <w:rPr>
          <w:rFonts w:ascii="微软雅黑" w:eastAsia="微软雅黑" w:hAnsi="微软雅黑" w:hint="eastAsia"/>
          <w:sz w:val="18"/>
          <w:szCs w:val="18"/>
        </w:rPr>
        <w:t>后台管理系统，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ue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移动端，小程序，</w:t>
      </w:r>
      <w:r w:rsidR="00770F1D">
        <w:rPr>
          <w:rFonts w:ascii="微软雅黑" w:eastAsia="微软雅黑" w:hAnsi="微软雅黑" w:hint="eastAsia"/>
          <w:sz w:val="18"/>
          <w:szCs w:val="18"/>
        </w:rPr>
        <w:t>r</w:t>
      </w:r>
      <w:r w:rsidR="00770F1D">
        <w:rPr>
          <w:rFonts w:ascii="微软雅黑" w:eastAsia="微软雅黑" w:hAnsi="微软雅黑"/>
          <w:sz w:val="18"/>
          <w:szCs w:val="18"/>
        </w:rPr>
        <w:t>eact</w:t>
      </w:r>
      <w:r w:rsidR="00770F1D">
        <w:rPr>
          <w:rFonts w:ascii="微软雅黑" w:eastAsia="微软雅黑" w:hAnsi="微软雅黑" w:hint="eastAsia"/>
          <w:sz w:val="18"/>
          <w:szCs w:val="18"/>
        </w:rPr>
        <w:t>项目，p</w:t>
      </w:r>
      <w:r w:rsidR="00770F1D">
        <w:rPr>
          <w:rFonts w:ascii="微软雅黑" w:eastAsia="微软雅黑" w:hAnsi="微软雅黑"/>
          <w:sz w:val="18"/>
          <w:szCs w:val="18"/>
        </w:rPr>
        <w:t>c</w:t>
      </w:r>
      <w:r w:rsidR="00770F1D">
        <w:rPr>
          <w:rFonts w:ascii="微软雅黑" w:eastAsia="微软雅黑" w:hAnsi="微软雅黑" w:hint="eastAsia"/>
          <w:sz w:val="18"/>
          <w:szCs w:val="18"/>
        </w:rPr>
        <w:t>端</w:t>
      </w:r>
    </w:p>
    <w:p w:rsidR="00770F1D" w:rsidRDefault="00770F1D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项目周期如下：</w:t>
      </w:r>
    </w:p>
    <w:p w:rsidR="00770F1D" w:rsidRDefault="00770F1D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后台管理系统：3个月</w:t>
      </w:r>
    </w:p>
    <w:p w:rsidR="00770F1D" w:rsidRDefault="00770F1D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移动端app：3个月</w:t>
      </w:r>
    </w:p>
    <w:p w:rsidR="00770F1D" w:rsidRDefault="00770F1D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小程序：3个月</w:t>
      </w:r>
    </w:p>
    <w:p w:rsidR="00770F1D" w:rsidRDefault="00770F1D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Pc</w:t>
      </w:r>
      <w:r>
        <w:rPr>
          <w:rFonts w:ascii="微软雅黑" w:eastAsia="微软雅黑" w:hAnsi="微软雅黑" w:hint="eastAsia"/>
          <w:sz w:val="18"/>
          <w:szCs w:val="18"/>
        </w:rPr>
        <w:t>：1</w:t>
      </w:r>
      <w:r>
        <w:rPr>
          <w:rFonts w:ascii="微软雅黑" w:eastAsia="微软雅黑" w:hAnsi="微软雅黑"/>
          <w:sz w:val="18"/>
          <w:szCs w:val="18"/>
        </w:rPr>
        <w:t>-3</w:t>
      </w:r>
      <w:r>
        <w:rPr>
          <w:rFonts w:ascii="微软雅黑" w:eastAsia="微软雅黑" w:hAnsi="微软雅黑" w:hint="eastAsia"/>
          <w:sz w:val="18"/>
          <w:szCs w:val="18"/>
        </w:rPr>
        <w:t>个月</w:t>
      </w:r>
    </w:p>
    <w:p w:rsidR="00770F1D" w:rsidRDefault="00770F1D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公众号：7</w:t>
      </w:r>
      <w:r>
        <w:rPr>
          <w:rFonts w:ascii="微软雅黑" w:eastAsia="微软雅黑" w:hAnsi="微软雅黑"/>
          <w:sz w:val="18"/>
          <w:szCs w:val="18"/>
        </w:rPr>
        <w:t>-15</w:t>
      </w:r>
      <w:r>
        <w:rPr>
          <w:rFonts w:ascii="微软雅黑" w:eastAsia="微软雅黑" w:hAnsi="微软雅黑" w:hint="eastAsia"/>
          <w:sz w:val="18"/>
          <w:szCs w:val="18"/>
        </w:rPr>
        <w:t>天</w:t>
      </w:r>
    </w:p>
    <w:p w:rsidR="00770F1D" w:rsidRDefault="00770F1D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</w:t>
      </w:r>
      <w:r>
        <w:rPr>
          <w:rFonts w:ascii="微软雅黑" w:eastAsia="微软雅黑" w:hAnsi="微软雅黑" w:hint="eastAsia"/>
          <w:sz w:val="18"/>
          <w:szCs w:val="18"/>
        </w:rPr>
        <w:t>eb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pp：4</w:t>
      </w:r>
      <w:r>
        <w:rPr>
          <w:rFonts w:ascii="微软雅黑" w:eastAsia="微软雅黑" w:hAnsi="微软雅黑"/>
          <w:sz w:val="18"/>
          <w:szCs w:val="18"/>
        </w:rPr>
        <w:t>-6</w:t>
      </w:r>
      <w:r>
        <w:rPr>
          <w:rFonts w:ascii="微软雅黑" w:eastAsia="微软雅黑" w:hAnsi="微软雅黑" w:hint="eastAsia"/>
          <w:sz w:val="18"/>
          <w:szCs w:val="18"/>
        </w:rPr>
        <w:t>个月</w:t>
      </w:r>
    </w:p>
    <w:p w:rsidR="00770F1D" w:rsidRPr="00D42072" w:rsidRDefault="00770F1D" w:rsidP="00D42072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混合开发（</w:t>
      </w:r>
      <w:proofErr w:type="spellStart"/>
      <w:r>
        <w:rPr>
          <w:rFonts w:ascii="微软雅黑" w:eastAsia="微软雅黑" w:hAnsi="微软雅黑"/>
          <w:sz w:val="18"/>
          <w:szCs w:val="18"/>
        </w:rPr>
        <w:t>hybird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）：6</w:t>
      </w:r>
      <w:r>
        <w:rPr>
          <w:rFonts w:ascii="微软雅黑" w:eastAsia="微软雅黑" w:hAnsi="微软雅黑"/>
          <w:sz w:val="18"/>
          <w:szCs w:val="18"/>
        </w:rPr>
        <w:t>-8</w:t>
      </w:r>
      <w:r>
        <w:rPr>
          <w:rFonts w:ascii="微软雅黑" w:eastAsia="微软雅黑" w:hAnsi="微软雅黑" w:hint="eastAsia"/>
          <w:sz w:val="18"/>
          <w:szCs w:val="18"/>
        </w:rPr>
        <w:t>个月，或者8</w:t>
      </w:r>
      <w:r>
        <w:rPr>
          <w:rFonts w:ascii="微软雅黑" w:eastAsia="微软雅黑" w:hAnsi="微软雅黑"/>
          <w:sz w:val="18"/>
          <w:szCs w:val="18"/>
        </w:rPr>
        <w:t>-12</w:t>
      </w:r>
      <w:r>
        <w:rPr>
          <w:rFonts w:ascii="微软雅黑" w:eastAsia="微软雅黑" w:hAnsi="微软雅黑" w:hint="eastAsia"/>
          <w:sz w:val="18"/>
          <w:szCs w:val="18"/>
        </w:rPr>
        <w:t>个月不等，混合开发即基于三端开发，就是</w:t>
      </w:r>
      <w:proofErr w:type="spellStart"/>
      <w:r>
        <w:rPr>
          <w:rFonts w:ascii="微软雅黑" w:eastAsia="微软雅黑" w:hAnsi="微软雅黑"/>
          <w:sz w:val="18"/>
          <w:szCs w:val="18"/>
        </w:rPr>
        <w:t>ios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，安卓，w</w:t>
      </w:r>
      <w:r>
        <w:rPr>
          <w:rFonts w:ascii="微软雅黑" w:eastAsia="微软雅黑" w:hAnsi="微软雅黑"/>
          <w:sz w:val="18"/>
          <w:szCs w:val="18"/>
        </w:rPr>
        <w:t>eb</w:t>
      </w:r>
      <w:r>
        <w:rPr>
          <w:rFonts w:ascii="微软雅黑" w:eastAsia="微软雅黑" w:hAnsi="微软雅黑" w:hint="eastAsia"/>
          <w:sz w:val="18"/>
          <w:szCs w:val="18"/>
        </w:rPr>
        <w:t>端开发</w:t>
      </w:r>
      <w:bookmarkStart w:id="0" w:name="_GoBack"/>
      <w:bookmarkEnd w:id="0"/>
    </w:p>
    <w:p w:rsidR="00D42072" w:rsidRPr="00D42072" w:rsidRDefault="00D42072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:rsidR="00C6374D" w:rsidRPr="00C6374D" w:rsidRDefault="00C6374D" w:rsidP="00C6374D">
      <w:pPr>
        <w:widowControl/>
        <w:ind w:firstLineChars="150" w:firstLine="36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</w:rPr>
      </w:pPr>
    </w:p>
    <w:p w:rsidR="00C6374D" w:rsidRPr="00C6374D" w:rsidRDefault="00C6374D" w:rsidP="00C6374D">
      <w:pPr>
        <w:spacing w:line="360" w:lineRule="auto"/>
        <w:ind w:firstLine="360"/>
        <w:rPr>
          <w:rFonts w:ascii="微软雅黑" w:eastAsia="微软雅黑" w:hAnsi="微软雅黑" w:hint="eastAsia"/>
          <w:sz w:val="18"/>
          <w:szCs w:val="18"/>
        </w:rPr>
      </w:pPr>
    </w:p>
    <w:p w:rsidR="00C6374D" w:rsidRPr="00C6374D" w:rsidRDefault="00C6374D" w:rsidP="00C6374D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:rsidR="00826F57" w:rsidRPr="00826F57" w:rsidRDefault="00826F57" w:rsidP="00826F57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sectPr w:rsidR="00826F57" w:rsidRPr="00826F57" w:rsidSect="00EE3A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53D3C"/>
    <w:multiLevelType w:val="hybridMultilevel"/>
    <w:tmpl w:val="33025A90"/>
    <w:lvl w:ilvl="0" w:tplc="562E9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57"/>
    <w:rsid w:val="00770F1D"/>
    <w:rsid w:val="00826F57"/>
    <w:rsid w:val="00C6374D"/>
    <w:rsid w:val="00D42072"/>
    <w:rsid w:val="00ED6D30"/>
    <w:rsid w:val="00E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9704A"/>
  <w15:chartTrackingRefBased/>
  <w15:docId w15:val="{52837803-706B-624A-915B-01C99D5F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F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374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6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4.jeecms.com/" TargetMode="External"/><Relationship Id="rId5" Type="http://schemas.openxmlformats.org/officeDocument/2006/relationships/hyperlink" Target="http://www.china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zhangjiaqi8717@outlook.com</dc:creator>
  <cp:keywords/>
  <dc:description/>
  <cp:lastModifiedBy>zhangjiaqi8717@outlook.com</cp:lastModifiedBy>
  <cp:revision>1</cp:revision>
  <dcterms:created xsi:type="dcterms:W3CDTF">2020-02-18T10:51:00Z</dcterms:created>
  <dcterms:modified xsi:type="dcterms:W3CDTF">2020-02-18T11:26:00Z</dcterms:modified>
</cp:coreProperties>
</file>