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7월 14일 회의 결과 R&amp;E 프로그램 연구 주제는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고전 문학의 현대어 번역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으로 결정되었습니다.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 주제의 자세한 내용을 아래와 같습니다.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고전 문학의 현대어 번역: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문학 작품이나 고전 문학 작품의 단어 및 문장을 인공지능 모델에 넣었을 때 입력된 내용에 해당하는 현대어를 출력하는 인공지능 모델 학습.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주제의 연구 진행을 위하여 자료 확보, 결과를 얻는데 필요한 인공지능 모델 제안이 필요합니다.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 진행에 필요한 데이터나 자료들을 각자 찾아 아래 표에 입력해주세요.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 타입은 참고 자료, 학습 데이터, 학습 모델 등 과 같은 내용을 적으면 됩니다.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 설명은 첨부한 URL의 간단한 설명을 적으면 됩니다.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90"/>
        <w:gridCol w:w="1215"/>
        <w:gridCol w:w="3720"/>
        <w:gridCol w:w="2415"/>
        <w:tblGridChange w:id="0">
          <w:tblGrid>
            <w:gridCol w:w="675"/>
            <w:gridCol w:w="990"/>
            <w:gridCol w:w="1215"/>
            <w:gridCol w:w="372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지상민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참고 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 고전 종합 DB 사이트입니다.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고전 문집이 번역, 설명되어 있어 참고하기 좋을 것 같아 첨부합니다.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https://db.itkc.or.kr/dir/item?itemId=MO#/dir/list?itemId=MO&amp;gubun=book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지상민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참고자료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딥 러닝을 이용한 자연어 처리 입문’이라는 책의 WikiDocs 사이트 입니다. 자연어 처리 관련 이론과 코드가 함께 있습니다.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https://wikidocs.net/book/2155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배송현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참고 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https://sacko.tistory.com/12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지상민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참고자료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 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4"/>
                <w:szCs w:val="24"/>
                <w:highlight w:val="white"/>
                <w:rtl w:val="0"/>
              </w:rPr>
              <w:t xml:space="preserve">텐서플로우와 머신러닝으로 시작하는 자연어처리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’의 예제 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https://github.com/NLP-kr/tensorflow-ml-nlp-tf2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