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D379F" w14:textId="77777777" w:rsidR="00C47019" w:rsidRPr="00827A01" w:rsidRDefault="00C47019" w:rsidP="00AA4786">
      <w:pPr>
        <w:pStyle w:val="ad"/>
      </w:pPr>
      <w:r w:rsidRPr="00827A01">
        <w:t>Министерство науки и высшего образования Российской Федерации</w:t>
      </w:r>
    </w:p>
    <w:p w14:paraId="1EB90FDA" w14:textId="77777777" w:rsidR="00E33479" w:rsidRDefault="00C47019" w:rsidP="00507630">
      <w:pPr>
        <w:pStyle w:val="ad"/>
      </w:pPr>
      <w:r w:rsidRPr="00827A01">
        <w:t>Федеральное государственное бюджетное образовательное</w:t>
      </w:r>
    </w:p>
    <w:p w14:paraId="4F0B9040" w14:textId="4935598B" w:rsidR="00C47019" w:rsidRPr="00827A01" w:rsidRDefault="00C47019" w:rsidP="00C47019">
      <w:pPr>
        <w:pStyle w:val="ad"/>
      </w:pPr>
      <w:r w:rsidRPr="00827A01">
        <w:t>учреждение высшего образования</w:t>
      </w:r>
    </w:p>
    <w:p w14:paraId="09A9B7A7" w14:textId="0E41BB0B" w:rsidR="00C47019" w:rsidRPr="00827A01" w:rsidRDefault="00C47019" w:rsidP="00F17008">
      <w:pPr>
        <w:pStyle w:val="ad"/>
      </w:pPr>
      <w:r w:rsidRPr="00827A01">
        <w:t>«МОСКОВСКИЙ АВИАЦИОННЫЙ ИНСТИТУТ</w:t>
      </w:r>
      <w:r w:rsidR="00F17008">
        <w:t xml:space="preserve"> </w:t>
      </w:r>
      <w:r w:rsidRPr="00827A01">
        <w:t>(национальный исследовательский университет)»</w:t>
      </w:r>
    </w:p>
    <w:p w14:paraId="7C2C04B5" w14:textId="3916131D" w:rsidR="00C47019" w:rsidRPr="00827A01" w:rsidRDefault="00C47019" w:rsidP="00671756">
      <w:pPr>
        <w:pStyle w:val="ad"/>
        <w:spacing w:line="720" w:lineRule="auto"/>
      </w:pPr>
      <w:r w:rsidRPr="00827A01">
        <w:t>(МАИ)</w:t>
      </w:r>
    </w:p>
    <w:p w14:paraId="3FBD7F80" w14:textId="1B13B631" w:rsidR="00C47019" w:rsidRPr="00827A01" w:rsidRDefault="00C47019" w:rsidP="00782B59">
      <w:pPr>
        <w:pStyle w:val="af3"/>
      </w:pPr>
    </w:p>
    <w:p w14:paraId="63D13321" w14:textId="2BD5518F" w:rsidR="00C47019" w:rsidRPr="00827A01" w:rsidRDefault="00C47019" w:rsidP="00782B59">
      <w:pPr>
        <w:pStyle w:val="af3"/>
      </w:pPr>
    </w:p>
    <w:p w14:paraId="6BA36CD3" w14:textId="1677E8E7" w:rsidR="00C47019" w:rsidRPr="00827A01" w:rsidRDefault="00C47019" w:rsidP="00671756">
      <w:pPr>
        <w:pStyle w:val="af3"/>
        <w:spacing w:line="720" w:lineRule="auto"/>
      </w:pPr>
    </w:p>
    <w:p w14:paraId="31F15E0D" w14:textId="761E6468" w:rsidR="00460F1C" w:rsidRDefault="00460F1C" w:rsidP="00460F1C"/>
    <w:p w14:paraId="4EABFE54" w14:textId="2A3F79BF" w:rsidR="00460F1C" w:rsidRDefault="00460F1C" w:rsidP="00460F1C"/>
    <w:p w14:paraId="602E54D3" w14:textId="77777777" w:rsidR="00460F1C" w:rsidRPr="00460F1C" w:rsidRDefault="00460F1C" w:rsidP="00460F1C"/>
    <w:p w14:paraId="1E642089" w14:textId="77777777" w:rsidR="00E33479" w:rsidRDefault="00C47019" w:rsidP="00C47019">
      <w:pPr>
        <w:pStyle w:val="ad"/>
      </w:pPr>
      <w:r w:rsidRPr="0060113B">
        <w:t>ОТЧЕТ</w:t>
      </w:r>
    </w:p>
    <w:p w14:paraId="35005A2B" w14:textId="3DDFFB2F" w:rsidR="00C47019" w:rsidRPr="0060113B" w:rsidRDefault="00464458" w:rsidP="0060113B">
      <w:pPr>
        <w:pStyle w:val="ad"/>
        <w:spacing w:line="480" w:lineRule="auto"/>
      </w:pPr>
      <w:r>
        <w:t>О КУРСОВОЙ РАБОТЕ</w:t>
      </w:r>
    </w:p>
    <w:p w14:paraId="0CD19571" w14:textId="77777777" w:rsidR="00E33479" w:rsidRDefault="00AE7B08" w:rsidP="00C47019">
      <w:pPr>
        <w:pStyle w:val="ad"/>
        <w:rPr>
          <w:rFonts w:cs="Times New Roman"/>
          <w:szCs w:val="28"/>
        </w:rPr>
      </w:pPr>
      <w:r>
        <w:t>п</w:t>
      </w:r>
      <w:r w:rsidR="00C47019" w:rsidRPr="0060113B">
        <w:t>о теме:</w:t>
      </w:r>
    </w:p>
    <w:p w14:paraId="030F06EB" w14:textId="24E91A33" w:rsidR="004C709E" w:rsidRDefault="00464458" w:rsidP="00AE7B08">
      <w:pPr>
        <w:ind w:firstLine="0"/>
        <w:jc w:val="center"/>
      </w:pPr>
      <w:r>
        <w:t>Написание</w:t>
      </w:r>
      <w:r w:rsidRPr="00464458">
        <w:t xml:space="preserve"> библиотек</w:t>
      </w:r>
      <w:r>
        <w:t>и</w:t>
      </w:r>
      <w:r w:rsidRPr="00464458">
        <w:t xml:space="preserve"> для создания SVG картинки для функционального</w:t>
      </w:r>
      <w:r>
        <w:t> </w:t>
      </w:r>
      <w:r w:rsidRPr="00464458">
        <w:t>блока IEC 61499</w:t>
      </w:r>
    </w:p>
    <w:p w14:paraId="12B5D58D" w14:textId="64CE3027" w:rsidR="004C709E" w:rsidRDefault="004C709E" w:rsidP="00AE7B08">
      <w:pPr>
        <w:ind w:firstLine="0"/>
        <w:jc w:val="center"/>
      </w:pPr>
    </w:p>
    <w:p w14:paraId="551A2F45" w14:textId="68944181" w:rsidR="004C709E" w:rsidRDefault="004C709E" w:rsidP="00AE7B08">
      <w:pPr>
        <w:ind w:firstLine="0"/>
        <w:jc w:val="center"/>
      </w:pPr>
    </w:p>
    <w:p w14:paraId="1AA1F118" w14:textId="51AAE987" w:rsidR="004C709E" w:rsidRDefault="004C709E" w:rsidP="00AE7B08">
      <w:pPr>
        <w:ind w:firstLine="0"/>
        <w:jc w:val="center"/>
      </w:pPr>
    </w:p>
    <w:p w14:paraId="24CDC8A5" w14:textId="6869E76E" w:rsidR="004C709E" w:rsidRDefault="004C709E" w:rsidP="00AE7B08">
      <w:pPr>
        <w:ind w:firstLine="0"/>
        <w:jc w:val="center"/>
      </w:pPr>
    </w:p>
    <w:p w14:paraId="41E042F9" w14:textId="5EF31D77" w:rsidR="00460F1C" w:rsidRDefault="00460F1C" w:rsidP="00AE7B08">
      <w:pPr>
        <w:ind w:firstLine="0"/>
        <w:jc w:val="center"/>
      </w:pPr>
    </w:p>
    <w:p w14:paraId="2FBE4B41" w14:textId="49FB3F64" w:rsidR="00460F1C" w:rsidRDefault="00460F1C" w:rsidP="00AE7B08">
      <w:pPr>
        <w:ind w:firstLine="0"/>
        <w:jc w:val="center"/>
      </w:pPr>
    </w:p>
    <w:p w14:paraId="46BBC42E" w14:textId="305500C3" w:rsidR="00460F1C" w:rsidRDefault="00460F1C" w:rsidP="00AE7B08">
      <w:pPr>
        <w:ind w:firstLine="0"/>
        <w:jc w:val="center"/>
      </w:pPr>
    </w:p>
    <w:p w14:paraId="4E99015B" w14:textId="0E69B7B1" w:rsidR="00447167" w:rsidRDefault="00447167" w:rsidP="00AE7B08">
      <w:pPr>
        <w:ind w:firstLine="0"/>
        <w:jc w:val="center"/>
      </w:pPr>
    </w:p>
    <w:p w14:paraId="08B8B0A9" w14:textId="77777777" w:rsidR="00460F1C" w:rsidRDefault="00460F1C" w:rsidP="00AE7B08">
      <w:pPr>
        <w:ind w:firstLine="0"/>
        <w:jc w:val="center"/>
      </w:pPr>
    </w:p>
    <w:tbl>
      <w:tblPr>
        <w:tblStyle w:val="af7"/>
        <w:tblW w:w="9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7"/>
        <w:gridCol w:w="3328"/>
        <w:gridCol w:w="2483"/>
      </w:tblGrid>
      <w:tr w:rsidR="00DA4301" w14:paraId="75A3E2B4" w14:textId="77777777" w:rsidTr="00DA4301">
        <w:trPr>
          <w:trHeight w:val="409"/>
        </w:trPr>
        <w:tc>
          <w:tcPr>
            <w:tcW w:w="3657" w:type="dxa"/>
          </w:tcPr>
          <w:p w14:paraId="064CA983" w14:textId="76037B63" w:rsidR="00DA4301" w:rsidRDefault="00DA4301" w:rsidP="00526AD4">
            <w:pPr>
              <w:pStyle w:val="af5"/>
            </w:pPr>
            <w:r w:rsidRPr="00AE4C7C">
              <w:t xml:space="preserve">Руководитель </w:t>
            </w:r>
            <w:r w:rsidR="00464458">
              <w:t>КР</w:t>
            </w:r>
            <w:r w:rsidRPr="00AE4C7C">
              <w:t xml:space="preserve">, </w:t>
            </w:r>
            <w:r>
              <w:t>доцент кафедры 307</w:t>
            </w:r>
          </w:p>
        </w:tc>
        <w:tc>
          <w:tcPr>
            <w:tcW w:w="3328" w:type="dxa"/>
            <w:tcBorders>
              <w:bottom w:val="single" w:sz="4" w:space="0" w:color="auto"/>
            </w:tcBorders>
          </w:tcPr>
          <w:p w14:paraId="651707B3" w14:textId="77777777" w:rsidR="00DA4301" w:rsidRDefault="00DA4301" w:rsidP="004C709E">
            <w:pPr>
              <w:pStyle w:val="af5"/>
            </w:pPr>
          </w:p>
        </w:tc>
        <w:tc>
          <w:tcPr>
            <w:tcW w:w="2483" w:type="dxa"/>
            <w:vAlign w:val="bottom"/>
          </w:tcPr>
          <w:p w14:paraId="3F8F4055" w14:textId="28FB0945" w:rsidR="00DA4301" w:rsidRPr="00C47019" w:rsidRDefault="00464458" w:rsidP="004C709E">
            <w:pPr>
              <w:pStyle w:val="af5"/>
            </w:pPr>
            <w:r>
              <w:t>А.Н</w:t>
            </w:r>
            <w:r w:rsidR="00DA4301">
              <w:t>. </w:t>
            </w:r>
            <w:r>
              <w:t>Максимов</w:t>
            </w:r>
          </w:p>
        </w:tc>
      </w:tr>
      <w:tr w:rsidR="00DA4301" w14:paraId="074B4ECA" w14:textId="77777777" w:rsidTr="00DA4301">
        <w:trPr>
          <w:trHeight w:val="366"/>
        </w:trPr>
        <w:tc>
          <w:tcPr>
            <w:tcW w:w="3657" w:type="dxa"/>
          </w:tcPr>
          <w:p w14:paraId="2B3D0DD3" w14:textId="77777777" w:rsidR="00DA4301" w:rsidRDefault="00DA4301" w:rsidP="004C709E">
            <w:pPr>
              <w:pStyle w:val="af5"/>
            </w:pPr>
          </w:p>
        </w:tc>
        <w:tc>
          <w:tcPr>
            <w:tcW w:w="3328" w:type="dxa"/>
          </w:tcPr>
          <w:p w14:paraId="4B800D61" w14:textId="4C7F2397" w:rsidR="00DA4301" w:rsidRPr="00C01E85" w:rsidRDefault="00DA4301" w:rsidP="00C01E85">
            <w:pPr>
              <w:pStyle w:val="af5"/>
              <w:jc w:val="center"/>
              <w:rPr>
                <w:sz w:val="24"/>
                <w:szCs w:val="24"/>
              </w:rPr>
            </w:pPr>
            <w:r w:rsidRPr="0064028A">
              <w:rPr>
                <w:sz w:val="24"/>
                <w:szCs w:val="24"/>
              </w:rPr>
              <w:t>подпись, дата</w:t>
            </w:r>
          </w:p>
        </w:tc>
        <w:tc>
          <w:tcPr>
            <w:tcW w:w="2483" w:type="dxa"/>
          </w:tcPr>
          <w:p w14:paraId="0A8E11BE" w14:textId="77777777" w:rsidR="00DA4301" w:rsidRDefault="00DA4301" w:rsidP="004C709E">
            <w:pPr>
              <w:pStyle w:val="af5"/>
            </w:pPr>
          </w:p>
        </w:tc>
      </w:tr>
    </w:tbl>
    <w:p w14:paraId="6BBAFB7D" w14:textId="1E81027F" w:rsidR="00C47019" w:rsidRDefault="00C47019" w:rsidP="00C82EEF">
      <w:pPr>
        <w:pStyle w:val="18"/>
      </w:pPr>
      <w:r w:rsidRPr="00C82EEF">
        <w:lastRenderedPageBreak/>
        <w:t>СПИСОК ИСПОЛНИТЕЛЕЙ</w:t>
      </w:r>
    </w:p>
    <w:tbl>
      <w:tblPr>
        <w:tblpPr w:leftFromText="180" w:rightFromText="180" w:bottomFromText="160" w:vertAnchor="text" w:horzAnchor="margin" w:tblpX="-284" w:tblpY="1"/>
        <w:tblW w:w="9640" w:type="dxa"/>
        <w:tblLook w:val="04A0" w:firstRow="1" w:lastRow="0" w:firstColumn="1" w:lastColumn="0" w:noHBand="0" w:noVBand="1"/>
      </w:tblPr>
      <w:tblGrid>
        <w:gridCol w:w="4179"/>
        <w:gridCol w:w="2952"/>
        <w:gridCol w:w="2509"/>
      </w:tblGrid>
      <w:tr w:rsidR="00C01E85" w:rsidRPr="00C01E85" w14:paraId="42B65FD7" w14:textId="77777777" w:rsidTr="00F33B3C">
        <w:trPr>
          <w:trHeight w:val="132"/>
        </w:trPr>
        <w:tc>
          <w:tcPr>
            <w:tcW w:w="4179" w:type="dxa"/>
            <w:vAlign w:val="center"/>
            <w:hideMark/>
          </w:tcPr>
          <w:p w14:paraId="71FAF970" w14:textId="049DBFB8" w:rsidR="00C01E85" w:rsidRPr="00C01E85" w:rsidRDefault="00C01E85" w:rsidP="00F33B3C">
            <w:pPr>
              <w:pStyle w:val="af5"/>
            </w:pPr>
            <w:r w:rsidRPr="00C01E85">
              <w:t xml:space="preserve">Руководитель темы, </w:t>
            </w:r>
            <w:r w:rsidRPr="00C01E85">
              <w:br/>
            </w:r>
            <w:r w:rsidR="00526AD4">
              <w:t>доцент кафедры 307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40205E" w14:textId="77777777" w:rsidR="00C01E85" w:rsidRPr="00C01E85" w:rsidRDefault="00C01E85" w:rsidP="00962F54">
            <w:pPr>
              <w:pStyle w:val="af5"/>
            </w:pPr>
          </w:p>
        </w:tc>
        <w:tc>
          <w:tcPr>
            <w:tcW w:w="2509" w:type="dxa"/>
            <w:vAlign w:val="bottom"/>
            <w:hideMark/>
          </w:tcPr>
          <w:p w14:paraId="6B269887" w14:textId="067C6C6A" w:rsidR="00C01E85" w:rsidRPr="00C01E85" w:rsidRDefault="000C57A7" w:rsidP="00AC7225">
            <w:pPr>
              <w:pStyle w:val="af5"/>
            </w:pPr>
            <w:r>
              <w:t>А.Н. Максимов</w:t>
            </w:r>
          </w:p>
        </w:tc>
      </w:tr>
      <w:tr w:rsidR="00C01E85" w:rsidRPr="00C01E85" w14:paraId="3A4CD990" w14:textId="77777777" w:rsidTr="00962F54">
        <w:trPr>
          <w:trHeight w:val="170"/>
        </w:trPr>
        <w:tc>
          <w:tcPr>
            <w:tcW w:w="4179" w:type="dxa"/>
          </w:tcPr>
          <w:p w14:paraId="69878B0D" w14:textId="77777777" w:rsidR="00C01E85" w:rsidRPr="00C01E85" w:rsidRDefault="00C01E85" w:rsidP="00962F54">
            <w:pPr>
              <w:pStyle w:val="af5"/>
            </w:pPr>
          </w:p>
        </w:tc>
        <w:tc>
          <w:tcPr>
            <w:tcW w:w="2952" w:type="dxa"/>
            <w:vAlign w:val="center"/>
            <w:hideMark/>
          </w:tcPr>
          <w:p w14:paraId="0FEE6AA9" w14:textId="77777777" w:rsidR="00C01E85" w:rsidRPr="00C01E85" w:rsidRDefault="00C01E85" w:rsidP="00962F54">
            <w:pPr>
              <w:pStyle w:val="af5"/>
              <w:jc w:val="center"/>
            </w:pPr>
            <w:r w:rsidRPr="00C01E85">
              <w:t>подпись, дата</w:t>
            </w:r>
          </w:p>
        </w:tc>
        <w:tc>
          <w:tcPr>
            <w:tcW w:w="2509" w:type="dxa"/>
          </w:tcPr>
          <w:p w14:paraId="487E8F50" w14:textId="77777777" w:rsidR="00C01E85" w:rsidRPr="00C01E85" w:rsidRDefault="00C01E85" w:rsidP="00962F54">
            <w:pPr>
              <w:pStyle w:val="af5"/>
            </w:pPr>
          </w:p>
        </w:tc>
      </w:tr>
      <w:tr w:rsidR="00C01E85" w:rsidRPr="00C01E85" w14:paraId="5FF0E97B" w14:textId="77777777" w:rsidTr="00F33B3C">
        <w:trPr>
          <w:trHeight w:val="132"/>
        </w:trPr>
        <w:tc>
          <w:tcPr>
            <w:tcW w:w="4179" w:type="dxa"/>
            <w:vAlign w:val="center"/>
            <w:hideMark/>
          </w:tcPr>
          <w:p w14:paraId="31433990" w14:textId="7119E536" w:rsidR="00C01E85" w:rsidRPr="00C01E85" w:rsidRDefault="00C01E85" w:rsidP="00526AD4">
            <w:pPr>
              <w:pStyle w:val="af5"/>
            </w:pPr>
            <w:r w:rsidRPr="00C01E85">
              <w:t>Исполнител</w:t>
            </w:r>
            <w:r w:rsidR="002F164C">
              <w:t>ь</w:t>
            </w:r>
            <w:r w:rsidRPr="00C01E85">
              <w:t xml:space="preserve"> темы,</w:t>
            </w:r>
            <w:r w:rsidRPr="00C01E85">
              <w:br/>
              <w:t>студент группы М3О-21</w:t>
            </w:r>
            <w:r w:rsidR="00962F54">
              <w:t>2</w:t>
            </w:r>
            <w:r w:rsidRPr="00C01E85">
              <w:t>БВ-24</w:t>
            </w:r>
          </w:p>
        </w:tc>
        <w:tc>
          <w:tcPr>
            <w:tcW w:w="29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041164" w14:textId="77777777" w:rsidR="00C01E85" w:rsidRPr="00C01E85" w:rsidRDefault="00C01E85" w:rsidP="00962F54">
            <w:pPr>
              <w:pStyle w:val="af5"/>
            </w:pPr>
          </w:p>
        </w:tc>
        <w:tc>
          <w:tcPr>
            <w:tcW w:w="2509" w:type="dxa"/>
            <w:vAlign w:val="bottom"/>
            <w:hideMark/>
          </w:tcPr>
          <w:p w14:paraId="661C1F7D" w14:textId="5DFFAD8B" w:rsidR="00962F54" w:rsidRPr="00C01E85" w:rsidRDefault="000C57A7" w:rsidP="00AC7225">
            <w:pPr>
              <w:pStyle w:val="af5"/>
            </w:pPr>
            <w:r>
              <w:t>А.В. Ломброзов</w:t>
            </w:r>
          </w:p>
        </w:tc>
      </w:tr>
      <w:tr w:rsidR="00C01E85" w:rsidRPr="00C01E85" w14:paraId="777819D0" w14:textId="77777777" w:rsidTr="00962F54">
        <w:trPr>
          <w:trHeight w:val="170"/>
        </w:trPr>
        <w:tc>
          <w:tcPr>
            <w:tcW w:w="4179" w:type="dxa"/>
          </w:tcPr>
          <w:p w14:paraId="383A032D" w14:textId="77777777" w:rsidR="00C01E85" w:rsidRPr="00C01E85" w:rsidRDefault="00C01E85" w:rsidP="00962F54">
            <w:pPr>
              <w:pStyle w:val="af5"/>
            </w:pPr>
          </w:p>
        </w:tc>
        <w:tc>
          <w:tcPr>
            <w:tcW w:w="2952" w:type="dxa"/>
            <w:vAlign w:val="center"/>
            <w:hideMark/>
          </w:tcPr>
          <w:p w14:paraId="2498B9FA" w14:textId="77777777" w:rsidR="00C01E85" w:rsidRPr="00C01E85" w:rsidRDefault="00C01E85" w:rsidP="00962F54">
            <w:pPr>
              <w:pStyle w:val="af5"/>
              <w:jc w:val="center"/>
            </w:pPr>
            <w:r w:rsidRPr="00C01E85">
              <w:t>подпись, дата</w:t>
            </w:r>
          </w:p>
        </w:tc>
        <w:tc>
          <w:tcPr>
            <w:tcW w:w="2509" w:type="dxa"/>
          </w:tcPr>
          <w:p w14:paraId="1223837D" w14:textId="77777777" w:rsidR="00C01E85" w:rsidRPr="00C01E85" w:rsidRDefault="00C01E85" w:rsidP="00962F54">
            <w:pPr>
              <w:pStyle w:val="af5"/>
            </w:pPr>
          </w:p>
        </w:tc>
      </w:tr>
    </w:tbl>
    <w:sdt>
      <w:sdtPr>
        <w:rPr>
          <w:b w:val="0"/>
          <w:lang w:eastAsia="en-US"/>
        </w:rPr>
        <w:id w:val="131883591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AEABBCF" w14:textId="6823E074" w:rsidR="0026007F" w:rsidRPr="008A6048" w:rsidRDefault="004B3DB7" w:rsidP="00E94DBE">
          <w:pPr>
            <w:pStyle w:val="a6"/>
            <w:numPr>
              <w:ilvl w:val="0"/>
              <w:numId w:val="0"/>
            </w:numPr>
            <w:jc w:val="center"/>
            <w:rPr>
              <w:rStyle w:val="40"/>
              <w:b/>
              <w:bCs w:val="0"/>
            </w:rPr>
          </w:pPr>
          <w:r w:rsidRPr="008A6048">
            <w:rPr>
              <w:rStyle w:val="40"/>
              <w:b/>
              <w:bCs w:val="0"/>
            </w:rPr>
            <w:t>СОДЕРЖАНИЕ</w:t>
          </w:r>
        </w:p>
        <w:p w14:paraId="2815B33A" w14:textId="29889CC9" w:rsidR="00E94DBE" w:rsidRDefault="0033390A">
          <w:pPr>
            <w:pStyle w:val="17"/>
            <w:rPr>
              <w:rFonts w:asciiTheme="minorHAnsi" w:hAnsiTheme="minorHAnsi" w:cstheme="minorBidi"/>
              <w:sz w:val="22"/>
            </w:rPr>
          </w:pPr>
          <w:r>
            <w:rPr>
              <w:rFonts w:asciiTheme="minorHAnsi" w:hAnsiTheme="minorHAnsi"/>
              <w:sz w:val="22"/>
            </w:rPr>
            <w:fldChar w:fldCharType="begin"/>
          </w:r>
          <w:r>
            <w:rPr>
              <w:rFonts w:asciiTheme="minorHAnsi" w:hAnsiTheme="minorHAnsi"/>
              <w:sz w:val="22"/>
            </w:rPr>
            <w:instrText xml:space="preserve"> TOC \o "1-3" \h \z \u \t "Заголовок 4;1" </w:instrText>
          </w:r>
          <w:r>
            <w:rPr>
              <w:rFonts w:asciiTheme="minorHAnsi" w:hAnsiTheme="minorHAnsi"/>
              <w:sz w:val="22"/>
            </w:rPr>
            <w:fldChar w:fldCharType="separate"/>
          </w:r>
          <w:hyperlink w:anchor="_Toc216193523" w:history="1">
            <w:r w:rsidR="00E94DBE" w:rsidRPr="00C70805">
              <w:rPr>
                <w:rStyle w:val="affa"/>
              </w:rPr>
              <w:t>1 ПОСТАНОВКА ЗАДАЧИ</w:t>
            </w:r>
            <w:r w:rsidR="00E94DBE">
              <w:rPr>
                <w:webHidden/>
              </w:rPr>
              <w:tab/>
            </w:r>
            <w:r w:rsidR="00E94DBE">
              <w:rPr>
                <w:webHidden/>
              </w:rPr>
              <w:fldChar w:fldCharType="begin"/>
            </w:r>
            <w:r w:rsidR="00E94DBE">
              <w:rPr>
                <w:webHidden/>
              </w:rPr>
              <w:instrText xml:space="preserve"> PAGEREF _Toc216193523 \h </w:instrText>
            </w:r>
            <w:r w:rsidR="00E94DBE">
              <w:rPr>
                <w:webHidden/>
              </w:rPr>
            </w:r>
            <w:r w:rsidR="00E94DBE">
              <w:rPr>
                <w:webHidden/>
              </w:rPr>
              <w:fldChar w:fldCharType="separate"/>
            </w:r>
            <w:r w:rsidR="00E94DBE">
              <w:rPr>
                <w:webHidden/>
              </w:rPr>
              <w:t>4</w:t>
            </w:r>
            <w:r w:rsidR="00E94DBE">
              <w:rPr>
                <w:webHidden/>
              </w:rPr>
              <w:fldChar w:fldCharType="end"/>
            </w:r>
          </w:hyperlink>
        </w:p>
        <w:p w14:paraId="63899355" w14:textId="4CDD60CD" w:rsidR="00E94DBE" w:rsidRDefault="00E94DBE">
          <w:pPr>
            <w:pStyle w:val="17"/>
            <w:rPr>
              <w:rFonts w:asciiTheme="minorHAnsi" w:hAnsiTheme="minorHAnsi" w:cstheme="minorBidi"/>
              <w:sz w:val="22"/>
            </w:rPr>
          </w:pPr>
          <w:hyperlink w:anchor="_Toc216193524" w:history="1">
            <w:r w:rsidRPr="00C70805">
              <w:rPr>
                <w:rStyle w:val="affa"/>
              </w:rPr>
              <w:t>2 ОПИСАНИЕ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FE606DC" w14:textId="1584180C" w:rsidR="00E94DBE" w:rsidRDefault="00E94DBE">
          <w:pPr>
            <w:pStyle w:val="23"/>
            <w:rPr>
              <w:rFonts w:asciiTheme="minorHAnsi" w:hAnsiTheme="minorHAnsi" w:cstheme="minorBidi"/>
              <w:sz w:val="22"/>
            </w:rPr>
          </w:pPr>
          <w:hyperlink w:anchor="_Toc216193525" w:history="1">
            <w:r w:rsidRPr="00C70805">
              <w:rPr>
                <w:rStyle w:val="affa"/>
              </w:rPr>
              <w:t>2.1 Архитектура решения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6A1FDBD" w14:textId="7D1F89BC" w:rsidR="00E94DBE" w:rsidRDefault="00E94DBE">
          <w:pPr>
            <w:pStyle w:val="23"/>
            <w:rPr>
              <w:rFonts w:asciiTheme="minorHAnsi" w:hAnsiTheme="minorHAnsi" w:cstheme="minorBidi"/>
              <w:sz w:val="22"/>
            </w:rPr>
          </w:pPr>
          <w:hyperlink w:anchor="_Toc216193526" w:history="1">
            <w:r w:rsidRPr="00C70805">
              <w:rPr>
                <w:rStyle w:val="affa"/>
              </w:rPr>
              <w:t>2.2 Основные методы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F901101" w14:textId="5FC5CA84" w:rsidR="00E94DBE" w:rsidRDefault="00E94DBE">
          <w:pPr>
            <w:pStyle w:val="23"/>
            <w:rPr>
              <w:rFonts w:asciiTheme="minorHAnsi" w:hAnsiTheme="minorHAnsi" w:cstheme="minorBidi"/>
              <w:sz w:val="22"/>
            </w:rPr>
          </w:pPr>
          <w:hyperlink w:anchor="_Toc216193527" w:history="1">
            <w:r w:rsidRPr="00C70805">
              <w:rPr>
                <w:rStyle w:val="affa"/>
              </w:rPr>
              <w:t>2.3 Особенности реализации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4E928EE" w14:textId="735FB86E" w:rsidR="00E94DBE" w:rsidRDefault="00E94DBE">
          <w:pPr>
            <w:pStyle w:val="17"/>
            <w:rPr>
              <w:rFonts w:asciiTheme="minorHAnsi" w:hAnsiTheme="minorHAnsi" w:cstheme="minorBidi"/>
              <w:sz w:val="22"/>
            </w:rPr>
          </w:pPr>
          <w:hyperlink w:anchor="_Toc216193528" w:history="1">
            <w:r w:rsidRPr="00C70805">
              <w:rPr>
                <w:rStyle w:val="affa"/>
              </w:rPr>
              <w:t>3 Пример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3FD41CEF" w14:textId="2611709A" w:rsidR="00E94DBE" w:rsidRDefault="00E94DBE">
          <w:pPr>
            <w:pStyle w:val="23"/>
            <w:rPr>
              <w:rFonts w:asciiTheme="minorHAnsi" w:hAnsiTheme="minorHAnsi" w:cstheme="minorBidi"/>
              <w:sz w:val="22"/>
            </w:rPr>
          </w:pPr>
          <w:hyperlink w:anchor="_Toc216193529" w:history="1">
            <w:r w:rsidRPr="00C70805">
              <w:rPr>
                <w:rStyle w:val="affa"/>
              </w:rPr>
              <w:t>3.1 Входные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766DAEF" w14:textId="6FDA1EB5" w:rsidR="00E94DBE" w:rsidRDefault="00E94DBE">
          <w:pPr>
            <w:pStyle w:val="23"/>
            <w:rPr>
              <w:rFonts w:asciiTheme="minorHAnsi" w:hAnsiTheme="minorHAnsi" w:cstheme="minorBidi"/>
              <w:sz w:val="22"/>
            </w:rPr>
          </w:pPr>
          <w:hyperlink w:anchor="_Toc216193530" w:history="1">
            <w:r w:rsidRPr="00C70805">
              <w:rPr>
                <w:rStyle w:val="affa"/>
              </w:rPr>
              <w:t>3.2 Использование библиотеки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4FE9E20F" w14:textId="7D1E7720" w:rsidR="00E94DBE" w:rsidRDefault="00E94DBE">
          <w:pPr>
            <w:pStyle w:val="23"/>
            <w:rPr>
              <w:rFonts w:asciiTheme="minorHAnsi" w:hAnsiTheme="minorHAnsi" w:cstheme="minorBidi"/>
              <w:sz w:val="22"/>
            </w:rPr>
          </w:pPr>
          <w:hyperlink w:anchor="_Toc216193531" w:history="1">
            <w:r w:rsidRPr="00C70805">
              <w:rPr>
                <w:rStyle w:val="affa"/>
              </w:rPr>
              <w:t>3.3 Выходные данные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5A922E1E" w14:textId="7299FC5A" w:rsidR="00E94DBE" w:rsidRDefault="00E94DBE">
          <w:pPr>
            <w:pStyle w:val="17"/>
            <w:rPr>
              <w:rFonts w:asciiTheme="minorHAnsi" w:hAnsiTheme="minorHAnsi" w:cstheme="minorBidi"/>
              <w:sz w:val="22"/>
            </w:rPr>
          </w:pPr>
          <w:hyperlink w:anchor="_Toc216193532" w:history="1">
            <w:r w:rsidRPr="00C70805">
              <w:rPr>
                <w:rStyle w:val="affa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3500187B" w14:textId="5D58D1A2" w:rsidR="00E94DBE" w:rsidRDefault="00E94DBE">
          <w:pPr>
            <w:pStyle w:val="17"/>
            <w:rPr>
              <w:rFonts w:asciiTheme="minorHAnsi" w:hAnsiTheme="minorHAnsi" w:cstheme="minorBidi"/>
              <w:sz w:val="22"/>
            </w:rPr>
          </w:pPr>
          <w:hyperlink w:anchor="_Toc216193533" w:history="1">
            <w:r w:rsidRPr="00C70805">
              <w:rPr>
                <w:rStyle w:val="affa"/>
              </w:rPr>
              <w:t>СПИСОК ИСПОЛЬЗОВАННЫХ ИСТОЧНИКОВ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_Toc216193533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7CE9063" w14:textId="5FB7E985" w:rsidR="004B3DB7" w:rsidRDefault="0033390A" w:rsidP="007D3F91">
          <w:pPr>
            <w:ind w:firstLine="0"/>
          </w:pPr>
          <w:r>
            <w:rPr>
              <w:rFonts w:asciiTheme="minorHAnsi" w:eastAsiaTheme="minorEastAsia" w:hAnsiTheme="minorHAnsi" w:cs="Times New Roman"/>
              <w:noProof/>
              <w:sz w:val="22"/>
              <w:lang w:eastAsia="ru-RU"/>
            </w:rPr>
            <w:fldChar w:fldCharType="end"/>
          </w:r>
        </w:p>
      </w:sdtContent>
    </w:sdt>
    <w:p w14:paraId="21C70051" w14:textId="62559474" w:rsidR="00C47019" w:rsidRDefault="00382788" w:rsidP="00E94DBE">
      <w:pPr>
        <w:pStyle w:val="10"/>
      </w:pPr>
      <w:bookmarkStart w:id="0" w:name="_Toc216193523"/>
      <w:r>
        <w:lastRenderedPageBreak/>
        <w:t>ПОСТАНОВКА ЗАДАЧИ</w:t>
      </w:r>
      <w:bookmarkEnd w:id="0"/>
    </w:p>
    <w:p w14:paraId="0F998608" w14:textId="261EA75B" w:rsidR="0073760E" w:rsidRDefault="0073760E" w:rsidP="0073760E">
      <w:r w:rsidRPr="005C07A0">
        <w:rPr>
          <w:b/>
          <w:bCs/>
        </w:rPr>
        <w:t>Цель работы</w:t>
      </w:r>
      <w:r>
        <w:t>: Разработать библиотеку на языке C++ для автоматического преобразования описаний функциональных блоков стандарта IEC 61499 из XML-формата в SVG-изображения.</w:t>
      </w:r>
    </w:p>
    <w:p w14:paraId="0FE40F5D" w14:textId="43621DD1" w:rsidR="0073760E" w:rsidRDefault="0073760E" w:rsidP="0073760E">
      <w:r w:rsidRPr="005C07A0">
        <w:rPr>
          <w:b/>
          <w:bCs/>
        </w:rPr>
        <w:t>Задачи</w:t>
      </w:r>
      <w:r>
        <w:t>:</w:t>
      </w:r>
    </w:p>
    <w:p w14:paraId="743541B2" w14:textId="648AFEE9" w:rsidR="0073760E" w:rsidRDefault="0073760E" w:rsidP="005C07A0">
      <w:pPr>
        <w:pStyle w:val="a1"/>
        <w:numPr>
          <w:ilvl w:val="0"/>
          <w:numId w:val="36"/>
        </w:numPr>
        <w:ind w:left="567"/>
      </w:pPr>
      <w:r>
        <w:t>Разработать структуру данных для хранения информации о функциональных блоках IEC 61499</w:t>
      </w:r>
    </w:p>
    <w:p w14:paraId="68BBE91A" w14:textId="0FAC6AD4" w:rsidR="0073760E" w:rsidRDefault="0073760E" w:rsidP="005C07A0">
      <w:pPr>
        <w:pStyle w:val="a1"/>
        <w:numPr>
          <w:ilvl w:val="0"/>
          <w:numId w:val="36"/>
        </w:numPr>
        <w:ind w:left="567"/>
      </w:pPr>
      <w:r>
        <w:t>Реализовать парсер XML-файлов для извлечения информации о событиях и данных блока</w:t>
      </w:r>
    </w:p>
    <w:p w14:paraId="3D495156" w14:textId="11E16A01" w:rsidR="0073760E" w:rsidRDefault="0073760E" w:rsidP="005C07A0">
      <w:pPr>
        <w:pStyle w:val="a1"/>
        <w:numPr>
          <w:ilvl w:val="0"/>
          <w:numId w:val="36"/>
        </w:numPr>
        <w:ind w:left="567"/>
      </w:pPr>
      <w:r>
        <w:t>Создать генератор SVG-изображений согласно стандарту IEC 61499</w:t>
      </w:r>
    </w:p>
    <w:p w14:paraId="703A82D0" w14:textId="2A8A2CB2" w:rsidR="0073760E" w:rsidRDefault="0073760E" w:rsidP="005C07A0">
      <w:pPr>
        <w:pStyle w:val="a1"/>
        <w:numPr>
          <w:ilvl w:val="0"/>
          <w:numId w:val="36"/>
        </w:numPr>
        <w:ind w:left="567"/>
      </w:pPr>
      <w:r>
        <w:t>Реализовать пакетную обработку нескольких XML-файлов</w:t>
      </w:r>
    </w:p>
    <w:p w14:paraId="5376E4EC" w14:textId="653B2F15" w:rsidR="0073760E" w:rsidRDefault="0073760E" w:rsidP="005C07A0">
      <w:pPr>
        <w:pStyle w:val="a1"/>
        <w:numPr>
          <w:ilvl w:val="0"/>
          <w:numId w:val="36"/>
        </w:numPr>
        <w:ind w:left="567"/>
      </w:pPr>
      <w:r>
        <w:t>Обеспечить кроссплатформенность решения</w:t>
      </w:r>
    </w:p>
    <w:p w14:paraId="482BA1E5" w14:textId="6C7525E2" w:rsidR="00F86CC1" w:rsidRPr="008A6048" w:rsidRDefault="0073760E" w:rsidP="0073760E">
      <w:r w:rsidRPr="005C07A0">
        <w:rPr>
          <w:b/>
          <w:bCs/>
        </w:rPr>
        <w:t>Актуальность</w:t>
      </w:r>
      <w:r>
        <w:t>: В системах автоматизации IEC 61499 используется графическое представление функциональных блоков. Автоматизация создания этих схем ускоряет разработку и уменьшает количество ошибок.</w:t>
      </w:r>
    </w:p>
    <w:p w14:paraId="1E0B2174" w14:textId="4B4C58AC" w:rsidR="00A22765" w:rsidRDefault="00A22765" w:rsidP="00A22765">
      <w:pPr>
        <w:pStyle w:val="10"/>
      </w:pPr>
      <w:bookmarkStart w:id="1" w:name="_Toc106194643"/>
      <w:bookmarkStart w:id="2" w:name="_Toc106194757"/>
      <w:bookmarkStart w:id="3" w:name="_Toc106196646"/>
      <w:bookmarkStart w:id="4" w:name="_Toc106370016"/>
      <w:bookmarkStart w:id="5" w:name="_Toc216193524"/>
      <w:r w:rsidRPr="00A22765">
        <w:lastRenderedPageBreak/>
        <w:t>ОПИСАНИЕ РЕШЕНИЯ</w:t>
      </w:r>
      <w:bookmarkEnd w:id="5"/>
    </w:p>
    <w:p w14:paraId="4AF2A7E8" w14:textId="05FE664A" w:rsidR="00A22765" w:rsidRDefault="00A22765" w:rsidP="00A22765">
      <w:pPr>
        <w:pStyle w:val="20"/>
      </w:pPr>
      <w:bookmarkStart w:id="6" w:name="_Toc216193525"/>
      <w:r w:rsidRPr="00A22765">
        <w:t>Архитектура решения</w:t>
      </w:r>
      <w:bookmarkEnd w:id="6"/>
    </w:p>
    <w:p w14:paraId="65042DD0" w14:textId="7D36BF9A" w:rsidR="006B4144" w:rsidRDefault="006B4144" w:rsidP="006B4144">
      <w:r>
        <w:t>Проект состоит из следующих компонентов:</w:t>
      </w:r>
    </w:p>
    <w:p w14:paraId="7E6643E9" w14:textId="38616311" w:rsidR="006B4144" w:rsidRDefault="006B4144" w:rsidP="006B4144">
      <w:pPr>
        <w:pStyle w:val="a1"/>
        <w:numPr>
          <w:ilvl w:val="0"/>
          <w:numId w:val="39"/>
        </w:numPr>
        <w:ind w:left="993"/>
      </w:pPr>
      <w:r>
        <w:t xml:space="preserve">Класс </w:t>
      </w:r>
      <w:r w:rsidRPr="006B4144">
        <w:rPr>
          <w:i/>
          <w:iCs/>
        </w:rPr>
        <w:t>FBToSVGConverter</w:t>
      </w:r>
      <w:r>
        <w:t xml:space="preserve"> - основной класс библиотеки</w:t>
      </w:r>
    </w:p>
    <w:p w14:paraId="51C58294" w14:textId="0B226137" w:rsidR="006B4144" w:rsidRDefault="006B4144" w:rsidP="006B4144">
      <w:pPr>
        <w:pStyle w:val="a1"/>
        <w:numPr>
          <w:ilvl w:val="0"/>
          <w:numId w:val="39"/>
        </w:numPr>
        <w:ind w:left="993"/>
      </w:pPr>
      <w:r>
        <w:t>Структуры данных:</w:t>
      </w:r>
    </w:p>
    <w:p w14:paraId="30951F36" w14:textId="40F82CE2" w:rsidR="006B4144" w:rsidRDefault="006B4144" w:rsidP="006B4144">
      <w:pPr>
        <w:pStyle w:val="a1"/>
        <w:numPr>
          <w:ilvl w:val="1"/>
          <w:numId w:val="38"/>
        </w:numPr>
        <w:ind w:left="1560"/>
      </w:pPr>
      <w:r w:rsidRPr="006B4144">
        <w:rPr>
          <w:i/>
          <w:iCs/>
        </w:rPr>
        <w:t>Event</w:t>
      </w:r>
      <w:r>
        <w:t xml:space="preserve"> - для хранения информации о событиях блока</w:t>
      </w:r>
    </w:p>
    <w:p w14:paraId="6764CD1E" w14:textId="0BDEB2E5" w:rsidR="006B4144" w:rsidRDefault="006B4144" w:rsidP="006B4144">
      <w:pPr>
        <w:pStyle w:val="a1"/>
        <w:numPr>
          <w:ilvl w:val="1"/>
          <w:numId w:val="38"/>
        </w:numPr>
        <w:ind w:left="1560"/>
      </w:pPr>
      <w:r w:rsidRPr="006B4144">
        <w:rPr>
          <w:i/>
          <w:iCs/>
        </w:rPr>
        <w:t>Data</w:t>
      </w:r>
      <w:r>
        <w:t xml:space="preserve"> - для хранения информации о данных блока</w:t>
      </w:r>
    </w:p>
    <w:p w14:paraId="0BA6D930" w14:textId="05F0F21C" w:rsidR="006B4144" w:rsidRDefault="006B4144" w:rsidP="006B4144">
      <w:pPr>
        <w:pStyle w:val="a1"/>
        <w:numPr>
          <w:ilvl w:val="1"/>
          <w:numId w:val="38"/>
        </w:numPr>
        <w:ind w:left="1560"/>
      </w:pPr>
      <w:r w:rsidRPr="006B4144">
        <w:rPr>
          <w:i/>
          <w:iCs/>
        </w:rPr>
        <w:t>FunctionBlock</w:t>
      </w:r>
      <w:r>
        <w:t xml:space="preserve"> - основная структура блока</w:t>
      </w:r>
    </w:p>
    <w:p w14:paraId="0784CD1B" w14:textId="590E35B4" w:rsidR="00C9624A" w:rsidRDefault="00C9624A" w:rsidP="00C9624A">
      <w:pPr>
        <w:pStyle w:val="20"/>
      </w:pPr>
      <w:bookmarkStart w:id="7" w:name="_Toc216193526"/>
      <w:r w:rsidRPr="00C9624A">
        <w:t>Основные методы</w:t>
      </w:r>
      <w:bookmarkEnd w:id="7"/>
    </w:p>
    <w:p w14:paraId="112F1D26" w14:textId="6DA8356E" w:rsidR="00C9624A" w:rsidRPr="00FC1FF7" w:rsidRDefault="00C9624A" w:rsidP="00C9624A">
      <w:pPr>
        <w:rPr>
          <w:b/>
          <w:bCs/>
        </w:rPr>
      </w:pPr>
      <w:r w:rsidRPr="00FC1FF7">
        <w:rPr>
          <w:b/>
          <w:bCs/>
        </w:rPr>
        <w:t>Парсинг XML:</w:t>
      </w:r>
    </w:p>
    <w:p w14:paraId="6916B0B9" w14:textId="72090427" w:rsidR="00C9624A" w:rsidRDefault="00C9624A" w:rsidP="00C9624A">
      <w:pPr>
        <w:pStyle w:val="afffc"/>
      </w:pPr>
      <w:r w:rsidRPr="00C9624A">
        <w:t>bool loadFromXML(const std::string&amp; filename);</w:t>
      </w:r>
    </w:p>
    <w:p w14:paraId="5EF13464" w14:textId="60FB9355" w:rsidR="00C9624A" w:rsidRDefault="00C9624A" w:rsidP="00C9624A">
      <w:pPr>
        <w:rPr>
          <w:lang w:val="en-US"/>
        </w:rPr>
      </w:pPr>
      <w:r w:rsidRPr="00C9624A">
        <w:t xml:space="preserve">Метод загружает </w:t>
      </w:r>
      <w:r w:rsidRPr="00C9624A">
        <w:rPr>
          <w:lang w:val="en-US"/>
        </w:rPr>
        <w:t>XML</w:t>
      </w:r>
      <w:r w:rsidRPr="00C9624A">
        <w:t xml:space="preserve">-файл, извлекает информацию о блоке, его событиях и данных. </w:t>
      </w:r>
      <w:r w:rsidRPr="00C9624A">
        <w:rPr>
          <w:lang w:val="en-US"/>
        </w:rPr>
        <w:t>Используется упрощенный парсинг через поиск XML-тегов.</w:t>
      </w:r>
    </w:p>
    <w:p w14:paraId="2E4FFDA5" w14:textId="5F3619D0" w:rsidR="00A17DF9" w:rsidRPr="00FC1FF7" w:rsidRDefault="00A17DF9" w:rsidP="00C9624A">
      <w:pPr>
        <w:rPr>
          <w:b/>
          <w:bCs/>
          <w:lang w:val="en-US"/>
        </w:rPr>
      </w:pPr>
      <w:r w:rsidRPr="00FC1FF7">
        <w:rPr>
          <w:b/>
          <w:bCs/>
          <w:lang w:val="en-US"/>
        </w:rPr>
        <w:t>Генерация SVG:</w:t>
      </w:r>
    </w:p>
    <w:p w14:paraId="398916A8" w14:textId="757EF34F" w:rsidR="00A17DF9" w:rsidRDefault="00A17DF9" w:rsidP="00A17DF9">
      <w:pPr>
        <w:pStyle w:val="afffc"/>
      </w:pPr>
      <w:r w:rsidRPr="00A17DF9">
        <w:t>bool createSVG(const std::string&amp; outputFilename);</w:t>
      </w:r>
    </w:p>
    <w:p w14:paraId="58228EA9" w14:textId="557F502F" w:rsidR="00A17DF9" w:rsidRPr="00A17DF9" w:rsidRDefault="00A17DF9" w:rsidP="00A17DF9">
      <w:r w:rsidRPr="00A17DF9">
        <w:t xml:space="preserve">Метод создает </w:t>
      </w:r>
      <w:r w:rsidRPr="00A17DF9">
        <w:rPr>
          <w:lang w:val="en-US"/>
        </w:rPr>
        <w:t>SVG</w:t>
      </w:r>
      <w:r w:rsidRPr="00A17DF9">
        <w:t>-изображение функционального блока с учетом всех его элементов. Изображение включает:</w:t>
      </w:r>
    </w:p>
    <w:p w14:paraId="4B09C16D" w14:textId="66E40ACD" w:rsidR="00A17DF9" w:rsidRPr="00A17DF9" w:rsidRDefault="00A17DF9" w:rsidP="00965FF3">
      <w:pPr>
        <w:pStyle w:val="a1"/>
        <w:numPr>
          <w:ilvl w:val="0"/>
          <w:numId w:val="40"/>
        </w:numPr>
        <w:ind w:left="851"/>
      </w:pPr>
      <w:r w:rsidRPr="00A17DF9">
        <w:t>Прямоугольник блока с закругленными углами</w:t>
      </w:r>
    </w:p>
    <w:p w14:paraId="65AF23AE" w14:textId="552019E9" w:rsidR="00A17DF9" w:rsidRPr="00A17DF9" w:rsidRDefault="00A17DF9" w:rsidP="00965FF3">
      <w:pPr>
        <w:pStyle w:val="a1"/>
        <w:numPr>
          <w:ilvl w:val="0"/>
          <w:numId w:val="40"/>
        </w:numPr>
        <w:ind w:left="851"/>
      </w:pPr>
      <w:r w:rsidRPr="00A17DF9">
        <w:t xml:space="preserve">Имя и </w:t>
      </w:r>
      <w:r>
        <w:t>версию</w:t>
      </w:r>
      <w:r w:rsidRPr="00A17DF9">
        <w:t xml:space="preserve"> блока в заголовке</w:t>
      </w:r>
    </w:p>
    <w:p w14:paraId="0007F4E8" w14:textId="36558F04" w:rsidR="00A17DF9" w:rsidRPr="00A17DF9" w:rsidRDefault="00A17DF9" w:rsidP="00965FF3">
      <w:pPr>
        <w:pStyle w:val="a1"/>
        <w:numPr>
          <w:ilvl w:val="0"/>
          <w:numId w:val="40"/>
        </w:numPr>
        <w:ind w:left="851"/>
      </w:pPr>
      <w:r w:rsidRPr="00A17DF9">
        <w:t>Входные и выходные события</w:t>
      </w:r>
    </w:p>
    <w:p w14:paraId="78F60D54" w14:textId="6EF32946" w:rsidR="00A17DF9" w:rsidRPr="00A17DF9" w:rsidRDefault="00A17DF9" w:rsidP="00965FF3">
      <w:pPr>
        <w:pStyle w:val="a1"/>
        <w:numPr>
          <w:ilvl w:val="0"/>
          <w:numId w:val="40"/>
        </w:numPr>
        <w:ind w:left="851"/>
      </w:pPr>
      <w:r w:rsidRPr="00A17DF9">
        <w:t>Входные и выходные данные</w:t>
      </w:r>
    </w:p>
    <w:p w14:paraId="22491F1A" w14:textId="2BA19B4E" w:rsidR="00A17DF9" w:rsidRDefault="00A17DF9" w:rsidP="00965FF3">
      <w:pPr>
        <w:pStyle w:val="a1"/>
        <w:numPr>
          <w:ilvl w:val="0"/>
          <w:numId w:val="40"/>
        </w:numPr>
        <w:ind w:left="851"/>
      </w:pPr>
      <w:r w:rsidRPr="00A17DF9">
        <w:t>Названия</w:t>
      </w:r>
      <w:r w:rsidR="00965FF3">
        <w:t xml:space="preserve"> и </w:t>
      </w:r>
      <w:r w:rsidRPr="00A17DF9">
        <w:t>типы всех элементов</w:t>
      </w:r>
    </w:p>
    <w:p w14:paraId="71CFD3A1" w14:textId="1E36DE3E" w:rsidR="00965FF3" w:rsidRDefault="00965FF3" w:rsidP="00965FF3">
      <w:pPr>
        <w:pStyle w:val="a1"/>
        <w:numPr>
          <w:ilvl w:val="0"/>
          <w:numId w:val="40"/>
        </w:numPr>
        <w:ind w:left="851"/>
      </w:pPr>
      <w:r>
        <w:t>Комментарии к каждому элементу</w:t>
      </w:r>
    </w:p>
    <w:p w14:paraId="39F8B6E2" w14:textId="372BD543" w:rsidR="003152CC" w:rsidRDefault="003152CC" w:rsidP="003152CC">
      <w:pPr>
        <w:rPr>
          <w:b/>
          <w:bCs/>
        </w:rPr>
      </w:pPr>
      <w:r w:rsidRPr="003152CC">
        <w:rPr>
          <w:b/>
          <w:bCs/>
        </w:rPr>
        <w:t>Расчет размеров:</w:t>
      </w:r>
    </w:p>
    <w:p w14:paraId="27A13260" w14:textId="335EC152" w:rsidR="003152CC" w:rsidRDefault="003152CC" w:rsidP="003152CC">
      <w:pPr>
        <w:pStyle w:val="afffc"/>
      </w:pPr>
      <w:r w:rsidRPr="003152CC">
        <w:t>void calculateDimensions(int&amp; width, int&amp; height) const;</w:t>
      </w:r>
    </w:p>
    <w:p w14:paraId="552B4160" w14:textId="3CE0B9F6" w:rsidR="003152CC" w:rsidRDefault="003152CC" w:rsidP="003152CC">
      <w:r w:rsidRPr="003152CC">
        <w:lastRenderedPageBreak/>
        <w:t>Метод динамически рассчитывает размеры блока на основе количества элементов и длины их имен.</w:t>
      </w:r>
    </w:p>
    <w:p w14:paraId="144AF1D4" w14:textId="77777777" w:rsidR="00FE16A4" w:rsidRDefault="00FE16A4" w:rsidP="00FE16A4">
      <w:pPr>
        <w:pStyle w:val="20"/>
      </w:pPr>
      <w:bookmarkStart w:id="8" w:name="_Toc216193527"/>
      <w:r w:rsidRPr="00FE16A4">
        <w:t>Особенности реализации</w:t>
      </w:r>
      <w:bookmarkEnd w:id="8"/>
    </w:p>
    <w:p w14:paraId="36A45593" w14:textId="0722F66F" w:rsidR="00FE16A4" w:rsidRDefault="00FE16A4" w:rsidP="00FE16A4">
      <w:pPr>
        <w:pStyle w:val="a1"/>
        <w:numPr>
          <w:ilvl w:val="0"/>
          <w:numId w:val="41"/>
        </w:numPr>
        <w:ind w:left="851"/>
      </w:pPr>
      <w:r>
        <w:t>Использование std::filesystem - для работы с файловой системой</w:t>
      </w:r>
    </w:p>
    <w:p w14:paraId="48E416B6" w14:textId="6354A26A" w:rsidR="00FE16A4" w:rsidRDefault="00FE16A4" w:rsidP="00FE16A4">
      <w:pPr>
        <w:pStyle w:val="a1"/>
        <w:numPr>
          <w:ilvl w:val="0"/>
          <w:numId w:val="41"/>
        </w:numPr>
        <w:ind w:left="851"/>
      </w:pPr>
      <w:r>
        <w:t>Динамическое позиционирование - элементы располагаются автоматически</w:t>
      </w:r>
    </w:p>
    <w:p w14:paraId="791935FF" w14:textId="40E7AF26" w:rsidR="00FE16A4" w:rsidRDefault="00FE16A4" w:rsidP="00FE16A4">
      <w:pPr>
        <w:pStyle w:val="a1"/>
        <w:numPr>
          <w:ilvl w:val="0"/>
          <w:numId w:val="41"/>
        </w:numPr>
        <w:ind w:left="851"/>
      </w:pPr>
      <w:r>
        <w:t>Минимальные зависимости - только стандартная библиотека C++17</w:t>
      </w:r>
    </w:p>
    <w:p w14:paraId="7F0E1A84" w14:textId="32D9B2DE" w:rsidR="00FE16A4" w:rsidRDefault="00FE16A4" w:rsidP="00FE16A4">
      <w:pPr>
        <w:pStyle w:val="a1"/>
        <w:numPr>
          <w:ilvl w:val="0"/>
          <w:numId w:val="41"/>
        </w:numPr>
        <w:ind w:left="851"/>
      </w:pPr>
      <w:r>
        <w:t>Обработка ошибок - проверка существования файлов и корректности XML</w:t>
      </w:r>
    </w:p>
    <w:p w14:paraId="64AFC02B" w14:textId="6E6718DE" w:rsidR="005D5C39" w:rsidRDefault="005D5C39" w:rsidP="005D5C39">
      <w:pPr>
        <w:pStyle w:val="10"/>
      </w:pPr>
      <w:bookmarkStart w:id="9" w:name="_Toc216193528"/>
      <w:r w:rsidRPr="005D5C39">
        <w:lastRenderedPageBreak/>
        <w:t>Пример работы</w:t>
      </w:r>
      <w:bookmarkEnd w:id="9"/>
    </w:p>
    <w:p w14:paraId="0431F1FD" w14:textId="5DF94ECF" w:rsidR="005D5C39" w:rsidRDefault="005D5C39" w:rsidP="005D5C39">
      <w:pPr>
        <w:pStyle w:val="20"/>
      </w:pPr>
      <w:bookmarkStart w:id="10" w:name="_Toc216193529"/>
      <w:r w:rsidRPr="005D5C39">
        <w:t>Входные данные</w:t>
      </w:r>
      <w:bookmarkEnd w:id="10"/>
    </w:p>
    <w:p w14:paraId="405155C8" w14:textId="4006BDBB" w:rsidR="005D5C39" w:rsidRDefault="005D5C39" w:rsidP="005D5C39">
      <w:r>
        <w:t xml:space="preserve">В качестве примера входных данных будем использовать файл </w:t>
      </w:r>
      <w:r w:rsidRPr="005D5C39">
        <w:rPr>
          <w:i/>
          <w:iCs/>
        </w:rPr>
        <w:t>ADD_2.fbt</w:t>
      </w:r>
      <w:r w:rsidR="00DE2440">
        <w:rPr>
          <w:i/>
          <w:iCs/>
        </w:rPr>
        <w:t xml:space="preserve"> </w:t>
      </w:r>
      <w:r w:rsidR="00DE2440">
        <w:t>(рис. 1)</w:t>
      </w:r>
      <w:r w:rsidRPr="005D5C39">
        <w:t>:</w:t>
      </w:r>
    </w:p>
    <w:p w14:paraId="3DC8DEB3" w14:textId="29ADF343" w:rsidR="00551365" w:rsidRDefault="00E20AD3" w:rsidP="00E20AD3">
      <w:pPr>
        <w:pStyle w:val="14"/>
      </w:pPr>
      <w:r>
        <w:drawing>
          <wp:inline distT="0" distB="0" distL="0" distR="0" wp14:anchorId="64CC538F" wp14:editId="6108CD04">
            <wp:extent cx="5941060" cy="2970530"/>
            <wp:effectExtent l="0" t="0" r="254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1EE5" w14:textId="1CF70DBB" w:rsidR="00E20AD3" w:rsidRDefault="00E20AD3" w:rsidP="00E20AD3">
      <w:pPr>
        <w:pStyle w:val="afc"/>
      </w:pPr>
      <w:r>
        <w:t xml:space="preserve">Рисунок 1 — </w:t>
      </w:r>
      <w:r w:rsidRPr="00E20AD3">
        <w:t>файл ADD_2.fbt</w:t>
      </w:r>
    </w:p>
    <w:p w14:paraId="4CD68358" w14:textId="0D685E22" w:rsidR="00643B53" w:rsidRDefault="00643B53" w:rsidP="00643B53">
      <w:pPr>
        <w:pStyle w:val="20"/>
      </w:pPr>
      <w:bookmarkStart w:id="11" w:name="_Toc216193530"/>
      <w:r w:rsidRPr="00643B53">
        <w:t>Использование библиотеки</w:t>
      </w:r>
      <w:bookmarkEnd w:id="11"/>
    </w:p>
    <w:p w14:paraId="03FF21E3" w14:textId="0816927C" w:rsidR="00643B53" w:rsidRDefault="00643B53" w:rsidP="00643B53">
      <w:r>
        <w:t>В проекте реализована пакетная обработка – достаточно переместить все необходимые файлы в нужную папку.</w:t>
      </w:r>
    </w:p>
    <w:p w14:paraId="64FE499B" w14:textId="72FDCA6B" w:rsidR="00643B53" w:rsidRPr="00643B53" w:rsidRDefault="00643B53" w:rsidP="00643B53">
      <w:r>
        <w:t>Пример использования для одиночного файла</w:t>
      </w:r>
      <w:r>
        <w:t>:</w:t>
      </w:r>
    </w:p>
    <w:p w14:paraId="1BFE36CD" w14:textId="6C89F815" w:rsidR="00643B53" w:rsidRPr="00643B53" w:rsidRDefault="00643B53" w:rsidP="00643B53">
      <w:pPr>
        <w:pStyle w:val="afffc"/>
        <w:rPr>
          <w:lang w:val="ru-RU"/>
        </w:rPr>
      </w:pPr>
      <w:r w:rsidRPr="00643B53">
        <w:rPr>
          <w:lang w:val="ru-RU"/>
        </w:rPr>
        <w:t>#</w:t>
      </w:r>
      <w:r>
        <w:t>include</w:t>
      </w:r>
      <w:r w:rsidRPr="00643B53">
        <w:rPr>
          <w:lang w:val="ru-RU"/>
        </w:rPr>
        <w:t xml:space="preserve"> "</w:t>
      </w:r>
      <w:r>
        <w:t>src</w:t>
      </w:r>
      <w:r w:rsidRPr="00643B53">
        <w:rPr>
          <w:lang w:val="ru-RU"/>
        </w:rPr>
        <w:t>/</w:t>
      </w:r>
      <w:r>
        <w:t>FBToSVGConverter</w:t>
      </w:r>
      <w:r w:rsidRPr="00643B53">
        <w:rPr>
          <w:lang w:val="ru-RU"/>
        </w:rPr>
        <w:t>.</w:t>
      </w:r>
      <w:r>
        <w:t>h</w:t>
      </w:r>
      <w:r w:rsidRPr="00643B53">
        <w:rPr>
          <w:lang w:val="ru-RU"/>
        </w:rPr>
        <w:t>"</w:t>
      </w:r>
    </w:p>
    <w:p w14:paraId="02892620" w14:textId="77777777" w:rsidR="00643B53" w:rsidRPr="00643B53" w:rsidRDefault="00643B53" w:rsidP="00643B53">
      <w:pPr>
        <w:pStyle w:val="afffc"/>
        <w:rPr>
          <w:lang w:val="ru-RU"/>
        </w:rPr>
      </w:pPr>
    </w:p>
    <w:p w14:paraId="62885052" w14:textId="77777777" w:rsidR="00643B53" w:rsidRDefault="00643B53" w:rsidP="00643B53">
      <w:pPr>
        <w:pStyle w:val="afffc"/>
      </w:pPr>
      <w:r>
        <w:t>int main() {</w:t>
      </w:r>
    </w:p>
    <w:p w14:paraId="227E4A90" w14:textId="77777777" w:rsidR="00643B53" w:rsidRDefault="00643B53" w:rsidP="00643B53">
      <w:pPr>
        <w:pStyle w:val="afffc"/>
      </w:pPr>
      <w:r>
        <w:t xml:space="preserve">    FBToSVGConverter converter;</w:t>
      </w:r>
    </w:p>
    <w:p w14:paraId="14C4FE20" w14:textId="0D4B52A6" w:rsidR="00643B53" w:rsidRDefault="00643B53" w:rsidP="00643B53">
      <w:pPr>
        <w:pStyle w:val="afffc"/>
      </w:pPr>
      <w:r>
        <w:t xml:space="preserve">    </w:t>
      </w:r>
    </w:p>
    <w:p w14:paraId="6455E039" w14:textId="726349F1" w:rsidR="00643B53" w:rsidRDefault="00643B53" w:rsidP="00643B53">
      <w:pPr>
        <w:pStyle w:val="afffc"/>
      </w:pPr>
      <w:r>
        <w:t xml:space="preserve">    converter.loadFromXML("resources/fbt/</w:t>
      </w:r>
      <w:r w:rsidR="0064409D" w:rsidRPr="005D5C39">
        <w:rPr>
          <w:i/>
          <w:iCs/>
        </w:rPr>
        <w:t>ADD_2</w:t>
      </w:r>
      <w:r>
        <w:t>.fbt");</w:t>
      </w:r>
    </w:p>
    <w:p w14:paraId="0C583AA7" w14:textId="7C8623B9" w:rsidR="00643B53" w:rsidRPr="004B5D9D" w:rsidRDefault="00643B53" w:rsidP="00643B53">
      <w:pPr>
        <w:pStyle w:val="afffc"/>
      </w:pPr>
      <w:r>
        <w:t xml:space="preserve">    converter.createSVG("resources/svg/</w:t>
      </w:r>
      <w:r w:rsidR="0064409D" w:rsidRPr="005D5C39">
        <w:rPr>
          <w:i/>
          <w:iCs/>
        </w:rPr>
        <w:t>ADD_2</w:t>
      </w:r>
      <w:r>
        <w:t>.svg");</w:t>
      </w:r>
    </w:p>
    <w:p w14:paraId="2FCEE1F3" w14:textId="77777777" w:rsidR="00643B53" w:rsidRPr="004B5D9D" w:rsidRDefault="00643B53" w:rsidP="00643B53">
      <w:pPr>
        <w:pStyle w:val="afffc"/>
      </w:pPr>
      <w:r w:rsidRPr="004B5D9D">
        <w:t xml:space="preserve">    </w:t>
      </w:r>
    </w:p>
    <w:p w14:paraId="2EBEF37B" w14:textId="77777777" w:rsidR="00643B53" w:rsidRDefault="00643B53" w:rsidP="00643B53">
      <w:pPr>
        <w:pStyle w:val="afffc"/>
      </w:pPr>
      <w:r w:rsidRPr="004B5D9D">
        <w:t xml:space="preserve">    </w:t>
      </w:r>
      <w:r>
        <w:t>return 0;</w:t>
      </w:r>
    </w:p>
    <w:p w14:paraId="77F0011C" w14:textId="1DAE73D0" w:rsidR="00643B53" w:rsidRDefault="00643B53" w:rsidP="00643B53">
      <w:pPr>
        <w:pStyle w:val="afffc"/>
      </w:pPr>
      <w:r>
        <w:t>}</w:t>
      </w:r>
    </w:p>
    <w:p w14:paraId="489DAD4E" w14:textId="5B04BA62" w:rsidR="00643B53" w:rsidRDefault="00643B53" w:rsidP="00643B53">
      <w:pPr>
        <w:pStyle w:val="20"/>
      </w:pPr>
      <w:bookmarkStart w:id="12" w:name="_Toc216193531"/>
      <w:r>
        <w:lastRenderedPageBreak/>
        <w:t>Выходные данные</w:t>
      </w:r>
      <w:bookmarkEnd w:id="12"/>
    </w:p>
    <w:p w14:paraId="5F6F33DE" w14:textId="541D52ED" w:rsidR="00643B53" w:rsidRDefault="00643B53" w:rsidP="00643B53">
      <w:pPr>
        <w:pStyle w:val="14"/>
      </w:pPr>
      <w:r>
        <w:drawing>
          <wp:inline distT="0" distB="0" distL="0" distR="0" wp14:anchorId="37A6669E" wp14:editId="05597655">
            <wp:extent cx="5941060" cy="1210945"/>
            <wp:effectExtent l="0" t="0" r="254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25D37" w14:textId="58151583" w:rsidR="00FF70E4" w:rsidRPr="00643B53" w:rsidRDefault="00643B53" w:rsidP="00FF70E4">
      <w:pPr>
        <w:pStyle w:val="afc"/>
      </w:pPr>
      <w:r>
        <w:t xml:space="preserve">Рисунок 2 — Функциональный блок </w:t>
      </w:r>
      <w:r w:rsidRPr="00643B53">
        <w:t>ADD_2</w:t>
      </w:r>
    </w:p>
    <w:p w14:paraId="63AC593F" w14:textId="5986A8EB" w:rsidR="00C47019" w:rsidRDefault="00C47019" w:rsidP="00C82EEF">
      <w:pPr>
        <w:pStyle w:val="affb"/>
      </w:pPr>
      <w:bookmarkStart w:id="13" w:name="_Toc216193532"/>
      <w:r w:rsidRPr="00C82EEF">
        <w:lastRenderedPageBreak/>
        <w:t>ЗАКЛЮЧЕНИЕ</w:t>
      </w:r>
      <w:bookmarkEnd w:id="13"/>
    </w:p>
    <w:p w14:paraId="47906E9F" w14:textId="01F01D73" w:rsidR="00FF70E4" w:rsidRPr="00FF70E4" w:rsidRDefault="00FF70E4" w:rsidP="00FF70E4">
      <w:pPr>
        <w:rPr>
          <w:szCs w:val="28"/>
        </w:rPr>
      </w:pPr>
      <w:r w:rsidRPr="00FF70E4">
        <w:rPr>
          <w:szCs w:val="28"/>
        </w:rPr>
        <w:t>В ходе выполнения курсовой работы была успешно разработана библиотека для автоматического преобразования XML-описаний функциональных блоков стандарта IEC 61499 в графические SVG-изображения. Разработанное решение полностью соответствует поставленной задаче и позволяет автоматизировать процесс создания схем функциональных блоков</w:t>
      </w:r>
      <w:r>
        <w:rPr>
          <w:szCs w:val="28"/>
        </w:rPr>
        <w:t>.</w:t>
      </w:r>
    </w:p>
    <w:p w14:paraId="4F36A04B" w14:textId="52A57B34" w:rsidR="00FF70E4" w:rsidRPr="00FF70E4" w:rsidRDefault="00FF70E4" w:rsidP="00FF70E4">
      <w:pPr>
        <w:rPr>
          <w:szCs w:val="28"/>
        </w:rPr>
      </w:pPr>
      <w:r w:rsidRPr="00FF70E4">
        <w:rPr>
          <w:szCs w:val="28"/>
        </w:rPr>
        <w:t>Основным достижением работы стало создание полнофункционального конвертера, который способен обрабатывать произвольное количество функциональных блоков, динамически рассчитывать размеры графических элементов и генерировать SVG-изображения, соответствующие требованиям стандарта IEC 61499.</w:t>
      </w:r>
    </w:p>
    <w:p w14:paraId="2125C772" w14:textId="3D092725" w:rsidR="00FF70E4" w:rsidRPr="00FF70E4" w:rsidRDefault="00FF70E4" w:rsidP="00757F3C">
      <w:pPr>
        <w:rPr>
          <w:szCs w:val="28"/>
        </w:rPr>
      </w:pPr>
      <w:r w:rsidRPr="00FF70E4">
        <w:rPr>
          <w:szCs w:val="28"/>
        </w:rPr>
        <w:t>Особенностью разработанной библиотеки является её минимальная зависимость от внешних компонентов – для работы требуется только компилятор с поддержкой C++17</w:t>
      </w:r>
      <w:r w:rsidR="00757F3C">
        <w:rPr>
          <w:szCs w:val="28"/>
        </w:rPr>
        <w:t>.</w:t>
      </w:r>
      <w:r w:rsidRPr="00FF70E4">
        <w:rPr>
          <w:szCs w:val="28"/>
        </w:rPr>
        <w:t xml:space="preserve"> Реализованная система динамического расчета размеров блоков гарантирует, что все элементы будут корректно отображены независимо от количества событий и данных в блоке.</w:t>
      </w:r>
    </w:p>
    <w:p w14:paraId="7BB3D150" w14:textId="795FDC6F" w:rsidR="0000360D" w:rsidRPr="00FF70E4" w:rsidRDefault="00FF70E4" w:rsidP="00FF70E4">
      <w:pPr>
        <w:rPr>
          <w:szCs w:val="28"/>
        </w:rPr>
      </w:pPr>
      <w:r w:rsidRPr="00FF70E4">
        <w:rPr>
          <w:szCs w:val="28"/>
        </w:rPr>
        <w:t>Таким образом, выполненная работа демонстрирует успешное применение современных технологий программирования для решения практических задач в области промышленной автоматизации. Разработанная библиотека представляет собой законченное решение</w:t>
      </w:r>
      <w:r w:rsidR="00757F3C">
        <w:rPr>
          <w:szCs w:val="28"/>
        </w:rPr>
        <w:t xml:space="preserve"> </w:t>
      </w:r>
      <w:r w:rsidRPr="00FF70E4">
        <w:rPr>
          <w:szCs w:val="28"/>
        </w:rPr>
        <w:t>и служит основой для дальнейшего развития инструментов визуализации функциональных блоков IEC 61499.</w:t>
      </w:r>
    </w:p>
    <w:p w14:paraId="2907EB73" w14:textId="77777777" w:rsidR="00C47019" w:rsidRPr="00C82EEF" w:rsidRDefault="00C47019" w:rsidP="00C82EEF">
      <w:pPr>
        <w:pStyle w:val="affb"/>
      </w:pPr>
      <w:bookmarkStart w:id="14" w:name="_Toc216193533"/>
      <w:r w:rsidRPr="00C82EEF">
        <w:lastRenderedPageBreak/>
        <w:t>СПИСОК ИСПОЛЬЗОВАННЫХ ИСТОЧНИКОВ</w:t>
      </w:r>
      <w:bookmarkEnd w:id="14"/>
    </w:p>
    <w:bookmarkEnd w:id="1"/>
    <w:bookmarkEnd w:id="2"/>
    <w:bookmarkEnd w:id="3"/>
    <w:bookmarkEnd w:id="4"/>
    <w:p w14:paraId="0314B5F5" w14:textId="6EA7BBC7" w:rsidR="00757F3C" w:rsidRPr="00757F3C" w:rsidRDefault="00757F3C" w:rsidP="00757F3C">
      <w:pPr>
        <w:pStyle w:val="a1"/>
        <w:numPr>
          <w:ilvl w:val="0"/>
          <w:numId w:val="42"/>
        </w:numPr>
        <w:rPr>
          <w:lang w:val="en-US"/>
        </w:rPr>
      </w:pPr>
      <w:r w:rsidRPr="00757F3C">
        <w:rPr>
          <w:lang w:val="en-US"/>
        </w:rPr>
        <w:t>IEC 61499-1:2012 - Function blocks - Part 1: Architecture</w:t>
      </w:r>
    </w:p>
    <w:p w14:paraId="101F7177" w14:textId="2144FCEC" w:rsidR="00757F3C" w:rsidRPr="00757F3C" w:rsidRDefault="00757F3C" w:rsidP="00757F3C">
      <w:pPr>
        <w:pStyle w:val="a1"/>
        <w:numPr>
          <w:ilvl w:val="0"/>
          <w:numId w:val="42"/>
        </w:numPr>
        <w:rPr>
          <w:lang w:val="en-US"/>
        </w:rPr>
      </w:pPr>
      <w:r>
        <w:t>Стандарт</w:t>
      </w:r>
      <w:r w:rsidRPr="00757F3C">
        <w:rPr>
          <w:lang w:val="en-US"/>
        </w:rPr>
        <w:t xml:space="preserve"> C++17 - ISO/IEC 14882:2017</w:t>
      </w:r>
    </w:p>
    <w:p w14:paraId="2F26C8EA" w14:textId="77F586E5" w:rsidR="00757F3C" w:rsidRPr="00757F3C" w:rsidRDefault="00757F3C" w:rsidP="00757F3C">
      <w:pPr>
        <w:pStyle w:val="a1"/>
        <w:numPr>
          <w:ilvl w:val="0"/>
          <w:numId w:val="42"/>
        </w:numPr>
        <w:rPr>
          <w:lang w:val="en-US"/>
        </w:rPr>
      </w:pPr>
      <w:r>
        <w:t>Документация</w:t>
      </w:r>
      <w:r w:rsidRPr="00757F3C">
        <w:rPr>
          <w:lang w:val="en-US"/>
        </w:rPr>
        <w:t xml:space="preserve"> </w:t>
      </w:r>
      <w:r>
        <w:t>по</w:t>
      </w:r>
      <w:r w:rsidRPr="00757F3C">
        <w:rPr>
          <w:lang w:val="en-US"/>
        </w:rPr>
        <w:t xml:space="preserve"> SVG - W3C SVG Specification 1.1</w:t>
      </w:r>
    </w:p>
    <w:p w14:paraId="74952138" w14:textId="2FB6194E" w:rsidR="00757F3C" w:rsidRPr="00757F3C" w:rsidRDefault="00757F3C" w:rsidP="00757F3C">
      <w:pPr>
        <w:pStyle w:val="a1"/>
        <w:numPr>
          <w:ilvl w:val="0"/>
          <w:numId w:val="42"/>
        </w:numPr>
        <w:rPr>
          <w:lang w:val="en-US"/>
        </w:rPr>
      </w:pPr>
      <w:r w:rsidRPr="00757F3C">
        <w:rPr>
          <w:lang w:val="en-US"/>
        </w:rPr>
        <w:t>XML Specification - W3C Extensible Markup Language 1.0</w:t>
      </w:r>
    </w:p>
    <w:p w14:paraId="612A3E7B" w14:textId="36211F2F" w:rsidR="00757F3C" w:rsidRDefault="00757F3C" w:rsidP="00757F3C">
      <w:pPr>
        <w:pStyle w:val="a1"/>
        <w:numPr>
          <w:ilvl w:val="0"/>
          <w:numId w:val="42"/>
        </w:numPr>
      </w:pPr>
      <w:r>
        <w:t>Страуструп Б. - Язык программирования С++. Специальное издание</w:t>
      </w:r>
    </w:p>
    <w:p w14:paraId="5B79DEA9" w14:textId="148464F1" w:rsidR="00757F3C" w:rsidRPr="00757F3C" w:rsidRDefault="00757F3C" w:rsidP="00757F3C">
      <w:pPr>
        <w:pStyle w:val="a1"/>
        <w:numPr>
          <w:ilvl w:val="0"/>
          <w:numId w:val="42"/>
        </w:numPr>
        <w:rPr>
          <w:lang w:val="en-US"/>
        </w:rPr>
      </w:pPr>
      <w:r w:rsidRPr="00757F3C">
        <w:rPr>
          <w:lang w:val="en-US"/>
        </w:rPr>
        <w:t>CMake Documentation - https://cmake.org/documentation/</w:t>
      </w:r>
    </w:p>
    <w:p w14:paraId="397C2940" w14:textId="6D5FEFEE" w:rsidR="00D31A8C" w:rsidRPr="006B4144" w:rsidRDefault="00757F3C" w:rsidP="00757F3C">
      <w:pPr>
        <w:pStyle w:val="a1"/>
        <w:numPr>
          <w:ilvl w:val="0"/>
          <w:numId w:val="42"/>
        </w:numPr>
      </w:pPr>
      <w:r>
        <w:t>IEC 61499 официальный сайт - https://iec61499.com/</w:t>
      </w:r>
    </w:p>
    <w:sectPr w:rsidR="00D31A8C" w:rsidRPr="006B4144" w:rsidSect="00AC7225">
      <w:footerReference w:type="default" r:id="rId10"/>
      <w:footerReference w:type="first" r:id="rId11"/>
      <w:pgSz w:w="11906" w:h="16838"/>
      <w:pgMar w:top="1134" w:right="849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099B3" w14:textId="77777777" w:rsidR="007E16E8" w:rsidRDefault="007E16E8" w:rsidP="00C47019">
      <w:pPr>
        <w:spacing w:line="240" w:lineRule="auto"/>
      </w:pPr>
      <w:r>
        <w:separator/>
      </w:r>
    </w:p>
  </w:endnote>
  <w:endnote w:type="continuationSeparator" w:id="0">
    <w:p w14:paraId="71AE13A6" w14:textId="77777777" w:rsidR="007E16E8" w:rsidRDefault="007E16E8" w:rsidP="00C4701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6539643"/>
      <w:docPartObj>
        <w:docPartGallery w:val="Page Numbers (Bottom of Page)"/>
        <w:docPartUnique/>
      </w:docPartObj>
    </w:sdtPr>
    <w:sdtEndPr/>
    <w:sdtContent>
      <w:p w14:paraId="25B07648" w14:textId="6D9521C5" w:rsidR="00AB67A0" w:rsidRDefault="00AB67A0" w:rsidP="00AC7225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4210">
          <w:rPr>
            <w:noProof/>
          </w:rPr>
          <w:t>25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B2EA3" w14:textId="4E44218F" w:rsidR="00AB67A0" w:rsidRDefault="00AB67A0" w:rsidP="00AC7225">
    <w:pPr>
      <w:pStyle w:val="af1"/>
      <w:ind w:firstLine="0"/>
      <w:jc w:val="center"/>
    </w:pPr>
    <w:r>
      <w:t>Москва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846F31" w14:textId="77777777" w:rsidR="007E16E8" w:rsidRDefault="007E16E8" w:rsidP="00C47019">
      <w:pPr>
        <w:spacing w:line="240" w:lineRule="auto"/>
      </w:pPr>
      <w:r>
        <w:separator/>
      </w:r>
    </w:p>
  </w:footnote>
  <w:footnote w:type="continuationSeparator" w:id="0">
    <w:p w14:paraId="3D1114DA" w14:textId="77777777" w:rsidR="007E16E8" w:rsidRDefault="007E16E8" w:rsidP="00C4701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31E11"/>
    <w:multiLevelType w:val="hybridMultilevel"/>
    <w:tmpl w:val="9EF22420"/>
    <w:lvl w:ilvl="0" w:tplc="3DA8C020">
      <w:start w:val="1"/>
      <w:numFmt w:val="decimal"/>
      <w:suff w:val="space"/>
      <w:lvlText w:val="%1."/>
      <w:lvlJc w:val="left"/>
      <w:pPr>
        <w:ind w:left="823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954" w:hanging="360"/>
      </w:pPr>
    </w:lvl>
    <w:lvl w:ilvl="2" w:tplc="0419001B" w:tentative="1">
      <w:start w:val="1"/>
      <w:numFmt w:val="lowerRoman"/>
      <w:lvlText w:val="%3."/>
      <w:lvlJc w:val="right"/>
      <w:pPr>
        <w:ind w:left="9674" w:hanging="180"/>
      </w:pPr>
    </w:lvl>
    <w:lvl w:ilvl="3" w:tplc="0419000F" w:tentative="1">
      <w:start w:val="1"/>
      <w:numFmt w:val="decimal"/>
      <w:lvlText w:val="%4."/>
      <w:lvlJc w:val="left"/>
      <w:pPr>
        <w:ind w:left="10394" w:hanging="360"/>
      </w:pPr>
    </w:lvl>
    <w:lvl w:ilvl="4" w:tplc="04190019" w:tentative="1">
      <w:start w:val="1"/>
      <w:numFmt w:val="lowerLetter"/>
      <w:lvlText w:val="%5."/>
      <w:lvlJc w:val="left"/>
      <w:pPr>
        <w:ind w:left="11114" w:hanging="360"/>
      </w:pPr>
    </w:lvl>
    <w:lvl w:ilvl="5" w:tplc="0419001B" w:tentative="1">
      <w:start w:val="1"/>
      <w:numFmt w:val="lowerRoman"/>
      <w:lvlText w:val="%6."/>
      <w:lvlJc w:val="right"/>
      <w:pPr>
        <w:ind w:left="11834" w:hanging="180"/>
      </w:pPr>
    </w:lvl>
    <w:lvl w:ilvl="6" w:tplc="0419000F" w:tentative="1">
      <w:start w:val="1"/>
      <w:numFmt w:val="decimal"/>
      <w:lvlText w:val="%7."/>
      <w:lvlJc w:val="left"/>
      <w:pPr>
        <w:ind w:left="12554" w:hanging="360"/>
      </w:pPr>
    </w:lvl>
    <w:lvl w:ilvl="7" w:tplc="04190019" w:tentative="1">
      <w:start w:val="1"/>
      <w:numFmt w:val="lowerLetter"/>
      <w:lvlText w:val="%8."/>
      <w:lvlJc w:val="left"/>
      <w:pPr>
        <w:ind w:left="13274" w:hanging="360"/>
      </w:pPr>
    </w:lvl>
    <w:lvl w:ilvl="8" w:tplc="0419001B" w:tentative="1">
      <w:start w:val="1"/>
      <w:numFmt w:val="lowerRoman"/>
      <w:lvlText w:val="%9."/>
      <w:lvlJc w:val="right"/>
      <w:pPr>
        <w:ind w:left="13994" w:hanging="180"/>
      </w:pPr>
    </w:lvl>
  </w:abstractNum>
  <w:abstractNum w:abstractNumId="1" w15:restartNumberingAfterBreak="0">
    <w:nsid w:val="082D46D3"/>
    <w:multiLevelType w:val="hybridMultilevel"/>
    <w:tmpl w:val="EA0A27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5F4A24"/>
    <w:multiLevelType w:val="multilevel"/>
    <w:tmpl w:val="20C6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168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8B35EF7"/>
    <w:multiLevelType w:val="multilevel"/>
    <w:tmpl w:val="EE9A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9465A8"/>
    <w:multiLevelType w:val="hybridMultilevel"/>
    <w:tmpl w:val="4C129E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7DD21DA"/>
    <w:multiLevelType w:val="multilevel"/>
    <w:tmpl w:val="20C6B656"/>
    <w:lvl w:ilvl="0">
      <w:start w:val="1"/>
      <w:numFmt w:val="decimal"/>
      <w:pStyle w:val="1"/>
      <w:suff w:val="space"/>
      <w:lvlText w:val="%1"/>
      <w:lvlJc w:val="left"/>
      <w:pPr>
        <w:ind w:left="992" w:hanging="283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134" w:hanging="283"/>
      </w:pPr>
      <w:rPr>
        <w:rFonts w:hint="default"/>
        <w:b/>
      </w:rPr>
    </w:lvl>
    <w:lvl w:ilvl="2">
      <w:start w:val="1"/>
      <w:numFmt w:val="decimal"/>
      <w:pStyle w:val="3"/>
      <w:suff w:val="space"/>
      <w:lvlText w:val="%1.%2.%3"/>
      <w:lvlJc w:val="left"/>
      <w:pPr>
        <w:ind w:left="1560" w:hanging="283"/>
      </w:pPr>
      <w:rPr>
        <w:rFonts w:hint="default"/>
      </w:rPr>
    </w:lvl>
    <w:lvl w:ilvl="3">
      <w:start w:val="1"/>
      <w:numFmt w:val="russianUpper"/>
      <w:suff w:val="space"/>
      <w:lvlText w:val="Приложение %4"/>
      <w:lvlJc w:val="left"/>
      <w:pPr>
        <w:ind w:left="992" w:hanging="283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2128" w:hanging="283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2412" w:hanging="283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2696" w:hanging="283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2980" w:hanging="283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3264" w:hanging="283"/>
      </w:pPr>
      <w:rPr>
        <w:rFonts w:hint="default"/>
      </w:rPr>
    </w:lvl>
  </w:abstractNum>
  <w:abstractNum w:abstractNumId="7" w15:restartNumberingAfterBreak="0">
    <w:nsid w:val="1B9725C3"/>
    <w:multiLevelType w:val="hybridMultilevel"/>
    <w:tmpl w:val="C29EB3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7A3A04"/>
    <w:multiLevelType w:val="hybridMultilevel"/>
    <w:tmpl w:val="9EF22420"/>
    <w:lvl w:ilvl="0" w:tplc="3DA8C02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3BB7112"/>
    <w:multiLevelType w:val="hybridMultilevel"/>
    <w:tmpl w:val="0B1464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FD3358"/>
    <w:multiLevelType w:val="multilevel"/>
    <w:tmpl w:val="800CC526"/>
    <w:lvl w:ilvl="0">
      <w:start w:val="1"/>
      <w:numFmt w:val="russianLower"/>
      <w:pStyle w:val="a"/>
      <w:suff w:val="space"/>
      <w:lvlText w:val="%1)"/>
      <w:lvlJc w:val="left"/>
      <w:pPr>
        <w:ind w:left="567" w:firstLine="142"/>
      </w:pPr>
      <w:rPr>
        <w:rFonts w:hint="default"/>
      </w:rPr>
    </w:lvl>
    <w:lvl w:ilvl="1">
      <w:start w:val="1"/>
      <w:numFmt w:val="none"/>
      <w:suff w:val="space"/>
      <w:lvlText w:val="–"/>
      <w:lvlJc w:val="left"/>
      <w:pPr>
        <w:ind w:left="851" w:firstLine="14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5" w:firstLine="142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19" w:firstLine="14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3" w:firstLine="14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7" w:firstLine="14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71" w:firstLine="14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55" w:firstLine="14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39" w:firstLine="142"/>
      </w:pPr>
      <w:rPr>
        <w:rFonts w:hint="default"/>
      </w:rPr>
    </w:lvl>
  </w:abstractNum>
  <w:abstractNum w:abstractNumId="11" w15:restartNumberingAfterBreak="0">
    <w:nsid w:val="269850D3"/>
    <w:multiLevelType w:val="hybridMultilevel"/>
    <w:tmpl w:val="78FE0BCE"/>
    <w:lvl w:ilvl="0" w:tplc="7F904800">
      <w:start w:val="1"/>
      <w:numFmt w:val="russianLower"/>
      <w:pStyle w:val="a0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2B8005F"/>
    <w:multiLevelType w:val="hybridMultilevel"/>
    <w:tmpl w:val="671E46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9EB3EE7"/>
    <w:multiLevelType w:val="hybridMultilevel"/>
    <w:tmpl w:val="DE0020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081327"/>
    <w:multiLevelType w:val="hybridMultilevel"/>
    <w:tmpl w:val="07803C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6E00CF"/>
    <w:multiLevelType w:val="hybridMultilevel"/>
    <w:tmpl w:val="2570BF42"/>
    <w:lvl w:ilvl="0" w:tplc="F1D29E24">
      <w:start w:val="1"/>
      <w:numFmt w:val="decimal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6" w15:restartNumberingAfterBreak="0">
    <w:nsid w:val="587E2684"/>
    <w:multiLevelType w:val="multilevel"/>
    <w:tmpl w:val="D22C6F92"/>
    <w:lvl w:ilvl="0">
      <w:start w:val="1"/>
      <w:numFmt w:val="russianUpper"/>
      <w:pStyle w:val="4"/>
      <w:suff w:val="space"/>
      <w:lvlText w:val="ПРИЛОЖЕНИЕ %1"/>
      <w:lvlJc w:val="left"/>
      <w:pPr>
        <w:ind w:left="6315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5DD615E3"/>
    <w:multiLevelType w:val="hybridMultilevel"/>
    <w:tmpl w:val="D430ABF2"/>
    <w:lvl w:ilvl="0" w:tplc="5D1A33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EB08E9"/>
    <w:multiLevelType w:val="hybridMultilevel"/>
    <w:tmpl w:val="1D26B510"/>
    <w:lvl w:ilvl="0" w:tplc="BDE6D13C">
      <w:start w:val="1"/>
      <w:numFmt w:val="decimal"/>
      <w:suff w:val="space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883463D"/>
    <w:multiLevelType w:val="multilevel"/>
    <w:tmpl w:val="9B8A8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DE0CC5"/>
    <w:multiLevelType w:val="multilevel"/>
    <w:tmpl w:val="318E779E"/>
    <w:lvl w:ilvl="0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a3"/>
      <w:suff w:val="space"/>
      <w:lvlText w:val="%1.%2"/>
      <w:lvlJc w:val="left"/>
      <w:pPr>
        <w:ind w:left="284" w:firstLine="709"/>
      </w:pPr>
      <w:rPr>
        <w:rFonts w:hint="default"/>
      </w:rPr>
    </w:lvl>
    <w:lvl w:ilvl="2">
      <w:start w:val="1"/>
      <w:numFmt w:val="decimal"/>
      <w:pStyle w:val="a4"/>
      <w:suff w:val="space"/>
      <w:lvlText w:val="%1.%2.%3"/>
      <w:lvlJc w:val="left"/>
      <w:pPr>
        <w:ind w:left="567" w:firstLine="7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09" w:firstLine="35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93" w:firstLine="35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77" w:firstLine="3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61" w:firstLine="352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345" w:firstLine="352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29" w:firstLine="352"/>
      </w:pPr>
      <w:rPr>
        <w:rFonts w:hint="default"/>
      </w:rPr>
    </w:lvl>
  </w:abstractNum>
  <w:abstractNum w:abstractNumId="21" w15:restartNumberingAfterBreak="0">
    <w:nsid w:val="7980007D"/>
    <w:multiLevelType w:val="hybridMultilevel"/>
    <w:tmpl w:val="FD5EC5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B9C5DC3"/>
    <w:multiLevelType w:val="hybridMultilevel"/>
    <w:tmpl w:val="9B00E0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8"/>
  </w:num>
  <w:num w:numId="3">
    <w:abstractNumId w:val="0"/>
  </w:num>
  <w:num w:numId="4">
    <w:abstractNumId w:val="18"/>
  </w:num>
  <w:num w:numId="5">
    <w:abstractNumId w:val="5"/>
  </w:num>
  <w:num w:numId="6">
    <w:abstractNumId w:val="15"/>
  </w:num>
  <w:num w:numId="7">
    <w:abstractNumId w:val="15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15"/>
    <w:lvlOverride w:ilvl="0">
      <w:startOverride w:val="1"/>
    </w:lvlOverride>
  </w:num>
  <w:num w:numId="10">
    <w:abstractNumId w:val="13"/>
  </w:num>
  <w:num w:numId="11">
    <w:abstractNumId w:val="15"/>
    <w:lvlOverride w:ilvl="0">
      <w:startOverride w:val="1"/>
    </w:lvlOverride>
  </w:num>
  <w:num w:numId="12">
    <w:abstractNumId w:val="10"/>
  </w:num>
  <w:num w:numId="13">
    <w:abstractNumId w:val="20"/>
    <w:lvlOverride w:ilvl="0">
      <w:lvl w:ilvl="0">
        <w:start w:val="1"/>
        <w:numFmt w:val="decimal"/>
        <w:pStyle w:val="a2"/>
        <w:suff w:val="space"/>
        <w:lvlText w:val="%1"/>
        <w:lvlJc w:val="left"/>
        <w:pPr>
          <w:ind w:left="357" w:firstLine="352"/>
        </w:pPr>
        <w:rPr>
          <w:rFonts w:hint="default"/>
        </w:rPr>
      </w:lvl>
    </w:lvlOverride>
    <w:lvlOverride w:ilvl="1">
      <w:lvl w:ilvl="1">
        <w:start w:val="1"/>
        <w:numFmt w:val="decimal"/>
        <w:pStyle w:val="a3"/>
        <w:suff w:val="space"/>
        <w:lvlText w:val="%1.%2"/>
        <w:lvlJc w:val="left"/>
        <w:pPr>
          <w:ind w:left="782" w:firstLine="352"/>
        </w:pPr>
        <w:rPr>
          <w:rFonts w:hint="default"/>
        </w:rPr>
      </w:lvl>
    </w:lvlOverride>
    <w:lvlOverride w:ilvl="2">
      <w:lvl w:ilvl="2">
        <w:start w:val="1"/>
        <w:numFmt w:val="decimal"/>
        <w:pStyle w:val="a4"/>
        <w:suff w:val="space"/>
        <w:lvlText w:val="%1.%2.%3"/>
        <w:lvlJc w:val="left"/>
        <w:pPr>
          <w:ind w:left="1207" w:firstLine="352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632" w:firstLine="352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057" w:firstLine="35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482" w:firstLine="3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2907" w:firstLine="352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332" w:firstLine="352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3757" w:firstLine="352"/>
        </w:pPr>
        <w:rPr>
          <w:rFonts w:hint="default"/>
        </w:rPr>
      </w:lvl>
    </w:lvlOverride>
  </w:num>
  <w:num w:numId="14">
    <w:abstractNumId w:val="15"/>
    <w:lvlOverride w:ilvl="0">
      <w:startOverride w:val="1"/>
    </w:lvlOverride>
  </w:num>
  <w:num w:numId="15">
    <w:abstractNumId w:val="6"/>
  </w:num>
  <w:num w:numId="16">
    <w:abstractNumId w:val="15"/>
    <w:lvlOverride w:ilvl="0">
      <w:startOverride w:val="1"/>
    </w:lvlOverride>
  </w:num>
  <w:num w:numId="17">
    <w:abstractNumId w:val="15"/>
    <w:lvlOverride w:ilvl="0">
      <w:startOverride w:val="1"/>
    </w:lvlOverride>
  </w:num>
  <w:num w:numId="18">
    <w:abstractNumId w:val="15"/>
    <w:lvlOverride w:ilvl="0">
      <w:startOverride w:val="1"/>
    </w:lvlOverride>
  </w:num>
  <w:num w:numId="19">
    <w:abstractNumId w:val="15"/>
    <w:lvlOverride w:ilvl="0">
      <w:startOverride w:val="1"/>
    </w:lvlOverride>
  </w:num>
  <w:num w:numId="20">
    <w:abstractNumId w:val="15"/>
    <w:lvlOverride w:ilvl="0">
      <w:startOverride w:val="1"/>
    </w:lvlOverride>
  </w:num>
  <w:num w:numId="21">
    <w:abstractNumId w:val="16"/>
  </w:num>
  <w:num w:numId="22">
    <w:abstractNumId w:val="3"/>
  </w:num>
  <w:num w:numId="23">
    <w:abstractNumId w:val="15"/>
    <w:lvlOverride w:ilvl="0">
      <w:startOverride w:val="1"/>
    </w:lvlOverride>
  </w:num>
  <w:num w:numId="24">
    <w:abstractNumId w:val="15"/>
    <w:lvlOverride w:ilvl="0">
      <w:startOverride w:val="1"/>
    </w:lvlOverride>
  </w:num>
  <w:num w:numId="25">
    <w:abstractNumId w:val="15"/>
    <w:lvlOverride w:ilvl="0">
      <w:startOverride w:val="1"/>
    </w:lvlOverride>
  </w:num>
  <w:num w:numId="26">
    <w:abstractNumId w:val="15"/>
    <w:lvlOverride w:ilvl="0">
      <w:startOverride w:val="1"/>
    </w:lvlOverride>
  </w:num>
  <w:num w:numId="27">
    <w:abstractNumId w:val="15"/>
    <w:lvlOverride w:ilvl="0">
      <w:startOverride w:val="1"/>
    </w:lvlOverride>
  </w:num>
  <w:num w:numId="28">
    <w:abstractNumId w:val="15"/>
    <w:lvlOverride w:ilvl="0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1"/>
  </w:num>
  <w:num w:numId="31">
    <w:abstractNumId w:val="15"/>
    <w:lvlOverride w:ilvl="0">
      <w:startOverride w:val="1"/>
    </w:lvlOverride>
  </w:num>
  <w:num w:numId="32">
    <w:abstractNumId w:val="19"/>
  </w:num>
  <w:num w:numId="33">
    <w:abstractNumId w:val="2"/>
  </w:num>
  <w:num w:numId="34">
    <w:abstractNumId w:val="12"/>
  </w:num>
  <w:num w:numId="35">
    <w:abstractNumId w:val="4"/>
  </w:num>
  <w:num w:numId="36">
    <w:abstractNumId w:val="14"/>
  </w:num>
  <w:num w:numId="37">
    <w:abstractNumId w:val="1"/>
  </w:num>
  <w:num w:numId="38">
    <w:abstractNumId w:val="21"/>
  </w:num>
  <w:num w:numId="39">
    <w:abstractNumId w:val="7"/>
  </w:num>
  <w:num w:numId="40">
    <w:abstractNumId w:val="9"/>
  </w:num>
  <w:num w:numId="41">
    <w:abstractNumId w:val="22"/>
  </w:num>
  <w:num w:numId="4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C9A"/>
    <w:rsid w:val="0000360D"/>
    <w:rsid w:val="00011634"/>
    <w:rsid w:val="00013FC3"/>
    <w:rsid w:val="0002281B"/>
    <w:rsid w:val="00033B5A"/>
    <w:rsid w:val="00043F0E"/>
    <w:rsid w:val="00044048"/>
    <w:rsid w:val="00050A8D"/>
    <w:rsid w:val="000524BF"/>
    <w:rsid w:val="00052BC9"/>
    <w:rsid w:val="00057C9A"/>
    <w:rsid w:val="00092403"/>
    <w:rsid w:val="000A0C61"/>
    <w:rsid w:val="000A4351"/>
    <w:rsid w:val="000A46B1"/>
    <w:rsid w:val="000A5EE8"/>
    <w:rsid w:val="000B070F"/>
    <w:rsid w:val="000B638E"/>
    <w:rsid w:val="000B6A5F"/>
    <w:rsid w:val="000C57A7"/>
    <w:rsid w:val="000C5C2E"/>
    <w:rsid w:val="000C72D4"/>
    <w:rsid w:val="000D0BFE"/>
    <w:rsid w:val="000E10BF"/>
    <w:rsid w:val="000F455E"/>
    <w:rsid w:val="00104AA5"/>
    <w:rsid w:val="00105A1B"/>
    <w:rsid w:val="00114210"/>
    <w:rsid w:val="00114A89"/>
    <w:rsid w:val="00114D4D"/>
    <w:rsid w:val="00132BFA"/>
    <w:rsid w:val="00132DAA"/>
    <w:rsid w:val="00153D2C"/>
    <w:rsid w:val="00167B96"/>
    <w:rsid w:val="0017079B"/>
    <w:rsid w:val="001757A3"/>
    <w:rsid w:val="00175991"/>
    <w:rsid w:val="00176904"/>
    <w:rsid w:val="00180B21"/>
    <w:rsid w:val="001824F6"/>
    <w:rsid w:val="00183C20"/>
    <w:rsid w:val="0018794F"/>
    <w:rsid w:val="00187BCC"/>
    <w:rsid w:val="00195377"/>
    <w:rsid w:val="001A7E55"/>
    <w:rsid w:val="001B2F6E"/>
    <w:rsid w:val="001B53A5"/>
    <w:rsid w:val="001B5964"/>
    <w:rsid w:val="001C0F65"/>
    <w:rsid w:val="001C2F8D"/>
    <w:rsid w:val="001C6C32"/>
    <w:rsid w:val="001C7370"/>
    <w:rsid w:val="001E0CF9"/>
    <w:rsid w:val="001E5140"/>
    <w:rsid w:val="001F09E2"/>
    <w:rsid w:val="001F5C75"/>
    <w:rsid w:val="001F6C28"/>
    <w:rsid w:val="00212939"/>
    <w:rsid w:val="002137C1"/>
    <w:rsid w:val="00216D04"/>
    <w:rsid w:val="00217A80"/>
    <w:rsid w:val="0023337F"/>
    <w:rsid w:val="00241E71"/>
    <w:rsid w:val="002503AB"/>
    <w:rsid w:val="002549FF"/>
    <w:rsid w:val="0026007F"/>
    <w:rsid w:val="0026270D"/>
    <w:rsid w:val="00285166"/>
    <w:rsid w:val="00292F0A"/>
    <w:rsid w:val="002A47AC"/>
    <w:rsid w:val="002C392A"/>
    <w:rsid w:val="002D33C9"/>
    <w:rsid w:val="002E65BD"/>
    <w:rsid w:val="002F1099"/>
    <w:rsid w:val="002F164C"/>
    <w:rsid w:val="0030533C"/>
    <w:rsid w:val="003152CC"/>
    <w:rsid w:val="00326C58"/>
    <w:rsid w:val="0033390A"/>
    <w:rsid w:val="0035300F"/>
    <w:rsid w:val="003547E8"/>
    <w:rsid w:val="00371034"/>
    <w:rsid w:val="00372795"/>
    <w:rsid w:val="00381864"/>
    <w:rsid w:val="00382788"/>
    <w:rsid w:val="00391D0E"/>
    <w:rsid w:val="00397634"/>
    <w:rsid w:val="003A4A77"/>
    <w:rsid w:val="003B7397"/>
    <w:rsid w:val="003C3431"/>
    <w:rsid w:val="003C46FA"/>
    <w:rsid w:val="003C68AF"/>
    <w:rsid w:val="003E1AF9"/>
    <w:rsid w:val="003E3CD8"/>
    <w:rsid w:val="003F5ABE"/>
    <w:rsid w:val="004059D0"/>
    <w:rsid w:val="00415F62"/>
    <w:rsid w:val="00432414"/>
    <w:rsid w:val="0043761F"/>
    <w:rsid w:val="00443766"/>
    <w:rsid w:val="00446C5A"/>
    <w:rsid w:val="00447167"/>
    <w:rsid w:val="0045436E"/>
    <w:rsid w:val="00456DC0"/>
    <w:rsid w:val="00460234"/>
    <w:rsid w:val="00460F1C"/>
    <w:rsid w:val="00464458"/>
    <w:rsid w:val="004707DE"/>
    <w:rsid w:val="004750FF"/>
    <w:rsid w:val="00483B87"/>
    <w:rsid w:val="0048458C"/>
    <w:rsid w:val="004870FD"/>
    <w:rsid w:val="004A3400"/>
    <w:rsid w:val="004B1D4C"/>
    <w:rsid w:val="004B2E26"/>
    <w:rsid w:val="004B3DB7"/>
    <w:rsid w:val="004B5D9D"/>
    <w:rsid w:val="004C709E"/>
    <w:rsid w:val="004C7E3E"/>
    <w:rsid w:val="004D12D4"/>
    <w:rsid w:val="004D55A0"/>
    <w:rsid w:val="004E0FB2"/>
    <w:rsid w:val="004E5AFB"/>
    <w:rsid w:val="004F3139"/>
    <w:rsid w:val="004F466F"/>
    <w:rsid w:val="005065EA"/>
    <w:rsid w:val="00507630"/>
    <w:rsid w:val="005117B8"/>
    <w:rsid w:val="00511E24"/>
    <w:rsid w:val="00526AD4"/>
    <w:rsid w:val="00530958"/>
    <w:rsid w:val="0053203D"/>
    <w:rsid w:val="005329C5"/>
    <w:rsid w:val="00533B8D"/>
    <w:rsid w:val="00547304"/>
    <w:rsid w:val="00551365"/>
    <w:rsid w:val="00556486"/>
    <w:rsid w:val="00562A86"/>
    <w:rsid w:val="00563DF1"/>
    <w:rsid w:val="00580918"/>
    <w:rsid w:val="00587FF7"/>
    <w:rsid w:val="00592827"/>
    <w:rsid w:val="00595165"/>
    <w:rsid w:val="00596ADB"/>
    <w:rsid w:val="005A5841"/>
    <w:rsid w:val="005A64D9"/>
    <w:rsid w:val="005B5B51"/>
    <w:rsid w:val="005C07A0"/>
    <w:rsid w:val="005C6E7B"/>
    <w:rsid w:val="005D0FE2"/>
    <w:rsid w:val="005D5C39"/>
    <w:rsid w:val="005D7421"/>
    <w:rsid w:val="005E0485"/>
    <w:rsid w:val="005E10D6"/>
    <w:rsid w:val="005F047E"/>
    <w:rsid w:val="005F0900"/>
    <w:rsid w:val="0060113B"/>
    <w:rsid w:val="00603BA6"/>
    <w:rsid w:val="006050EA"/>
    <w:rsid w:val="006072AC"/>
    <w:rsid w:val="0061011D"/>
    <w:rsid w:val="00615DA6"/>
    <w:rsid w:val="0062078A"/>
    <w:rsid w:val="006216B9"/>
    <w:rsid w:val="00634013"/>
    <w:rsid w:val="00636FB3"/>
    <w:rsid w:val="00637B6D"/>
    <w:rsid w:val="0064028A"/>
    <w:rsid w:val="00643B53"/>
    <w:rsid w:val="0064409D"/>
    <w:rsid w:val="00655E0E"/>
    <w:rsid w:val="00661FC6"/>
    <w:rsid w:val="006653E6"/>
    <w:rsid w:val="00671756"/>
    <w:rsid w:val="00677096"/>
    <w:rsid w:val="00683698"/>
    <w:rsid w:val="00686342"/>
    <w:rsid w:val="006933E8"/>
    <w:rsid w:val="006A1761"/>
    <w:rsid w:val="006A4EBE"/>
    <w:rsid w:val="006B4144"/>
    <w:rsid w:val="006B49D0"/>
    <w:rsid w:val="006B535D"/>
    <w:rsid w:val="006B7E7C"/>
    <w:rsid w:val="006C303A"/>
    <w:rsid w:val="006D6AC5"/>
    <w:rsid w:val="006E4F5F"/>
    <w:rsid w:val="006F0AAD"/>
    <w:rsid w:val="00701895"/>
    <w:rsid w:val="007129B1"/>
    <w:rsid w:val="007138A8"/>
    <w:rsid w:val="00716FDC"/>
    <w:rsid w:val="0072396E"/>
    <w:rsid w:val="007336C7"/>
    <w:rsid w:val="0073760E"/>
    <w:rsid w:val="00742C74"/>
    <w:rsid w:val="00743060"/>
    <w:rsid w:val="00747EA0"/>
    <w:rsid w:val="00752149"/>
    <w:rsid w:val="007537C9"/>
    <w:rsid w:val="00757F3C"/>
    <w:rsid w:val="00765795"/>
    <w:rsid w:val="00770A6B"/>
    <w:rsid w:val="00772AE1"/>
    <w:rsid w:val="0078284F"/>
    <w:rsid w:val="00782B59"/>
    <w:rsid w:val="00783D91"/>
    <w:rsid w:val="00787181"/>
    <w:rsid w:val="007916EF"/>
    <w:rsid w:val="007A37B3"/>
    <w:rsid w:val="007B0C17"/>
    <w:rsid w:val="007B2E48"/>
    <w:rsid w:val="007C36E7"/>
    <w:rsid w:val="007C4739"/>
    <w:rsid w:val="007C477C"/>
    <w:rsid w:val="007C4AB1"/>
    <w:rsid w:val="007C4F8A"/>
    <w:rsid w:val="007C57F8"/>
    <w:rsid w:val="007C6BE6"/>
    <w:rsid w:val="007D3F91"/>
    <w:rsid w:val="007E16E8"/>
    <w:rsid w:val="007F0049"/>
    <w:rsid w:val="007F6577"/>
    <w:rsid w:val="007F67A9"/>
    <w:rsid w:val="008014DD"/>
    <w:rsid w:val="008042A7"/>
    <w:rsid w:val="0080778B"/>
    <w:rsid w:val="0081308D"/>
    <w:rsid w:val="00822858"/>
    <w:rsid w:val="0082587C"/>
    <w:rsid w:val="008407E8"/>
    <w:rsid w:val="0084192C"/>
    <w:rsid w:val="00854F9A"/>
    <w:rsid w:val="0086687C"/>
    <w:rsid w:val="008674A0"/>
    <w:rsid w:val="008728B0"/>
    <w:rsid w:val="00873C95"/>
    <w:rsid w:val="00874FEC"/>
    <w:rsid w:val="00876E38"/>
    <w:rsid w:val="0088359C"/>
    <w:rsid w:val="00883ACD"/>
    <w:rsid w:val="00886ED9"/>
    <w:rsid w:val="008A4D94"/>
    <w:rsid w:val="008A6048"/>
    <w:rsid w:val="008D220E"/>
    <w:rsid w:val="008D2B16"/>
    <w:rsid w:val="008E2F91"/>
    <w:rsid w:val="008E6D8E"/>
    <w:rsid w:val="008F299D"/>
    <w:rsid w:val="008F29D0"/>
    <w:rsid w:val="008F56EF"/>
    <w:rsid w:val="0090303F"/>
    <w:rsid w:val="00905C9B"/>
    <w:rsid w:val="00911310"/>
    <w:rsid w:val="009117D6"/>
    <w:rsid w:val="00912277"/>
    <w:rsid w:val="0091437C"/>
    <w:rsid w:val="0093016B"/>
    <w:rsid w:val="00930F29"/>
    <w:rsid w:val="00933203"/>
    <w:rsid w:val="00933988"/>
    <w:rsid w:val="00940280"/>
    <w:rsid w:val="00945EC6"/>
    <w:rsid w:val="00946AE2"/>
    <w:rsid w:val="00961365"/>
    <w:rsid w:val="00962F54"/>
    <w:rsid w:val="00965FF3"/>
    <w:rsid w:val="00966972"/>
    <w:rsid w:val="00967B1C"/>
    <w:rsid w:val="00976D2D"/>
    <w:rsid w:val="009778B8"/>
    <w:rsid w:val="0098020B"/>
    <w:rsid w:val="00985AC5"/>
    <w:rsid w:val="00996D54"/>
    <w:rsid w:val="009A0722"/>
    <w:rsid w:val="009A1495"/>
    <w:rsid w:val="009A2ED3"/>
    <w:rsid w:val="009A5F51"/>
    <w:rsid w:val="009A742F"/>
    <w:rsid w:val="009B3B8C"/>
    <w:rsid w:val="009B65AD"/>
    <w:rsid w:val="009C21E7"/>
    <w:rsid w:val="009C5A4C"/>
    <w:rsid w:val="009D423A"/>
    <w:rsid w:val="009E31C9"/>
    <w:rsid w:val="009F0F0F"/>
    <w:rsid w:val="009F6E9A"/>
    <w:rsid w:val="00A00F68"/>
    <w:rsid w:val="00A0183B"/>
    <w:rsid w:val="00A14304"/>
    <w:rsid w:val="00A15DEE"/>
    <w:rsid w:val="00A16453"/>
    <w:rsid w:val="00A16826"/>
    <w:rsid w:val="00A16F66"/>
    <w:rsid w:val="00A17DF9"/>
    <w:rsid w:val="00A20B1D"/>
    <w:rsid w:val="00A22765"/>
    <w:rsid w:val="00A255A7"/>
    <w:rsid w:val="00A257DC"/>
    <w:rsid w:val="00A3773E"/>
    <w:rsid w:val="00A4040B"/>
    <w:rsid w:val="00A40B5D"/>
    <w:rsid w:val="00A472DB"/>
    <w:rsid w:val="00A5287C"/>
    <w:rsid w:val="00A53A73"/>
    <w:rsid w:val="00A55644"/>
    <w:rsid w:val="00A60567"/>
    <w:rsid w:val="00A71C3F"/>
    <w:rsid w:val="00A75AB9"/>
    <w:rsid w:val="00AA0F37"/>
    <w:rsid w:val="00AA3A73"/>
    <w:rsid w:val="00AA4786"/>
    <w:rsid w:val="00AB67A0"/>
    <w:rsid w:val="00AB6A95"/>
    <w:rsid w:val="00AC7225"/>
    <w:rsid w:val="00AD5F90"/>
    <w:rsid w:val="00AE00CC"/>
    <w:rsid w:val="00AE19E9"/>
    <w:rsid w:val="00AE4C7C"/>
    <w:rsid w:val="00AE7B08"/>
    <w:rsid w:val="00AF36E3"/>
    <w:rsid w:val="00AF639A"/>
    <w:rsid w:val="00AF7298"/>
    <w:rsid w:val="00AF7AEF"/>
    <w:rsid w:val="00B0746A"/>
    <w:rsid w:val="00B137C1"/>
    <w:rsid w:val="00B25C97"/>
    <w:rsid w:val="00B41C8F"/>
    <w:rsid w:val="00B445AD"/>
    <w:rsid w:val="00B476CC"/>
    <w:rsid w:val="00B50FBB"/>
    <w:rsid w:val="00B510B2"/>
    <w:rsid w:val="00B5133F"/>
    <w:rsid w:val="00B57159"/>
    <w:rsid w:val="00B61792"/>
    <w:rsid w:val="00B63D86"/>
    <w:rsid w:val="00B6622F"/>
    <w:rsid w:val="00B8119B"/>
    <w:rsid w:val="00B82562"/>
    <w:rsid w:val="00B8435C"/>
    <w:rsid w:val="00B9075D"/>
    <w:rsid w:val="00BA159C"/>
    <w:rsid w:val="00BA4590"/>
    <w:rsid w:val="00BB1C61"/>
    <w:rsid w:val="00BC360E"/>
    <w:rsid w:val="00BC3853"/>
    <w:rsid w:val="00BC3D16"/>
    <w:rsid w:val="00BC4C65"/>
    <w:rsid w:val="00BC5DD5"/>
    <w:rsid w:val="00BE1F0D"/>
    <w:rsid w:val="00BF00FF"/>
    <w:rsid w:val="00BF14AF"/>
    <w:rsid w:val="00BF205E"/>
    <w:rsid w:val="00BF7C1B"/>
    <w:rsid w:val="00C01E85"/>
    <w:rsid w:val="00C04DB2"/>
    <w:rsid w:val="00C22A3D"/>
    <w:rsid w:val="00C23509"/>
    <w:rsid w:val="00C30D49"/>
    <w:rsid w:val="00C41BCD"/>
    <w:rsid w:val="00C47019"/>
    <w:rsid w:val="00C52063"/>
    <w:rsid w:val="00C60BC2"/>
    <w:rsid w:val="00C7145D"/>
    <w:rsid w:val="00C72131"/>
    <w:rsid w:val="00C7530C"/>
    <w:rsid w:val="00C76562"/>
    <w:rsid w:val="00C82EEF"/>
    <w:rsid w:val="00C91628"/>
    <w:rsid w:val="00C9479C"/>
    <w:rsid w:val="00C9506D"/>
    <w:rsid w:val="00C954B6"/>
    <w:rsid w:val="00C9624A"/>
    <w:rsid w:val="00CA4B3D"/>
    <w:rsid w:val="00CA6C2F"/>
    <w:rsid w:val="00CB2259"/>
    <w:rsid w:val="00CB3630"/>
    <w:rsid w:val="00CB4F89"/>
    <w:rsid w:val="00CB57E9"/>
    <w:rsid w:val="00CB7AE3"/>
    <w:rsid w:val="00CC72C9"/>
    <w:rsid w:val="00CC735F"/>
    <w:rsid w:val="00CD563F"/>
    <w:rsid w:val="00CE61B1"/>
    <w:rsid w:val="00CF18BA"/>
    <w:rsid w:val="00CF273B"/>
    <w:rsid w:val="00CF2840"/>
    <w:rsid w:val="00D07416"/>
    <w:rsid w:val="00D31A8C"/>
    <w:rsid w:val="00D3338B"/>
    <w:rsid w:val="00D423BE"/>
    <w:rsid w:val="00D424C9"/>
    <w:rsid w:val="00D429E3"/>
    <w:rsid w:val="00D50E0E"/>
    <w:rsid w:val="00D625B3"/>
    <w:rsid w:val="00D64FD3"/>
    <w:rsid w:val="00D66684"/>
    <w:rsid w:val="00D744F1"/>
    <w:rsid w:val="00D80185"/>
    <w:rsid w:val="00D90307"/>
    <w:rsid w:val="00DA29F9"/>
    <w:rsid w:val="00DA4301"/>
    <w:rsid w:val="00DA5A61"/>
    <w:rsid w:val="00DB0A5D"/>
    <w:rsid w:val="00DB158A"/>
    <w:rsid w:val="00DB5913"/>
    <w:rsid w:val="00DD2622"/>
    <w:rsid w:val="00DE20D1"/>
    <w:rsid w:val="00DE20DE"/>
    <w:rsid w:val="00DE2440"/>
    <w:rsid w:val="00DE2CCD"/>
    <w:rsid w:val="00E12FD4"/>
    <w:rsid w:val="00E16148"/>
    <w:rsid w:val="00E20AD3"/>
    <w:rsid w:val="00E22F7F"/>
    <w:rsid w:val="00E23037"/>
    <w:rsid w:val="00E30895"/>
    <w:rsid w:val="00E33479"/>
    <w:rsid w:val="00E33EB5"/>
    <w:rsid w:val="00E46E64"/>
    <w:rsid w:val="00E510D6"/>
    <w:rsid w:val="00E56B1B"/>
    <w:rsid w:val="00E6323D"/>
    <w:rsid w:val="00E719FD"/>
    <w:rsid w:val="00E76326"/>
    <w:rsid w:val="00E77DD9"/>
    <w:rsid w:val="00E875BA"/>
    <w:rsid w:val="00E91EEB"/>
    <w:rsid w:val="00E920EA"/>
    <w:rsid w:val="00E9311D"/>
    <w:rsid w:val="00E9374D"/>
    <w:rsid w:val="00E94DBE"/>
    <w:rsid w:val="00EA39FF"/>
    <w:rsid w:val="00EB5D05"/>
    <w:rsid w:val="00EB6AFE"/>
    <w:rsid w:val="00EC2305"/>
    <w:rsid w:val="00EC3850"/>
    <w:rsid w:val="00EC67FF"/>
    <w:rsid w:val="00ED4B2C"/>
    <w:rsid w:val="00ED6653"/>
    <w:rsid w:val="00ED731F"/>
    <w:rsid w:val="00EE01BC"/>
    <w:rsid w:val="00EE1A5B"/>
    <w:rsid w:val="00EE5B38"/>
    <w:rsid w:val="00EF1222"/>
    <w:rsid w:val="00F01C11"/>
    <w:rsid w:val="00F04A6A"/>
    <w:rsid w:val="00F16E97"/>
    <w:rsid w:val="00F17008"/>
    <w:rsid w:val="00F20967"/>
    <w:rsid w:val="00F33B3C"/>
    <w:rsid w:val="00F4337C"/>
    <w:rsid w:val="00F443D2"/>
    <w:rsid w:val="00F57359"/>
    <w:rsid w:val="00F5775B"/>
    <w:rsid w:val="00F600B9"/>
    <w:rsid w:val="00F632AF"/>
    <w:rsid w:val="00F7663D"/>
    <w:rsid w:val="00F84852"/>
    <w:rsid w:val="00F86CC1"/>
    <w:rsid w:val="00F919B7"/>
    <w:rsid w:val="00FA5095"/>
    <w:rsid w:val="00FA52CA"/>
    <w:rsid w:val="00FC1FF7"/>
    <w:rsid w:val="00FC6404"/>
    <w:rsid w:val="00FD4D4A"/>
    <w:rsid w:val="00FD6267"/>
    <w:rsid w:val="00FE032E"/>
    <w:rsid w:val="00FE16A4"/>
    <w:rsid w:val="00FE4D4D"/>
    <w:rsid w:val="00FE566E"/>
    <w:rsid w:val="00FF14C8"/>
    <w:rsid w:val="00FF2FD6"/>
    <w:rsid w:val="00FF523C"/>
    <w:rsid w:val="00FF70E4"/>
    <w:rsid w:val="00FF7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BF185BD"/>
  <w15:chartTrackingRefBased/>
  <w15:docId w15:val="{E374671E-BFC2-4F53-B6C4-35DEC6D33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91437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1"/>
    <w:next w:val="a5"/>
    <w:link w:val="11"/>
    <w:uiPriority w:val="9"/>
    <w:qFormat/>
    <w:rsid w:val="00E94DBE"/>
    <w:pPr>
      <w:ind w:left="0" w:firstLine="709"/>
    </w:pPr>
  </w:style>
  <w:style w:type="paragraph" w:styleId="20">
    <w:name w:val="heading 2"/>
    <w:basedOn w:val="2"/>
    <w:next w:val="a5"/>
    <w:link w:val="21"/>
    <w:autoRedefine/>
    <w:uiPriority w:val="9"/>
    <w:unhideWhenUsed/>
    <w:qFormat/>
    <w:rsid w:val="0018794F"/>
    <w:pPr>
      <w:spacing w:before="480"/>
      <w:ind w:left="0" w:firstLine="992"/>
      <w:outlineLvl w:val="1"/>
    </w:pPr>
  </w:style>
  <w:style w:type="paragraph" w:styleId="3">
    <w:name w:val="heading 3"/>
    <w:basedOn w:val="20"/>
    <w:next w:val="a5"/>
    <w:link w:val="30"/>
    <w:uiPriority w:val="9"/>
    <w:unhideWhenUsed/>
    <w:qFormat/>
    <w:rsid w:val="005117B8"/>
    <w:pPr>
      <w:numPr>
        <w:ilvl w:val="2"/>
      </w:numPr>
      <w:outlineLvl w:val="2"/>
    </w:pPr>
    <w:rPr>
      <w:b w:val="0"/>
    </w:rPr>
  </w:style>
  <w:style w:type="paragraph" w:styleId="4">
    <w:name w:val="heading 4"/>
    <w:basedOn w:val="a6"/>
    <w:next w:val="a5"/>
    <w:link w:val="40"/>
    <w:uiPriority w:val="9"/>
    <w:unhideWhenUsed/>
    <w:qFormat/>
    <w:rsid w:val="00D625B3"/>
    <w:pPr>
      <w:numPr>
        <w:numId w:val="21"/>
      </w:numPr>
      <w:spacing w:before="240" w:after="0" w:line="360" w:lineRule="auto"/>
      <w:ind w:left="0" w:firstLine="0"/>
      <w:jc w:val="center"/>
      <w:outlineLvl w:val="3"/>
    </w:pPr>
    <w:rPr>
      <w:bCs/>
    </w:rPr>
  </w:style>
  <w:style w:type="paragraph" w:styleId="5">
    <w:name w:val="heading 5"/>
    <w:basedOn w:val="a7"/>
    <w:next w:val="a5"/>
    <w:link w:val="50"/>
    <w:uiPriority w:val="9"/>
    <w:unhideWhenUsed/>
    <w:qFormat/>
    <w:rsid w:val="009F6E9A"/>
    <w:pPr>
      <w:outlineLvl w:val="4"/>
    </w:pPr>
  </w:style>
  <w:style w:type="character" w:default="1" w:styleId="a8">
    <w:name w:val="Default Paragraph Font"/>
    <w:uiPriority w:val="1"/>
    <w:semiHidden/>
    <w:unhideWhenUsed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</w:style>
  <w:style w:type="paragraph" w:customStyle="1" w:styleId="ab">
    <w:name w:val="Заголовок структурный"/>
    <w:basedOn w:val="a5"/>
    <w:next w:val="a5"/>
    <w:link w:val="ac"/>
    <w:rsid w:val="00C47019"/>
    <w:pPr>
      <w:pageBreakBefore/>
      <w:ind w:firstLine="0"/>
      <w:jc w:val="center"/>
    </w:pPr>
    <w:rPr>
      <w:b/>
    </w:rPr>
  </w:style>
  <w:style w:type="paragraph" w:customStyle="1" w:styleId="ad">
    <w:name w:val="тит заголовок"/>
    <w:basedOn w:val="a5"/>
    <w:next w:val="a5"/>
    <w:link w:val="ae"/>
    <w:qFormat/>
    <w:rsid w:val="00C47019"/>
    <w:pPr>
      <w:spacing w:line="240" w:lineRule="auto"/>
      <w:ind w:firstLine="0"/>
      <w:jc w:val="center"/>
    </w:pPr>
  </w:style>
  <w:style w:type="character" w:customStyle="1" w:styleId="ac">
    <w:name w:val="Заголовок структурный Знак"/>
    <w:basedOn w:val="a8"/>
    <w:link w:val="ab"/>
    <w:rsid w:val="00C47019"/>
    <w:rPr>
      <w:rFonts w:ascii="Times New Roman" w:hAnsi="Times New Roman"/>
      <w:b/>
      <w:sz w:val="28"/>
    </w:rPr>
  </w:style>
  <w:style w:type="character" w:customStyle="1" w:styleId="ae">
    <w:name w:val="тит заголовок Знак"/>
    <w:basedOn w:val="a8"/>
    <w:link w:val="ad"/>
    <w:rsid w:val="00C47019"/>
    <w:rPr>
      <w:rFonts w:ascii="Times New Roman" w:hAnsi="Times New Roman"/>
      <w:sz w:val="28"/>
    </w:rPr>
  </w:style>
  <w:style w:type="paragraph" w:customStyle="1" w:styleId="12">
    <w:name w:val="Картинка1"/>
    <w:basedOn w:val="ad"/>
    <w:link w:val="13"/>
    <w:qFormat/>
    <w:rsid w:val="007C477C"/>
    <w:pPr>
      <w:keepNext/>
      <w:spacing w:before="240"/>
    </w:pPr>
  </w:style>
  <w:style w:type="paragraph" w:styleId="af">
    <w:name w:val="header"/>
    <w:basedOn w:val="a5"/>
    <w:link w:val="af0"/>
    <w:uiPriority w:val="99"/>
    <w:unhideWhenUsed/>
    <w:rsid w:val="00C4701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8"/>
    <w:link w:val="af"/>
    <w:uiPriority w:val="99"/>
    <w:rsid w:val="00C47019"/>
    <w:rPr>
      <w:rFonts w:ascii="Times New Roman" w:hAnsi="Times New Roman"/>
      <w:sz w:val="28"/>
    </w:rPr>
  </w:style>
  <w:style w:type="character" w:customStyle="1" w:styleId="13">
    <w:name w:val="Картинка1 Знак"/>
    <w:basedOn w:val="ae"/>
    <w:link w:val="12"/>
    <w:rsid w:val="007C477C"/>
    <w:rPr>
      <w:rFonts w:ascii="Times New Roman" w:hAnsi="Times New Roman"/>
      <w:sz w:val="28"/>
    </w:rPr>
  </w:style>
  <w:style w:type="paragraph" w:styleId="af1">
    <w:name w:val="footer"/>
    <w:basedOn w:val="a5"/>
    <w:link w:val="af2"/>
    <w:uiPriority w:val="99"/>
    <w:unhideWhenUsed/>
    <w:rsid w:val="00C47019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8"/>
    <w:link w:val="af1"/>
    <w:uiPriority w:val="99"/>
    <w:rsid w:val="00C47019"/>
    <w:rPr>
      <w:rFonts w:ascii="Times New Roman" w:hAnsi="Times New Roman"/>
      <w:sz w:val="28"/>
    </w:rPr>
  </w:style>
  <w:style w:type="paragraph" w:customStyle="1" w:styleId="af3">
    <w:name w:val="УДК"/>
    <w:basedOn w:val="a5"/>
    <w:link w:val="af4"/>
    <w:qFormat/>
    <w:rsid w:val="00782B59"/>
    <w:pPr>
      <w:spacing w:line="240" w:lineRule="auto"/>
      <w:ind w:firstLine="0"/>
    </w:pPr>
  </w:style>
  <w:style w:type="paragraph" w:customStyle="1" w:styleId="af5">
    <w:name w:val="Табл осн"/>
    <w:basedOn w:val="a5"/>
    <w:link w:val="af6"/>
    <w:qFormat/>
    <w:rsid w:val="00C47019"/>
    <w:pPr>
      <w:spacing w:line="240" w:lineRule="auto"/>
      <w:ind w:firstLine="0"/>
      <w:jc w:val="left"/>
    </w:pPr>
  </w:style>
  <w:style w:type="character" w:customStyle="1" w:styleId="af4">
    <w:name w:val="УДК Знак"/>
    <w:basedOn w:val="a8"/>
    <w:link w:val="af3"/>
    <w:rsid w:val="00782B59"/>
    <w:rPr>
      <w:rFonts w:ascii="Times New Roman" w:hAnsi="Times New Roman"/>
      <w:sz w:val="28"/>
    </w:rPr>
  </w:style>
  <w:style w:type="table" w:styleId="af7">
    <w:name w:val="Table Grid"/>
    <w:basedOn w:val="a9"/>
    <w:uiPriority w:val="39"/>
    <w:rsid w:val="00C47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6">
    <w:name w:val="Табл осн Знак"/>
    <w:basedOn w:val="a8"/>
    <w:link w:val="af5"/>
    <w:rsid w:val="00C47019"/>
    <w:rPr>
      <w:rFonts w:ascii="Times New Roman" w:hAnsi="Times New Roman"/>
      <w:sz w:val="28"/>
    </w:rPr>
  </w:style>
  <w:style w:type="paragraph" w:customStyle="1" w:styleId="af8">
    <w:name w:val="структур заг"/>
    <w:basedOn w:val="a5"/>
    <w:next w:val="a5"/>
    <w:link w:val="af9"/>
    <w:rsid w:val="00C47019"/>
    <w:pPr>
      <w:pageBreakBefore/>
      <w:spacing w:after="480"/>
      <w:ind w:firstLine="0"/>
      <w:jc w:val="center"/>
    </w:pPr>
    <w:rPr>
      <w:b/>
    </w:rPr>
  </w:style>
  <w:style w:type="paragraph" w:customStyle="1" w:styleId="a2">
    <w:name w:val="заголов разделов"/>
    <w:basedOn w:val="a5"/>
    <w:link w:val="afa"/>
    <w:rsid w:val="00013FC3"/>
    <w:pPr>
      <w:keepNext/>
      <w:pageBreakBefore/>
      <w:numPr>
        <w:numId w:val="1"/>
      </w:numPr>
      <w:spacing w:after="480"/>
      <w:jc w:val="left"/>
      <w:outlineLvl w:val="0"/>
    </w:pPr>
    <w:rPr>
      <w:b/>
    </w:rPr>
  </w:style>
  <w:style w:type="character" w:customStyle="1" w:styleId="af9">
    <w:name w:val="структур заг Знак"/>
    <w:basedOn w:val="a8"/>
    <w:link w:val="af8"/>
    <w:rsid w:val="00C47019"/>
    <w:rPr>
      <w:rFonts w:ascii="Times New Roman" w:hAnsi="Times New Roman"/>
      <w:b/>
      <w:sz w:val="28"/>
    </w:rPr>
  </w:style>
  <w:style w:type="paragraph" w:customStyle="1" w:styleId="a3">
    <w:name w:val="заголов подраздела"/>
    <w:basedOn w:val="a5"/>
    <w:link w:val="afb"/>
    <w:autoRedefine/>
    <w:rsid w:val="00013FC3"/>
    <w:pPr>
      <w:keepNext/>
      <w:numPr>
        <w:ilvl w:val="1"/>
        <w:numId w:val="1"/>
      </w:numPr>
      <w:spacing w:before="240" w:after="240"/>
      <w:jc w:val="left"/>
      <w:outlineLvl w:val="1"/>
    </w:pPr>
    <w:rPr>
      <w:b/>
    </w:rPr>
  </w:style>
  <w:style w:type="character" w:customStyle="1" w:styleId="afa">
    <w:name w:val="заголов разделов Знак"/>
    <w:basedOn w:val="a8"/>
    <w:link w:val="a2"/>
    <w:rsid w:val="00013FC3"/>
    <w:rPr>
      <w:rFonts w:ascii="Times New Roman" w:hAnsi="Times New Roman"/>
      <w:b/>
      <w:sz w:val="28"/>
    </w:rPr>
  </w:style>
  <w:style w:type="character" w:customStyle="1" w:styleId="afb">
    <w:name w:val="заголов подраздела Знак"/>
    <w:basedOn w:val="a8"/>
    <w:link w:val="a3"/>
    <w:rsid w:val="00013FC3"/>
    <w:rPr>
      <w:rFonts w:ascii="Times New Roman" w:hAnsi="Times New Roman"/>
      <w:b/>
      <w:sz w:val="28"/>
    </w:rPr>
  </w:style>
  <w:style w:type="paragraph" w:customStyle="1" w:styleId="14">
    <w:name w:val="Рисунок1"/>
    <w:basedOn w:val="a5"/>
    <w:link w:val="15"/>
    <w:qFormat/>
    <w:rsid w:val="007C477C"/>
    <w:pPr>
      <w:keepNext/>
      <w:spacing w:before="240"/>
      <w:ind w:firstLine="0"/>
      <w:jc w:val="center"/>
    </w:pPr>
    <w:rPr>
      <w:noProof/>
    </w:rPr>
  </w:style>
  <w:style w:type="paragraph" w:customStyle="1" w:styleId="afc">
    <w:name w:val="подп Рисунок"/>
    <w:basedOn w:val="a5"/>
    <w:link w:val="afd"/>
    <w:autoRedefine/>
    <w:qFormat/>
    <w:rsid w:val="00456DC0"/>
    <w:pPr>
      <w:spacing w:before="120" w:after="240"/>
      <w:ind w:firstLine="0"/>
      <w:jc w:val="center"/>
    </w:pPr>
    <w:rPr>
      <w:rFonts w:cs="Times New Roman"/>
      <w:color w:val="0F1115"/>
      <w:shd w:val="clear" w:color="auto" w:fill="FFFFFF"/>
    </w:rPr>
  </w:style>
  <w:style w:type="character" w:customStyle="1" w:styleId="15">
    <w:name w:val="Рисунок1 Знак"/>
    <w:basedOn w:val="a8"/>
    <w:link w:val="14"/>
    <w:rsid w:val="007C477C"/>
    <w:rPr>
      <w:rFonts w:ascii="Times New Roman" w:hAnsi="Times New Roman"/>
      <w:noProof/>
      <w:sz w:val="28"/>
    </w:rPr>
  </w:style>
  <w:style w:type="paragraph" w:styleId="afe">
    <w:name w:val="caption"/>
    <w:basedOn w:val="a5"/>
    <w:next w:val="a5"/>
    <w:uiPriority w:val="35"/>
    <w:unhideWhenUsed/>
    <w:qFormat/>
    <w:rsid w:val="0037279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afd">
    <w:name w:val="подп Рисунок Знак"/>
    <w:basedOn w:val="a8"/>
    <w:link w:val="afc"/>
    <w:rsid w:val="00456DC0"/>
    <w:rPr>
      <w:rFonts w:ascii="Times New Roman" w:hAnsi="Times New Roman" w:cs="Times New Roman"/>
      <w:color w:val="0F1115"/>
      <w:sz w:val="28"/>
    </w:rPr>
  </w:style>
  <w:style w:type="character" w:customStyle="1" w:styleId="11">
    <w:name w:val="Заголовок 1 Знак"/>
    <w:basedOn w:val="a8"/>
    <w:link w:val="10"/>
    <w:uiPriority w:val="9"/>
    <w:rsid w:val="00E94DBE"/>
    <w:rPr>
      <w:rFonts w:ascii="Times New Roman" w:hAnsi="Times New Roman"/>
      <w:b/>
      <w:sz w:val="28"/>
    </w:rPr>
  </w:style>
  <w:style w:type="paragraph" w:styleId="a6">
    <w:name w:val="TOC Heading"/>
    <w:basedOn w:val="10"/>
    <w:next w:val="a5"/>
    <w:uiPriority w:val="39"/>
    <w:unhideWhenUsed/>
    <w:qFormat/>
    <w:rsid w:val="00E56B1B"/>
    <w:pPr>
      <w:spacing w:line="259" w:lineRule="auto"/>
      <w:ind w:firstLine="0"/>
      <w:jc w:val="left"/>
      <w:outlineLvl w:val="9"/>
    </w:pPr>
    <w:rPr>
      <w:lang w:eastAsia="ru-RU"/>
    </w:rPr>
  </w:style>
  <w:style w:type="paragraph" w:customStyle="1" w:styleId="aff">
    <w:name w:val="подп Табл"/>
    <w:basedOn w:val="a5"/>
    <w:link w:val="aff0"/>
    <w:qFormat/>
    <w:rsid w:val="00C23509"/>
    <w:pPr>
      <w:keepNext/>
      <w:spacing w:line="240" w:lineRule="auto"/>
      <w:ind w:firstLine="0"/>
      <w:jc w:val="left"/>
    </w:pPr>
  </w:style>
  <w:style w:type="paragraph" w:customStyle="1" w:styleId="aff1">
    <w:name w:val="табл загл"/>
    <w:basedOn w:val="a5"/>
    <w:link w:val="aff2"/>
    <w:qFormat/>
    <w:rsid w:val="00132DAA"/>
    <w:pPr>
      <w:spacing w:line="240" w:lineRule="auto"/>
      <w:ind w:firstLine="0"/>
      <w:jc w:val="center"/>
    </w:pPr>
  </w:style>
  <w:style w:type="character" w:customStyle="1" w:styleId="aff0">
    <w:name w:val="подп Табл Знак"/>
    <w:basedOn w:val="a8"/>
    <w:link w:val="aff"/>
    <w:rsid w:val="00C23509"/>
    <w:rPr>
      <w:rFonts w:ascii="Times New Roman" w:hAnsi="Times New Roman"/>
      <w:sz w:val="28"/>
    </w:rPr>
  </w:style>
  <w:style w:type="paragraph" w:customStyle="1" w:styleId="aff3">
    <w:name w:val="Формулы"/>
    <w:basedOn w:val="a5"/>
    <w:link w:val="aff4"/>
    <w:qFormat/>
    <w:rsid w:val="00961365"/>
    <w:pPr>
      <w:spacing w:before="240" w:after="240" w:line="240" w:lineRule="auto"/>
      <w:ind w:firstLine="0"/>
      <w:jc w:val="center"/>
    </w:pPr>
    <w:rPr>
      <w:i/>
    </w:rPr>
  </w:style>
  <w:style w:type="character" w:customStyle="1" w:styleId="aff2">
    <w:name w:val="табл загл Знак"/>
    <w:basedOn w:val="a8"/>
    <w:link w:val="aff1"/>
    <w:rsid w:val="00132DAA"/>
    <w:rPr>
      <w:rFonts w:ascii="Times New Roman" w:hAnsi="Times New Roman"/>
      <w:sz w:val="28"/>
    </w:rPr>
  </w:style>
  <w:style w:type="paragraph" w:customStyle="1" w:styleId="aff5">
    <w:name w:val="пояснение к формуле"/>
    <w:basedOn w:val="a5"/>
    <w:link w:val="aff6"/>
    <w:qFormat/>
    <w:rsid w:val="00D625B3"/>
    <w:pPr>
      <w:ind w:firstLine="0"/>
    </w:pPr>
  </w:style>
  <w:style w:type="character" w:customStyle="1" w:styleId="aff4">
    <w:name w:val="Формулы Знак"/>
    <w:basedOn w:val="a8"/>
    <w:link w:val="aff3"/>
    <w:rsid w:val="00961365"/>
    <w:rPr>
      <w:rFonts w:ascii="Times New Roman" w:hAnsi="Times New Roman"/>
      <w:i/>
      <w:sz w:val="28"/>
    </w:rPr>
  </w:style>
  <w:style w:type="character" w:customStyle="1" w:styleId="aff6">
    <w:name w:val="пояснение к формуле Знак"/>
    <w:basedOn w:val="a8"/>
    <w:link w:val="aff5"/>
    <w:rsid w:val="00D625B3"/>
    <w:rPr>
      <w:rFonts w:ascii="Times New Roman" w:hAnsi="Times New Roman"/>
      <w:sz w:val="28"/>
    </w:rPr>
  </w:style>
  <w:style w:type="paragraph" w:styleId="a1">
    <w:name w:val="List Paragraph"/>
    <w:aliases w:val="список1"/>
    <w:basedOn w:val="a5"/>
    <w:uiPriority w:val="34"/>
    <w:qFormat/>
    <w:rsid w:val="0043761F"/>
    <w:pPr>
      <w:numPr>
        <w:numId w:val="6"/>
      </w:numPr>
      <w:contextualSpacing/>
    </w:pPr>
  </w:style>
  <w:style w:type="paragraph" w:customStyle="1" w:styleId="a4">
    <w:name w:val="пункты"/>
    <w:basedOn w:val="a5"/>
    <w:next w:val="a5"/>
    <w:link w:val="aff7"/>
    <w:rsid w:val="00013FC3"/>
    <w:pPr>
      <w:keepNext/>
      <w:numPr>
        <w:ilvl w:val="2"/>
        <w:numId w:val="1"/>
      </w:numPr>
      <w:spacing w:before="120" w:after="120"/>
      <w:outlineLvl w:val="2"/>
    </w:pPr>
    <w:rPr>
      <w:b/>
    </w:rPr>
  </w:style>
  <w:style w:type="character" w:customStyle="1" w:styleId="aff7">
    <w:name w:val="пункты Знак"/>
    <w:basedOn w:val="a8"/>
    <w:link w:val="a4"/>
    <w:rsid w:val="00013FC3"/>
    <w:rPr>
      <w:rFonts w:ascii="Times New Roman" w:hAnsi="Times New Roman"/>
      <w:b/>
      <w:sz w:val="28"/>
    </w:rPr>
  </w:style>
  <w:style w:type="paragraph" w:customStyle="1" w:styleId="a">
    <w:name w:val="много уровневаяя нумерация пунктов"/>
    <w:basedOn w:val="a5"/>
    <w:link w:val="aff8"/>
    <w:qFormat/>
    <w:rsid w:val="00D424C9"/>
    <w:pPr>
      <w:numPr>
        <w:numId w:val="12"/>
      </w:numPr>
    </w:pPr>
  </w:style>
  <w:style w:type="character" w:styleId="aff9">
    <w:name w:val="Placeholder Text"/>
    <w:basedOn w:val="a8"/>
    <w:uiPriority w:val="99"/>
    <w:semiHidden/>
    <w:rsid w:val="00183C20"/>
    <w:rPr>
      <w:color w:val="808080"/>
    </w:rPr>
  </w:style>
  <w:style w:type="character" w:customStyle="1" w:styleId="aff8">
    <w:name w:val="много уровневаяя нумерация пунктов Знак"/>
    <w:basedOn w:val="a8"/>
    <w:link w:val="a"/>
    <w:rsid w:val="00D424C9"/>
    <w:rPr>
      <w:rFonts w:ascii="Times New Roman" w:hAnsi="Times New Roman"/>
      <w:sz w:val="28"/>
    </w:rPr>
  </w:style>
  <w:style w:type="character" w:customStyle="1" w:styleId="21">
    <w:name w:val="Заголовок 2 Знак"/>
    <w:basedOn w:val="a8"/>
    <w:link w:val="20"/>
    <w:uiPriority w:val="9"/>
    <w:rsid w:val="0018794F"/>
    <w:rPr>
      <w:rFonts w:ascii="Times New Roman" w:hAnsi="Times New Roman"/>
      <w:b/>
      <w:sz w:val="28"/>
    </w:rPr>
  </w:style>
  <w:style w:type="paragraph" w:customStyle="1" w:styleId="1">
    <w:name w:val="Заг Сод 1"/>
    <w:basedOn w:val="a5"/>
    <w:link w:val="16"/>
    <w:qFormat/>
    <w:rsid w:val="00C82EEF"/>
    <w:pPr>
      <w:keepNext/>
      <w:pageBreakBefore/>
      <w:numPr>
        <w:numId w:val="15"/>
      </w:numPr>
      <w:spacing w:after="480"/>
      <w:outlineLvl w:val="0"/>
    </w:pPr>
    <w:rPr>
      <w:b/>
    </w:rPr>
  </w:style>
  <w:style w:type="paragraph" w:customStyle="1" w:styleId="2">
    <w:name w:val="Заг Сод 2"/>
    <w:basedOn w:val="1"/>
    <w:link w:val="22"/>
    <w:rsid w:val="004B3DB7"/>
    <w:pPr>
      <w:pageBreakBefore w:val="0"/>
      <w:numPr>
        <w:ilvl w:val="1"/>
      </w:numPr>
      <w:spacing w:after="240"/>
    </w:pPr>
  </w:style>
  <w:style w:type="character" w:customStyle="1" w:styleId="16">
    <w:name w:val="Заг Сод 1 Знак"/>
    <w:basedOn w:val="a8"/>
    <w:link w:val="1"/>
    <w:rsid w:val="00C82EEF"/>
    <w:rPr>
      <w:rFonts w:ascii="Times New Roman" w:hAnsi="Times New Roman"/>
      <w:b/>
      <w:sz w:val="28"/>
    </w:rPr>
  </w:style>
  <w:style w:type="paragraph" w:styleId="23">
    <w:name w:val="toc 2"/>
    <w:basedOn w:val="17"/>
    <w:next w:val="a5"/>
    <w:autoRedefine/>
    <w:uiPriority w:val="39"/>
    <w:unhideWhenUsed/>
    <w:rsid w:val="00F16E97"/>
    <w:pPr>
      <w:ind w:left="993"/>
    </w:pPr>
  </w:style>
  <w:style w:type="character" w:customStyle="1" w:styleId="22">
    <w:name w:val="Заг Сод 2 Знак"/>
    <w:basedOn w:val="16"/>
    <w:link w:val="2"/>
    <w:rsid w:val="004B3DB7"/>
    <w:rPr>
      <w:rFonts w:ascii="Times New Roman" w:hAnsi="Times New Roman"/>
      <w:b/>
      <w:sz w:val="28"/>
    </w:rPr>
  </w:style>
  <w:style w:type="paragraph" w:styleId="17">
    <w:name w:val="toc 1"/>
    <w:basedOn w:val="a5"/>
    <w:next w:val="a5"/>
    <w:autoRedefine/>
    <w:uiPriority w:val="39"/>
    <w:unhideWhenUsed/>
    <w:rsid w:val="00E94DBE"/>
    <w:pPr>
      <w:tabs>
        <w:tab w:val="right" w:leader="dot" w:pos="9345"/>
      </w:tabs>
      <w:spacing w:after="100"/>
      <w:ind w:left="709" w:firstLine="0"/>
      <w:jc w:val="left"/>
    </w:pPr>
    <w:rPr>
      <w:rFonts w:eastAsiaTheme="minorEastAsia" w:cs="Times New Roman"/>
      <w:noProof/>
      <w:lang w:eastAsia="ru-RU"/>
    </w:rPr>
  </w:style>
  <w:style w:type="paragraph" w:styleId="31">
    <w:name w:val="toc 3"/>
    <w:basedOn w:val="23"/>
    <w:next w:val="a5"/>
    <w:autoRedefine/>
    <w:uiPriority w:val="39"/>
    <w:unhideWhenUsed/>
    <w:rsid w:val="00F16E97"/>
    <w:pPr>
      <w:ind w:left="1276"/>
    </w:pPr>
  </w:style>
  <w:style w:type="character" w:styleId="affa">
    <w:name w:val="Hyperlink"/>
    <w:basedOn w:val="a8"/>
    <w:uiPriority w:val="99"/>
    <w:unhideWhenUsed/>
    <w:rsid w:val="004B3DB7"/>
    <w:rPr>
      <w:color w:val="0563C1" w:themeColor="hyperlink"/>
      <w:u w:val="single"/>
    </w:rPr>
  </w:style>
  <w:style w:type="paragraph" w:customStyle="1" w:styleId="affb">
    <w:name w:val="Струк Заг"/>
    <w:basedOn w:val="a5"/>
    <w:link w:val="affc"/>
    <w:qFormat/>
    <w:rsid w:val="00C82EEF"/>
    <w:pPr>
      <w:pageBreakBefore/>
      <w:spacing w:after="480"/>
      <w:ind w:firstLine="0"/>
      <w:jc w:val="center"/>
      <w:outlineLvl w:val="0"/>
    </w:pPr>
    <w:rPr>
      <w:b/>
    </w:rPr>
  </w:style>
  <w:style w:type="paragraph" w:styleId="affd">
    <w:name w:val="Title"/>
    <w:basedOn w:val="af8"/>
    <w:next w:val="a5"/>
    <w:link w:val="affe"/>
    <w:uiPriority w:val="10"/>
    <w:qFormat/>
    <w:rsid w:val="0026007F"/>
  </w:style>
  <w:style w:type="character" w:customStyle="1" w:styleId="affc">
    <w:name w:val="Струк Заг Знак"/>
    <w:basedOn w:val="a8"/>
    <w:link w:val="affb"/>
    <w:rsid w:val="00C82EEF"/>
    <w:rPr>
      <w:rFonts w:ascii="Times New Roman" w:hAnsi="Times New Roman"/>
      <w:b/>
      <w:sz w:val="28"/>
    </w:rPr>
  </w:style>
  <w:style w:type="character" w:customStyle="1" w:styleId="affe">
    <w:name w:val="Заголовок Знак"/>
    <w:basedOn w:val="a8"/>
    <w:link w:val="affd"/>
    <w:uiPriority w:val="10"/>
    <w:rsid w:val="0026007F"/>
    <w:rPr>
      <w:rFonts w:ascii="Times New Roman" w:hAnsi="Times New Roman"/>
      <w:b/>
      <w:sz w:val="28"/>
    </w:rPr>
  </w:style>
  <w:style w:type="character" w:customStyle="1" w:styleId="30">
    <w:name w:val="Заголовок 3 Знак"/>
    <w:basedOn w:val="a8"/>
    <w:link w:val="3"/>
    <w:uiPriority w:val="9"/>
    <w:rsid w:val="005117B8"/>
    <w:rPr>
      <w:rFonts w:ascii="Times New Roman" w:hAnsi="Times New Roman"/>
      <w:sz w:val="28"/>
    </w:rPr>
  </w:style>
  <w:style w:type="paragraph" w:customStyle="1" w:styleId="a7">
    <w:name w:val="Приложения"/>
    <w:basedOn w:val="4"/>
    <w:link w:val="afff"/>
    <w:qFormat/>
    <w:rsid w:val="00CD563F"/>
    <w:pPr>
      <w:outlineLvl w:val="0"/>
    </w:pPr>
  </w:style>
  <w:style w:type="character" w:customStyle="1" w:styleId="40">
    <w:name w:val="Заголовок 4 Знак"/>
    <w:basedOn w:val="a8"/>
    <w:link w:val="4"/>
    <w:uiPriority w:val="9"/>
    <w:rsid w:val="00D625B3"/>
    <w:rPr>
      <w:rFonts w:ascii="Times New Roman" w:hAnsi="Times New Roman"/>
      <w:b/>
      <w:bCs/>
      <w:sz w:val="28"/>
      <w:lang w:eastAsia="ru-RU"/>
    </w:rPr>
  </w:style>
  <w:style w:type="character" w:customStyle="1" w:styleId="afff">
    <w:name w:val="Приложения Знак"/>
    <w:basedOn w:val="a8"/>
    <w:link w:val="a7"/>
    <w:rsid w:val="00CD563F"/>
    <w:rPr>
      <w:rFonts w:ascii="Times New Roman" w:hAnsi="Times New Roman"/>
      <w:b/>
      <w:bCs/>
      <w:sz w:val="28"/>
      <w:lang w:eastAsia="ru-RU"/>
    </w:rPr>
  </w:style>
  <w:style w:type="character" w:customStyle="1" w:styleId="50">
    <w:name w:val="Заголовок 5 Знак"/>
    <w:basedOn w:val="a8"/>
    <w:link w:val="5"/>
    <w:uiPriority w:val="9"/>
    <w:rsid w:val="009F6E9A"/>
    <w:rPr>
      <w:rFonts w:ascii="Times New Roman" w:hAnsi="Times New Roman"/>
      <w:b/>
      <w:bCs/>
      <w:sz w:val="28"/>
      <w:lang w:eastAsia="ru-RU"/>
    </w:rPr>
  </w:style>
  <w:style w:type="paragraph" w:customStyle="1" w:styleId="18">
    <w:name w:val="Структур заг 1"/>
    <w:basedOn w:val="af8"/>
    <w:link w:val="19"/>
    <w:qFormat/>
    <w:rsid w:val="00C82EEF"/>
  </w:style>
  <w:style w:type="character" w:customStyle="1" w:styleId="19">
    <w:name w:val="Структур заг 1 Знак"/>
    <w:basedOn w:val="a8"/>
    <w:link w:val="18"/>
    <w:rsid w:val="00C82EEF"/>
    <w:rPr>
      <w:rFonts w:ascii="Times New Roman" w:hAnsi="Times New Roman"/>
      <w:b/>
      <w:sz w:val="28"/>
    </w:rPr>
  </w:style>
  <w:style w:type="paragraph" w:customStyle="1" w:styleId="afff0">
    <w:name w:val="код"/>
    <w:basedOn w:val="a5"/>
    <w:link w:val="afff1"/>
    <w:qFormat/>
    <w:rsid w:val="00930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Cs w:val="28"/>
      <w:lang w:eastAsia="ru-RU"/>
    </w:rPr>
  </w:style>
  <w:style w:type="character" w:customStyle="1" w:styleId="afff1">
    <w:name w:val="код Знак"/>
    <w:basedOn w:val="a8"/>
    <w:link w:val="afff0"/>
    <w:rsid w:val="00930F29"/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afff2">
    <w:name w:val="приложения"/>
    <w:basedOn w:val="a5"/>
    <w:link w:val="afff3"/>
    <w:qFormat/>
    <w:rsid w:val="00A40B5D"/>
  </w:style>
  <w:style w:type="character" w:customStyle="1" w:styleId="afff3">
    <w:name w:val="приложения Знак"/>
    <w:basedOn w:val="a8"/>
    <w:link w:val="afff2"/>
    <w:rsid w:val="00A40B5D"/>
    <w:rPr>
      <w:rFonts w:ascii="Times New Roman" w:hAnsi="Times New Roman"/>
      <w:sz w:val="28"/>
    </w:rPr>
  </w:style>
  <w:style w:type="paragraph" w:customStyle="1" w:styleId="1a">
    <w:name w:val="Стиль1"/>
    <w:basedOn w:val="a5"/>
    <w:link w:val="1b"/>
    <w:qFormat/>
    <w:rsid w:val="004C709E"/>
    <w:pPr>
      <w:ind w:firstLine="0"/>
    </w:pPr>
  </w:style>
  <w:style w:type="paragraph" w:customStyle="1" w:styleId="afff4">
    <w:name w:val="Источники"/>
    <w:basedOn w:val="a5"/>
    <w:link w:val="afff5"/>
    <w:qFormat/>
    <w:rsid w:val="00C91628"/>
    <w:pPr>
      <w:ind w:left="1061" w:hanging="352"/>
    </w:pPr>
  </w:style>
  <w:style w:type="character" w:customStyle="1" w:styleId="1b">
    <w:name w:val="Стиль1 Знак"/>
    <w:basedOn w:val="a8"/>
    <w:link w:val="1a"/>
    <w:rsid w:val="004C709E"/>
    <w:rPr>
      <w:rFonts w:ascii="Times New Roman" w:hAnsi="Times New Roman"/>
      <w:sz w:val="28"/>
    </w:rPr>
  </w:style>
  <w:style w:type="character" w:customStyle="1" w:styleId="afff5">
    <w:name w:val="Источники Знак"/>
    <w:basedOn w:val="a8"/>
    <w:link w:val="afff4"/>
    <w:rsid w:val="00C91628"/>
    <w:rPr>
      <w:rFonts w:ascii="Times New Roman" w:hAnsi="Times New Roman"/>
      <w:sz w:val="28"/>
    </w:rPr>
  </w:style>
  <w:style w:type="paragraph" w:styleId="afff6">
    <w:name w:val="Balloon Text"/>
    <w:basedOn w:val="a5"/>
    <w:link w:val="afff7"/>
    <w:uiPriority w:val="99"/>
    <w:semiHidden/>
    <w:unhideWhenUsed/>
    <w:rsid w:val="00CD563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f7">
    <w:name w:val="Текст выноски Знак"/>
    <w:basedOn w:val="a8"/>
    <w:link w:val="afff6"/>
    <w:uiPriority w:val="99"/>
    <w:semiHidden/>
    <w:rsid w:val="00CD563F"/>
    <w:rPr>
      <w:rFonts w:ascii="Segoe UI" w:hAnsi="Segoe UI" w:cs="Segoe UI"/>
      <w:sz w:val="18"/>
      <w:szCs w:val="18"/>
    </w:rPr>
  </w:style>
  <w:style w:type="paragraph" w:customStyle="1" w:styleId="a0">
    <w:name w:val="простой список"/>
    <w:basedOn w:val="a5"/>
    <w:qFormat/>
    <w:rsid w:val="00AF639A"/>
    <w:pPr>
      <w:numPr>
        <w:numId w:val="30"/>
      </w:numPr>
    </w:pPr>
  </w:style>
  <w:style w:type="paragraph" w:customStyle="1" w:styleId="1c">
    <w:name w:val="нумерация1"/>
    <w:basedOn w:val="a1"/>
    <w:qFormat/>
    <w:rsid w:val="007C4739"/>
  </w:style>
  <w:style w:type="paragraph" w:styleId="afff8">
    <w:name w:val="No Spacing"/>
    <w:uiPriority w:val="1"/>
    <w:qFormat/>
    <w:rsid w:val="00655E0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ff9">
    <w:name w:val="подпись формул"/>
    <w:basedOn w:val="aff3"/>
    <w:qFormat/>
    <w:rsid w:val="00285166"/>
    <w:pPr>
      <w:jc w:val="right"/>
    </w:pPr>
    <w:rPr>
      <w:i w:val="0"/>
      <w:iCs/>
    </w:rPr>
  </w:style>
  <w:style w:type="paragraph" w:customStyle="1" w:styleId="ds-markdown-paragraph">
    <w:name w:val="ds-markdown-paragraph"/>
    <w:basedOn w:val="a5"/>
    <w:rsid w:val="00F86CC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a">
    <w:name w:val="Strong"/>
    <w:basedOn w:val="a8"/>
    <w:uiPriority w:val="22"/>
    <w:qFormat/>
    <w:rsid w:val="0023337F"/>
    <w:rPr>
      <w:b/>
      <w:bCs/>
    </w:rPr>
  </w:style>
  <w:style w:type="paragraph" w:customStyle="1" w:styleId="msonormal0">
    <w:name w:val="msonormal"/>
    <w:basedOn w:val="a5"/>
    <w:rsid w:val="00415F6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5"/>
    <w:link w:val="HTML0"/>
    <w:uiPriority w:val="99"/>
    <w:semiHidden/>
    <w:unhideWhenUsed/>
    <w:rsid w:val="00415F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8"/>
    <w:link w:val="HTML"/>
    <w:uiPriority w:val="99"/>
    <w:semiHidden/>
    <w:rsid w:val="00415F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8"/>
    <w:uiPriority w:val="99"/>
    <w:semiHidden/>
    <w:unhideWhenUsed/>
    <w:rsid w:val="00A00F68"/>
    <w:rPr>
      <w:rFonts w:ascii="Courier New" w:eastAsia="Times New Roman" w:hAnsi="Courier New" w:cs="Courier New"/>
      <w:sz w:val="20"/>
      <w:szCs w:val="20"/>
    </w:rPr>
  </w:style>
  <w:style w:type="character" w:styleId="afffb">
    <w:name w:val="Intense Emphasis"/>
    <w:basedOn w:val="a8"/>
    <w:uiPriority w:val="21"/>
    <w:qFormat/>
    <w:rsid w:val="00114A89"/>
    <w:rPr>
      <w:i/>
      <w:iCs/>
      <w:color w:val="4472C4" w:themeColor="accent1"/>
    </w:rPr>
  </w:style>
  <w:style w:type="paragraph" w:customStyle="1" w:styleId="afffc">
    <w:name w:val="кодик"/>
    <w:basedOn w:val="a5"/>
    <w:next w:val="a5"/>
    <w:link w:val="afffd"/>
    <w:autoRedefine/>
    <w:qFormat/>
    <w:rsid w:val="00C9624A"/>
    <w:pPr>
      <w:spacing w:after="120" w:line="240" w:lineRule="auto"/>
    </w:pPr>
    <w:rPr>
      <w:rFonts w:ascii="Courier New" w:hAnsi="Courier New"/>
      <w:sz w:val="22"/>
      <w:lang w:val="en-US"/>
    </w:rPr>
  </w:style>
  <w:style w:type="character" w:customStyle="1" w:styleId="afffd">
    <w:name w:val="кодик Знак"/>
    <w:basedOn w:val="a8"/>
    <w:link w:val="afffc"/>
    <w:rsid w:val="00C9624A"/>
    <w:rPr>
      <w:rFonts w:ascii="Courier New" w:hAnsi="Courier New"/>
      <w:lang w:val="en-US"/>
    </w:rPr>
  </w:style>
  <w:style w:type="character" w:styleId="afffe">
    <w:name w:val="Emphasis"/>
    <w:basedOn w:val="a8"/>
    <w:uiPriority w:val="20"/>
    <w:qFormat/>
    <w:rsid w:val="00C5206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3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17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3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0ECD-0C59-4724-ADAF-9A5619259A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10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Incognitus</dc:creator>
  <cp:keywords/>
  <dc:description/>
  <cp:lastModifiedBy>Morningstar Okronix</cp:lastModifiedBy>
  <cp:revision>132</cp:revision>
  <dcterms:created xsi:type="dcterms:W3CDTF">2025-10-28T14:19:00Z</dcterms:created>
  <dcterms:modified xsi:type="dcterms:W3CDTF">2025-12-09T14:25:00Z</dcterms:modified>
</cp:coreProperties>
</file>